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230D3" w14:textId="5DE01E74" w:rsidR="005B4485" w:rsidRPr="00EF7C1C" w:rsidRDefault="002B6320" w:rsidP="009B6597">
      <w:pPr>
        <w:spacing w:before="120" w:after="120"/>
        <w:rPr>
          <w:rFonts w:cstheme="minorHAnsi"/>
          <w:b/>
          <w:bCs/>
          <w:sz w:val="24"/>
          <w:szCs w:val="24"/>
          <w:lang w:val="lt-LT"/>
        </w:rPr>
      </w:pPr>
      <w:r w:rsidRPr="00EF7C1C">
        <w:rPr>
          <w:rFonts w:cstheme="minorHAnsi"/>
          <w:b/>
          <w:bCs/>
          <w:sz w:val="24"/>
          <w:szCs w:val="24"/>
          <w:lang w:val="lt-LT"/>
        </w:rPr>
        <w:t>Arijus Žakas</w:t>
      </w:r>
      <w:r w:rsidR="007A6D4C" w:rsidRPr="00EF7C1C">
        <w:rPr>
          <w:rFonts w:cstheme="minorHAnsi"/>
          <w:b/>
          <w:bCs/>
          <w:sz w:val="24"/>
          <w:szCs w:val="24"/>
          <w:lang w:val="lt-LT"/>
        </w:rPr>
        <w:t>:</w:t>
      </w:r>
      <w:r w:rsidR="00183D76" w:rsidRPr="00EF7C1C">
        <w:rPr>
          <w:rFonts w:cstheme="minorHAnsi"/>
          <w:b/>
          <w:bCs/>
          <w:sz w:val="24"/>
          <w:szCs w:val="24"/>
          <w:lang w:val="lt-LT"/>
        </w:rPr>
        <w:t xml:space="preserve"> </w:t>
      </w:r>
      <w:r w:rsidR="00BE0C3C" w:rsidRPr="00EF7C1C">
        <w:rPr>
          <w:rFonts w:cstheme="minorHAnsi"/>
          <w:b/>
          <w:bCs/>
          <w:sz w:val="24"/>
          <w:szCs w:val="24"/>
          <w:lang w:val="lt-LT"/>
        </w:rPr>
        <w:t>„</w:t>
      </w:r>
      <w:r w:rsidR="007641FB" w:rsidRPr="00EF7C1C">
        <w:rPr>
          <w:rFonts w:cstheme="minorHAnsi"/>
          <w:b/>
          <w:bCs/>
          <w:sz w:val="24"/>
          <w:szCs w:val="24"/>
          <w:lang w:val="lt-LT"/>
        </w:rPr>
        <w:t>Nėra laiko pilstyti iš tuščio į kiaurą</w:t>
      </w:r>
      <w:r w:rsidR="00BE0C3C" w:rsidRPr="00EF7C1C">
        <w:rPr>
          <w:rFonts w:cstheme="minorHAnsi"/>
          <w:b/>
          <w:bCs/>
          <w:sz w:val="24"/>
          <w:szCs w:val="24"/>
          <w:lang w:val="lt-LT"/>
        </w:rPr>
        <w:t>“</w:t>
      </w:r>
    </w:p>
    <w:p w14:paraId="2054D776" w14:textId="1D98D4BA" w:rsidR="00A2430E" w:rsidRPr="00EF7C1C" w:rsidRDefault="00504B25" w:rsidP="009B6597">
      <w:pPr>
        <w:spacing w:before="120" w:after="120"/>
        <w:jc w:val="both"/>
        <w:rPr>
          <w:rFonts w:cstheme="minorHAnsi"/>
          <w:b/>
          <w:bCs/>
          <w:sz w:val="24"/>
          <w:szCs w:val="24"/>
          <w:lang w:val="lt-LT"/>
        </w:rPr>
      </w:pPr>
      <w:r w:rsidRPr="00EF7C1C">
        <w:rPr>
          <w:rFonts w:cstheme="minorHAnsi"/>
          <w:b/>
          <w:bCs/>
          <w:sz w:val="24"/>
          <w:szCs w:val="24"/>
          <w:lang w:val="lt-LT"/>
        </w:rPr>
        <w:t>I</w:t>
      </w:r>
      <w:r w:rsidR="005B4485" w:rsidRPr="00EF7C1C">
        <w:rPr>
          <w:rFonts w:cstheme="minorHAnsi"/>
          <w:b/>
          <w:bCs/>
          <w:sz w:val="24"/>
          <w:szCs w:val="24"/>
          <w:lang w:val="lt-LT"/>
        </w:rPr>
        <w:t>nformacijos pertekliaus amžiuje</w:t>
      </w:r>
      <w:r w:rsidRPr="00EF7C1C">
        <w:rPr>
          <w:rFonts w:cstheme="minorHAnsi"/>
          <w:b/>
          <w:bCs/>
          <w:sz w:val="24"/>
          <w:szCs w:val="24"/>
          <w:lang w:val="lt-LT"/>
        </w:rPr>
        <w:t xml:space="preserve"> </w:t>
      </w:r>
      <w:r w:rsidR="005B4485" w:rsidRPr="00EF7C1C">
        <w:rPr>
          <w:rFonts w:cstheme="minorHAnsi"/>
          <w:b/>
          <w:bCs/>
          <w:sz w:val="24"/>
          <w:szCs w:val="24"/>
          <w:lang w:val="lt-LT"/>
        </w:rPr>
        <w:t xml:space="preserve">vis sunkiau </w:t>
      </w:r>
      <w:r w:rsidR="00595FFC" w:rsidRPr="00EF7C1C">
        <w:rPr>
          <w:rFonts w:cstheme="minorHAnsi"/>
          <w:b/>
          <w:bCs/>
          <w:sz w:val="24"/>
          <w:szCs w:val="24"/>
          <w:lang w:val="lt-LT"/>
        </w:rPr>
        <w:t>atkreipti</w:t>
      </w:r>
      <w:r w:rsidR="005B4485" w:rsidRPr="00EF7C1C">
        <w:rPr>
          <w:rFonts w:cstheme="minorHAnsi"/>
          <w:b/>
          <w:bCs/>
          <w:sz w:val="24"/>
          <w:szCs w:val="24"/>
          <w:lang w:val="lt-LT"/>
        </w:rPr>
        <w:t xml:space="preserve"> vartotoj</w:t>
      </w:r>
      <w:r w:rsidR="00A2430E" w:rsidRPr="00EF7C1C">
        <w:rPr>
          <w:rFonts w:cstheme="minorHAnsi"/>
          <w:b/>
          <w:bCs/>
          <w:sz w:val="24"/>
          <w:szCs w:val="24"/>
          <w:lang w:val="lt-LT"/>
        </w:rPr>
        <w:t>ų</w:t>
      </w:r>
      <w:r w:rsidR="005B4485" w:rsidRPr="00EF7C1C">
        <w:rPr>
          <w:rFonts w:cstheme="minorHAnsi"/>
          <w:b/>
          <w:bCs/>
          <w:sz w:val="24"/>
          <w:szCs w:val="24"/>
          <w:lang w:val="lt-LT"/>
        </w:rPr>
        <w:t xml:space="preserve"> ar klausytojų </w:t>
      </w:r>
      <w:r w:rsidR="00595FFC" w:rsidRPr="00EF7C1C">
        <w:rPr>
          <w:rFonts w:cstheme="minorHAnsi"/>
          <w:b/>
          <w:bCs/>
          <w:sz w:val="24"/>
          <w:szCs w:val="24"/>
          <w:lang w:val="lt-LT"/>
        </w:rPr>
        <w:t>dėmesį</w:t>
      </w:r>
      <w:r w:rsidR="005B4485" w:rsidRPr="00EF7C1C">
        <w:rPr>
          <w:rFonts w:cstheme="minorHAnsi"/>
          <w:b/>
          <w:bCs/>
          <w:sz w:val="24"/>
          <w:szCs w:val="24"/>
          <w:lang w:val="lt-LT"/>
        </w:rPr>
        <w:t>.</w:t>
      </w:r>
      <w:r w:rsidR="004F27E4" w:rsidRPr="00EF7C1C">
        <w:rPr>
          <w:rFonts w:cstheme="minorHAnsi"/>
          <w:b/>
          <w:bCs/>
          <w:sz w:val="24"/>
          <w:szCs w:val="24"/>
          <w:lang w:val="lt-LT"/>
        </w:rPr>
        <w:t xml:space="preserve"> </w:t>
      </w:r>
      <w:r w:rsidR="00A2430E" w:rsidRPr="00EF7C1C">
        <w:rPr>
          <w:rFonts w:cstheme="minorHAnsi"/>
          <w:b/>
          <w:bCs/>
          <w:sz w:val="24"/>
          <w:szCs w:val="24"/>
          <w:lang w:val="lt-LT"/>
        </w:rPr>
        <w:t>Žinias vartojame greitai, naujienas norime gauti glaustai</w:t>
      </w:r>
      <w:r w:rsidR="00F923BA" w:rsidRPr="00EF7C1C">
        <w:rPr>
          <w:rFonts w:cstheme="minorHAnsi"/>
          <w:b/>
          <w:bCs/>
          <w:sz w:val="24"/>
          <w:szCs w:val="24"/>
          <w:lang w:val="lt-LT"/>
        </w:rPr>
        <w:t xml:space="preserve"> – investuoti savo laiką</w:t>
      </w:r>
      <w:r w:rsidR="008F1146" w:rsidRPr="00EF7C1C">
        <w:rPr>
          <w:rFonts w:cstheme="minorHAnsi"/>
          <w:b/>
          <w:bCs/>
          <w:sz w:val="24"/>
          <w:szCs w:val="24"/>
          <w:lang w:val="lt-LT"/>
        </w:rPr>
        <w:t xml:space="preserve"> į laukimą</w:t>
      </w:r>
      <w:r w:rsidR="00F923BA" w:rsidRPr="00EF7C1C">
        <w:rPr>
          <w:rFonts w:cstheme="minorHAnsi"/>
          <w:b/>
          <w:bCs/>
          <w:sz w:val="24"/>
          <w:szCs w:val="24"/>
          <w:lang w:val="lt-LT"/>
        </w:rPr>
        <w:t xml:space="preserve"> tapo prabanga, kurios dažnas negali sau leisti. </w:t>
      </w:r>
      <w:r w:rsidR="005B4485" w:rsidRPr="00EF7C1C">
        <w:rPr>
          <w:rFonts w:cstheme="minorHAnsi"/>
          <w:b/>
          <w:bCs/>
          <w:sz w:val="24"/>
          <w:szCs w:val="24"/>
          <w:lang w:val="lt-LT"/>
        </w:rPr>
        <w:t>Prie tokių vartotojų poreikių prisitaiko</w:t>
      </w:r>
      <w:r w:rsidR="008F1146" w:rsidRPr="00EF7C1C">
        <w:rPr>
          <w:rFonts w:cstheme="minorHAnsi"/>
          <w:b/>
          <w:bCs/>
          <w:sz w:val="24"/>
          <w:szCs w:val="24"/>
          <w:lang w:val="lt-LT"/>
        </w:rPr>
        <w:t xml:space="preserve"> visa rinka.</w:t>
      </w:r>
    </w:p>
    <w:p w14:paraId="0B25ABBB" w14:textId="45E6316C" w:rsidR="000056DF" w:rsidRPr="00EF7C1C" w:rsidRDefault="000056DF" w:rsidP="009B6597">
      <w:pPr>
        <w:spacing w:before="120" w:after="120"/>
        <w:jc w:val="both"/>
        <w:rPr>
          <w:rFonts w:cstheme="minorHAnsi"/>
          <w:sz w:val="24"/>
          <w:szCs w:val="24"/>
          <w:lang w:val="lt-LT"/>
        </w:rPr>
      </w:pPr>
      <w:r w:rsidRPr="00EF7C1C">
        <w:rPr>
          <w:rFonts w:cstheme="minorHAnsi"/>
          <w:sz w:val="24"/>
          <w:szCs w:val="24"/>
          <w:lang w:val="lt-LT"/>
        </w:rPr>
        <w:t>Arijus Žakas, agentūros „Socialus marketingas“ vadovas</w:t>
      </w:r>
      <w:r w:rsidR="00596FBC" w:rsidRPr="00EF7C1C">
        <w:rPr>
          <w:rFonts w:cstheme="minorHAnsi"/>
          <w:sz w:val="24"/>
          <w:szCs w:val="24"/>
          <w:lang w:val="lt-LT"/>
        </w:rPr>
        <w:t>,</w:t>
      </w:r>
      <w:r w:rsidRPr="00EF7C1C">
        <w:rPr>
          <w:rFonts w:cstheme="minorHAnsi"/>
          <w:sz w:val="24"/>
          <w:szCs w:val="24"/>
          <w:lang w:val="lt-LT"/>
        </w:rPr>
        <w:t xml:space="preserve"> </w:t>
      </w:r>
      <w:r w:rsidR="007641FB" w:rsidRPr="00EF7C1C">
        <w:rPr>
          <w:rFonts w:cstheme="minorHAnsi"/>
          <w:sz w:val="24"/>
          <w:szCs w:val="24"/>
          <w:lang w:val="lt-LT"/>
        </w:rPr>
        <w:t xml:space="preserve">dirbdamas su įvairių verslų atstovais </w:t>
      </w:r>
      <w:r w:rsidRPr="00EF7C1C">
        <w:rPr>
          <w:rFonts w:cstheme="minorHAnsi"/>
          <w:sz w:val="24"/>
          <w:szCs w:val="24"/>
          <w:lang w:val="lt-LT"/>
        </w:rPr>
        <w:t>tokias tendencijas</w:t>
      </w:r>
      <w:r w:rsidR="00596FBC" w:rsidRPr="00EF7C1C">
        <w:rPr>
          <w:rFonts w:cstheme="minorHAnsi"/>
          <w:sz w:val="24"/>
          <w:szCs w:val="24"/>
          <w:lang w:val="lt-LT"/>
        </w:rPr>
        <w:t xml:space="preserve"> </w:t>
      </w:r>
      <w:r w:rsidR="007641FB" w:rsidRPr="00EF7C1C">
        <w:rPr>
          <w:rFonts w:cstheme="minorHAnsi"/>
          <w:sz w:val="24"/>
          <w:szCs w:val="24"/>
          <w:lang w:val="lt-LT"/>
        </w:rPr>
        <w:t xml:space="preserve">stebi jau </w:t>
      </w:r>
      <w:r w:rsidR="00596FBC" w:rsidRPr="00EF7C1C">
        <w:rPr>
          <w:rFonts w:cstheme="minorHAnsi"/>
          <w:sz w:val="24"/>
          <w:szCs w:val="24"/>
          <w:lang w:val="lt-LT"/>
        </w:rPr>
        <w:t>keletą metų</w:t>
      </w:r>
      <w:r w:rsidR="000C512D" w:rsidRPr="00EF7C1C">
        <w:rPr>
          <w:rFonts w:cstheme="minorHAnsi"/>
          <w:sz w:val="24"/>
          <w:szCs w:val="24"/>
          <w:lang w:val="lt-LT"/>
        </w:rPr>
        <w:t>.</w:t>
      </w:r>
    </w:p>
    <w:p w14:paraId="2C332BFA" w14:textId="5CA37E8E" w:rsidR="00663AC1" w:rsidRPr="00EF7C1C" w:rsidRDefault="00B404F1" w:rsidP="009B6597">
      <w:pPr>
        <w:spacing w:before="120" w:after="120"/>
        <w:jc w:val="both"/>
        <w:rPr>
          <w:rFonts w:cstheme="minorHAnsi"/>
          <w:sz w:val="24"/>
          <w:szCs w:val="24"/>
          <w:lang w:val="lt-LT"/>
        </w:rPr>
      </w:pPr>
      <w:r w:rsidRPr="00EF7C1C">
        <w:rPr>
          <w:rFonts w:cstheme="minorHAnsi"/>
          <w:sz w:val="24"/>
          <w:szCs w:val="24"/>
          <w:lang w:val="lt-LT"/>
        </w:rPr>
        <w:t>„</w:t>
      </w:r>
      <w:r w:rsidR="00591ABE" w:rsidRPr="00EF7C1C">
        <w:rPr>
          <w:rFonts w:cstheme="minorHAnsi"/>
          <w:sz w:val="24"/>
          <w:szCs w:val="24"/>
          <w:lang w:val="lt-LT"/>
        </w:rPr>
        <w:t>Didžiausias verslo iššūkis yra tai, kad n</w:t>
      </w:r>
      <w:r w:rsidR="00450C87" w:rsidRPr="00EF7C1C">
        <w:rPr>
          <w:rFonts w:cstheme="minorHAnsi"/>
          <w:sz w:val="24"/>
          <w:szCs w:val="24"/>
          <w:lang w:val="lt-LT"/>
        </w:rPr>
        <w:t>iekas ne</w:t>
      </w:r>
      <w:r w:rsidR="00591ABE" w:rsidRPr="00EF7C1C">
        <w:rPr>
          <w:rFonts w:cstheme="minorHAnsi"/>
          <w:sz w:val="24"/>
          <w:szCs w:val="24"/>
          <w:lang w:val="lt-LT"/>
        </w:rPr>
        <w:t>be</w:t>
      </w:r>
      <w:r w:rsidR="00450C87" w:rsidRPr="00EF7C1C">
        <w:rPr>
          <w:rFonts w:cstheme="minorHAnsi"/>
          <w:sz w:val="24"/>
          <w:szCs w:val="24"/>
          <w:lang w:val="lt-LT"/>
        </w:rPr>
        <w:t>nori švaistyti laiko</w:t>
      </w:r>
      <w:r w:rsidR="00606575" w:rsidRPr="00EF7C1C">
        <w:rPr>
          <w:rFonts w:cstheme="minorHAnsi"/>
          <w:sz w:val="24"/>
          <w:szCs w:val="24"/>
          <w:lang w:val="lt-LT"/>
        </w:rPr>
        <w:t xml:space="preserve"> ilgiems</w:t>
      </w:r>
      <w:r w:rsidR="00591ABE" w:rsidRPr="00EF7C1C">
        <w:rPr>
          <w:rFonts w:cstheme="minorHAnsi"/>
          <w:sz w:val="24"/>
          <w:szCs w:val="24"/>
          <w:lang w:val="lt-LT"/>
        </w:rPr>
        <w:t xml:space="preserve"> susitikim</w:t>
      </w:r>
      <w:r w:rsidR="00606575" w:rsidRPr="00EF7C1C">
        <w:rPr>
          <w:rFonts w:cstheme="minorHAnsi"/>
          <w:sz w:val="24"/>
          <w:szCs w:val="24"/>
          <w:lang w:val="lt-LT"/>
        </w:rPr>
        <w:t xml:space="preserve">ams ar </w:t>
      </w:r>
      <w:r w:rsidR="00591ABE" w:rsidRPr="00EF7C1C">
        <w:rPr>
          <w:rFonts w:cstheme="minorHAnsi"/>
          <w:sz w:val="24"/>
          <w:szCs w:val="24"/>
          <w:lang w:val="lt-LT"/>
        </w:rPr>
        <w:t>informacij</w:t>
      </w:r>
      <w:r w:rsidR="00606575" w:rsidRPr="00EF7C1C">
        <w:rPr>
          <w:rFonts w:cstheme="minorHAnsi"/>
          <w:sz w:val="24"/>
          <w:szCs w:val="24"/>
          <w:lang w:val="lt-LT"/>
        </w:rPr>
        <w:t>os paiešk</w:t>
      </w:r>
      <w:r w:rsidR="007641FB" w:rsidRPr="00EF7C1C">
        <w:rPr>
          <w:rFonts w:cstheme="minorHAnsi"/>
          <w:sz w:val="24"/>
          <w:szCs w:val="24"/>
          <w:lang w:val="lt-LT"/>
        </w:rPr>
        <w:t>oms</w:t>
      </w:r>
      <w:r w:rsidR="00606575" w:rsidRPr="00EF7C1C">
        <w:rPr>
          <w:rFonts w:cstheme="minorHAnsi"/>
          <w:sz w:val="24"/>
          <w:szCs w:val="24"/>
          <w:lang w:val="lt-LT"/>
        </w:rPr>
        <w:t>.</w:t>
      </w:r>
      <w:r w:rsidR="007641FB" w:rsidRPr="00EF7C1C">
        <w:rPr>
          <w:rFonts w:cstheme="minorHAnsi"/>
          <w:sz w:val="24"/>
          <w:szCs w:val="24"/>
          <w:lang w:val="lt-LT"/>
        </w:rPr>
        <w:t xml:space="preserve"> Gyvename komunikacinio triukšmo laikais, todėl visi ieško išgrynintų žinių ir kokybiško turinio. Pilstymui iš tuščio į kiaurą laiko nebėra, vartotojams reikia esmės ir realiai įgyvendinamų sprendimų</w:t>
      </w:r>
      <w:r w:rsidR="008948B4" w:rsidRPr="00EF7C1C">
        <w:rPr>
          <w:rFonts w:cstheme="minorHAnsi"/>
          <w:sz w:val="24"/>
          <w:szCs w:val="24"/>
          <w:lang w:val="lt-LT"/>
        </w:rPr>
        <w:t>.“ – sakė A. Žakas.</w:t>
      </w:r>
    </w:p>
    <w:p w14:paraId="2DCD7BC8" w14:textId="0CF8715F" w:rsidR="0057045B" w:rsidRPr="00EF7C1C" w:rsidRDefault="005B4DA3" w:rsidP="009B6597">
      <w:pPr>
        <w:spacing w:before="120" w:after="120"/>
        <w:jc w:val="both"/>
        <w:rPr>
          <w:rFonts w:cstheme="minorHAnsi"/>
          <w:sz w:val="24"/>
          <w:szCs w:val="24"/>
          <w:lang w:val="lt-LT"/>
        </w:rPr>
      </w:pPr>
      <w:r w:rsidRPr="00EF7C1C">
        <w:rPr>
          <w:rFonts w:cstheme="minorHAnsi"/>
          <w:sz w:val="24"/>
          <w:szCs w:val="24"/>
          <w:lang w:val="lt-LT"/>
        </w:rPr>
        <w:t>P</w:t>
      </w:r>
      <w:r w:rsidR="00A35322" w:rsidRPr="00EF7C1C">
        <w:rPr>
          <w:rFonts w:cstheme="minorHAnsi"/>
          <w:sz w:val="24"/>
          <w:szCs w:val="24"/>
          <w:lang w:val="lt-LT"/>
        </w:rPr>
        <w:t>rieš</w:t>
      </w:r>
      <w:r w:rsidR="00F9771C" w:rsidRPr="00EF7C1C">
        <w:rPr>
          <w:rFonts w:cstheme="minorHAnsi"/>
          <w:sz w:val="24"/>
          <w:szCs w:val="24"/>
          <w:lang w:val="lt-LT"/>
        </w:rPr>
        <w:t xml:space="preserve"> metus </w:t>
      </w:r>
      <w:r w:rsidR="007641FB" w:rsidRPr="00EF7C1C">
        <w:rPr>
          <w:rFonts w:cstheme="minorHAnsi"/>
          <w:sz w:val="24"/>
          <w:szCs w:val="24"/>
          <w:lang w:val="lt-LT"/>
        </w:rPr>
        <w:t>„Socialaus marketingo“ komanda</w:t>
      </w:r>
      <w:r w:rsidRPr="00EF7C1C">
        <w:rPr>
          <w:rFonts w:cstheme="minorHAnsi"/>
          <w:sz w:val="24"/>
          <w:szCs w:val="24"/>
          <w:lang w:val="lt-LT"/>
        </w:rPr>
        <w:t xml:space="preserve"> </w:t>
      </w:r>
      <w:r w:rsidR="00F9771C" w:rsidRPr="00EF7C1C">
        <w:rPr>
          <w:rFonts w:cstheme="minorHAnsi"/>
          <w:sz w:val="24"/>
          <w:szCs w:val="24"/>
          <w:lang w:val="lt-LT"/>
        </w:rPr>
        <w:t>nusprendė</w:t>
      </w:r>
      <w:r w:rsidR="001F223E" w:rsidRPr="00EF7C1C">
        <w:rPr>
          <w:rFonts w:cstheme="minorHAnsi"/>
          <w:sz w:val="24"/>
          <w:szCs w:val="24"/>
          <w:lang w:val="lt-LT"/>
        </w:rPr>
        <w:t xml:space="preserve"> greitų ir vertingų žinių koncepciją</w:t>
      </w:r>
      <w:r w:rsidRPr="00EF7C1C">
        <w:rPr>
          <w:rFonts w:cstheme="minorHAnsi"/>
          <w:sz w:val="24"/>
          <w:szCs w:val="24"/>
          <w:lang w:val="lt-LT"/>
        </w:rPr>
        <w:t xml:space="preserve"> </w:t>
      </w:r>
      <w:r w:rsidR="001F223E" w:rsidRPr="00EF7C1C">
        <w:rPr>
          <w:rFonts w:cstheme="minorHAnsi"/>
          <w:sz w:val="24"/>
          <w:szCs w:val="24"/>
          <w:lang w:val="lt-LT"/>
        </w:rPr>
        <w:t xml:space="preserve">pritaikyti </w:t>
      </w:r>
      <w:r w:rsidR="008E5C67" w:rsidRPr="00EF7C1C">
        <w:rPr>
          <w:rFonts w:cstheme="minorHAnsi"/>
          <w:sz w:val="24"/>
          <w:szCs w:val="24"/>
          <w:lang w:val="lt-LT"/>
        </w:rPr>
        <w:t xml:space="preserve">plačiau </w:t>
      </w:r>
      <w:r w:rsidR="00951CA2" w:rsidRPr="00EF7C1C">
        <w:rPr>
          <w:rFonts w:cstheme="minorHAnsi"/>
          <w:sz w:val="24"/>
          <w:szCs w:val="24"/>
          <w:lang w:val="lt-LT"/>
        </w:rPr>
        <w:t xml:space="preserve">– </w:t>
      </w:r>
      <w:r w:rsidR="008E5C67" w:rsidRPr="00EF7C1C">
        <w:rPr>
          <w:rFonts w:cstheme="minorHAnsi"/>
          <w:sz w:val="24"/>
          <w:szCs w:val="24"/>
          <w:lang w:val="lt-LT"/>
        </w:rPr>
        <w:t xml:space="preserve">surengė </w:t>
      </w:r>
      <w:r w:rsidR="007641FB" w:rsidRPr="00EF7C1C">
        <w:rPr>
          <w:rFonts w:cstheme="minorHAnsi"/>
          <w:sz w:val="24"/>
          <w:szCs w:val="24"/>
          <w:lang w:val="lt-LT"/>
        </w:rPr>
        <w:t xml:space="preserve">pirmąją </w:t>
      </w:r>
      <w:r w:rsidR="00F9771C" w:rsidRPr="00EF7C1C">
        <w:rPr>
          <w:rFonts w:cstheme="minorHAnsi"/>
          <w:sz w:val="24"/>
          <w:szCs w:val="24"/>
          <w:lang w:val="lt-LT"/>
        </w:rPr>
        <w:t>skaitmenin</w:t>
      </w:r>
      <w:r w:rsidR="008E5C67" w:rsidRPr="00EF7C1C">
        <w:rPr>
          <w:rFonts w:cstheme="minorHAnsi"/>
          <w:sz w:val="24"/>
          <w:szCs w:val="24"/>
          <w:lang w:val="lt-LT"/>
        </w:rPr>
        <w:t xml:space="preserve">ės </w:t>
      </w:r>
      <w:r w:rsidR="00F9771C" w:rsidRPr="00EF7C1C">
        <w:rPr>
          <w:rFonts w:cstheme="minorHAnsi"/>
          <w:sz w:val="24"/>
          <w:szCs w:val="24"/>
          <w:lang w:val="lt-LT"/>
        </w:rPr>
        <w:t>rinkodaros ir komunikacijos konferencij</w:t>
      </w:r>
      <w:r w:rsidR="008E5C67" w:rsidRPr="00EF7C1C">
        <w:rPr>
          <w:rFonts w:cstheme="minorHAnsi"/>
          <w:sz w:val="24"/>
          <w:szCs w:val="24"/>
          <w:lang w:val="lt-LT"/>
        </w:rPr>
        <w:t>ą</w:t>
      </w:r>
      <w:r w:rsidR="00F9771C" w:rsidRPr="00EF7C1C">
        <w:rPr>
          <w:rFonts w:cstheme="minorHAnsi"/>
          <w:sz w:val="24"/>
          <w:szCs w:val="24"/>
          <w:lang w:val="lt-LT"/>
        </w:rPr>
        <w:t xml:space="preserve"> „Full digital“</w:t>
      </w:r>
      <w:r w:rsidR="008E5C67" w:rsidRPr="00EF7C1C">
        <w:rPr>
          <w:rFonts w:cstheme="minorHAnsi"/>
          <w:sz w:val="24"/>
          <w:szCs w:val="24"/>
          <w:lang w:val="lt-LT"/>
        </w:rPr>
        <w:t>.</w:t>
      </w:r>
    </w:p>
    <w:p w14:paraId="399C7D32" w14:textId="17CE9DFC" w:rsidR="00C15EDD" w:rsidRPr="00EF7C1C" w:rsidRDefault="008E5C67" w:rsidP="00663EFA">
      <w:pPr>
        <w:spacing w:before="120" w:after="120"/>
        <w:jc w:val="both"/>
        <w:rPr>
          <w:rFonts w:cstheme="minorHAnsi"/>
          <w:sz w:val="24"/>
          <w:szCs w:val="24"/>
          <w:lang w:val="lt-LT"/>
        </w:rPr>
      </w:pPr>
      <w:r w:rsidRPr="00EF7C1C">
        <w:rPr>
          <w:rFonts w:cstheme="minorHAnsi"/>
          <w:sz w:val="24"/>
          <w:szCs w:val="24"/>
          <w:lang w:val="lt-LT"/>
        </w:rPr>
        <w:t>„</w:t>
      </w:r>
      <w:r w:rsidR="005959B0" w:rsidRPr="00EF7C1C">
        <w:rPr>
          <w:rFonts w:cstheme="minorHAnsi"/>
          <w:sz w:val="24"/>
          <w:szCs w:val="24"/>
          <w:lang w:val="lt-LT"/>
        </w:rPr>
        <w:t>Ir tuomet, ir šiemet s</w:t>
      </w:r>
      <w:r w:rsidR="00456957" w:rsidRPr="00EF7C1C">
        <w:rPr>
          <w:rFonts w:cstheme="minorHAnsi"/>
          <w:sz w:val="24"/>
          <w:szCs w:val="24"/>
          <w:lang w:val="lt-LT"/>
        </w:rPr>
        <w:t>varbia</w:t>
      </w:r>
      <w:r w:rsidR="00B0379E" w:rsidRPr="00EF7C1C">
        <w:rPr>
          <w:rFonts w:cstheme="minorHAnsi"/>
          <w:sz w:val="24"/>
          <w:szCs w:val="24"/>
          <w:lang w:val="lt-LT"/>
        </w:rPr>
        <w:t>usia</w:t>
      </w:r>
      <w:r w:rsidR="00391C8E" w:rsidRPr="00EF7C1C">
        <w:rPr>
          <w:rFonts w:cstheme="minorHAnsi"/>
          <w:sz w:val="24"/>
          <w:szCs w:val="24"/>
          <w:lang w:val="lt-LT"/>
        </w:rPr>
        <w:t xml:space="preserve"> yra </w:t>
      </w:r>
      <w:r w:rsidR="00B0379E" w:rsidRPr="00EF7C1C">
        <w:rPr>
          <w:rFonts w:cstheme="minorHAnsi"/>
          <w:sz w:val="24"/>
          <w:szCs w:val="24"/>
          <w:lang w:val="lt-LT"/>
        </w:rPr>
        <w:t>turin</w:t>
      </w:r>
      <w:r w:rsidR="00391C8E" w:rsidRPr="00EF7C1C">
        <w:rPr>
          <w:rFonts w:cstheme="minorHAnsi"/>
          <w:sz w:val="24"/>
          <w:szCs w:val="24"/>
          <w:lang w:val="lt-LT"/>
        </w:rPr>
        <w:t>io kokybė</w:t>
      </w:r>
      <w:r w:rsidR="000E0A85" w:rsidRPr="00EF7C1C">
        <w:rPr>
          <w:rFonts w:cstheme="minorHAnsi"/>
          <w:sz w:val="24"/>
          <w:szCs w:val="24"/>
          <w:lang w:val="lt-LT"/>
        </w:rPr>
        <w:t>, o</w:t>
      </w:r>
      <w:r w:rsidR="00E019A8" w:rsidRPr="00EF7C1C">
        <w:rPr>
          <w:rFonts w:cstheme="minorHAnsi"/>
          <w:sz w:val="24"/>
          <w:szCs w:val="24"/>
          <w:lang w:val="lt-LT"/>
        </w:rPr>
        <w:t xml:space="preserve"> </w:t>
      </w:r>
      <w:r w:rsidR="00456957" w:rsidRPr="00EF7C1C">
        <w:rPr>
          <w:rFonts w:cstheme="minorHAnsi"/>
          <w:sz w:val="24"/>
          <w:szCs w:val="24"/>
          <w:lang w:val="lt-LT"/>
        </w:rPr>
        <w:t>Lietuvoje turime fantastiškų, itin aukšto lygio specialistų</w:t>
      </w:r>
      <w:r w:rsidR="00594C16" w:rsidRPr="00EF7C1C">
        <w:rPr>
          <w:rFonts w:cstheme="minorHAnsi"/>
          <w:sz w:val="24"/>
          <w:szCs w:val="24"/>
          <w:lang w:val="lt-LT"/>
        </w:rPr>
        <w:t xml:space="preserve">. </w:t>
      </w:r>
      <w:r w:rsidR="00FF1D43" w:rsidRPr="00EF7C1C">
        <w:rPr>
          <w:rFonts w:cstheme="minorHAnsi"/>
          <w:sz w:val="24"/>
          <w:szCs w:val="24"/>
          <w:lang w:val="lt-LT"/>
        </w:rPr>
        <w:t>N</w:t>
      </w:r>
      <w:r w:rsidR="00B92877" w:rsidRPr="00EF7C1C">
        <w:rPr>
          <w:rFonts w:cstheme="minorHAnsi"/>
          <w:sz w:val="24"/>
          <w:szCs w:val="24"/>
          <w:lang w:val="lt-LT"/>
        </w:rPr>
        <w:t xml:space="preserve">orėjome sulaužyti </w:t>
      </w:r>
      <w:r w:rsidR="00391C8E" w:rsidRPr="00EF7C1C">
        <w:rPr>
          <w:rFonts w:cstheme="minorHAnsi"/>
          <w:sz w:val="24"/>
          <w:szCs w:val="24"/>
          <w:lang w:val="lt-LT"/>
        </w:rPr>
        <w:t xml:space="preserve">įprastas </w:t>
      </w:r>
      <w:r w:rsidR="00B92877" w:rsidRPr="00EF7C1C">
        <w:rPr>
          <w:rFonts w:cstheme="minorHAnsi"/>
          <w:sz w:val="24"/>
          <w:szCs w:val="24"/>
          <w:lang w:val="lt-LT"/>
        </w:rPr>
        <w:t>konferencijų tradicijas ir</w:t>
      </w:r>
      <w:r w:rsidR="00391C8E" w:rsidRPr="00EF7C1C">
        <w:rPr>
          <w:rFonts w:cstheme="minorHAnsi"/>
          <w:sz w:val="24"/>
          <w:szCs w:val="24"/>
          <w:lang w:val="lt-LT"/>
        </w:rPr>
        <w:t xml:space="preserve"> savo renginyje</w:t>
      </w:r>
      <w:r w:rsidR="00B92877" w:rsidRPr="00EF7C1C">
        <w:rPr>
          <w:rFonts w:cstheme="minorHAnsi"/>
          <w:sz w:val="24"/>
          <w:szCs w:val="24"/>
          <w:lang w:val="lt-LT"/>
        </w:rPr>
        <w:t xml:space="preserve"> turėti ne 1</w:t>
      </w:r>
      <w:r w:rsidR="007641FB" w:rsidRPr="00EF7C1C">
        <w:rPr>
          <w:rFonts w:cstheme="minorHAnsi"/>
          <w:sz w:val="24"/>
          <w:szCs w:val="24"/>
          <w:lang w:val="lt-LT"/>
        </w:rPr>
        <w:t xml:space="preserve"> ar </w:t>
      </w:r>
      <w:r w:rsidR="00B92877" w:rsidRPr="00EF7C1C">
        <w:rPr>
          <w:rFonts w:cstheme="minorHAnsi"/>
          <w:sz w:val="24"/>
          <w:szCs w:val="24"/>
          <w:lang w:val="lt-LT"/>
        </w:rPr>
        <w:t>2 pagrindinius praneš</w:t>
      </w:r>
      <w:r w:rsidR="000E0A85" w:rsidRPr="00EF7C1C">
        <w:rPr>
          <w:rFonts w:cstheme="minorHAnsi"/>
          <w:sz w:val="24"/>
          <w:szCs w:val="24"/>
          <w:lang w:val="lt-LT"/>
        </w:rPr>
        <w:t>imus</w:t>
      </w:r>
      <w:r w:rsidR="00B92877" w:rsidRPr="00EF7C1C">
        <w:rPr>
          <w:rFonts w:cstheme="minorHAnsi"/>
          <w:sz w:val="24"/>
          <w:szCs w:val="24"/>
          <w:lang w:val="lt-LT"/>
        </w:rPr>
        <w:t xml:space="preserve">, bet kad visi mūsų pranešėjai būtų </w:t>
      </w:r>
      <w:r w:rsidR="00594C16" w:rsidRPr="00EF7C1C">
        <w:rPr>
          <w:rFonts w:cstheme="minorHAnsi"/>
          <w:sz w:val="24"/>
          <w:szCs w:val="24"/>
          <w:lang w:val="lt-LT"/>
        </w:rPr>
        <w:t>savo srities, o tuo pačiu ir rinkos, žvaigždės“,</w:t>
      </w:r>
      <w:r w:rsidR="00380E30" w:rsidRPr="00EF7C1C">
        <w:rPr>
          <w:rFonts w:cstheme="minorHAnsi"/>
          <w:sz w:val="24"/>
          <w:szCs w:val="24"/>
          <w:lang w:val="lt-LT"/>
        </w:rPr>
        <w:t xml:space="preserve"> – </w:t>
      </w:r>
      <w:r w:rsidR="003D4B73" w:rsidRPr="00EF7C1C">
        <w:rPr>
          <w:rFonts w:cstheme="minorHAnsi"/>
          <w:sz w:val="24"/>
          <w:szCs w:val="24"/>
          <w:lang w:val="lt-LT"/>
        </w:rPr>
        <w:t>sakė</w:t>
      </w:r>
      <w:r w:rsidR="00594C16" w:rsidRPr="00EF7C1C">
        <w:rPr>
          <w:rFonts w:cstheme="minorHAnsi"/>
          <w:sz w:val="24"/>
          <w:szCs w:val="24"/>
          <w:lang w:val="lt-LT"/>
        </w:rPr>
        <w:t xml:space="preserve"> </w:t>
      </w:r>
      <w:r w:rsidR="007641FB" w:rsidRPr="00EF7C1C">
        <w:rPr>
          <w:rFonts w:cstheme="minorHAnsi"/>
          <w:sz w:val="24"/>
          <w:szCs w:val="24"/>
          <w:lang w:val="lt-LT"/>
        </w:rPr>
        <w:t xml:space="preserve">vienas iš </w:t>
      </w:r>
      <w:r w:rsidR="00594C16" w:rsidRPr="00EF7C1C">
        <w:rPr>
          <w:rFonts w:cstheme="minorHAnsi"/>
          <w:sz w:val="24"/>
          <w:szCs w:val="24"/>
          <w:lang w:val="lt-LT"/>
        </w:rPr>
        <w:t>konferencijos organizat</w:t>
      </w:r>
      <w:r w:rsidR="00380E30" w:rsidRPr="00EF7C1C">
        <w:rPr>
          <w:rFonts w:cstheme="minorHAnsi"/>
          <w:sz w:val="24"/>
          <w:szCs w:val="24"/>
          <w:lang w:val="lt-LT"/>
        </w:rPr>
        <w:t>o</w:t>
      </w:r>
      <w:r w:rsidR="00594C16" w:rsidRPr="00EF7C1C">
        <w:rPr>
          <w:rFonts w:cstheme="minorHAnsi"/>
          <w:sz w:val="24"/>
          <w:szCs w:val="24"/>
          <w:lang w:val="lt-LT"/>
        </w:rPr>
        <w:t>ri</w:t>
      </w:r>
      <w:r w:rsidR="007641FB" w:rsidRPr="00EF7C1C">
        <w:rPr>
          <w:rFonts w:cstheme="minorHAnsi"/>
          <w:sz w:val="24"/>
          <w:szCs w:val="24"/>
          <w:lang w:val="lt-LT"/>
        </w:rPr>
        <w:t>ų</w:t>
      </w:r>
      <w:r w:rsidR="00594C16" w:rsidRPr="00EF7C1C">
        <w:rPr>
          <w:rFonts w:cstheme="minorHAnsi"/>
          <w:sz w:val="24"/>
          <w:szCs w:val="24"/>
          <w:lang w:val="lt-LT"/>
        </w:rPr>
        <w:t>.</w:t>
      </w:r>
    </w:p>
    <w:p w14:paraId="1948B1AD" w14:textId="0FC7259E" w:rsidR="00456957" w:rsidRPr="00EF7C1C" w:rsidRDefault="00345197" w:rsidP="00663EFA">
      <w:pPr>
        <w:spacing w:before="120" w:after="120"/>
        <w:jc w:val="both"/>
        <w:rPr>
          <w:rFonts w:cstheme="minorHAnsi"/>
          <w:sz w:val="24"/>
          <w:szCs w:val="24"/>
          <w:lang w:val="lt-LT"/>
        </w:rPr>
      </w:pPr>
      <w:r w:rsidRPr="00EF7C1C">
        <w:rPr>
          <w:rFonts w:cstheme="minorHAnsi"/>
          <w:sz w:val="24"/>
          <w:szCs w:val="24"/>
          <w:lang w:val="lt-LT"/>
        </w:rPr>
        <w:t xml:space="preserve">A. Žako teigimu, </w:t>
      </w:r>
      <w:r w:rsidR="00627B2F" w:rsidRPr="00EF7C1C">
        <w:rPr>
          <w:rFonts w:cstheme="minorHAnsi"/>
          <w:sz w:val="24"/>
          <w:szCs w:val="24"/>
          <w:lang w:val="lt-LT"/>
        </w:rPr>
        <w:t>12 min</w:t>
      </w:r>
      <w:r w:rsidR="007641FB" w:rsidRPr="00EF7C1C">
        <w:rPr>
          <w:rFonts w:cstheme="minorHAnsi"/>
          <w:sz w:val="24"/>
          <w:szCs w:val="24"/>
          <w:lang w:val="lt-LT"/>
        </w:rPr>
        <w:t>učių</w:t>
      </w:r>
      <w:r w:rsidR="00627B2F" w:rsidRPr="00EF7C1C">
        <w:rPr>
          <w:rFonts w:cstheme="minorHAnsi"/>
          <w:sz w:val="24"/>
          <w:szCs w:val="24"/>
          <w:lang w:val="lt-LT"/>
        </w:rPr>
        <w:t xml:space="preserve"> trukmės pranešimų</w:t>
      </w:r>
      <w:r w:rsidR="00787994" w:rsidRPr="00EF7C1C">
        <w:rPr>
          <w:rFonts w:cstheme="minorHAnsi"/>
          <w:sz w:val="24"/>
          <w:szCs w:val="24"/>
          <w:lang w:val="lt-LT"/>
        </w:rPr>
        <w:t xml:space="preserve"> formatas puikiai pasiteisino, konferencijos įvertinimai ir atsiliepimai viršijo visus lūkesčius</w:t>
      </w:r>
      <w:r w:rsidR="00FF1D43" w:rsidRPr="00EF7C1C">
        <w:rPr>
          <w:rFonts w:cstheme="minorHAnsi"/>
          <w:sz w:val="24"/>
          <w:szCs w:val="24"/>
          <w:lang w:val="lt-LT"/>
        </w:rPr>
        <w:t>.</w:t>
      </w:r>
      <w:r w:rsidR="00787994" w:rsidRPr="00EF7C1C">
        <w:rPr>
          <w:rFonts w:cstheme="minorHAnsi"/>
          <w:sz w:val="24"/>
          <w:szCs w:val="24"/>
          <w:lang w:val="lt-LT"/>
        </w:rPr>
        <w:t xml:space="preserve"> </w:t>
      </w:r>
    </w:p>
    <w:p w14:paraId="7CC42F76" w14:textId="3919972D" w:rsidR="008A3EBF" w:rsidRPr="00EF7C1C" w:rsidRDefault="000B5677" w:rsidP="008A3EBF">
      <w:pPr>
        <w:spacing w:before="120" w:after="120"/>
        <w:jc w:val="both"/>
        <w:rPr>
          <w:rFonts w:cstheme="minorHAnsi"/>
          <w:sz w:val="24"/>
          <w:szCs w:val="24"/>
          <w:lang w:val="lt-LT"/>
        </w:rPr>
      </w:pPr>
      <w:r w:rsidRPr="00EF7C1C">
        <w:rPr>
          <w:rFonts w:cstheme="minorHAnsi"/>
          <w:sz w:val="24"/>
          <w:szCs w:val="24"/>
          <w:lang w:val="lt-LT"/>
        </w:rPr>
        <w:t>Praėjusiais metais</w:t>
      </w:r>
      <w:r w:rsidR="008A3EBF" w:rsidRPr="00EF7C1C">
        <w:rPr>
          <w:rFonts w:cstheme="minorHAnsi"/>
          <w:sz w:val="24"/>
          <w:szCs w:val="24"/>
          <w:lang w:val="lt-LT"/>
        </w:rPr>
        <w:t xml:space="preserve"> </w:t>
      </w:r>
      <w:r w:rsidR="00C81FD8" w:rsidRPr="00EF7C1C">
        <w:rPr>
          <w:rFonts w:cstheme="minorHAnsi"/>
          <w:sz w:val="24"/>
          <w:szCs w:val="24"/>
          <w:lang w:val="lt-LT"/>
        </w:rPr>
        <w:t xml:space="preserve">pasiteisino ir </w:t>
      </w:r>
      <w:r w:rsidR="003725FE" w:rsidRPr="00EF7C1C">
        <w:rPr>
          <w:rFonts w:cstheme="minorHAnsi"/>
          <w:sz w:val="24"/>
          <w:szCs w:val="24"/>
          <w:lang w:val="lt-LT"/>
        </w:rPr>
        <w:t>kitas</w:t>
      </w:r>
      <w:r w:rsidR="00C81FD8" w:rsidRPr="00EF7C1C">
        <w:rPr>
          <w:rFonts w:cstheme="minorHAnsi"/>
          <w:sz w:val="24"/>
          <w:szCs w:val="24"/>
          <w:lang w:val="lt-LT"/>
        </w:rPr>
        <w:t xml:space="preserve"> sprendimas</w:t>
      </w:r>
      <w:r w:rsidR="00B54A6C" w:rsidRPr="00EF7C1C">
        <w:rPr>
          <w:rFonts w:cstheme="minorHAnsi"/>
          <w:sz w:val="24"/>
          <w:szCs w:val="24"/>
          <w:lang w:val="lt-LT"/>
        </w:rPr>
        <w:t xml:space="preserve"> – </w:t>
      </w:r>
      <w:r w:rsidR="008A3EBF" w:rsidRPr="00EF7C1C">
        <w:rPr>
          <w:rFonts w:cstheme="minorHAnsi"/>
          <w:sz w:val="24"/>
          <w:szCs w:val="24"/>
          <w:lang w:val="lt-LT"/>
        </w:rPr>
        <w:t>m</w:t>
      </w:r>
      <w:r w:rsidR="00CF3E59" w:rsidRPr="00EF7C1C">
        <w:rPr>
          <w:rFonts w:cstheme="minorHAnsi"/>
          <w:sz w:val="24"/>
          <w:szCs w:val="24"/>
          <w:lang w:val="lt-LT"/>
        </w:rPr>
        <w:t>arketingo vadova</w:t>
      </w:r>
      <w:r w:rsidR="00380E30" w:rsidRPr="00EF7C1C">
        <w:rPr>
          <w:rFonts w:cstheme="minorHAnsi"/>
          <w:sz w:val="24"/>
          <w:szCs w:val="24"/>
          <w:lang w:val="lt-LT"/>
        </w:rPr>
        <w:t>ms</w:t>
      </w:r>
      <w:r w:rsidR="00CF3E59" w:rsidRPr="00EF7C1C">
        <w:rPr>
          <w:rFonts w:cstheme="minorHAnsi"/>
          <w:sz w:val="24"/>
          <w:szCs w:val="24"/>
          <w:lang w:val="lt-LT"/>
        </w:rPr>
        <w:t>, vadybininka</w:t>
      </w:r>
      <w:r w:rsidR="00380E30" w:rsidRPr="00EF7C1C">
        <w:rPr>
          <w:rFonts w:cstheme="minorHAnsi"/>
          <w:sz w:val="24"/>
          <w:szCs w:val="24"/>
          <w:lang w:val="lt-LT"/>
        </w:rPr>
        <w:t>m</w:t>
      </w:r>
      <w:r w:rsidR="00CF3E59" w:rsidRPr="00EF7C1C">
        <w:rPr>
          <w:rFonts w:cstheme="minorHAnsi"/>
          <w:sz w:val="24"/>
          <w:szCs w:val="24"/>
          <w:lang w:val="lt-LT"/>
        </w:rPr>
        <w:t>s ir koordinatori</w:t>
      </w:r>
      <w:r w:rsidR="00F87201" w:rsidRPr="00EF7C1C">
        <w:rPr>
          <w:rFonts w:cstheme="minorHAnsi"/>
          <w:sz w:val="24"/>
          <w:szCs w:val="24"/>
          <w:lang w:val="lt-LT"/>
        </w:rPr>
        <w:t>a</w:t>
      </w:r>
      <w:r w:rsidR="00380E30" w:rsidRPr="00EF7C1C">
        <w:rPr>
          <w:rFonts w:cstheme="minorHAnsi"/>
          <w:sz w:val="24"/>
          <w:szCs w:val="24"/>
          <w:lang w:val="lt-LT"/>
        </w:rPr>
        <w:t>m</w:t>
      </w:r>
      <w:r w:rsidR="00F87201" w:rsidRPr="00EF7C1C">
        <w:rPr>
          <w:rFonts w:cstheme="minorHAnsi"/>
          <w:sz w:val="24"/>
          <w:szCs w:val="24"/>
          <w:lang w:val="lt-LT"/>
        </w:rPr>
        <w:t>s</w:t>
      </w:r>
      <w:r w:rsidR="00CF3E59" w:rsidRPr="00EF7C1C">
        <w:rPr>
          <w:rFonts w:cstheme="minorHAnsi"/>
          <w:sz w:val="24"/>
          <w:szCs w:val="24"/>
          <w:lang w:val="lt-LT"/>
        </w:rPr>
        <w:t xml:space="preserve"> </w:t>
      </w:r>
      <w:r w:rsidR="00380E30" w:rsidRPr="00EF7C1C">
        <w:rPr>
          <w:rFonts w:cstheme="minorHAnsi"/>
          <w:sz w:val="24"/>
          <w:szCs w:val="24"/>
          <w:lang w:val="lt-LT"/>
        </w:rPr>
        <w:t>suteikti</w:t>
      </w:r>
      <w:r w:rsidR="00F87201" w:rsidRPr="00EF7C1C">
        <w:rPr>
          <w:rFonts w:cstheme="minorHAnsi"/>
          <w:sz w:val="24"/>
          <w:szCs w:val="24"/>
          <w:lang w:val="lt-LT"/>
        </w:rPr>
        <w:t xml:space="preserve"> </w:t>
      </w:r>
      <w:r w:rsidR="00380E30" w:rsidRPr="00EF7C1C">
        <w:rPr>
          <w:rFonts w:cstheme="minorHAnsi"/>
          <w:sz w:val="24"/>
          <w:szCs w:val="24"/>
          <w:lang w:val="lt-LT"/>
        </w:rPr>
        <w:t xml:space="preserve">ne </w:t>
      </w:r>
      <w:r w:rsidR="008A3EBF" w:rsidRPr="00EF7C1C">
        <w:rPr>
          <w:rFonts w:cstheme="minorHAnsi"/>
          <w:sz w:val="24"/>
          <w:szCs w:val="24"/>
          <w:lang w:val="lt-LT"/>
        </w:rPr>
        <w:t>tik žin</w:t>
      </w:r>
      <w:r w:rsidR="00B54A6C" w:rsidRPr="00EF7C1C">
        <w:rPr>
          <w:rFonts w:cstheme="minorHAnsi"/>
          <w:sz w:val="24"/>
          <w:szCs w:val="24"/>
          <w:lang w:val="lt-LT"/>
        </w:rPr>
        <w:t>i</w:t>
      </w:r>
      <w:r w:rsidR="00380E30" w:rsidRPr="00EF7C1C">
        <w:rPr>
          <w:rFonts w:cstheme="minorHAnsi"/>
          <w:sz w:val="24"/>
          <w:szCs w:val="24"/>
          <w:lang w:val="lt-LT"/>
        </w:rPr>
        <w:t>ų</w:t>
      </w:r>
      <w:r w:rsidR="008A3EBF" w:rsidRPr="00EF7C1C">
        <w:rPr>
          <w:rFonts w:cstheme="minorHAnsi"/>
          <w:sz w:val="24"/>
          <w:szCs w:val="24"/>
          <w:lang w:val="lt-LT"/>
        </w:rPr>
        <w:t>, bet ir įkvėpim</w:t>
      </w:r>
      <w:r w:rsidR="00380E30" w:rsidRPr="00EF7C1C">
        <w:rPr>
          <w:rFonts w:cstheme="minorHAnsi"/>
          <w:sz w:val="24"/>
          <w:szCs w:val="24"/>
          <w:lang w:val="lt-LT"/>
        </w:rPr>
        <w:t>o</w:t>
      </w:r>
      <w:r w:rsidRPr="00EF7C1C">
        <w:rPr>
          <w:rFonts w:cstheme="minorHAnsi"/>
          <w:sz w:val="24"/>
          <w:szCs w:val="24"/>
          <w:lang w:val="lt-LT"/>
        </w:rPr>
        <w:t xml:space="preserve"> kurti</w:t>
      </w:r>
      <w:r w:rsidR="008A3EBF" w:rsidRPr="00EF7C1C">
        <w:rPr>
          <w:rFonts w:cstheme="minorHAnsi"/>
          <w:sz w:val="24"/>
          <w:szCs w:val="24"/>
          <w:lang w:val="lt-LT"/>
        </w:rPr>
        <w:t>.</w:t>
      </w:r>
    </w:p>
    <w:p w14:paraId="0D5DC658" w14:textId="220503B8" w:rsidR="008A3EBF" w:rsidRPr="00EF7C1C" w:rsidRDefault="008A3EBF" w:rsidP="00B54A6C">
      <w:pPr>
        <w:spacing w:before="120" w:after="120"/>
        <w:jc w:val="both"/>
        <w:rPr>
          <w:rFonts w:cstheme="minorHAnsi"/>
          <w:sz w:val="24"/>
          <w:szCs w:val="24"/>
          <w:lang w:val="lt-LT"/>
        </w:rPr>
      </w:pPr>
      <w:r w:rsidRPr="00EF7C1C">
        <w:rPr>
          <w:rFonts w:cstheme="minorHAnsi"/>
          <w:sz w:val="24"/>
          <w:szCs w:val="24"/>
          <w:lang w:val="lt-LT"/>
        </w:rPr>
        <w:t>„Praktin</w:t>
      </w:r>
      <w:r w:rsidR="00B54A6C" w:rsidRPr="00EF7C1C">
        <w:rPr>
          <w:rFonts w:cstheme="minorHAnsi"/>
          <w:sz w:val="24"/>
          <w:szCs w:val="24"/>
          <w:lang w:val="lt-LT"/>
        </w:rPr>
        <w:t>iai</w:t>
      </w:r>
      <w:r w:rsidRPr="00EF7C1C">
        <w:rPr>
          <w:rFonts w:cstheme="minorHAnsi"/>
          <w:sz w:val="24"/>
          <w:szCs w:val="24"/>
          <w:lang w:val="lt-LT"/>
        </w:rPr>
        <w:t xml:space="preserve"> pranešim</w:t>
      </w:r>
      <w:r w:rsidR="006872EF" w:rsidRPr="00EF7C1C">
        <w:rPr>
          <w:rFonts w:cstheme="minorHAnsi"/>
          <w:sz w:val="24"/>
          <w:szCs w:val="24"/>
          <w:lang w:val="lt-LT"/>
        </w:rPr>
        <w:t>ai</w:t>
      </w:r>
      <w:r w:rsidRPr="00EF7C1C">
        <w:rPr>
          <w:rFonts w:cstheme="minorHAnsi"/>
          <w:sz w:val="24"/>
          <w:szCs w:val="24"/>
          <w:lang w:val="lt-LT"/>
        </w:rPr>
        <w:t xml:space="preserve"> </w:t>
      </w:r>
      <w:r w:rsidR="006872EF" w:rsidRPr="00EF7C1C">
        <w:rPr>
          <w:rFonts w:cstheme="minorHAnsi"/>
          <w:sz w:val="24"/>
          <w:szCs w:val="24"/>
          <w:lang w:val="lt-LT"/>
        </w:rPr>
        <w:t>klausytojams</w:t>
      </w:r>
      <w:r w:rsidR="00E60510" w:rsidRPr="00EF7C1C">
        <w:rPr>
          <w:rFonts w:cstheme="minorHAnsi"/>
          <w:sz w:val="24"/>
          <w:szCs w:val="24"/>
          <w:lang w:val="lt-LT"/>
        </w:rPr>
        <w:t xml:space="preserve"> naudingi</w:t>
      </w:r>
      <w:r w:rsidR="006872EF" w:rsidRPr="00EF7C1C">
        <w:rPr>
          <w:rFonts w:cstheme="minorHAnsi"/>
          <w:sz w:val="24"/>
          <w:szCs w:val="24"/>
          <w:lang w:val="lt-LT"/>
        </w:rPr>
        <w:t xml:space="preserve"> dėl</w:t>
      </w:r>
      <w:r w:rsidRPr="00EF7C1C">
        <w:rPr>
          <w:rFonts w:cstheme="minorHAnsi"/>
          <w:sz w:val="24"/>
          <w:szCs w:val="24"/>
          <w:lang w:val="lt-LT"/>
        </w:rPr>
        <w:t xml:space="preserve"> patarimų ir įžvalgų</w:t>
      </w:r>
      <w:r w:rsidR="00E60510" w:rsidRPr="00EF7C1C">
        <w:rPr>
          <w:rFonts w:cstheme="minorHAnsi"/>
          <w:sz w:val="24"/>
          <w:szCs w:val="24"/>
          <w:lang w:val="lt-LT"/>
        </w:rPr>
        <w:t>, kurias gali tiesiogiai pritaikyti savo darbe</w:t>
      </w:r>
      <w:r w:rsidR="008C0FDD" w:rsidRPr="00EF7C1C">
        <w:rPr>
          <w:rFonts w:cstheme="minorHAnsi"/>
          <w:sz w:val="24"/>
          <w:szCs w:val="24"/>
          <w:lang w:val="lt-LT"/>
        </w:rPr>
        <w:t>. Tačiau šioje srityje vien tik įgūdži</w:t>
      </w:r>
      <w:r w:rsidR="00395457" w:rsidRPr="00EF7C1C">
        <w:rPr>
          <w:rFonts w:cstheme="minorHAnsi"/>
          <w:sz w:val="24"/>
          <w:szCs w:val="24"/>
          <w:lang w:val="lt-LT"/>
        </w:rPr>
        <w:t>ų</w:t>
      </w:r>
      <w:r w:rsidR="008C0FDD" w:rsidRPr="00EF7C1C">
        <w:rPr>
          <w:rFonts w:cstheme="minorHAnsi"/>
          <w:sz w:val="24"/>
          <w:szCs w:val="24"/>
          <w:lang w:val="lt-LT"/>
        </w:rPr>
        <w:t xml:space="preserve"> neužtenka – būtinas įkvėpimas ir gebėjimas mąstyti nestandartiškai. Todėl </w:t>
      </w:r>
      <w:r w:rsidR="00395457" w:rsidRPr="00EF7C1C">
        <w:rPr>
          <w:rFonts w:cstheme="minorHAnsi"/>
          <w:sz w:val="24"/>
          <w:szCs w:val="24"/>
          <w:lang w:val="lt-LT"/>
        </w:rPr>
        <w:t xml:space="preserve">dalis </w:t>
      </w:r>
      <w:r w:rsidR="007641FB" w:rsidRPr="00EF7C1C">
        <w:rPr>
          <w:rFonts w:cstheme="minorHAnsi"/>
          <w:sz w:val="24"/>
          <w:szCs w:val="24"/>
          <w:lang w:val="lt-LT"/>
        </w:rPr>
        <w:t xml:space="preserve">konferencijos „Full digital“ </w:t>
      </w:r>
      <w:r w:rsidR="00395457" w:rsidRPr="00EF7C1C">
        <w:rPr>
          <w:rFonts w:cstheme="minorHAnsi"/>
          <w:sz w:val="24"/>
          <w:szCs w:val="24"/>
          <w:lang w:val="lt-LT"/>
        </w:rPr>
        <w:t>programos</w:t>
      </w:r>
      <w:r w:rsidR="005F0041" w:rsidRPr="00EF7C1C">
        <w:rPr>
          <w:rFonts w:cstheme="minorHAnsi"/>
          <w:sz w:val="24"/>
          <w:szCs w:val="24"/>
          <w:lang w:val="lt-LT"/>
        </w:rPr>
        <w:t xml:space="preserve"> yra</w:t>
      </w:r>
      <w:r w:rsidR="00395457" w:rsidRPr="00EF7C1C">
        <w:rPr>
          <w:rFonts w:cstheme="minorHAnsi"/>
          <w:sz w:val="24"/>
          <w:szCs w:val="24"/>
          <w:lang w:val="lt-LT"/>
        </w:rPr>
        <w:t xml:space="preserve"> skirta</w:t>
      </w:r>
      <w:r w:rsidR="005B7364" w:rsidRPr="00EF7C1C">
        <w:rPr>
          <w:rFonts w:cstheme="minorHAnsi"/>
          <w:sz w:val="24"/>
          <w:szCs w:val="24"/>
          <w:lang w:val="lt-LT"/>
        </w:rPr>
        <w:t xml:space="preserve"> </w:t>
      </w:r>
      <w:r w:rsidR="00395457" w:rsidRPr="00EF7C1C">
        <w:rPr>
          <w:rFonts w:cstheme="minorHAnsi"/>
          <w:sz w:val="24"/>
          <w:szCs w:val="24"/>
          <w:lang w:val="lt-LT"/>
        </w:rPr>
        <w:t>įkvepiančioms istorijoms</w:t>
      </w:r>
      <w:r w:rsidR="005F0041" w:rsidRPr="00EF7C1C">
        <w:rPr>
          <w:rFonts w:cstheme="minorHAnsi"/>
          <w:sz w:val="24"/>
          <w:szCs w:val="24"/>
          <w:lang w:val="lt-LT"/>
        </w:rPr>
        <w:t xml:space="preserve"> bei patirtims</w:t>
      </w:r>
      <w:r w:rsidRPr="00EF7C1C">
        <w:rPr>
          <w:rFonts w:cstheme="minorHAnsi"/>
          <w:sz w:val="24"/>
          <w:szCs w:val="24"/>
          <w:lang w:val="lt-LT"/>
        </w:rPr>
        <w:t>“, –</w:t>
      </w:r>
      <w:r w:rsidR="00395457" w:rsidRPr="00EF7C1C">
        <w:rPr>
          <w:rFonts w:cstheme="minorHAnsi"/>
          <w:sz w:val="24"/>
          <w:szCs w:val="24"/>
          <w:lang w:val="lt-LT"/>
        </w:rPr>
        <w:t xml:space="preserve"> </w:t>
      </w:r>
      <w:r w:rsidRPr="00EF7C1C">
        <w:rPr>
          <w:rFonts w:cstheme="minorHAnsi"/>
          <w:sz w:val="24"/>
          <w:szCs w:val="24"/>
          <w:lang w:val="lt-LT"/>
        </w:rPr>
        <w:t>pasakojo A. Žakas.</w:t>
      </w:r>
    </w:p>
    <w:p w14:paraId="70A83986" w14:textId="44F6AB4A" w:rsidR="008A3EBF" w:rsidRPr="00EF7C1C" w:rsidRDefault="008A3EBF" w:rsidP="00663EFA">
      <w:pPr>
        <w:spacing w:before="120" w:after="120"/>
        <w:jc w:val="both"/>
        <w:rPr>
          <w:rFonts w:cstheme="minorHAnsi"/>
          <w:sz w:val="24"/>
          <w:szCs w:val="24"/>
          <w:lang w:val="lt-LT"/>
        </w:rPr>
      </w:pPr>
      <w:r w:rsidRPr="00EF7C1C">
        <w:rPr>
          <w:rFonts w:cstheme="minorHAnsi"/>
          <w:sz w:val="24"/>
          <w:szCs w:val="24"/>
          <w:lang w:val="lt-LT"/>
        </w:rPr>
        <w:t>24 skirtingi pranešimai per vieną dieną – ambicingas užmojis. Ypač, jei aptariamos 2020 m. skaitmeninės rinkodaros ir komunikacijos</w:t>
      </w:r>
      <w:r w:rsidR="005C0F53" w:rsidRPr="00EF7C1C">
        <w:rPr>
          <w:rFonts w:cstheme="minorHAnsi"/>
          <w:sz w:val="24"/>
          <w:szCs w:val="24"/>
          <w:lang w:val="lt-LT"/>
        </w:rPr>
        <w:t xml:space="preserve"> tendencijos</w:t>
      </w:r>
      <w:r w:rsidRPr="00EF7C1C">
        <w:rPr>
          <w:rFonts w:cstheme="minorHAnsi"/>
          <w:sz w:val="24"/>
          <w:szCs w:val="24"/>
          <w:lang w:val="lt-LT"/>
        </w:rPr>
        <w:t xml:space="preserve">. </w:t>
      </w:r>
    </w:p>
    <w:p w14:paraId="15F70957" w14:textId="5B072B2B" w:rsidR="00CF3E59" w:rsidRPr="00EF7C1C" w:rsidRDefault="00CF3E59" w:rsidP="00663EFA">
      <w:pPr>
        <w:spacing w:before="120" w:after="120"/>
        <w:jc w:val="both"/>
        <w:rPr>
          <w:rFonts w:cstheme="minorHAnsi"/>
          <w:sz w:val="24"/>
          <w:szCs w:val="24"/>
          <w:lang w:val="lt-LT"/>
        </w:rPr>
      </w:pPr>
      <w:r w:rsidRPr="00EF7C1C">
        <w:rPr>
          <w:rFonts w:cstheme="minorHAnsi"/>
          <w:sz w:val="24"/>
          <w:szCs w:val="24"/>
          <w:lang w:val="lt-LT"/>
        </w:rPr>
        <w:t>„</w:t>
      </w:r>
      <w:r w:rsidR="005F0041" w:rsidRPr="00EF7C1C">
        <w:rPr>
          <w:rFonts w:cstheme="minorHAnsi"/>
          <w:sz w:val="24"/>
          <w:szCs w:val="24"/>
          <w:lang w:val="lt-LT"/>
        </w:rPr>
        <w:t>A</w:t>
      </w:r>
      <w:r w:rsidRPr="00EF7C1C">
        <w:rPr>
          <w:rFonts w:cstheme="minorHAnsi"/>
          <w:sz w:val="24"/>
          <w:szCs w:val="24"/>
          <w:lang w:val="lt-LT"/>
        </w:rPr>
        <w:t>pžvelgsime skaitmeninės rinkodaros naujienas</w:t>
      </w:r>
      <w:r w:rsidR="005F0041" w:rsidRPr="00EF7C1C">
        <w:rPr>
          <w:rFonts w:cstheme="minorHAnsi"/>
          <w:sz w:val="24"/>
          <w:szCs w:val="24"/>
          <w:lang w:val="lt-LT"/>
        </w:rPr>
        <w:t>,</w:t>
      </w:r>
      <w:r w:rsidRPr="00EF7C1C">
        <w:rPr>
          <w:rFonts w:cstheme="minorHAnsi"/>
          <w:sz w:val="24"/>
          <w:szCs w:val="24"/>
          <w:lang w:val="lt-LT"/>
        </w:rPr>
        <w:t xml:space="preserve"> </w:t>
      </w:r>
      <w:r w:rsidR="000E0D51" w:rsidRPr="00EF7C1C">
        <w:rPr>
          <w:rFonts w:cstheme="minorHAnsi"/>
          <w:sz w:val="24"/>
          <w:szCs w:val="24"/>
          <w:lang w:val="lt-LT"/>
        </w:rPr>
        <w:t xml:space="preserve">svarbiausius </w:t>
      </w:r>
      <w:r w:rsidRPr="00EF7C1C">
        <w:rPr>
          <w:rFonts w:cstheme="minorHAnsi"/>
          <w:sz w:val="24"/>
          <w:szCs w:val="24"/>
          <w:lang w:val="lt-LT"/>
        </w:rPr>
        <w:t>pokyčius</w:t>
      </w:r>
      <w:r w:rsidR="000E0D51" w:rsidRPr="00EF7C1C">
        <w:rPr>
          <w:rFonts w:cstheme="minorHAnsi"/>
          <w:sz w:val="24"/>
          <w:szCs w:val="24"/>
          <w:lang w:val="lt-LT"/>
        </w:rPr>
        <w:t xml:space="preserve"> ir netolimos ateities prognozes</w:t>
      </w:r>
      <w:r w:rsidR="00421E17" w:rsidRPr="00EF7C1C">
        <w:rPr>
          <w:rFonts w:cstheme="minorHAnsi"/>
          <w:sz w:val="24"/>
          <w:szCs w:val="24"/>
          <w:lang w:val="lt-LT"/>
        </w:rPr>
        <w:t xml:space="preserve">. Įsikvėpsime, apsikeisime kontaktais ir vieni kitiems padėsime </w:t>
      </w:r>
      <w:r w:rsidR="000370D8" w:rsidRPr="00EF7C1C">
        <w:rPr>
          <w:rFonts w:cstheme="minorHAnsi"/>
          <w:sz w:val="24"/>
          <w:szCs w:val="24"/>
          <w:lang w:val="lt-LT"/>
        </w:rPr>
        <w:t>su</w:t>
      </w:r>
      <w:r w:rsidR="00627B2F" w:rsidRPr="00EF7C1C">
        <w:rPr>
          <w:rFonts w:cstheme="minorHAnsi"/>
          <w:sz w:val="24"/>
          <w:szCs w:val="24"/>
          <w:lang w:val="lt-LT"/>
        </w:rPr>
        <w:t>dėlio</w:t>
      </w:r>
      <w:r w:rsidR="000370D8" w:rsidRPr="00EF7C1C">
        <w:rPr>
          <w:rFonts w:cstheme="minorHAnsi"/>
          <w:sz w:val="24"/>
          <w:szCs w:val="24"/>
          <w:lang w:val="lt-LT"/>
        </w:rPr>
        <w:t xml:space="preserve">ti </w:t>
      </w:r>
      <w:r w:rsidR="00627B2F" w:rsidRPr="00EF7C1C">
        <w:rPr>
          <w:rFonts w:cstheme="minorHAnsi"/>
          <w:sz w:val="24"/>
          <w:szCs w:val="24"/>
          <w:lang w:val="lt-LT"/>
        </w:rPr>
        <w:t xml:space="preserve">paskutinius </w:t>
      </w:r>
      <w:r w:rsidR="000F29CA" w:rsidRPr="00EF7C1C">
        <w:rPr>
          <w:rFonts w:cstheme="minorHAnsi"/>
          <w:sz w:val="24"/>
          <w:szCs w:val="24"/>
          <w:lang w:val="lt-LT"/>
        </w:rPr>
        <w:t xml:space="preserve">komunikacijos </w:t>
      </w:r>
      <w:r w:rsidR="00627B2F" w:rsidRPr="00EF7C1C">
        <w:rPr>
          <w:rFonts w:cstheme="minorHAnsi"/>
          <w:sz w:val="24"/>
          <w:szCs w:val="24"/>
          <w:lang w:val="lt-LT"/>
        </w:rPr>
        <w:t>strategijos akcentus kitiems metams</w:t>
      </w:r>
      <w:r w:rsidRPr="00EF7C1C">
        <w:rPr>
          <w:rFonts w:cstheme="minorHAnsi"/>
          <w:sz w:val="24"/>
          <w:szCs w:val="24"/>
          <w:lang w:val="lt-LT"/>
        </w:rPr>
        <w:t>“, – sakė A. Žakas.</w:t>
      </w:r>
    </w:p>
    <w:p w14:paraId="54692375" w14:textId="4C42992D" w:rsidR="006B06C4" w:rsidRPr="00EF7C1C" w:rsidRDefault="006B06C4" w:rsidP="00663EFA">
      <w:pPr>
        <w:spacing w:before="120" w:after="120"/>
        <w:jc w:val="both"/>
        <w:rPr>
          <w:rFonts w:cstheme="minorHAnsi"/>
          <w:i/>
          <w:iCs/>
          <w:sz w:val="24"/>
          <w:szCs w:val="24"/>
          <w:lang w:val="lt-LT"/>
        </w:rPr>
      </w:pPr>
      <w:r w:rsidRPr="00EF7C1C">
        <w:rPr>
          <w:rFonts w:cstheme="minorHAnsi"/>
          <w:i/>
          <w:iCs/>
          <w:sz w:val="24"/>
          <w:szCs w:val="24"/>
          <w:lang w:val="lt-LT"/>
        </w:rPr>
        <w:t xml:space="preserve">Savo patirtimi konferencijoje „Full digital“ dalinsis žurnalistas, laidų vedėjas ir rašytojas Andrius Tapinas, socialinio projekto „Nebegėda“ įkūrėja, rašytoja ir žurnalistė Beata Tiškevič, „Tele2“ korporacinės komunikacijos direktorius Baltijos šalims Andrius Baranauskas, SEB Baltijos šalių skaitmeninės rinkodaros ir automatizavimo vadovas Algimantas Padegimas, Influenceriai.lt agentūros vadovė Laura Aleksandravičė, „Idea Vilnius“ kūrybos vadovas Jonas Valatkevičius, prekės ženklo „KILIG“ vadovė Ieva Semaškienė ir kiti savo srities specialistai. </w:t>
      </w:r>
    </w:p>
    <w:p w14:paraId="0D75BDF9" w14:textId="30DD3B3E" w:rsidR="003E0A61" w:rsidRDefault="00B41199" w:rsidP="00663EFA">
      <w:pPr>
        <w:spacing w:before="120" w:after="120"/>
        <w:jc w:val="both"/>
        <w:rPr>
          <w:rFonts w:cstheme="minorHAnsi"/>
          <w:i/>
          <w:iCs/>
          <w:sz w:val="24"/>
          <w:szCs w:val="24"/>
          <w:lang w:val="lt-LT"/>
        </w:rPr>
      </w:pPr>
      <w:r w:rsidRPr="00EF7C1C">
        <w:rPr>
          <w:rFonts w:cstheme="minorHAnsi"/>
          <w:i/>
          <w:iCs/>
          <w:sz w:val="24"/>
          <w:szCs w:val="24"/>
          <w:lang w:val="lt-LT"/>
        </w:rPr>
        <w:t>„Full digital“ konferencija įvyks šių metų spalio 29 d. parodų ir kongresų centre „Litexpo“.</w:t>
      </w:r>
      <w:r w:rsidR="00CF3E59" w:rsidRPr="00EF7C1C">
        <w:rPr>
          <w:rFonts w:cstheme="minorHAnsi"/>
          <w:i/>
          <w:iCs/>
          <w:sz w:val="24"/>
          <w:szCs w:val="24"/>
          <w:lang w:val="lt-LT"/>
        </w:rPr>
        <w:t xml:space="preserve"> </w:t>
      </w:r>
    </w:p>
    <w:p w14:paraId="32368354" w14:textId="77777777" w:rsidR="0091032E" w:rsidRDefault="0091032E" w:rsidP="00663EFA">
      <w:pPr>
        <w:spacing w:before="120" w:after="120"/>
        <w:jc w:val="both"/>
        <w:rPr>
          <w:rFonts w:cstheme="minorHAnsi"/>
          <w:i/>
          <w:iCs/>
          <w:sz w:val="24"/>
          <w:szCs w:val="24"/>
          <w:lang w:val="lt-LT"/>
        </w:rPr>
      </w:pPr>
    </w:p>
    <w:p w14:paraId="2CDECD24" w14:textId="77777777" w:rsidR="0091032E" w:rsidRPr="0091032E" w:rsidRDefault="0091032E" w:rsidP="0091032E">
      <w:pPr>
        <w:spacing w:before="120" w:after="120"/>
        <w:jc w:val="both"/>
        <w:rPr>
          <w:rFonts w:ascii="Arial" w:hAnsi="Arial" w:cs="Arial"/>
          <w:sz w:val="20"/>
          <w:szCs w:val="20"/>
          <w:lang w:val="lt-LT"/>
        </w:rPr>
      </w:pPr>
      <w:r w:rsidRPr="003C0BF9">
        <w:rPr>
          <w:rFonts w:ascii="Arial" w:hAnsi="Arial" w:cs="Arial"/>
          <w:b/>
          <w:sz w:val="20"/>
          <w:szCs w:val="20"/>
          <w:lang w:val="lt-LT"/>
        </w:rPr>
        <w:lastRenderedPageBreak/>
        <w:t>Daugiau informacijos:</w:t>
      </w:r>
    </w:p>
    <w:p w14:paraId="7A70B9DD" w14:textId="77777777" w:rsidR="0091032E" w:rsidRPr="0091032E" w:rsidRDefault="0091032E" w:rsidP="0091032E">
      <w:pPr>
        <w:spacing w:after="240"/>
        <w:rPr>
          <w:rFonts w:ascii="Arial" w:eastAsia="Times New Roman" w:hAnsi="Arial" w:cs="Arial"/>
          <w:sz w:val="20"/>
          <w:szCs w:val="20"/>
          <w:lang w:val="lt-LT"/>
        </w:rPr>
      </w:pPr>
      <w:r w:rsidRPr="0091032E">
        <w:rPr>
          <w:rFonts w:ascii="Arial" w:eastAsia="Times New Roman" w:hAnsi="Arial" w:cs="Arial"/>
          <w:sz w:val="20"/>
          <w:szCs w:val="20"/>
          <w:lang w:val="lt-LT"/>
        </w:rPr>
        <w:t>Justina Meškauskė,</w:t>
      </w:r>
      <w:r w:rsidRPr="0091032E">
        <w:rPr>
          <w:rFonts w:ascii="Arial" w:eastAsia="Times New Roman" w:hAnsi="Arial" w:cs="Arial"/>
          <w:b/>
          <w:bCs/>
          <w:sz w:val="20"/>
          <w:szCs w:val="20"/>
          <w:lang w:val="lt-LT"/>
        </w:rPr>
        <w:t xml:space="preserve"> </w:t>
      </w:r>
      <w:r w:rsidRPr="0091032E">
        <w:rPr>
          <w:rFonts w:ascii="Arial" w:hAnsi="Arial" w:cs="Arial"/>
          <w:sz w:val="20"/>
          <w:szCs w:val="20"/>
          <w:lang w:val="lt-LT"/>
        </w:rPr>
        <w:t>„Publicum“ p</w:t>
      </w:r>
      <w:r w:rsidRPr="0091032E">
        <w:rPr>
          <w:rFonts w:ascii="Arial" w:eastAsia="Times New Roman" w:hAnsi="Arial" w:cs="Arial"/>
          <w:sz w:val="20"/>
          <w:szCs w:val="20"/>
          <w:lang w:val="lt-LT"/>
        </w:rPr>
        <w:t xml:space="preserve">rojektų direktorė </w:t>
      </w:r>
      <w:r w:rsidRPr="0091032E">
        <w:rPr>
          <w:rFonts w:ascii="Arial" w:eastAsia="Times New Roman" w:hAnsi="Arial" w:cs="Arial"/>
          <w:sz w:val="20"/>
          <w:szCs w:val="20"/>
          <w:lang w:val="lt-LT"/>
        </w:rPr>
        <w:br/>
        <w:t xml:space="preserve">mob. +370 5 269 0033, </w:t>
      </w:r>
      <w:r w:rsidRPr="0091032E">
        <w:rPr>
          <w:rFonts w:ascii="Arial" w:hAnsi="Arial" w:cs="Arial"/>
          <w:sz w:val="20"/>
          <w:szCs w:val="20"/>
          <w:lang w:val="lt-LT"/>
        </w:rPr>
        <w:t xml:space="preserve">el. paštas: </w:t>
      </w:r>
      <w:r w:rsidRPr="0091032E">
        <w:rPr>
          <w:rFonts w:ascii="Arial" w:eastAsia="Times New Roman" w:hAnsi="Arial" w:cs="Arial"/>
          <w:sz w:val="20"/>
          <w:szCs w:val="20"/>
          <w:lang w:val="lt-LT"/>
        </w:rPr>
        <w:t xml:space="preserve"> </w:t>
      </w:r>
      <w:hyperlink r:id="rId5" w:history="1">
        <w:r w:rsidRPr="0091032E">
          <w:rPr>
            <w:rStyle w:val="Hyperlink"/>
            <w:rFonts w:ascii="Arial" w:eastAsia="Times New Roman" w:hAnsi="Arial" w:cs="Arial"/>
            <w:color w:val="auto"/>
            <w:sz w:val="20"/>
            <w:szCs w:val="20"/>
            <w:lang w:val="lt-LT"/>
          </w:rPr>
          <w:t>j.meskauske@publicum.lt</w:t>
        </w:r>
      </w:hyperlink>
      <w:r w:rsidRPr="0091032E">
        <w:rPr>
          <w:rFonts w:ascii="Arial" w:eastAsia="Times New Roman" w:hAnsi="Arial" w:cs="Arial"/>
          <w:sz w:val="20"/>
          <w:szCs w:val="20"/>
          <w:lang w:val="lt-LT"/>
        </w:rPr>
        <w:br/>
      </w:r>
    </w:p>
    <w:p w14:paraId="7C360EF6" w14:textId="77777777" w:rsidR="0091032E" w:rsidRPr="0091032E" w:rsidRDefault="0091032E" w:rsidP="00663EFA">
      <w:pPr>
        <w:spacing w:before="120" w:after="120"/>
        <w:jc w:val="both"/>
        <w:rPr>
          <w:rFonts w:cstheme="minorHAnsi"/>
          <w:sz w:val="24"/>
          <w:szCs w:val="24"/>
          <w:lang w:val="lt-LT"/>
        </w:rPr>
      </w:pPr>
      <w:bookmarkStart w:id="0" w:name="_GoBack"/>
      <w:bookmarkEnd w:id="0"/>
    </w:p>
    <w:p w14:paraId="522C9636" w14:textId="77777777" w:rsidR="00CC4115" w:rsidRPr="007641FB" w:rsidRDefault="00CC4115" w:rsidP="009B6597">
      <w:pPr>
        <w:spacing w:before="120" w:after="120"/>
        <w:jc w:val="both"/>
        <w:rPr>
          <w:rFonts w:cstheme="minorHAnsi"/>
          <w:sz w:val="24"/>
          <w:szCs w:val="24"/>
          <w:lang w:val="lt-LT"/>
        </w:rPr>
      </w:pPr>
    </w:p>
    <w:sectPr w:rsidR="00CC4115" w:rsidRPr="007641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C4F"/>
    <w:rsid w:val="000056DF"/>
    <w:rsid w:val="0003203A"/>
    <w:rsid w:val="000370D8"/>
    <w:rsid w:val="00053C91"/>
    <w:rsid w:val="0007380A"/>
    <w:rsid w:val="00080136"/>
    <w:rsid w:val="000A178A"/>
    <w:rsid w:val="000B3032"/>
    <w:rsid w:val="000B5677"/>
    <w:rsid w:val="000C512D"/>
    <w:rsid w:val="000D365E"/>
    <w:rsid w:val="000E0A85"/>
    <w:rsid w:val="000E0D51"/>
    <w:rsid w:val="000E5B2D"/>
    <w:rsid w:val="000F29CA"/>
    <w:rsid w:val="00101C7C"/>
    <w:rsid w:val="001431FB"/>
    <w:rsid w:val="00163165"/>
    <w:rsid w:val="00180412"/>
    <w:rsid w:val="00183D76"/>
    <w:rsid w:val="00196806"/>
    <w:rsid w:val="001A705B"/>
    <w:rsid w:val="001B6281"/>
    <w:rsid w:val="001C056F"/>
    <w:rsid w:val="001D3557"/>
    <w:rsid w:val="001E1891"/>
    <w:rsid w:val="001E7524"/>
    <w:rsid w:val="001F103C"/>
    <w:rsid w:val="001F223E"/>
    <w:rsid w:val="001F64D5"/>
    <w:rsid w:val="002229F1"/>
    <w:rsid w:val="00244570"/>
    <w:rsid w:val="0024591D"/>
    <w:rsid w:val="002873BF"/>
    <w:rsid w:val="00296AD4"/>
    <w:rsid w:val="002A084B"/>
    <w:rsid w:val="002B6320"/>
    <w:rsid w:val="002D491A"/>
    <w:rsid w:val="00311C01"/>
    <w:rsid w:val="00313FEF"/>
    <w:rsid w:val="003223DF"/>
    <w:rsid w:val="00344EC3"/>
    <w:rsid w:val="00345197"/>
    <w:rsid w:val="003558D7"/>
    <w:rsid w:val="00355F19"/>
    <w:rsid w:val="0036560C"/>
    <w:rsid w:val="003725FE"/>
    <w:rsid w:val="00380E30"/>
    <w:rsid w:val="00391020"/>
    <w:rsid w:val="00391C8E"/>
    <w:rsid w:val="00395457"/>
    <w:rsid w:val="003A70CF"/>
    <w:rsid w:val="003C0BF9"/>
    <w:rsid w:val="003D4B73"/>
    <w:rsid w:val="003E0A61"/>
    <w:rsid w:val="00401898"/>
    <w:rsid w:val="00410522"/>
    <w:rsid w:val="00421E17"/>
    <w:rsid w:val="00427F95"/>
    <w:rsid w:val="00434E9F"/>
    <w:rsid w:val="00450C87"/>
    <w:rsid w:val="00456957"/>
    <w:rsid w:val="004D19E9"/>
    <w:rsid w:val="004E5B7F"/>
    <w:rsid w:val="004F27E4"/>
    <w:rsid w:val="00504B25"/>
    <w:rsid w:val="00537CE8"/>
    <w:rsid w:val="005458A5"/>
    <w:rsid w:val="005632EF"/>
    <w:rsid w:val="00566E39"/>
    <w:rsid w:val="0057045B"/>
    <w:rsid w:val="005749AD"/>
    <w:rsid w:val="005827A8"/>
    <w:rsid w:val="00591ABE"/>
    <w:rsid w:val="00594C16"/>
    <w:rsid w:val="005959B0"/>
    <w:rsid w:val="00595FFC"/>
    <w:rsid w:val="00596FBC"/>
    <w:rsid w:val="005A1952"/>
    <w:rsid w:val="005B2732"/>
    <w:rsid w:val="005B2EA8"/>
    <w:rsid w:val="005B4485"/>
    <w:rsid w:val="005B4DA3"/>
    <w:rsid w:val="005B7364"/>
    <w:rsid w:val="005C0F53"/>
    <w:rsid w:val="005D52FC"/>
    <w:rsid w:val="005F0041"/>
    <w:rsid w:val="00606575"/>
    <w:rsid w:val="00627B2F"/>
    <w:rsid w:val="0063205B"/>
    <w:rsid w:val="006338E6"/>
    <w:rsid w:val="00646EF7"/>
    <w:rsid w:val="00647ABD"/>
    <w:rsid w:val="006618D4"/>
    <w:rsid w:val="00663AC1"/>
    <w:rsid w:val="00663EFA"/>
    <w:rsid w:val="006872EF"/>
    <w:rsid w:val="006B06C4"/>
    <w:rsid w:val="006F0704"/>
    <w:rsid w:val="00713AA9"/>
    <w:rsid w:val="007237C4"/>
    <w:rsid w:val="007313DA"/>
    <w:rsid w:val="00763F68"/>
    <w:rsid w:val="007641FB"/>
    <w:rsid w:val="00787657"/>
    <w:rsid w:val="00787994"/>
    <w:rsid w:val="007A569D"/>
    <w:rsid w:val="007A6D4C"/>
    <w:rsid w:val="007D5322"/>
    <w:rsid w:val="007F77ED"/>
    <w:rsid w:val="00826FC2"/>
    <w:rsid w:val="00830B53"/>
    <w:rsid w:val="00837E73"/>
    <w:rsid w:val="0087378C"/>
    <w:rsid w:val="008948B4"/>
    <w:rsid w:val="008A3422"/>
    <w:rsid w:val="008A3EBF"/>
    <w:rsid w:val="008C0FDD"/>
    <w:rsid w:val="008E5C67"/>
    <w:rsid w:val="008F1146"/>
    <w:rsid w:val="008F2578"/>
    <w:rsid w:val="00903C3A"/>
    <w:rsid w:val="0091032E"/>
    <w:rsid w:val="00920098"/>
    <w:rsid w:val="009278AB"/>
    <w:rsid w:val="009332FD"/>
    <w:rsid w:val="009428F5"/>
    <w:rsid w:val="00950390"/>
    <w:rsid w:val="00951CA2"/>
    <w:rsid w:val="00952CE7"/>
    <w:rsid w:val="0095320D"/>
    <w:rsid w:val="00960E1B"/>
    <w:rsid w:val="009651EF"/>
    <w:rsid w:val="00966E11"/>
    <w:rsid w:val="009772E5"/>
    <w:rsid w:val="00994CB2"/>
    <w:rsid w:val="009B5493"/>
    <w:rsid w:val="009B6597"/>
    <w:rsid w:val="009C23EF"/>
    <w:rsid w:val="00A11160"/>
    <w:rsid w:val="00A20E12"/>
    <w:rsid w:val="00A2430E"/>
    <w:rsid w:val="00A32AF1"/>
    <w:rsid w:val="00A35322"/>
    <w:rsid w:val="00A44AF2"/>
    <w:rsid w:val="00A666D4"/>
    <w:rsid w:val="00A77750"/>
    <w:rsid w:val="00A92F0A"/>
    <w:rsid w:val="00AB0DF2"/>
    <w:rsid w:val="00AB7209"/>
    <w:rsid w:val="00AD2162"/>
    <w:rsid w:val="00B0379E"/>
    <w:rsid w:val="00B3231C"/>
    <w:rsid w:val="00B404F1"/>
    <w:rsid w:val="00B41199"/>
    <w:rsid w:val="00B41EDB"/>
    <w:rsid w:val="00B54A6C"/>
    <w:rsid w:val="00B61CDD"/>
    <w:rsid w:val="00B621B2"/>
    <w:rsid w:val="00B80911"/>
    <w:rsid w:val="00B8341E"/>
    <w:rsid w:val="00B92877"/>
    <w:rsid w:val="00B97F82"/>
    <w:rsid w:val="00BE0C3C"/>
    <w:rsid w:val="00BF08A6"/>
    <w:rsid w:val="00BF20F9"/>
    <w:rsid w:val="00BF75EB"/>
    <w:rsid w:val="00C07D4D"/>
    <w:rsid w:val="00C15EDD"/>
    <w:rsid w:val="00C229D9"/>
    <w:rsid w:val="00C36A53"/>
    <w:rsid w:val="00C40859"/>
    <w:rsid w:val="00C508D2"/>
    <w:rsid w:val="00C65ABC"/>
    <w:rsid w:val="00C81FD8"/>
    <w:rsid w:val="00CA07C1"/>
    <w:rsid w:val="00CA2334"/>
    <w:rsid w:val="00CA57D7"/>
    <w:rsid w:val="00CC4115"/>
    <w:rsid w:val="00CE6602"/>
    <w:rsid w:val="00CF3E59"/>
    <w:rsid w:val="00D536AE"/>
    <w:rsid w:val="00D86A6E"/>
    <w:rsid w:val="00DB5D78"/>
    <w:rsid w:val="00DD2C4F"/>
    <w:rsid w:val="00DD303D"/>
    <w:rsid w:val="00E00B98"/>
    <w:rsid w:val="00E019A8"/>
    <w:rsid w:val="00E231EB"/>
    <w:rsid w:val="00E411B3"/>
    <w:rsid w:val="00E439D7"/>
    <w:rsid w:val="00E60510"/>
    <w:rsid w:val="00E62EE8"/>
    <w:rsid w:val="00E67FBC"/>
    <w:rsid w:val="00E81969"/>
    <w:rsid w:val="00E90A5E"/>
    <w:rsid w:val="00EA35AC"/>
    <w:rsid w:val="00EB64ED"/>
    <w:rsid w:val="00EF3A19"/>
    <w:rsid w:val="00EF7C1C"/>
    <w:rsid w:val="00F07041"/>
    <w:rsid w:val="00F21D7B"/>
    <w:rsid w:val="00F25DAB"/>
    <w:rsid w:val="00F82563"/>
    <w:rsid w:val="00F84C69"/>
    <w:rsid w:val="00F861D7"/>
    <w:rsid w:val="00F87201"/>
    <w:rsid w:val="00F923BA"/>
    <w:rsid w:val="00F9568B"/>
    <w:rsid w:val="00F9771C"/>
    <w:rsid w:val="00FA7A19"/>
    <w:rsid w:val="00FB0213"/>
    <w:rsid w:val="00FF1D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8F0B2"/>
  <w15:chartTrackingRefBased/>
  <w15:docId w15:val="{00A7506A-F7C7-45DD-9EB4-A742D0A54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7D4D"/>
    <w:rPr>
      <w:color w:val="0563C1" w:themeColor="hyperlink"/>
      <w:u w:val="single"/>
    </w:rPr>
  </w:style>
  <w:style w:type="character" w:styleId="UnresolvedMention">
    <w:name w:val="Unresolved Mention"/>
    <w:basedOn w:val="DefaultParagraphFont"/>
    <w:uiPriority w:val="99"/>
    <w:semiHidden/>
    <w:unhideWhenUsed/>
    <w:rsid w:val="00C07D4D"/>
    <w:rPr>
      <w:color w:val="605E5C"/>
      <w:shd w:val="clear" w:color="auto" w:fill="E1DFDD"/>
    </w:rPr>
  </w:style>
  <w:style w:type="paragraph" w:styleId="NoSpacing">
    <w:name w:val="No Spacing"/>
    <w:uiPriority w:val="1"/>
    <w:qFormat/>
    <w:rsid w:val="000D365E"/>
    <w:pPr>
      <w:spacing w:after="0" w:line="240" w:lineRule="auto"/>
    </w:pPr>
  </w:style>
  <w:style w:type="paragraph" w:styleId="BalloonText">
    <w:name w:val="Balloon Text"/>
    <w:basedOn w:val="Normal"/>
    <w:link w:val="BalloonTextChar"/>
    <w:uiPriority w:val="99"/>
    <w:semiHidden/>
    <w:unhideWhenUsed/>
    <w:rsid w:val="00E439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9D7"/>
    <w:rPr>
      <w:rFonts w:ascii="Segoe UI" w:hAnsi="Segoe UI" w:cs="Segoe UI"/>
      <w:sz w:val="18"/>
      <w:szCs w:val="18"/>
    </w:rPr>
  </w:style>
  <w:style w:type="paragraph" w:styleId="ListParagraph">
    <w:name w:val="List Paragraph"/>
    <w:basedOn w:val="Normal"/>
    <w:uiPriority w:val="34"/>
    <w:qFormat/>
    <w:rsid w:val="003451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6682614">
      <w:bodyDiv w:val="1"/>
      <w:marLeft w:val="0"/>
      <w:marRight w:val="0"/>
      <w:marTop w:val="0"/>
      <w:marBottom w:val="0"/>
      <w:divBdr>
        <w:top w:val="none" w:sz="0" w:space="0" w:color="auto"/>
        <w:left w:val="none" w:sz="0" w:space="0" w:color="auto"/>
        <w:bottom w:val="none" w:sz="0" w:space="0" w:color="auto"/>
        <w:right w:val="none" w:sz="0" w:space="0" w:color="auto"/>
      </w:divBdr>
    </w:div>
    <w:div w:id="1445272053">
      <w:bodyDiv w:val="1"/>
      <w:marLeft w:val="0"/>
      <w:marRight w:val="0"/>
      <w:marTop w:val="0"/>
      <w:marBottom w:val="0"/>
      <w:divBdr>
        <w:top w:val="none" w:sz="0" w:space="0" w:color="auto"/>
        <w:left w:val="none" w:sz="0" w:space="0" w:color="auto"/>
        <w:bottom w:val="none" w:sz="0" w:space="0" w:color="auto"/>
        <w:right w:val="none" w:sz="0" w:space="0" w:color="auto"/>
      </w:divBdr>
    </w:div>
    <w:div w:id="180095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r.jarmalavicius@publicum.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679CF-E7E6-493F-9EB8-052056C48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Pages>
  <Words>484</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Emilija Bertasiute</dc:creator>
  <cp:keywords/>
  <dc:description/>
  <cp:lastModifiedBy>Emilija Bertasiute</cp:lastModifiedBy>
  <cp:revision>34</cp:revision>
  <dcterms:created xsi:type="dcterms:W3CDTF">2019-08-22T11:46:00Z</dcterms:created>
  <dcterms:modified xsi:type="dcterms:W3CDTF">2019-09-10T06:27:00Z</dcterms:modified>
</cp:coreProperties>
</file>