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0513CC" w14:textId="77777777" w:rsidR="00DE7273" w:rsidRDefault="00DE7273" w:rsidP="00DE7273">
      <w:pPr>
        <w:spacing w:after="0"/>
        <w:rPr>
          <w:rFonts w:ascii="Arial" w:hAnsi="Arial" w:cs="Arial"/>
          <w:b/>
          <w:bCs/>
          <w:color w:val="000000"/>
        </w:rPr>
      </w:pPr>
    </w:p>
    <w:p w14:paraId="14D5337B" w14:textId="0F90D2F8" w:rsidR="00DE7273" w:rsidRDefault="00DE7273" w:rsidP="00DE7273">
      <w:pPr>
        <w:spacing w:after="0"/>
        <w:rPr>
          <w:rFonts w:ascii="Arial" w:hAnsi="Arial" w:cs="Arial"/>
          <w:b/>
          <w:bCs/>
          <w:color w:val="000000"/>
          <w:sz w:val="24"/>
          <w:szCs w:val="24"/>
        </w:rPr>
      </w:pPr>
      <w:r w:rsidRPr="00DE7273">
        <w:rPr>
          <w:rFonts w:ascii="Arial" w:hAnsi="Arial" w:cs="Arial"/>
          <w:b/>
          <w:bCs/>
          <w:color w:val="000000"/>
          <w:sz w:val="24"/>
          <w:szCs w:val="24"/>
        </w:rPr>
        <w:t xml:space="preserve">Pasaulis mini Saldžiausią dieną: </w:t>
      </w:r>
      <w:r w:rsidR="001E6D95">
        <w:rPr>
          <w:rFonts w:ascii="Arial" w:hAnsi="Arial" w:cs="Arial"/>
          <w:b/>
          <w:bCs/>
          <w:color w:val="000000"/>
          <w:sz w:val="24"/>
          <w:szCs w:val="24"/>
        </w:rPr>
        <w:t xml:space="preserve">konditerė </w:t>
      </w:r>
      <w:r w:rsidRPr="00DE7273">
        <w:rPr>
          <w:rFonts w:ascii="Arial" w:hAnsi="Arial" w:cs="Arial"/>
          <w:b/>
          <w:bCs/>
          <w:color w:val="000000"/>
          <w:sz w:val="24"/>
          <w:szCs w:val="24"/>
        </w:rPr>
        <w:t>siūlo stebinti gardžiais kepiniais</w:t>
      </w:r>
    </w:p>
    <w:p w14:paraId="5224BC44" w14:textId="77777777" w:rsidR="00DE7273" w:rsidRPr="00EB0CE0" w:rsidRDefault="00DE7273" w:rsidP="00DE7273">
      <w:pPr>
        <w:spacing w:after="0"/>
        <w:rPr>
          <w:rFonts w:ascii="Arial" w:hAnsi="Arial" w:cs="Arial"/>
          <w:bCs/>
          <w:i/>
          <w:color w:val="000000"/>
          <w:sz w:val="20"/>
          <w:szCs w:val="20"/>
        </w:rPr>
      </w:pPr>
      <w:r w:rsidRPr="00EB0CE0">
        <w:rPr>
          <w:rFonts w:ascii="Arial" w:hAnsi="Arial" w:cs="Arial"/>
          <w:bCs/>
          <w:i/>
          <w:color w:val="000000"/>
          <w:sz w:val="20"/>
          <w:szCs w:val="20"/>
        </w:rPr>
        <w:t>Pranešimas žiniasklaidai</w:t>
      </w:r>
    </w:p>
    <w:p w14:paraId="66575A96" w14:textId="6821743E" w:rsidR="00DE7273" w:rsidRDefault="00DE7273" w:rsidP="00DE7273">
      <w:pPr>
        <w:spacing w:after="0"/>
        <w:rPr>
          <w:rFonts w:ascii="Arial" w:hAnsi="Arial" w:cs="Arial"/>
          <w:bCs/>
          <w:i/>
          <w:color w:val="000000"/>
          <w:sz w:val="20"/>
          <w:szCs w:val="20"/>
        </w:rPr>
      </w:pPr>
      <w:r w:rsidRPr="00440ED3">
        <w:rPr>
          <w:rFonts w:ascii="Arial" w:hAnsi="Arial" w:cs="Arial"/>
          <w:bCs/>
          <w:i/>
          <w:color w:val="000000"/>
          <w:sz w:val="20"/>
          <w:szCs w:val="20"/>
        </w:rPr>
        <w:t xml:space="preserve">2019 </w:t>
      </w:r>
      <w:r>
        <w:rPr>
          <w:rFonts w:ascii="Arial" w:hAnsi="Arial" w:cs="Arial"/>
          <w:bCs/>
          <w:i/>
          <w:color w:val="000000"/>
          <w:sz w:val="20"/>
          <w:szCs w:val="20"/>
        </w:rPr>
        <w:t xml:space="preserve">10 </w:t>
      </w:r>
      <w:r w:rsidR="002D247C" w:rsidRPr="004F00C6">
        <w:rPr>
          <w:rFonts w:ascii="Arial" w:hAnsi="Arial" w:cs="Arial"/>
          <w:bCs/>
          <w:i/>
          <w:color w:val="000000"/>
          <w:sz w:val="20"/>
          <w:szCs w:val="20"/>
        </w:rPr>
        <w:t>18</w:t>
      </w:r>
    </w:p>
    <w:p w14:paraId="403B1D2F" w14:textId="77777777" w:rsidR="00DE7273" w:rsidRDefault="00DE7273" w:rsidP="00DE7273">
      <w:pPr>
        <w:spacing w:after="0"/>
        <w:rPr>
          <w:rFonts w:ascii="Arial" w:hAnsi="Arial" w:cs="Arial"/>
          <w:bCs/>
          <w:color w:val="000000"/>
        </w:rPr>
      </w:pPr>
    </w:p>
    <w:p w14:paraId="36DB751B" w14:textId="04D44F79" w:rsidR="00DE7273" w:rsidRPr="00DE7273" w:rsidRDefault="00DE7273" w:rsidP="00DE7273">
      <w:pPr>
        <w:jc w:val="both"/>
        <w:rPr>
          <w:rFonts w:ascii="Arial" w:hAnsi="Arial" w:cs="Arial"/>
          <w:b/>
          <w:bCs/>
          <w:sz w:val="20"/>
          <w:szCs w:val="20"/>
        </w:rPr>
      </w:pPr>
      <w:r w:rsidRPr="00DE7273">
        <w:rPr>
          <w:rFonts w:ascii="Arial" w:hAnsi="Arial" w:cs="Arial"/>
          <w:b/>
          <w:bCs/>
          <w:sz w:val="20"/>
          <w:szCs w:val="20"/>
        </w:rPr>
        <w:t>Trečiąjį spalio šeštadienį</w:t>
      </w:r>
      <w:r w:rsidR="001D10B5">
        <w:rPr>
          <w:rFonts w:ascii="Arial" w:hAnsi="Arial" w:cs="Arial"/>
          <w:b/>
          <w:bCs/>
          <w:sz w:val="20"/>
          <w:szCs w:val="20"/>
        </w:rPr>
        <w:t xml:space="preserve"> visame</w:t>
      </w:r>
      <w:r w:rsidRPr="00DE7273">
        <w:rPr>
          <w:rFonts w:ascii="Arial" w:hAnsi="Arial" w:cs="Arial"/>
          <w:b/>
          <w:bCs/>
          <w:sz w:val="20"/>
          <w:szCs w:val="20"/>
        </w:rPr>
        <w:t xml:space="preserve"> pasaulyje įprasta minėti Saldžiausią dieną. Šią šventę kone prieš šimtmetį pasiūlė amerikiečių rašytojas </w:t>
      </w:r>
      <w:proofErr w:type="spellStart"/>
      <w:r w:rsidRPr="00DE7273">
        <w:rPr>
          <w:rFonts w:ascii="Arial" w:hAnsi="Arial" w:cs="Arial"/>
          <w:b/>
          <w:bCs/>
          <w:sz w:val="20"/>
          <w:szCs w:val="20"/>
        </w:rPr>
        <w:t>Murėjus</w:t>
      </w:r>
      <w:proofErr w:type="spellEnd"/>
      <w:r w:rsidRPr="00DE7273">
        <w:rPr>
          <w:rFonts w:ascii="Arial" w:hAnsi="Arial" w:cs="Arial"/>
          <w:b/>
          <w:bCs/>
          <w:sz w:val="20"/>
          <w:szCs w:val="20"/>
        </w:rPr>
        <w:t xml:space="preserve"> N. </w:t>
      </w:r>
      <w:proofErr w:type="spellStart"/>
      <w:r w:rsidRPr="00DE7273">
        <w:rPr>
          <w:rFonts w:ascii="Arial" w:hAnsi="Arial" w:cs="Arial"/>
          <w:b/>
          <w:bCs/>
          <w:sz w:val="20"/>
          <w:szCs w:val="20"/>
        </w:rPr>
        <w:t>Rothbardas</w:t>
      </w:r>
      <w:proofErr w:type="spellEnd"/>
      <w:r w:rsidRPr="00DE7273">
        <w:rPr>
          <w:rFonts w:ascii="Arial" w:hAnsi="Arial" w:cs="Arial"/>
          <w:b/>
          <w:bCs/>
          <w:sz w:val="20"/>
          <w:szCs w:val="20"/>
        </w:rPr>
        <w:t xml:space="preserve">, tądien ragindamas savo artimiesiems </w:t>
      </w:r>
      <w:r w:rsidR="006A41DE">
        <w:rPr>
          <w:rFonts w:ascii="Arial" w:hAnsi="Arial" w:cs="Arial"/>
          <w:b/>
          <w:bCs/>
          <w:sz w:val="20"/>
          <w:szCs w:val="20"/>
        </w:rPr>
        <w:t>pa</w:t>
      </w:r>
      <w:r w:rsidRPr="00DE7273">
        <w:rPr>
          <w:rFonts w:ascii="Arial" w:hAnsi="Arial" w:cs="Arial"/>
          <w:b/>
          <w:bCs/>
          <w:sz w:val="20"/>
          <w:szCs w:val="20"/>
        </w:rPr>
        <w:t xml:space="preserve">rodyti </w:t>
      </w:r>
      <w:r w:rsidR="006A41DE">
        <w:rPr>
          <w:rFonts w:ascii="Arial" w:hAnsi="Arial" w:cs="Arial"/>
          <w:b/>
          <w:bCs/>
          <w:sz w:val="20"/>
          <w:szCs w:val="20"/>
        </w:rPr>
        <w:t xml:space="preserve">ypatingą </w:t>
      </w:r>
      <w:r w:rsidRPr="00DE7273">
        <w:rPr>
          <w:rFonts w:ascii="Arial" w:hAnsi="Arial" w:cs="Arial"/>
          <w:b/>
          <w:bCs/>
          <w:sz w:val="20"/>
          <w:szCs w:val="20"/>
        </w:rPr>
        <w:t xml:space="preserve">dėmesį </w:t>
      </w:r>
      <w:r w:rsidR="001D10B5">
        <w:rPr>
          <w:rFonts w:ascii="Arial" w:hAnsi="Arial" w:cs="Arial"/>
          <w:b/>
          <w:bCs/>
          <w:sz w:val="20"/>
          <w:szCs w:val="20"/>
        </w:rPr>
        <w:t>teikiant</w:t>
      </w:r>
      <w:r w:rsidRPr="00DE7273">
        <w:rPr>
          <w:rFonts w:ascii="Arial" w:hAnsi="Arial" w:cs="Arial"/>
          <w:b/>
          <w:bCs/>
          <w:sz w:val="20"/>
          <w:szCs w:val="20"/>
        </w:rPr>
        <w:t xml:space="preserve"> saldžias</w:t>
      </w:r>
      <w:r w:rsidR="00A05F93">
        <w:rPr>
          <w:rFonts w:ascii="Arial" w:hAnsi="Arial" w:cs="Arial"/>
          <w:b/>
          <w:bCs/>
          <w:sz w:val="20"/>
          <w:szCs w:val="20"/>
        </w:rPr>
        <w:t xml:space="preserve"> </w:t>
      </w:r>
      <w:r w:rsidR="00122230">
        <w:rPr>
          <w:rFonts w:ascii="Arial" w:hAnsi="Arial" w:cs="Arial"/>
          <w:b/>
          <w:bCs/>
          <w:sz w:val="20"/>
          <w:szCs w:val="20"/>
        </w:rPr>
        <w:t xml:space="preserve">– valgomas – </w:t>
      </w:r>
      <w:r w:rsidRPr="00DE7273">
        <w:rPr>
          <w:rFonts w:ascii="Arial" w:hAnsi="Arial" w:cs="Arial"/>
          <w:b/>
          <w:bCs/>
          <w:sz w:val="20"/>
          <w:szCs w:val="20"/>
        </w:rPr>
        <w:t>dovanėles. Tik kodėl saldžiu nepavertus viso savaitgalio</w:t>
      </w:r>
      <w:r w:rsidR="0016641A">
        <w:rPr>
          <w:rFonts w:ascii="Arial" w:hAnsi="Arial" w:cs="Arial"/>
          <w:b/>
          <w:bCs/>
          <w:sz w:val="20"/>
          <w:szCs w:val="20"/>
        </w:rPr>
        <w:t xml:space="preserve"> ir nepasilepinus desertais</w:t>
      </w:r>
      <w:r w:rsidRPr="00DE7273">
        <w:rPr>
          <w:rFonts w:ascii="Arial" w:hAnsi="Arial" w:cs="Arial"/>
          <w:b/>
          <w:bCs/>
          <w:sz w:val="20"/>
          <w:szCs w:val="20"/>
        </w:rPr>
        <w:t xml:space="preserve">? Pasak IKI kepyklų vadovės </w:t>
      </w:r>
      <w:proofErr w:type="spellStart"/>
      <w:r w:rsidRPr="00DE7273">
        <w:rPr>
          <w:rFonts w:ascii="Arial" w:hAnsi="Arial" w:cs="Arial"/>
          <w:b/>
          <w:bCs/>
          <w:sz w:val="20"/>
          <w:szCs w:val="20"/>
        </w:rPr>
        <w:t>Nijolios</w:t>
      </w:r>
      <w:proofErr w:type="spellEnd"/>
      <w:r w:rsidRPr="00DE7273">
        <w:rPr>
          <w:rFonts w:ascii="Arial" w:hAnsi="Arial" w:cs="Arial"/>
          <w:b/>
          <w:bCs/>
          <w:sz w:val="20"/>
          <w:szCs w:val="20"/>
        </w:rPr>
        <w:t xml:space="preserve"> Juchnevič, ruduo – itin tinkamas metas atsigręžti į sezonines gėrybes ir iš jų sukurti saldžią desertų istoriją.</w:t>
      </w:r>
    </w:p>
    <w:p w14:paraId="1C286F44" w14:textId="2A6ABB78" w:rsidR="00DE7273" w:rsidRPr="00DE7273" w:rsidRDefault="00DE7273" w:rsidP="00DE7273">
      <w:pPr>
        <w:jc w:val="both"/>
        <w:rPr>
          <w:rFonts w:ascii="Arial" w:hAnsi="Arial" w:cs="Arial"/>
          <w:b/>
          <w:bCs/>
          <w:sz w:val="20"/>
          <w:szCs w:val="20"/>
        </w:rPr>
      </w:pPr>
      <w:r w:rsidRPr="00DE7273">
        <w:rPr>
          <w:rFonts w:ascii="Arial" w:hAnsi="Arial" w:cs="Arial"/>
          <w:b/>
          <w:bCs/>
          <w:sz w:val="20"/>
          <w:szCs w:val="20"/>
        </w:rPr>
        <w:t xml:space="preserve">Gardaus deserto paslaptis slypi kokybiškuose </w:t>
      </w:r>
      <w:r w:rsidR="00246C34">
        <w:rPr>
          <w:rFonts w:ascii="Arial" w:hAnsi="Arial" w:cs="Arial"/>
          <w:b/>
          <w:bCs/>
          <w:sz w:val="20"/>
          <w:szCs w:val="20"/>
        </w:rPr>
        <w:t>ingredientuose</w:t>
      </w:r>
    </w:p>
    <w:p w14:paraId="5641511A" w14:textId="4E9C1BA5" w:rsidR="00DE7273" w:rsidRPr="00DE7273" w:rsidRDefault="00DE7273" w:rsidP="00DE7273">
      <w:pPr>
        <w:jc w:val="both"/>
        <w:rPr>
          <w:rFonts w:ascii="Arial" w:hAnsi="Arial" w:cs="Arial"/>
          <w:sz w:val="20"/>
          <w:szCs w:val="20"/>
        </w:rPr>
      </w:pPr>
      <w:r w:rsidRPr="00DE7273">
        <w:rPr>
          <w:rFonts w:ascii="Arial" w:hAnsi="Arial" w:cs="Arial"/>
          <w:sz w:val="20"/>
          <w:szCs w:val="20"/>
        </w:rPr>
        <w:t xml:space="preserve">Kaip teigia IKI kepyklų vadovė, </w:t>
      </w:r>
      <w:r w:rsidR="007A50C2">
        <w:rPr>
          <w:rFonts w:ascii="Arial" w:hAnsi="Arial" w:cs="Arial"/>
          <w:sz w:val="20"/>
          <w:szCs w:val="20"/>
        </w:rPr>
        <w:t xml:space="preserve">konditerijos skyrius yra gausiai lankomas visus metus ir čia negalioja joks sezoniškumas, o </w:t>
      </w:r>
      <w:r w:rsidRPr="00DE7273">
        <w:rPr>
          <w:rFonts w:ascii="Arial" w:hAnsi="Arial" w:cs="Arial"/>
          <w:sz w:val="20"/>
          <w:szCs w:val="20"/>
        </w:rPr>
        <w:t>skanėst</w:t>
      </w:r>
      <w:r w:rsidR="00B0169C">
        <w:rPr>
          <w:rFonts w:ascii="Arial" w:hAnsi="Arial" w:cs="Arial"/>
          <w:sz w:val="20"/>
          <w:szCs w:val="20"/>
        </w:rPr>
        <w:t xml:space="preserve">ais dažnas pasilepina </w:t>
      </w:r>
      <w:r w:rsidR="007A50C2">
        <w:rPr>
          <w:rFonts w:ascii="Arial" w:hAnsi="Arial" w:cs="Arial"/>
          <w:sz w:val="20"/>
          <w:szCs w:val="20"/>
        </w:rPr>
        <w:t>nebūtinai</w:t>
      </w:r>
      <w:r w:rsidRPr="00DE7273">
        <w:rPr>
          <w:rFonts w:ascii="Arial" w:hAnsi="Arial" w:cs="Arial"/>
          <w:sz w:val="20"/>
          <w:szCs w:val="20"/>
        </w:rPr>
        <w:t xml:space="preserve"> tik išskirtinėmis progomis. </w:t>
      </w:r>
    </w:p>
    <w:p w14:paraId="22D144A3" w14:textId="4F9B6CCD" w:rsidR="00DE7273" w:rsidRPr="00DE7273" w:rsidRDefault="00DE7273" w:rsidP="00DE7273">
      <w:pPr>
        <w:jc w:val="both"/>
        <w:rPr>
          <w:rFonts w:ascii="Arial" w:hAnsi="Arial" w:cs="Arial"/>
          <w:sz w:val="20"/>
          <w:szCs w:val="20"/>
        </w:rPr>
      </w:pPr>
      <w:r w:rsidRPr="00DE7273">
        <w:rPr>
          <w:rFonts w:ascii="Arial" w:hAnsi="Arial" w:cs="Arial"/>
          <w:sz w:val="20"/>
          <w:szCs w:val="20"/>
        </w:rPr>
        <w:t>„</w:t>
      </w:r>
      <w:r w:rsidR="00F01074">
        <w:rPr>
          <w:rFonts w:ascii="Arial" w:hAnsi="Arial" w:cs="Arial"/>
          <w:sz w:val="20"/>
          <w:szCs w:val="20"/>
        </w:rPr>
        <w:t>Per šventes</w:t>
      </w:r>
      <w:r w:rsidRPr="00DE7273">
        <w:rPr>
          <w:rFonts w:ascii="Arial" w:hAnsi="Arial" w:cs="Arial"/>
          <w:sz w:val="20"/>
          <w:szCs w:val="20"/>
        </w:rPr>
        <w:t>, pavyzdžiui,</w:t>
      </w:r>
      <w:r w:rsidR="001B1944">
        <w:rPr>
          <w:rFonts w:ascii="Arial" w:hAnsi="Arial" w:cs="Arial"/>
          <w:sz w:val="20"/>
          <w:szCs w:val="20"/>
        </w:rPr>
        <w:t xml:space="preserve"> minint</w:t>
      </w:r>
      <w:r w:rsidRPr="00DE7273">
        <w:rPr>
          <w:rFonts w:ascii="Arial" w:hAnsi="Arial" w:cs="Arial"/>
          <w:sz w:val="20"/>
          <w:szCs w:val="20"/>
        </w:rPr>
        <w:t xml:space="preserve"> Valentino dieną ar Kovo 8-ąją, </w:t>
      </w:r>
      <w:r w:rsidR="00967BCF">
        <w:rPr>
          <w:rFonts w:ascii="Arial" w:hAnsi="Arial" w:cs="Arial"/>
          <w:sz w:val="20"/>
          <w:szCs w:val="20"/>
        </w:rPr>
        <w:t xml:space="preserve">konditerijos </w:t>
      </w:r>
      <w:r w:rsidRPr="00DE7273">
        <w:rPr>
          <w:rFonts w:ascii="Arial" w:hAnsi="Arial" w:cs="Arial"/>
          <w:sz w:val="20"/>
          <w:szCs w:val="20"/>
        </w:rPr>
        <w:t>skyri</w:t>
      </w:r>
      <w:r w:rsidR="00967BCF">
        <w:rPr>
          <w:rFonts w:ascii="Arial" w:hAnsi="Arial" w:cs="Arial"/>
          <w:sz w:val="20"/>
          <w:szCs w:val="20"/>
        </w:rPr>
        <w:t>uje</w:t>
      </w:r>
      <w:r w:rsidRPr="00DE7273">
        <w:rPr>
          <w:rFonts w:ascii="Arial" w:hAnsi="Arial" w:cs="Arial"/>
          <w:sz w:val="20"/>
          <w:szCs w:val="20"/>
        </w:rPr>
        <w:t xml:space="preserve"> daugiau rikiuojasi vyrai, tačiau bendrai stebime, kad moterys saldumynų nuperka šiek tiek daugiau. Jos dažniau linkusios rūpintis </w:t>
      </w:r>
      <w:r w:rsidR="00E85526">
        <w:rPr>
          <w:rFonts w:ascii="Arial" w:hAnsi="Arial" w:cs="Arial"/>
          <w:sz w:val="20"/>
          <w:szCs w:val="20"/>
        </w:rPr>
        <w:t>nam</w:t>
      </w:r>
      <w:r w:rsidR="008C7363">
        <w:rPr>
          <w:rFonts w:ascii="Arial" w:hAnsi="Arial" w:cs="Arial"/>
          <w:sz w:val="20"/>
          <w:szCs w:val="20"/>
        </w:rPr>
        <w:t>ų aplinka</w:t>
      </w:r>
      <w:r w:rsidR="00EB1536">
        <w:rPr>
          <w:rFonts w:ascii="Arial" w:hAnsi="Arial" w:cs="Arial"/>
          <w:sz w:val="20"/>
          <w:szCs w:val="20"/>
        </w:rPr>
        <w:t xml:space="preserve">, </w:t>
      </w:r>
      <w:r w:rsidRPr="00DE7273">
        <w:rPr>
          <w:rFonts w:ascii="Arial" w:hAnsi="Arial" w:cs="Arial"/>
          <w:sz w:val="20"/>
          <w:szCs w:val="20"/>
        </w:rPr>
        <w:t xml:space="preserve">todėl, veikiausiai, natūraliai </w:t>
      </w:r>
      <w:r w:rsidR="00EB1536">
        <w:rPr>
          <w:rFonts w:ascii="Arial" w:hAnsi="Arial" w:cs="Arial"/>
          <w:sz w:val="20"/>
          <w:szCs w:val="20"/>
        </w:rPr>
        <w:t>pasirūpina</w:t>
      </w:r>
      <w:r w:rsidRPr="00DE7273">
        <w:rPr>
          <w:rFonts w:ascii="Arial" w:hAnsi="Arial" w:cs="Arial"/>
          <w:sz w:val="20"/>
          <w:szCs w:val="20"/>
        </w:rPr>
        <w:t xml:space="preserve">, jog </w:t>
      </w:r>
      <w:r w:rsidR="00B96034">
        <w:rPr>
          <w:rFonts w:ascii="Arial" w:hAnsi="Arial" w:cs="Arial"/>
          <w:sz w:val="20"/>
          <w:szCs w:val="20"/>
        </w:rPr>
        <w:t xml:space="preserve">ir </w:t>
      </w:r>
      <w:proofErr w:type="spellStart"/>
      <w:r w:rsidR="00AA39D1">
        <w:rPr>
          <w:rFonts w:ascii="Arial" w:hAnsi="Arial" w:cs="Arial"/>
          <w:sz w:val="20"/>
          <w:szCs w:val="20"/>
        </w:rPr>
        <w:t>p</w:t>
      </w:r>
      <w:r w:rsidRPr="00DE7273">
        <w:rPr>
          <w:rFonts w:ascii="Arial" w:hAnsi="Arial" w:cs="Arial"/>
          <w:sz w:val="20"/>
          <w:szCs w:val="20"/>
        </w:rPr>
        <w:t>virtuvėje</w:t>
      </w:r>
      <w:proofErr w:type="spellEnd"/>
      <w:r w:rsidRPr="00DE7273">
        <w:rPr>
          <w:rFonts w:ascii="Arial" w:hAnsi="Arial" w:cs="Arial"/>
          <w:sz w:val="20"/>
          <w:szCs w:val="20"/>
        </w:rPr>
        <w:t xml:space="preserve"> visuomet būtų šio to gardesnio. Be to, </w:t>
      </w:r>
      <w:r w:rsidR="00D44796">
        <w:rPr>
          <w:rFonts w:ascii="Arial" w:hAnsi="Arial" w:cs="Arial"/>
          <w:sz w:val="20"/>
          <w:szCs w:val="20"/>
        </w:rPr>
        <w:t xml:space="preserve">jos </w:t>
      </w:r>
      <w:r w:rsidRPr="00DE7273">
        <w:rPr>
          <w:rFonts w:ascii="Arial" w:hAnsi="Arial" w:cs="Arial"/>
          <w:sz w:val="20"/>
          <w:szCs w:val="20"/>
        </w:rPr>
        <w:t xml:space="preserve">dažniau mėgsta saldėsius gaminti </w:t>
      </w:r>
      <w:r w:rsidR="00AC53D4">
        <w:rPr>
          <w:rFonts w:ascii="Arial" w:hAnsi="Arial" w:cs="Arial"/>
          <w:sz w:val="20"/>
          <w:szCs w:val="20"/>
        </w:rPr>
        <w:t xml:space="preserve">pačios </w:t>
      </w:r>
      <w:r w:rsidRPr="00DE7273">
        <w:rPr>
          <w:rFonts w:ascii="Arial" w:hAnsi="Arial" w:cs="Arial"/>
          <w:sz w:val="20"/>
          <w:szCs w:val="20"/>
        </w:rPr>
        <w:t>namuose, ieškoti įvairių tortams, pyragams ar sausainiams tinkančių ingredientų. Būna, kad pirkėjai ir mūsų konditerijos skyriaus darbuotojų teiraujasi, kaip išgauti vieną ar kitą mėgstamą skonį“, –</w:t>
      </w:r>
      <w:r w:rsidRPr="00DE7273">
        <w:rPr>
          <w:rFonts w:ascii="Arial" w:hAnsi="Arial" w:cs="Arial"/>
          <w:b/>
          <w:bCs/>
          <w:sz w:val="20"/>
          <w:szCs w:val="20"/>
        </w:rPr>
        <w:t xml:space="preserve"> </w:t>
      </w:r>
      <w:r w:rsidRPr="00DE7273">
        <w:rPr>
          <w:rFonts w:ascii="Arial" w:hAnsi="Arial" w:cs="Arial"/>
          <w:sz w:val="20"/>
          <w:szCs w:val="20"/>
        </w:rPr>
        <w:t xml:space="preserve">pasakoja N. Juchnevič. </w:t>
      </w:r>
    </w:p>
    <w:p w14:paraId="5142F429" w14:textId="356FF184" w:rsidR="00DE7273" w:rsidRPr="00DE7273" w:rsidRDefault="00DE7273" w:rsidP="00DE7273">
      <w:pPr>
        <w:jc w:val="both"/>
        <w:rPr>
          <w:rFonts w:ascii="Arial" w:hAnsi="Arial" w:cs="Arial"/>
          <w:sz w:val="20"/>
          <w:szCs w:val="20"/>
        </w:rPr>
      </w:pPr>
      <w:r w:rsidRPr="00DE7273">
        <w:rPr>
          <w:rFonts w:ascii="Arial" w:hAnsi="Arial" w:cs="Arial"/>
          <w:sz w:val="20"/>
          <w:szCs w:val="20"/>
        </w:rPr>
        <w:t xml:space="preserve">Pirmasis patarimas, norint sukurti tobulus desertus namuose, yra kuo natūralesni produktai. „Rinkitės </w:t>
      </w:r>
      <w:r w:rsidR="006D3341">
        <w:rPr>
          <w:rFonts w:ascii="Arial" w:hAnsi="Arial" w:cs="Arial"/>
          <w:sz w:val="20"/>
          <w:szCs w:val="20"/>
        </w:rPr>
        <w:t>kokybišką</w:t>
      </w:r>
      <w:r w:rsidRPr="00DE7273">
        <w:rPr>
          <w:rFonts w:ascii="Arial" w:hAnsi="Arial" w:cs="Arial"/>
          <w:sz w:val="20"/>
          <w:szCs w:val="20"/>
        </w:rPr>
        <w:t xml:space="preserve"> sviestą, natūralią grietinėlę, ieškokite, kaip </w:t>
      </w:r>
      <w:r w:rsidR="00DB21D1">
        <w:rPr>
          <w:rFonts w:ascii="Arial" w:hAnsi="Arial" w:cs="Arial"/>
          <w:sz w:val="20"/>
          <w:szCs w:val="20"/>
        </w:rPr>
        <w:t>sumažinti</w:t>
      </w:r>
      <w:r w:rsidRPr="00DE7273">
        <w:rPr>
          <w:rFonts w:ascii="Arial" w:hAnsi="Arial" w:cs="Arial"/>
          <w:sz w:val="20"/>
          <w:szCs w:val="20"/>
        </w:rPr>
        <w:t xml:space="preserve"> cukraus kiekį, keičiant jį </w:t>
      </w:r>
      <w:r w:rsidR="00E7042D">
        <w:rPr>
          <w:rFonts w:ascii="Arial" w:hAnsi="Arial" w:cs="Arial"/>
          <w:sz w:val="20"/>
          <w:szCs w:val="20"/>
        </w:rPr>
        <w:t xml:space="preserve">natūraliomis vaisių </w:t>
      </w:r>
      <w:r w:rsidRPr="00DE7273">
        <w:rPr>
          <w:rFonts w:ascii="Arial" w:hAnsi="Arial" w:cs="Arial"/>
          <w:sz w:val="20"/>
          <w:szCs w:val="20"/>
        </w:rPr>
        <w:t>tyrėmis ar medumi. Praturtinkite desertus šviežiomis uogomis ar vaisiais, taip pat atkreipkite dėmesį, ką siūlo šiuo</w:t>
      </w:r>
      <w:r w:rsidR="004717F8">
        <w:rPr>
          <w:rFonts w:ascii="Arial" w:hAnsi="Arial" w:cs="Arial"/>
          <w:sz w:val="20"/>
          <w:szCs w:val="20"/>
        </w:rPr>
        <w:t xml:space="preserve"> metų</w:t>
      </w:r>
      <w:r w:rsidRPr="00DE7273">
        <w:rPr>
          <w:rFonts w:ascii="Arial" w:hAnsi="Arial" w:cs="Arial"/>
          <w:sz w:val="20"/>
          <w:szCs w:val="20"/>
        </w:rPr>
        <w:t xml:space="preserve"> laiku</w:t>
      </w:r>
      <w:r w:rsidR="004F75F4">
        <w:rPr>
          <w:rFonts w:ascii="Arial" w:hAnsi="Arial" w:cs="Arial"/>
          <w:sz w:val="20"/>
          <w:szCs w:val="20"/>
        </w:rPr>
        <w:t xml:space="preserve"> mūsų</w:t>
      </w:r>
      <w:r w:rsidRPr="00DE7273">
        <w:rPr>
          <w:rFonts w:ascii="Arial" w:hAnsi="Arial" w:cs="Arial"/>
          <w:sz w:val="20"/>
          <w:szCs w:val="20"/>
        </w:rPr>
        <w:t xml:space="preserve"> p</w:t>
      </w:r>
      <w:r w:rsidR="004F75F4">
        <w:rPr>
          <w:rFonts w:ascii="Arial" w:hAnsi="Arial" w:cs="Arial"/>
          <w:sz w:val="20"/>
          <w:szCs w:val="20"/>
        </w:rPr>
        <w:t xml:space="preserve">arduotuvių lentynose </w:t>
      </w:r>
      <w:r w:rsidRPr="00DE7273">
        <w:rPr>
          <w:rFonts w:ascii="Arial" w:hAnsi="Arial" w:cs="Arial"/>
          <w:sz w:val="20"/>
          <w:szCs w:val="20"/>
        </w:rPr>
        <w:t xml:space="preserve">esantis </w:t>
      </w:r>
      <w:r w:rsidR="0047704F">
        <w:rPr>
          <w:rFonts w:ascii="Arial" w:hAnsi="Arial" w:cs="Arial"/>
          <w:sz w:val="20"/>
          <w:szCs w:val="20"/>
        </w:rPr>
        <w:t>šviežias rudens derliu</w:t>
      </w:r>
      <w:r w:rsidRPr="00DE7273">
        <w:rPr>
          <w:rFonts w:ascii="Arial" w:hAnsi="Arial" w:cs="Arial"/>
          <w:sz w:val="20"/>
          <w:szCs w:val="20"/>
        </w:rPr>
        <w:t xml:space="preserve">s. Be to, nepamirškite subtilaus dekoro ir </w:t>
      </w:r>
      <w:r w:rsidR="00E60AA6">
        <w:rPr>
          <w:rFonts w:ascii="Arial" w:hAnsi="Arial" w:cs="Arial"/>
          <w:sz w:val="20"/>
          <w:szCs w:val="20"/>
        </w:rPr>
        <w:t>estetiško</w:t>
      </w:r>
      <w:r w:rsidRPr="00DE7273">
        <w:rPr>
          <w:rFonts w:ascii="Arial" w:hAnsi="Arial" w:cs="Arial"/>
          <w:sz w:val="20"/>
          <w:szCs w:val="20"/>
        </w:rPr>
        <w:t xml:space="preserve"> pateikimo –</w:t>
      </w:r>
      <w:r w:rsidR="00C55D0C">
        <w:rPr>
          <w:rFonts w:ascii="Arial" w:hAnsi="Arial" w:cs="Arial"/>
          <w:sz w:val="20"/>
          <w:szCs w:val="20"/>
        </w:rPr>
        <w:t xml:space="preserve"> </w:t>
      </w:r>
      <w:r w:rsidR="000A1A8A">
        <w:rPr>
          <w:rFonts w:ascii="Arial" w:hAnsi="Arial" w:cs="Arial"/>
          <w:sz w:val="20"/>
          <w:szCs w:val="20"/>
        </w:rPr>
        <w:t xml:space="preserve">juk </w:t>
      </w:r>
      <w:r w:rsidRPr="00DE7273">
        <w:rPr>
          <w:rFonts w:ascii="Arial" w:hAnsi="Arial" w:cs="Arial"/>
          <w:sz w:val="20"/>
          <w:szCs w:val="20"/>
        </w:rPr>
        <w:t>nebūtina stal</w:t>
      </w:r>
      <w:r w:rsidR="00C55D0C">
        <w:rPr>
          <w:rFonts w:ascii="Arial" w:hAnsi="Arial" w:cs="Arial"/>
          <w:sz w:val="20"/>
          <w:szCs w:val="20"/>
        </w:rPr>
        <w:t>o</w:t>
      </w:r>
      <w:r w:rsidRPr="00DE7273">
        <w:rPr>
          <w:rFonts w:ascii="Arial" w:hAnsi="Arial" w:cs="Arial"/>
          <w:sz w:val="20"/>
          <w:szCs w:val="20"/>
        </w:rPr>
        <w:t xml:space="preserve"> nukrauti kalnu saldumynų, šventinei nuotaikai sukurti pakanka nedidelių</w:t>
      </w:r>
      <w:r w:rsidR="00C55D0C">
        <w:rPr>
          <w:rFonts w:ascii="Arial" w:hAnsi="Arial" w:cs="Arial"/>
          <w:sz w:val="20"/>
          <w:szCs w:val="20"/>
        </w:rPr>
        <w:t xml:space="preserve"> kvapnių</w:t>
      </w:r>
      <w:r w:rsidRPr="00DE7273">
        <w:rPr>
          <w:rFonts w:ascii="Arial" w:hAnsi="Arial" w:cs="Arial"/>
          <w:sz w:val="20"/>
          <w:szCs w:val="20"/>
        </w:rPr>
        <w:t xml:space="preserve"> pyragaičių ar dar šiltų sausainių su garuojančiu arbatos puodeliu“, – įsitikinusi N. Juchnevič. </w:t>
      </w:r>
    </w:p>
    <w:p w14:paraId="109DA5A9" w14:textId="77777777" w:rsidR="00DE7273" w:rsidRPr="00DE7273" w:rsidRDefault="00DE7273" w:rsidP="00DE7273">
      <w:pPr>
        <w:jc w:val="both"/>
        <w:rPr>
          <w:rFonts w:ascii="Arial" w:hAnsi="Arial" w:cs="Arial"/>
          <w:b/>
          <w:bCs/>
          <w:sz w:val="20"/>
          <w:szCs w:val="20"/>
        </w:rPr>
      </w:pPr>
      <w:r w:rsidRPr="00DE7273">
        <w:rPr>
          <w:rFonts w:ascii="Arial" w:hAnsi="Arial" w:cs="Arial"/>
          <w:b/>
          <w:bCs/>
          <w:sz w:val="20"/>
          <w:szCs w:val="20"/>
        </w:rPr>
        <w:t>Saldumą kompensuojantys vaisiai ir uogos</w:t>
      </w:r>
    </w:p>
    <w:p w14:paraId="0AE8F2EE" w14:textId="14F2545D" w:rsidR="00DE7273" w:rsidRPr="00DE7273" w:rsidRDefault="00DE7273" w:rsidP="00DE7273">
      <w:pPr>
        <w:jc w:val="both"/>
        <w:rPr>
          <w:rFonts w:ascii="Arial" w:hAnsi="Arial" w:cs="Arial"/>
          <w:sz w:val="20"/>
          <w:szCs w:val="20"/>
        </w:rPr>
      </w:pPr>
      <w:r w:rsidRPr="00DE7273">
        <w:rPr>
          <w:rFonts w:ascii="Arial" w:hAnsi="Arial" w:cs="Arial"/>
          <w:sz w:val="20"/>
          <w:szCs w:val="20"/>
        </w:rPr>
        <w:t xml:space="preserve">Nors desertais piktnaudžiauti nieks nepataria, mažos saldžios nuodėmės gali suteikti labai daug džiaugsmo. Ši taisyklė ypač galioja atvėsus orams ir </w:t>
      </w:r>
      <w:r w:rsidR="00C77E1D">
        <w:rPr>
          <w:rFonts w:ascii="Arial" w:hAnsi="Arial" w:cs="Arial"/>
          <w:sz w:val="20"/>
          <w:szCs w:val="20"/>
        </w:rPr>
        <w:t xml:space="preserve">vis daugiau laiko </w:t>
      </w:r>
      <w:r w:rsidR="002B5548">
        <w:rPr>
          <w:rFonts w:ascii="Arial" w:hAnsi="Arial" w:cs="Arial"/>
          <w:sz w:val="20"/>
          <w:szCs w:val="20"/>
        </w:rPr>
        <w:t xml:space="preserve">jaukiai </w:t>
      </w:r>
      <w:r w:rsidR="00C77E1D">
        <w:rPr>
          <w:rFonts w:ascii="Arial" w:hAnsi="Arial" w:cs="Arial"/>
          <w:sz w:val="20"/>
          <w:szCs w:val="20"/>
        </w:rPr>
        <w:t>leidžiant namuose.</w:t>
      </w:r>
      <w:r w:rsidRPr="00DE7273">
        <w:rPr>
          <w:rFonts w:ascii="Arial" w:hAnsi="Arial" w:cs="Arial"/>
          <w:sz w:val="20"/>
          <w:szCs w:val="20"/>
        </w:rPr>
        <w:t xml:space="preserve"> Tiesa, konditerijos pasaulį puikiai išmananti N. Juchnevič sako, jog laikai, kai desertai buvo gaminami tik iš visų linčiuojamo cukraus – baigėsi. Dabar, anot jos, pravartu ieškoti įdomesnių, sveikesnių, tačiau ne ką mažiau saldžių skanėstų.</w:t>
      </w:r>
    </w:p>
    <w:p w14:paraId="25BC4039" w14:textId="141E9412" w:rsidR="00DE7273" w:rsidRPr="00DE7273" w:rsidRDefault="00DE7273" w:rsidP="00DE7273">
      <w:pPr>
        <w:jc w:val="both"/>
        <w:rPr>
          <w:rFonts w:ascii="Arial" w:hAnsi="Arial" w:cs="Arial"/>
          <w:sz w:val="20"/>
          <w:szCs w:val="20"/>
        </w:rPr>
      </w:pPr>
      <w:r w:rsidRPr="00DE7273">
        <w:rPr>
          <w:rFonts w:ascii="Arial" w:hAnsi="Arial" w:cs="Arial"/>
          <w:sz w:val="20"/>
          <w:szCs w:val="20"/>
        </w:rPr>
        <w:t xml:space="preserve">„Gamindami desertus, visuomet atsižvelgiame į sezoniškumą. Jei šiltuoju metų laiku karaliauja gaivūs skoniai, vaisiai ir uogos, tai rudenį desertus praturtiname </w:t>
      </w:r>
      <w:r w:rsidR="00702D54">
        <w:rPr>
          <w:rFonts w:ascii="Arial" w:hAnsi="Arial" w:cs="Arial"/>
          <w:sz w:val="20"/>
          <w:szCs w:val="20"/>
        </w:rPr>
        <w:t>šviežio</w:t>
      </w:r>
      <w:r w:rsidR="0010380C">
        <w:rPr>
          <w:rFonts w:ascii="Arial" w:hAnsi="Arial" w:cs="Arial"/>
          <w:sz w:val="20"/>
          <w:szCs w:val="20"/>
        </w:rPr>
        <w:t xml:space="preserve"> </w:t>
      </w:r>
      <w:r w:rsidRPr="00DE7273">
        <w:rPr>
          <w:rFonts w:ascii="Arial" w:hAnsi="Arial" w:cs="Arial"/>
          <w:sz w:val="20"/>
          <w:szCs w:val="20"/>
        </w:rPr>
        <w:t>derliaus gėrybėmis. Natūraliai padaugėja pyragų ir pyragaičių su obuoliais, kriaušėmis, slyvomis ar figomis. Norėdami išgauti sald</w:t>
      </w:r>
      <w:r w:rsidR="00983373">
        <w:rPr>
          <w:rFonts w:ascii="Arial" w:hAnsi="Arial" w:cs="Arial"/>
          <w:sz w:val="20"/>
          <w:szCs w:val="20"/>
        </w:rPr>
        <w:t>ų skonį be papildomų saldiklių</w:t>
      </w:r>
      <w:r w:rsidRPr="00DE7273">
        <w:rPr>
          <w:rFonts w:ascii="Arial" w:hAnsi="Arial" w:cs="Arial"/>
          <w:sz w:val="20"/>
          <w:szCs w:val="20"/>
        </w:rPr>
        <w:t>, desertus skaniname natūraliomis vaisių tyrėmis, medumi</w:t>
      </w:r>
      <w:r w:rsidR="007151CF">
        <w:rPr>
          <w:rFonts w:ascii="Arial" w:hAnsi="Arial" w:cs="Arial"/>
          <w:sz w:val="20"/>
          <w:szCs w:val="20"/>
        </w:rPr>
        <w:t xml:space="preserve">“, </w:t>
      </w:r>
      <w:r w:rsidRPr="00DE7273">
        <w:rPr>
          <w:rFonts w:ascii="Arial" w:hAnsi="Arial" w:cs="Arial"/>
          <w:sz w:val="20"/>
          <w:szCs w:val="20"/>
        </w:rPr>
        <w:t>– teigia N. Juchnevič.</w:t>
      </w:r>
    </w:p>
    <w:p w14:paraId="41F8812E" w14:textId="77777777" w:rsidR="00DE7273" w:rsidRPr="00DE7273" w:rsidRDefault="00DE7273" w:rsidP="00DE7273">
      <w:pPr>
        <w:jc w:val="both"/>
        <w:rPr>
          <w:rFonts w:ascii="Arial" w:hAnsi="Arial" w:cs="Arial"/>
          <w:b/>
          <w:bCs/>
          <w:sz w:val="20"/>
          <w:szCs w:val="20"/>
        </w:rPr>
      </w:pPr>
      <w:r w:rsidRPr="00DE7273">
        <w:rPr>
          <w:rFonts w:ascii="Arial" w:hAnsi="Arial" w:cs="Arial"/>
          <w:b/>
          <w:bCs/>
          <w:sz w:val="20"/>
          <w:szCs w:val="20"/>
        </w:rPr>
        <w:t>Tortų populiarumas auga – renkasi ne tik per šventes</w:t>
      </w:r>
    </w:p>
    <w:p w14:paraId="75809D92" w14:textId="054D79B5" w:rsidR="00DE7273" w:rsidRPr="00DE7273" w:rsidRDefault="00DE7273" w:rsidP="00DE7273">
      <w:pPr>
        <w:jc w:val="both"/>
        <w:rPr>
          <w:rFonts w:ascii="Arial" w:hAnsi="Arial" w:cs="Arial"/>
          <w:sz w:val="20"/>
          <w:szCs w:val="20"/>
        </w:rPr>
      </w:pPr>
      <w:r w:rsidRPr="00DE7273">
        <w:rPr>
          <w:rFonts w:ascii="Arial" w:hAnsi="Arial" w:cs="Arial"/>
          <w:sz w:val="20"/>
          <w:szCs w:val="20"/>
        </w:rPr>
        <w:t xml:space="preserve">IKI kepyklų vadovė atskleidžia, kad pastaruoju metu ryškėja tendencija </w:t>
      </w:r>
      <w:r w:rsidR="003A05D4">
        <w:rPr>
          <w:rFonts w:ascii="Arial" w:hAnsi="Arial" w:cs="Arial"/>
          <w:sz w:val="20"/>
          <w:szCs w:val="20"/>
        </w:rPr>
        <w:t>vietoj pyragų rinktis tortus</w:t>
      </w:r>
      <w:r w:rsidRPr="00DE7273">
        <w:rPr>
          <w:rFonts w:ascii="Arial" w:hAnsi="Arial" w:cs="Arial"/>
          <w:sz w:val="20"/>
          <w:szCs w:val="20"/>
        </w:rPr>
        <w:t xml:space="preserve">. </w:t>
      </w:r>
      <w:r w:rsidR="00A01591" w:rsidRPr="00A01591">
        <w:rPr>
          <w:rFonts w:ascii="Arial" w:hAnsi="Arial" w:cs="Arial"/>
          <w:sz w:val="20"/>
          <w:szCs w:val="20"/>
        </w:rPr>
        <w:t>„Žmonės veikiausiai ėmė tortus rinktis ne tik ypatingoms progoms, bet ir eilinę dieną, norėdami į kasdienį meniu įnešti šiek tiek šventiškumo ir tai, mano nuomone, yra labai sveikintina.</w:t>
      </w:r>
    </w:p>
    <w:p w14:paraId="6229DE67" w14:textId="1320745C" w:rsidR="00DE7273" w:rsidRPr="00DE7273" w:rsidRDefault="00AB6241" w:rsidP="00DE7273">
      <w:pPr>
        <w:jc w:val="both"/>
        <w:rPr>
          <w:rFonts w:ascii="Arial" w:hAnsi="Arial" w:cs="Arial"/>
          <w:sz w:val="20"/>
          <w:szCs w:val="20"/>
        </w:rPr>
      </w:pPr>
      <w:r>
        <w:rPr>
          <w:rFonts w:ascii="Arial" w:hAnsi="Arial" w:cs="Arial"/>
          <w:sz w:val="20"/>
          <w:szCs w:val="20"/>
        </w:rPr>
        <w:t>Atsižvelgdami į pirkėjų poreikius, sa</w:t>
      </w:r>
      <w:r w:rsidR="00DE7273" w:rsidRPr="00DE7273">
        <w:rPr>
          <w:rFonts w:ascii="Arial" w:hAnsi="Arial" w:cs="Arial"/>
          <w:sz w:val="20"/>
          <w:szCs w:val="20"/>
        </w:rPr>
        <w:t xml:space="preserve">vo asortimente nuolat </w:t>
      </w:r>
      <w:r w:rsidR="006133A0">
        <w:rPr>
          <w:rFonts w:ascii="Arial" w:hAnsi="Arial" w:cs="Arial"/>
          <w:sz w:val="20"/>
          <w:szCs w:val="20"/>
        </w:rPr>
        <w:t>pa</w:t>
      </w:r>
      <w:r w:rsidR="00DE7273" w:rsidRPr="00DE7273">
        <w:rPr>
          <w:rFonts w:ascii="Arial" w:hAnsi="Arial" w:cs="Arial"/>
          <w:sz w:val="20"/>
          <w:szCs w:val="20"/>
        </w:rPr>
        <w:t>siūlome naujovių</w:t>
      </w:r>
      <w:r w:rsidR="006133A0">
        <w:rPr>
          <w:rFonts w:ascii="Arial" w:hAnsi="Arial" w:cs="Arial"/>
          <w:sz w:val="20"/>
          <w:szCs w:val="20"/>
        </w:rPr>
        <w:t>. P</w:t>
      </w:r>
      <w:r w:rsidR="00DE7273" w:rsidRPr="00DE7273">
        <w:rPr>
          <w:rFonts w:ascii="Arial" w:hAnsi="Arial" w:cs="Arial"/>
          <w:sz w:val="20"/>
          <w:szCs w:val="20"/>
        </w:rPr>
        <w:t>avyzdžiui, visai neseniai pristatėme „Raudonojo aksomo“ tortą, pasižymintį puraus plikytos grietinėlės kremo ir spanguolių įdaro tandemu, bei tortą „Luvras“, kuriame migdolinis biskvitas sužiba su sausainių kremu ir gaiviu obuolių bei bergamotės skonio įdaru. Tokie desertai neabejotinai tinka tiek jaukiam šeimyniškam vakarui, tiek ypatingai progai paminėti“, – rekomenduoja N. Juchnevič.</w:t>
      </w:r>
    </w:p>
    <w:p w14:paraId="7B45F2B3" w14:textId="77777777" w:rsidR="00DE7273" w:rsidRPr="00DE7273" w:rsidRDefault="00DE7273" w:rsidP="00DE7273">
      <w:pPr>
        <w:jc w:val="both"/>
        <w:rPr>
          <w:rFonts w:ascii="Arial" w:hAnsi="Arial" w:cs="Arial"/>
          <w:sz w:val="20"/>
          <w:szCs w:val="20"/>
        </w:rPr>
      </w:pPr>
      <w:r w:rsidRPr="00DE7273">
        <w:rPr>
          <w:rFonts w:ascii="Arial" w:hAnsi="Arial" w:cs="Arial"/>
          <w:sz w:val="20"/>
          <w:szCs w:val="20"/>
        </w:rPr>
        <w:lastRenderedPageBreak/>
        <w:t xml:space="preserve">Na, o jei turite ūpo, kepyklų vadovė siūlo keletą saldžių receptų išmėginti patiems. Juose, kaip jau minėta, pirmuoju smuiku griežia sezoninės gėrybės: obuoliai, slyvos, moliūgai, kriaušės ir kiti. </w:t>
      </w:r>
    </w:p>
    <w:p w14:paraId="457CC2B3" w14:textId="38AD294D" w:rsidR="00DE7273" w:rsidRPr="00DE7273" w:rsidRDefault="00DE7273" w:rsidP="00DE7273">
      <w:pPr>
        <w:jc w:val="both"/>
        <w:rPr>
          <w:rFonts w:ascii="Arial" w:hAnsi="Arial" w:cs="Arial"/>
          <w:sz w:val="20"/>
          <w:szCs w:val="20"/>
        </w:rPr>
      </w:pPr>
      <w:r w:rsidRPr="00DE7273">
        <w:rPr>
          <w:rFonts w:ascii="Arial" w:hAnsi="Arial" w:cs="Arial"/>
          <w:sz w:val="20"/>
          <w:szCs w:val="20"/>
        </w:rPr>
        <w:t>„Ruden</w:t>
      </w:r>
      <w:r w:rsidR="006C4D64">
        <w:rPr>
          <w:rFonts w:ascii="Arial" w:hAnsi="Arial" w:cs="Arial"/>
          <w:sz w:val="20"/>
          <w:szCs w:val="20"/>
        </w:rPr>
        <w:t xml:space="preserve">s derliaus asortimentas yra toks platus ir įvairus, kad </w:t>
      </w:r>
      <w:r w:rsidR="00F11713">
        <w:rPr>
          <w:rFonts w:ascii="Arial" w:hAnsi="Arial" w:cs="Arial"/>
          <w:sz w:val="20"/>
          <w:szCs w:val="20"/>
        </w:rPr>
        <w:t xml:space="preserve">vaisius ir daržoves galite integruoti ne </w:t>
      </w:r>
      <w:r w:rsidRPr="00DE7273">
        <w:rPr>
          <w:rFonts w:ascii="Arial" w:hAnsi="Arial" w:cs="Arial"/>
          <w:sz w:val="20"/>
          <w:szCs w:val="20"/>
        </w:rPr>
        <w:t xml:space="preserve">tik į </w:t>
      </w:r>
      <w:r w:rsidR="00F11713">
        <w:rPr>
          <w:rFonts w:ascii="Arial" w:hAnsi="Arial" w:cs="Arial"/>
          <w:sz w:val="20"/>
          <w:szCs w:val="20"/>
        </w:rPr>
        <w:t>sočius</w:t>
      </w:r>
      <w:r w:rsidRPr="00DE7273">
        <w:rPr>
          <w:rFonts w:ascii="Arial" w:hAnsi="Arial" w:cs="Arial"/>
          <w:sz w:val="20"/>
          <w:szCs w:val="20"/>
        </w:rPr>
        <w:t xml:space="preserve"> pagrindinius patiekalus, bet ir į desertus. </w:t>
      </w:r>
      <w:r w:rsidR="00A44824">
        <w:rPr>
          <w:rFonts w:ascii="Arial" w:hAnsi="Arial" w:cs="Arial"/>
          <w:sz w:val="20"/>
          <w:szCs w:val="20"/>
        </w:rPr>
        <w:t>Juose rudeninių</w:t>
      </w:r>
      <w:r w:rsidR="003C1260">
        <w:rPr>
          <w:rFonts w:ascii="Arial" w:hAnsi="Arial" w:cs="Arial"/>
          <w:sz w:val="20"/>
          <w:szCs w:val="20"/>
        </w:rPr>
        <w:t xml:space="preserve"> gėrybių skoniai</w:t>
      </w:r>
      <w:r w:rsidRPr="00DE7273">
        <w:rPr>
          <w:rFonts w:ascii="Arial" w:hAnsi="Arial" w:cs="Arial"/>
          <w:sz w:val="20"/>
          <w:szCs w:val="20"/>
        </w:rPr>
        <w:t xml:space="preserve"> atsiskleidžia dar subtiliau, tad rekomenduoju atrasti laiko ir susikurti jaukią šventę </w:t>
      </w:r>
      <w:r w:rsidR="00347E70">
        <w:rPr>
          <w:rFonts w:ascii="Arial" w:hAnsi="Arial" w:cs="Arial"/>
          <w:sz w:val="20"/>
          <w:szCs w:val="20"/>
        </w:rPr>
        <w:t>namuos</w:t>
      </w:r>
      <w:r w:rsidR="009B7EE5">
        <w:rPr>
          <w:rFonts w:ascii="Arial" w:hAnsi="Arial" w:cs="Arial"/>
          <w:sz w:val="20"/>
          <w:szCs w:val="20"/>
        </w:rPr>
        <w:t>e</w:t>
      </w:r>
      <w:r w:rsidRPr="00DE7273">
        <w:rPr>
          <w:rFonts w:ascii="Arial" w:hAnsi="Arial" w:cs="Arial"/>
          <w:sz w:val="20"/>
          <w:szCs w:val="20"/>
        </w:rPr>
        <w:t>“, – siūlo N. Juchnevič.</w:t>
      </w:r>
    </w:p>
    <w:p w14:paraId="5E4628AA" w14:textId="77777777" w:rsidR="00DE7273" w:rsidRPr="00A442F5" w:rsidRDefault="00DE7273" w:rsidP="00DE7273">
      <w:pPr>
        <w:jc w:val="both"/>
        <w:rPr>
          <w:rFonts w:ascii="Arial" w:hAnsi="Arial" w:cs="Arial"/>
          <w:b/>
          <w:bCs/>
        </w:rPr>
      </w:pPr>
      <w:r w:rsidRPr="00A442F5">
        <w:rPr>
          <w:rFonts w:ascii="Arial" w:hAnsi="Arial" w:cs="Arial"/>
          <w:b/>
          <w:bCs/>
        </w:rPr>
        <w:t>Rudeninis moliūgų pyragas</w:t>
      </w:r>
    </w:p>
    <w:p w14:paraId="4492E137" w14:textId="77777777" w:rsidR="00DE7273" w:rsidRPr="00DE7273" w:rsidRDefault="00DE7273" w:rsidP="00DE7273">
      <w:pPr>
        <w:jc w:val="both"/>
        <w:rPr>
          <w:rFonts w:ascii="Arial" w:hAnsi="Arial" w:cs="Arial"/>
          <w:b/>
          <w:bCs/>
          <w:sz w:val="20"/>
          <w:szCs w:val="20"/>
        </w:rPr>
      </w:pPr>
      <w:r w:rsidRPr="00DE7273">
        <w:rPr>
          <w:rFonts w:ascii="Arial" w:hAnsi="Arial" w:cs="Arial"/>
          <w:b/>
          <w:bCs/>
          <w:sz w:val="20"/>
          <w:szCs w:val="20"/>
        </w:rPr>
        <w:t>Reikės:</w:t>
      </w:r>
    </w:p>
    <w:p w14:paraId="0F120D1C" w14:textId="77777777" w:rsidR="00A442F5" w:rsidRPr="00DE7273" w:rsidRDefault="00A442F5" w:rsidP="00A442F5">
      <w:pPr>
        <w:pStyle w:val="Sraopastraipa"/>
        <w:numPr>
          <w:ilvl w:val="0"/>
          <w:numId w:val="5"/>
        </w:numPr>
        <w:jc w:val="both"/>
        <w:rPr>
          <w:rFonts w:ascii="Arial" w:hAnsi="Arial" w:cs="Arial"/>
          <w:sz w:val="20"/>
          <w:szCs w:val="20"/>
        </w:rPr>
      </w:pPr>
      <w:r w:rsidRPr="00DE7273">
        <w:rPr>
          <w:rFonts w:ascii="Arial" w:hAnsi="Arial" w:cs="Arial"/>
          <w:sz w:val="20"/>
          <w:szCs w:val="20"/>
        </w:rPr>
        <w:t>800 g moliūgo minkštimo;</w:t>
      </w:r>
    </w:p>
    <w:p w14:paraId="51D6E48E" w14:textId="77777777" w:rsidR="00DE7273" w:rsidRPr="00DE7273" w:rsidRDefault="00DE7273" w:rsidP="00DE7273">
      <w:pPr>
        <w:pStyle w:val="Sraopastraipa"/>
        <w:numPr>
          <w:ilvl w:val="0"/>
          <w:numId w:val="5"/>
        </w:numPr>
        <w:jc w:val="both"/>
        <w:rPr>
          <w:rFonts w:ascii="Arial" w:hAnsi="Arial" w:cs="Arial"/>
          <w:sz w:val="20"/>
          <w:szCs w:val="20"/>
        </w:rPr>
      </w:pPr>
      <w:r w:rsidRPr="00DE7273">
        <w:rPr>
          <w:rFonts w:ascii="Arial" w:hAnsi="Arial" w:cs="Arial"/>
          <w:sz w:val="20"/>
          <w:szCs w:val="20"/>
        </w:rPr>
        <w:t>175 g miltų;</w:t>
      </w:r>
    </w:p>
    <w:p w14:paraId="66624EB4" w14:textId="79523476" w:rsidR="00A442F5" w:rsidRPr="00DE7273" w:rsidRDefault="00A442F5" w:rsidP="00A442F5">
      <w:pPr>
        <w:pStyle w:val="Sraopastraipa"/>
        <w:numPr>
          <w:ilvl w:val="0"/>
          <w:numId w:val="5"/>
        </w:numPr>
        <w:jc w:val="both"/>
        <w:rPr>
          <w:rFonts w:ascii="Arial" w:hAnsi="Arial" w:cs="Arial"/>
          <w:sz w:val="20"/>
          <w:szCs w:val="20"/>
        </w:rPr>
      </w:pPr>
      <w:r w:rsidRPr="00DE7273">
        <w:rPr>
          <w:rFonts w:ascii="Arial" w:hAnsi="Arial" w:cs="Arial"/>
          <w:sz w:val="20"/>
          <w:szCs w:val="20"/>
        </w:rPr>
        <w:t>397 g sutirštinto pieno</w:t>
      </w:r>
      <w:r>
        <w:rPr>
          <w:rFonts w:ascii="Arial" w:hAnsi="Arial" w:cs="Arial"/>
          <w:sz w:val="20"/>
          <w:szCs w:val="20"/>
        </w:rPr>
        <w:t>;</w:t>
      </w:r>
    </w:p>
    <w:p w14:paraId="3C0AF2CE" w14:textId="77777777" w:rsidR="00DE7273" w:rsidRPr="00DE7273" w:rsidRDefault="00DE7273" w:rsidP="00DE7273">
      <w:pPr>
        <w:pStyle w:val="Sraopastraipa"/>
        <w:numPr>
          <w:ilvl w:val="0"/>
          <w:numId w:val="5"/>
        </w:numPr>
        <w:jc w:val="both"/>
        <w:rPr>
          <w:rFonts w:ascii="Arial" w:hAnsi="Arial" w:cs="Arial"/>
          <w:sz w:val="20"/>
          <w:szCs w:val="20"/>
        </w:rPr>
      </w:pPr>
      <w:r w:rsidRPr="00DE7273">
        <w:rPr>
          <w:rFonts w:ascii="Arial" w:hAnsi="Arial" w:cs="Arial"/>
          <w:sz w:val="20"/>
          <w:szCs w:val="20"/>
        </w:rPr>
        <w:t>2 vnt. kiaušinių;</w:t>
      </w:r>
    </w:p>
    <w:p w14:paraId="0B118CCD" w14:textId="77777777" w:rsidR="00DE7273" w:rsidRPr="00DE7273" w:rsidRDefault="00DE7273" w:rsidP="00DE7273">
      <w:pPr>
        <w:pStyle w:val="Sraopastraipa"/>
        <w:numPr>
          <w:ilvl w:val="0"/>
          <w:numId w:val="5"/>
        </w:numPr>
        <w:jc w:val="both"/>
        <w:rPr>
          <w:rFonts w:ascii="Arial" w:hAnsi="Arial" w:cs="Arial"/>
          <w:sz w:val="20"/>
          <w:szCs w:val="20"/>
        </w:rPr>
      </w:pPr>
      <w:r w:rsidRPr="00DE7273">
        <w:rPr>
          <w:rFonts w:ascii="Arial" w:hAnsi="Arial" w:cs="Arial"/>
          <w:sz w:val="20"/>
          <w:szCs w:val="20"/>
        </w:rPr>
        <w:t>100 g sviesto;</w:t>
      </w:r>
    </w:p>
    <w:p w14:paraId="3B533E49" w14:textId="77777777" w:rsidR="00DE7273" w:rsidRPr="00DE7273" w:rsidRDefault="00DE7273" w:rsidP="00DE7273">
      <w:pPr>
        <w:pStyle w:val="Sraopastraipa"/>
        <w:numPr>
          <w:ilvl w:val="0"/>
          <w:numId w:val="5"/>
        </w:numPr>
        <w:jc w:val="both"/>
        <w:rPr>
          <w:rFonts w:ascii="Arial" w:hAnsi="Arial" w:cs="Arial"/>
          <w:sz w:val="20"/>
          <w:szCs w:val="20"/>
        </w:rPr>
      </w:pPr>
      <w:r w:rsidRPr="00DE7273">
        <w:rPr>
          <w:rFonts w:ascii="Arial" w:hAnsi="Arial" w:cs="Arial"/>
          <w:sz w:val="20"/>
          <w:szCs w:val="20"/>
        </w:rPr>
        <w:t xml:space="preserve">3 </w:t>
      </w:r>
      <w:proofErr w:type="spellStart"/>
      <w:r w:rsidRPr="00DE7273">
        <w:rPr>
          <w:rFonts w:ascii="Arial" w:hAnsi="Arial" w:cs="Arial"/>
          <w:sz w:val="20"/>
          <w:szCs w:val="20"/>
        </w:rPr>
        <w:t>valg</w:t>
      </w:r>
      <w:proofErr w:type="spellEnd"/>
      <w:r w:rsidRPr="00DE7273">
        <w:rPr>
          <w:rFonts w:ascii="Arial" w:hAnsi="Arial" w:cs="Arial"/>
          <w:sz w:val="20"/>
          <w:szCs w:val="20"/>
        </w:rPr>
        <w:t xml:space="preserve">. </w:t>
      </w:r>
      <w:proofErr w:type="spellStart"/>
      <w:r w:rsidRPr="00DE7273">
        <w:rPr>
          <w:rFonts w:ascii="Arial" w:hAnsi="Arial" w:cs="Arial"/>
          <w:sz w:val="20"/>
          <w:szCs w:val="20"/>
        </w:rPr>
        <w:t>šaukšt</w:t>
      </w:r>
      <w:proofErr w:type="spellEnd"/>
      <w:r w:rsidRPr="00DE7273">
        <w:rPr>
          <w:rFonts w:ascii="Arial" w:hAnsi="Arial" w:cs="Arial"/>
          <w:sz w:val="20"/>
          <w:szCs w:val="20"/>
        </w:rPr>
        <w:t>. vandens;</w:t>
      </w:r>
    </w:p>
    <w:p w14:paraId="038937A3" w14:textId="0E564390" w:rsidR="00DE7273" w:rsidRPr="00DE7273" w:rsidRDefault="00A442F5" w:rsidP="00DE7273">
      <w:pPr>
        <w:pStyle w:val="Sraopastraipa"/>
        <w:numPr>
          <w:ilvl w:val="0"/>
          <w:numId w:val="5"/>
        </w:numPr>
        <w:jc w:val="both"/>
        <w:rPr>
          <w:rFonts w:ascii="Arial" w:hAnsi="Arial" w:cs="Arial"/>
          <w:sz w:val="20"/>
          <w:szCs w:val="20"/>
        </w:rPr>
      </w:pPr>
      <w:r>
        <w:rPr>
          <w:rFonts w:ascii="Arial" w:hAnsi="Arial" w:cs="Arial"/>
          <w:sz w:val="20"/>
          <w:szCs w:val="20"/>
        </w:rPr>
        <w:t>ž</w:t>
      </w:r>
      <w:r w:rsidR="00DE7273" w:rsidRPr="00DE7273">
        <w:rPr>
          <w:rFonts w:ascii="Arial" w:hAnsi="Arial" w:cs="Arial"/>
          <w:sz w:val="20"/>
          <w:szCs w:val="20"/>
        </w:rPr>
        <w:t>iupsnelio druskos</w:t>
      </w:r>
      <w:r>
        <w:rPr>
          <w:rFonts w:ascii="Arial" w:hAnsi="Arial" w:cs="Arial"/>
          <w:sz w:val="20"/>
          <w:szCs w:val="20"/>
        </w:rPr>
        <w:t>.</w:t>
      </w:r>
    </w:p>
    <w:p w14:paraId="7A184A7B" w14:textId="2244D16D" w:rsidR="00DE7273" w:rsidRPr="00DE7273" w:rsidRDefault="00A442F5" w:rsidP="00DE7273">
      <w:pPr>
        <w:jc w:val="both"/>
        <w:rPr>
          <w:rFonts w:ascii="Arial" w:hAnsi="Arial" w:cs="Arial"/>
          <w:b/>
          <w:bCs/>
          <w:sz w:val="20"/>
          <w:szCs w:val="20"/>
        </w:rPr>
      </w:pPr>
      <w:r>
        <w:rPr>
          <w:rFonts w:ascii="Arial" w:hAnsi="Arial" w:cs="Arial"/>
          <w:b/>
          <w:bCs/>
          <w:sz w:val="20"/>
          <w:szCs w:val="20"/>
        </w:rPr>
        <w:t>G</w:t>
      </w:r>
      <w:r w:rsidR="00DE7273" w:rsidRPr="00DE7273">
        <w:rPr>
          <w:rFonts w:ascii="Arial" w:hAnsi="Arial" w:cs="Arial"/>
          <w:b/>
          <w:bCs/>
          <w:sz w:val="20"/>
          <w:szCs w:val="20"/>
        </w:rPr>
        <w:t>aminimas:</w:t>
      </w:r>
    </w:p>
    <w:p w14:paraId="10EE4E0B" w14:textId="71CE6428" w:rsidR="00DE7273" w:rsidRPr="00DE7273" w:rsidRDefault="00DE7273" w:rsidP="00DE7273">
      <w:pPr>
        <w:jc w:val="both"/>
        <w:rPr>
          <w:rFonts w:ascii="Arial" w:hAnsi="Arial" w:cs="Arial"/>
          <w:sz w:val="20"/>
          <w:szCs w:val="20"/>
          <w:lang w:val="en-US"/>
        </w:rPr>
      </w:pPr>
      <w:r w:rsidRPr="00DE7273">
        <w:rPr>
          <w:rFonts w:ascii="Arial" w:hAnsi="Arial" w:cs="Arial"/>
          <w:sz w:val="20"/>
          <w:szCs w:val="20"/>
        </w:rPr>
        <w:t xml:space="preserve">Miltus sumaišykite su druska, berkite ant medinės lentelės ir viduryje padarykite duobutę. Sudėkite smulkintą kambario temperatūros sviestą ir peilio nugarėle susmulkinkite trupinius. Įmuškite kiaušinio trynį, pilkite vandens ir minkykite tešlą. Suvyniokite gautą tešlą į maistinę plėvelę ir pusvalandžiui padėkite į šaldytuvą. Stambiais kubeliais pjaustytą moliūgo minkštimą suberkite į kepimo popieriumi išklotą skardą ir pašaukite į iki 200 laipsnių įkaitintą orkaitę. Kepkite, kol suminkštės, o iškepus, sutrinkite elektriniu trintuvu. </w:t>
      </w:r>
      <w:r w:rsidR="00461B30">
        <w:rPr>
          <w:rFonts w:ascii="Arial" w:hAnsi="Arial" w:cs="Arial"/>
          <w:sz w:val="20"/>
          <w:szCs w:val="20"/>
        </w:rPr>
        <w:t>Į</w:t>
      </w:r>
      <w:r w:rsidRPr="00DE7273">
        <w:rPr>
          <w:rFonts w:ascii="Arial" w:hAnsi="Arial" w:cs="Arial"/>
          <w:sz w:val="20"/>
          <w:szCs w:val="20"/>
        </w:rPr>
        <w:t xml:space="preserve"> moliūgo masę sukrėskite kondensuotą pieną, įmuškite kiaušinį ir viską gerai išmaišykite. Iš atvėsusio tešlos iškočiokite ploną apvalų lakštą. Įtieskite į skardą taip, kad tešla uždengtų jos kraštus. Užtieskite išklotą tešlą kepimo popieriumi, užberkite žirnių, kad ji nepakiltų ir 10 min. pašaukite į iki 180 laipsnių įkaitintą orkaitę. Ant iškepusio pagrindo sukrėskite moliūgų masę ir 45 minutėms šaukite į iki 180 laipsnių įkaitintą orkaitę. </w:t>
      </w:r>
    </w:p>
    <w:p w14:paraId="2134AB21" w14:textId="77777777" w:rsidR="00DE7273" w:rsidRPr="00CA59AB" w:rsidRDefault="00DE7273" w:rsidP="00DE7273">
      <w:pPr>
        <w:jc w:val="both"/>
        <w:rPr>
          <w:rFonts w:ascii="Arial" w:hAnsi="Arial" w:cs="Arial"/>
          <w:b/>
          <w:bCs/>
        </w:rPr>
      </w:pPr>
      <w:r w:rsidRPr="00CA59AB">
        <w:rPr>
          <w:rFonts w:ascii="Arial" w:hAnsi="Arial" w:cs="Arial"/>
          <w:b/>
          <w:bCs/>
        </w:rPr>
        <w:t>Gardūs kriaušių keksiukai</w:t>
      </w:r>
    </w:p>
    <w:p w14:paraId="7C95CE20" w14:textId="77777777" w:rsidR="00DE7273" w:rsidRPr="00DE7273" w:rsidRDefault="00DE7273" w:rsidP="00DE7273">
      <w:pPr>
        <w:jc w:val="both"/>
        <w:rPr>
          <w:rFonts w:ascii="Arial" w:hAnsi="Arial" w:cs="Arial"/>
          <w:b/>
          <w:bCs/>
          <w:sz w:val="20"/>
          <w:szCs w:val="20"/>
        </w:rPr>
      </w:pPr>
      <w:r w:rsidRPr="00DE7273">
        <w:rPr>
          <w:rFonts w:ascii="Arial" w:hAnsi="Arial" w:cs="Arial"/>
          <w:b/>
          <w:bCs/>
          <w:sz w:val="20"/>
          <w:szCs w:val="20"/>
        </w:rPr>
        <w:t>Reikės:</w:t>
      </w:r>
    </w:p>
    <w:p w14:paraId="1A11AA39" w14:textId="77777777" w:rsidR="00DE7273" w:rsidRPr="00DE7273" w:rsidRDefault="00DE7273" w:rsidP="00DE7273">
      <w:pPr>
        <w:pStyle w:val="Sraopastraipa"/>
        <w:numPr>
          <w:ilvl w:val="0"/>
          <w:numId w:val="6"/>
        </w:numPr>
        <w:spacing w:after="0"/>
        <w:jc w:val="both"/>
        <w:rPr>
          <w:rFonts w:ascii="Arial" w:hAnsi="Arial" w:cs="Arial"/>
          <w:sz w:val="20"/>
          <w:szCs w:val="20"/>
        </w:rPr>
      </w:pPr>
      <w:r w:rsidRPr="00DE7273">
        <w:rPr>
          <w:rFonts w:ascii="Arial" w:hAnsi="Arial" w:cs="Arial"/>
          <w:sz w:val="20"/>
          <w:szCs w:val="20"/>
        </w:rPr>
        <w:t>1 didelės kriaušės;</w:t>
      </w:r>
    </w:p>
    <w:p w14:paraId="32BC0547" w14:textId="77777777" w:rsidR="00DE7273" w:rsidRPr="00DE7273" w:rsidRDefault="00DE7273" w:rsidP="00DE7273">
      <w:pPr>
        <w:pStyle w:val="Sraopastraipa"/>
        <w:numPr>
          <w:ilvl w:val="0"/>
          <w:numId w:val="6"/>
        </w:numPr>
        <w:spacing w:after="0"/>
        <w:jc w:val="both"/>
        <w:rPr>
          <w:rFonts w:ascii="Arial" w:hAnsi="Arial" w:cs="Arial"/>
          <w:sz w:val="20"/>
          <w:szCs w:val="20"/>
        </w:rPr>
      </w:pPr>
      <w:r w:rsidRPr="00DE7273">
        <w:rPr>
          <w:rFonts w:ascii="Arial" w:hAnsi="Arial" w:cs="Arial"/>
          <w:sz w:val="20"/>
          <w:szCs w:val="20"/>
        </w:rPr>
        <w:t>125 ml augalinio aliejaus;</w:t>
      </w:r>
    </w:p>
    <w:p w14:paraId="722353F3" w14:textId="77777777" w:rsidR="00DE7273" w:rsidRPr="00DE7273" w:rsidRDefault="00DE7273" w:rsidP="00DE7273">
      <w:pPr>
        <w:pStyle w:val="Sraopastraipa"/>
        <w:numPr>
          <w:ilvl w:val="0"/>
          <w:numId w:val="6"/>
        </w:numPr>
        <w:spacing w:after="0"/>
        <w:jc w:val="both"/>
        <w:rPr>
          <w:rFonts w:ascii="Arial" w:hAnsi="Arial" w:cs="Arial"/>
          <w:sz w:val="20"/>
          <w:szCs w:val="20"/>
        </w:rPr>
      </w:pPr>
      <w:r w:rsidRPr="00DE7273">
        <w:rPr>
          <w:rFonts w:ascii="Arial" w:hAnsi="Arial" w:cs="Arial"/>
          <w:sz w:val="20"/>
          <w:szCs w:val="20"/>
        </w:rPr>
        <w:t>75 g cukraus;</w:t>
      </w:r>
    </w:p>
    <w:p w14:paraId="50588557" w14:textId="77777777" w:rsidR="00DE7273" w:rsidRPr="00DE7273" w:rsidRDefault="00DE7273" w:rsidP="00DE7273">
      <w:pPr>
        <w:pStyle w:val="Sraopastraipa"/>
        <w:numPr>
          <w:ilvl w:val="0"/>
          <w:numId w:val="6"/>
        </w:numPr>
        <w:spacing w:after="0"/>
        <w:jc w:val="both"/>
        <w:rPr>
          <w:rFonts w:ascii="Arial" w:hAnsi="Arial" w:cs="Arial"/>
          <w:sz w:val="20"/>
          <w:szCs w:val="20"/>
        </w:rPr>
      </w:pPr>
      <w:r w:rsidRPr="00DE7273">
        <w:rPr>
          <w:rFonts w:ascii="Arial" w:hAnsi="Arial" w:cs="Arial"/>
          <w:sz w:val="20"/>
          <w:szCs w:val="20"/>
        </w:rPr>
        <w:t>1 kiaušinio;</w:t>
      </w:r>
    </w:p>
    <w:p w14:paraId="6F004261" w14:textId="77777777" w:rsidR="00DE7273" w:rsidRPr="00DE7273" w:rsidRDefault="00DE7273" w:rsidP="00DE7273">
      <w:pPr>
        <w:pStyle w:val="Sraopastraipa"/>
        <w:numPr>
          <w:ilvl w:val="0"/>
          <w:numId w:val="6"/>
        </w:numPr>
        <w:spacing w:after="0"/>
        <w:jc w:val="both"/>
        <w:rPr>
          <w:rFonts w:ascii="Arial" w:hAnsi="Arial" w:cs="Arial"/>
          <w:sz w:val="20"/>
          <w:szCs w:val="20"/>
        </w:rPr>
      </w:pPr>
      <w:r w:rsidRPr="00DE7273">
        <w:rPr>
          <w:rFonts w:ascii="Arial" w:hAnsi="Arial" w:cs="Arial"/>
          <w:sz w:val="20"/>
          <w:szCs w:val="20"/>
        </w:rPr>
        <w:t>150 g miltų;</w:t>
      </w:r>
    </w:p>
    <w:p w14:paraId="77FF7307" w14:textId="77777777" w:rsidR="00DE7273" w:rsidRPr="00DE7273" w:rsidRDefault="00DE7273" w:rsidP="00DE7273">
      <w:pPr>
        <w:pStyle w:val="Sraopastraipa"/>
        <w:numPr>
          <w:ilvl w:val="0"/>
          <w:numId w:val="6"/>
        </w:numPr>
        <w:spacing w:after="0"/>
        <w:jc w:val="both"/>
        <w:rPr>
          <w:rFonts w:ascii="Arial" w:hAnsi="Arial" w:cs="Arial"/>
          <w:sz w:val="20"/>
          <w:szCs w:val="20"/>
        </w:rPr>
      </w:pPr>
      <w:r w:rsidRPr="00DE7273">
        <w:rPr>
          <w:rFonts w:ascii="Arial" w:hAnsi="Arial" w:cs="Arial"/>
          <w:sz w:val="20"/>
          <w:szCs w:val="20"/>
        </w:rPr>
        <w:t xml:space="preserve">1/2 </w:t>
      </w:r>
      <w:proofErr w:type="spellStart"/>
      <w:r w:rsidRPr="00DE7273">
        <w:rPr>
          <w:rFonts w:ascii="Arial" w:hAnsi="Arial" w:cs="Arial"/>
          <w:sz w:val="20"/>
          <w:szCs w:val="20"/>
        </w:rPr>
        <w:t>arbat</w:t>
      </w:r>
      <w:proofErr w:type="spellEnd"/>
      <w:r w:rsidRPr="00DE7273">
        <w:rPr>
          <w:rFonts w:ascii="Arial" w:hAnsi="Arial" w:cs="Arial"/>
          <w:sz w:val="20"/>
          <w:szCs w:val="20"/>
        </w:rPr>
        <w:t xml:space="preserve">. </w:t>
      </w:r>
      <w:proofErr w:type="spellStart"/>
      <w:r w:rsidRPr="00DE7273">
        <w:rPr>
          <w:rFonts w:ascii="Arial" w:hAnsi="Arial" w:cs="Arial"/>
          <w:sz w:val="20"/>
          <w:szCs w:val="20"/>
        </w:rPr>
        <w:t>šaukšt</w:t>
      </w:r>
      <w:proofErr w:type="spellEnd"/>
      <w:r w:rsidRPr="00DE7273">
        <w:rPr>
          <w:rFonts w:ascii="Arial" w:hAnsi="Arial" w:cs="Arial"/>
          <w:sz w:val="20"/>
          <w:szCs w:val="20"/>
        </w:rPr>
        <w:t>. kepimo miltelių;</w:t>
      </w:r>
    </w:p>
    <w:p w14:paraId="1DECD40C" w14:textId="77777777" w:rsidR="00DE7273" w:rsidRPr="00DE7273" w:rsidRDefault="00DE7273" w:rsidP="00DE7273">
      <w:pPr>
        <w:pStyle w:val="Sraopastraipa"/>
        <w:numPr>
          <w:ilvl w:val="0"/>
          <w:numId w:val="6"/>
        </w:numPr>
        <w:spacing w:after="0"/>
        <w:jc w:val="both"/>
        <w:rPr>
          <w:rFonts w:ascii="Arial" w:hAnsi="Arial" w:cs="Arial"/>
          <w:sz w:val="20"/>
          <w:szCs w:val="20"/>
        </w:rPr>
      </w:pPr>
      <w:r w:rsidRPr="00DE7273">
        <w:rPr>
          <w:rFonts w:ascii="Arial" w:hAnsi="Arial" w:cs="Arial"/>
          <w:sz w:val="20"/>
          <w:szCs w:val="20"/>
        </w:rPr>
        <w:t>šiek tiek cukraus ir cinamono.</w:t>
      </w:r>
    </w:p>
    <w:p w14:paraId="218F979E" w14:textId="77777777" w:rsidR="00DE7273" w:rsidRPr="00DE7273" w:rsidRDefault="00DE7273" w:rsidP="00DE7273">
      <w:pPr>
        <w:spacing w:after="0"/>
        <w:jc w:val="both"/>
        <w:rPr>
          <w:rFonts w:ascii="Arial" w:hAnsi="Arial" w:cs="Arial"/>
          <w:sz w:val="20"/>
          <w:szCs w:val="20"/>
        </w:rPr>
      </w:pPr>
    </w:p>
    <w:p w14:paraId="1CB85846" w14:textId="01BFFB66" w:rsidR="00DE7273" w:rsidRPr="00DE7273" w:rsidRDefault="00CA59AB" w:rsidP="00DE7273">
      <w:pPr>
        <w:spacing w:after="0"/>
        <w:jc w:val="both"/>
        <w:rPr>
          <w:rFonts w:ascii="Arial" w:hAnsi="Arial" w:cs="Arial"/>
          <w:b/>
          <w:bCs/>
          <w:sz w:val="20"/>
          <w:szCs w:val="20"/>
        </w:rPr>
      </w:pPr>
      <w:r>
        <w:rPr>
          <w:rFonts w:ascii="Arial" w:hAnsi="Arial" w:cs="Arial"/>
          <w:b/>
          <w:bCs/>
          <w:sz w:val="20"/>
          <w:szCs w:val="20"/>
        </w:rPr>
        <w:t>G</w:t>
      </w:r>
      <w:r w:rsidR="00DE7273" w:rsidRPr="00DE7273">
        <w:rPr>
          <w:rFonts w:ascii="Arial" w:hAnsi="Arial" w:cs="Arial"/>
          <w:b/>
          <w:bCs/>
          <w:sz w:val="20"/>
          <w:szCs w:val="20"/>
        </w:rPr>
        <w:t>aminimas:</w:t>
      </w:r>
    </w:p>
    <w:p w14:paraId="671F4108" w14:textId="77777777" w:rsidR="00DE7273" w:rsidRPr="00DE7273" w:rsidRDefault="00DE7273" w:rsidP="00DE7273">
      <w:pPr>
        <w:spacing w:after="0"/>
        <w:jc w:val="both"/>
        <w:rPr>
          <w:rFonts w:ascii="Arial" w:hAnsi="Arial" w:cs="Arial"/>
          <w:sz w:val="20"/>
          <w:szCs w:val="20"/>
        </w:rPr>
      </w:pPr>
    </w:p>
    <w:p w14:paraId="102823D4" w14:textId="39166751" w:rsidR="00DE7273" w:rsidRDefault="00DE7273" w:rsidP="00DE7273">
      <w:pPr>
        <w:spacing w:after="0"/>
        <w:jc w:val="both"/>
        <w:rPr>
          <w:rFonts w:ascii="Arial" w:hAnsi="Arial" w:cs="Arial"/>
          <w:sz w:val="20"/>
          <w:szCs w:val="20"/>
          <w:lang w:val="en-US"/>
        </w:rPr>
      </w:pPr>
      <w:r w:rsidRPr="00DE7273">
        <w:rPr>
          <w:rFonts w:ascii="Arial" w:hAnsi="Arial" w:cs="Arial"/>
          <w:sz w:val="20"/>
          <w:szCs w:val="20"/>
        </w:rPr>
        <w:t>Kriaušę supjaustykite mažais kubeliais. Kitame dubenyje sumaišykite aliejų, cukrų, kiaušinį bei palengva įmaišykite miltus ir kepimo miltelius. Į gautą ir gerai išmaišytą tešlą berkite kriaušės gabalėlius, viską darsyk išmaišykite. Pasiruoškite norimas kepimo formeles bei tolygiai paskirstykite jose tešlą, paviršių lengvai apiberkite cukrumi ir cinamonu. Keksiukus pašaukite į  iki 200 laipsnių įkaitintą orkaitę ir kepkite apie 15</w:t>
      </w:r>
      <w:r w:rsidR="00445687">
        <w:rPr>
          <w:rFonts w:ascii="Arial" w:hAnsi="Arial" w:cs="Arial"/>
          <w:sz w:val="20"/>
          <w:szCs w:val="20"/>
        </w:rPr>
        <w:t>–</w:t>
      </w:r>
      <w:r w:rsidRPr="00DE7273">
        <w:rPr>
          <w:rFonts w:ascii="Arial" w:hAnsi="Arial" w:cs="Arial"/>
          <w:sz w:val="20"/>
          <w:szCs w:val="20"/>
        </w:rPr>
        <w:t>20 min., kol tešla gražiai pakils ir paruduos</w:t>
      </w:r>
      <w:r w:rsidR="005D40A0">
        <w:rPr>
          <w:rFonts w:ascii="Arial" w:hAnsi="Arial" w:cs="Arial"/>
          <w:sz w:val="20"/>
          <w:szCs w:val="20"/>
        </w:rPr>
        <w:t>.</w:t>
      </w:r>
    </w:p>
    <w:p w14:paraId="7087087A" w14:textId="075D139B" w:rsidR="00E67ECF" w:rsidRDefault="00E67ECF" w:rsidP="00DE7273">
      <w:pPr>
        <w:spacing w:after="0"/>
        <w:jc w:val="both"/>
        <w:rPr>
          <w:rFonts w:ascii="Arial" w:hAnsi="Arial" w:cs="Arial"/>
          <w:sz w:val="20"/>
          <w:szCs w:val="20"/>
          <w:lang w:val="en-US"/>
        </w:rPr>
      </w:pPr>
    </w:p>
    <w:p w14:paraId="18C5C859" w14:textId="76A3CA28" w:rsidR="00E67ECF" w:rsidRDefault="00E67ECF" w:rsidP="00DE7273">
      <w:pPr>
        <w:spacing w:after="0"/>
        <w:jc w:val="both"/>
        <w:rPr>
          <w:rFonts w:ascii="Arial" w:hAnsi="Arial" w:cs="Arial"/>
          <w:sz w:val="20"/>
          <w:szCs w:val="20"/>
          <w:lang w:val="en-US"/>
        </w:rPr>
      </w:pPr>
    </w:p>
    <w:p w14:paraId="048F59D8" w14:textId="77777777" w:rsidR="00E67ECF" w:rsidRPr="00DE7273" w:rsidRDefault="00E67ECF" w:rsidP="00DE7273">
      <w:pPr>
        <w:spacing w:after="0"/>
        <w:jc w:val="both"/>
        <w:rPr>
          <w:rFonts w:ascii="Arial" w:hAnsi="Arial" w:cs="Arial"/>
          <w:sz w:val="20"/>
          <w:szCs w:val="20"/>
          <w:lang w:val="en-US"/>
        </w:rPr>
      </w:pPr>
    </w:p>
    <w:p w14:paraId="6EF3296B" w14:textId="77777777" w:rsidR="00DE7273" w:rsidRPr="00E67ECF" w:rsidRDefault="00DE7273" w:rsidP="00DE7273">
      <w:pPr>
        <w:spacing w:after="0"/>
        <w:jc w:val="both"/>
        <w:rPr>
          <w:rFonts w:ascii="Arial" w:hAnsi="Arial" w:cs="Arial"/>
          <w:b/>
          <w:bCs/>
          <w:sz w:val="24"/>
          <w:szCs w:val="24"/>
        </w:rPr>
      </w:pPr>
      <w:r w:rsidRPr="00E67ECF">
        <w:rPr>
          <w:rFonts w:ascii="Arial" w:hAnsi="Arial" w:cs="Arial"/>
          <w:b/>
          <w:bCs/>
          <w:sz w:val="24"/>
          <w:szCs w:val="24"/>
        </w:rPr>
        <w:lastRenderedPageBreak/>
        <w:t>Klasikiniai sausainių rageliai su obuoliais</w:t>
      </w:r>
    </w:p>
    <w:p w14:paraId="0188F0ED" w14:textId="77777777" w:rsidR="00DE7273" w:rsidRPr="00DE7273" w:rsidRDefault="00DE7273" w:rsidP="00DE7273">
      <w:pPr>
        <w:spacing w:after="0"/>
        <w:jc w:val="both"/>
        <w:rPr>
          <w:rFonts w:ascii="Arial" w:hAnsi="Arial" w:cs="Arial"/>
          <w:sz w:val="20"/>
          <w:szCs w:val="20"/>
        </w:rPr>
      </w:pPr>
    </w:p>
    <w:p w14:paraId="7D8F5BBB" w14:textId="77777777" w:rsidR="00DE7273" w:rsidRPr="00DE7273" w:rsidRDefault="00DE7273" w:rsidP="00DE7273">
      <w:pPr>
        <w:spacing w:after="0"/>
        <w:jc w:val="both"/>
        <w:rPr>
          <w:rFonts w:ascii="Arial" w:hAnsi="Arial" w:cs="Arial"/>
          <w:b/>
          <w:bCs/>
          <w:sz w:val="20"/>
          <w:szCs w:val="20"/>
        </w:rPr>
      </w:pPr>
      <w:r w:rsidRPr="00DE7273">
        <w:rPr>
          <w:rFonts w:ascii="Arial" w:hAnsi="Arial" w:cs="Arial"/>
          <w:b/>
          <w:bCs/>
          <w:sz w:val="20"/>
          <w:szCs w:val="20"/>
        </w:rPr>
        <w:t>Reikės:</w:t>
      </w:r>
    </w:p>
    <w:p w14:paraId="7FBF1881" w14:textId="77777777" w:rsidR="00DE7273" w:rsidRPr="00DE7273" w:rsidRDefault="00DE7273" w:rsidP="00DE7273">
      <w:pPr>
        <w:spacing w:after="0"/>
        <w:jc w:val="both"/>
        <w:rPr>
          <w:rFonts w:ascii="Arial" w:hAnsi="Arial" w:cs="Arial"/>
          <w:sz w:val="20"/>
          <w:szCs w:val="20"/>
        </w:rPr>
      </w:pPr>
    </w:p>
    <w:p w14:paraId="611C171B" w14:textId="77777777" w:rsidR="00DE7273" w:rsidRPr="00DE7273" w:rsidRDefault="00DE7273" w:rsidP="00DE7273">
      <w:pPr>
        <w:pStyle w:val="Sraopastraipa"/>
        <w:numPr>
          <w:ilvl w:val="0"/>
          <w:numId w:val="8"/>
        </w:numPr>
        <w:spacing w:after="0"/>
        <w:jc w:val="both"/>
        <w:rPr>
          <w:rFonts w:ascii="Arial" w:hAnsi="Arial" w:cs="Arial"/>
          <w:sz w:val="20"/>
          <w:szCs w:val="20"/>
        </w:rPr>
      </w:pPr>
      <w:r w:rsidRPr="00DE7273">
        <w:rPr>
          <w:rFonts w:ascii="Arial" w:hAnsi="Arial" w:cs="Arial"/>
          <w:sz w:val="20"/>
          <w:szCs w:val="20"/>
        </w:rPr>
        <w:t>4 obuolių;</w:t>
      </w:r>
    </w:p>
    <w:p w14:paraId="0DAF4599" w14:textId="77777777" w:rsidR="00DE7273" w:rsidRPr="00DE7273" w:rsidRDefault="00DE7273" w:rsidP="00DE7273">
      <w:pPr>
        <w:pStyle w:val="Sraopastraipa"/>
        <w:numPr>
          <w:ilvl w:val="0"/>
          <w:numId w:val="7"/>
        </w:numPr>
        <w:spacing w:after="0"/>
        <w:jc w:val="both"/>
        <w:rPr>
          <w:rFonts w:ascii="Arial" w:hAnsi="Arial" w:cs="Arial"/>
          <w:sz w:val="20"/>
          <w:szCs w:val="20"/>
        </w:rPr>
      </w:pPr>
      <w:r w:rsidRPr="00DE7273">
        <w:rPr>
          <w:rFonts w:ascii="Arial" w:hAnsi="Arial" w:cs="Arial"/>
          <w:sz w:val="20"/>
          <w:szCs w:val="20"/>
        </w:rPr>
        <w:t xml:space="preserve">1 </w:t>
      </w:r>
      <w:proofErr w:type="spellStart"/>
      <w:r w:rsidRPr="00DE7273">
        <w:rPr>
          <w:rFonts w:ascii="Arial" w:hAnsi="Arial" w:cs="Arial"/>
          <w:sz w:val="20"/>
          <w:szCs w:val="20"/>
        </w:rPr>
        <w:t>arbat</w:t>
      </w:r>
      <w:proofErr w:type="spellEnd"/>
      <w:r w:rsidRPr="00DE7273">
        <w:rPr>
          <w:rFonts w:ascii="Arial" w:hAnsi="Arial" w:cs="Arial"/>
          <w:sz w:val="20"/>
          <w:szCs w:val="20"/>
        </w:rPr>
        <w:t xml:space="preserve">. </w:t>
      </w:r>
      <w:proofErr w:type="spellStart"/>
      <w:r w:rsidRPr="00DE7273">
        <w:rPr>
          <w:rFonts w:ascii="Arial" w:hAnsi="Arial" w:cs="Arial"/>
          <w:sz w:val="20"/>
          <w:szCs w:val="20"/>
        </w:rPr>
        <w:t>šaukšt</w:t>
      </w:r>
      <w:proofErr w:type="spellEnd"/>
      <w:r w:rsidRPr="00DE7273">
        <w:rPr>
          <w:rFonts w:ascii="Arial" w:hAnsi="Arial" w:cs="Arial"/>
          <w:sz w:val="20"/>
          <w:szCs w:val="20"/>
        </w:rPr>
        <w:t>. malto cinamono;</w:t>
      </w:r>
    </w:p>
    <w:p w14:paraId="180DA972" w14:textId="77777777" w:rsidR="00DE7273" w:rsidRPr="00DE7273" w:rsidRDefault="00DE7273" w:rsidP="00DE7273">
      <w:pPr>
        <w:pStyle w:val="Sraopastraipa"/>
        <w:numPr>
          <w:ilvl w:val="0"/>
          <w:numId w:val="7"/>
        </w:numPr>
        <w:spacing w:after="0"/>
        <w:jc w:val="both"/>
        <w:rPr>
          <w:rFonts w:ascii="Arial" w:hAnsi="Arial" w:cs="Arial"/>
          <w:sz w:val="20"/>
          <w:szCs w:val="20"/>
        </w:rPr>
      </w:pPr>
      <w:r w:rsidRPr="00DE7273">
        <w:rPr>
          <w:rFonts w:ascii="Arial" w:hAnsi="Arial" w:cs="Arial"/>
          <w:sz w:val="20"/>
          <w:szCs w:val="20"/>
        </w:rPr>
        <w:t xml:space="preserve">1 </w:t>
      </w:r>
      <w:proofErr w:type="spellStart"/>
      <w:r w:rsidRPr="00DE7273">
        <w:rPr>
          <w:rFonts w:ascii="Arial" w:hAnsi="Arial" w:cs="Arial"/>
          <w:sz w:val="20"/>
          <w:szCs w:val="20"/>
        </w:rPr>
        <w:t>valg</w:t>
      </w:r>
      <w:proofErr w:type="spellEnd"/>
      <w:r w:rsidRPr="00DE7273">
        <w:rPr>
          <w:rFonts w:ascii="Arial" w:hAnsi="Arial" w:cs="Arial"/>
          <w:sz w:val="20"/>
          <w:szCs w:val="20"/>
        </w:rPr>
        <w:t xml:space="preserve">. </w:t>
      </w:r>
      <w:proofErr w:type="spellStart"/>
      <w:r w:rsidRPr="00DE7273">
        <w:rPr>
          <w:rFonts w:ascii="Arial" w:hAnsi="Arial" w:cs="Arial"/>
          <w:sz w:val="20"/>
          <w:szCs w:val="20"/>
        </w:rPr>
        <w:t>šaukšt</w:t>
      </w:r>
      <w:proofErr w:type="spellEnd"/>
      <w:r w:rsidRPr="00DE7273">
        <w:rPr>
          <w:rFonts w:ascii="Arial" w:hAnsi="Arial" w:cs="Arial"/>
          <w:sz w:val="20"/>
          <w:szCs w:val="20"/>
        </w:rPr>
        <w:t>. smulkaus cukraus;</w:t>
      </w:r>
    </w:p>
    <w:p w14:paraId="5F2A29FE" w14:textId="77777777" w:rsidR="00DE7273" w:rsidRPr="00DE7273" w:rsidRDefault="00DE7273" w:rsidP="00DE7273">
      <w:pPr>
        <w:pStyle w:val="Sraopastraipa"/>
        <w:numPr>
          <w:ilvl w:val="0"/>
          <w:numId w:val="7"/>
        </w:numPr>
        <w:spacing w:after="0"/>
        <w:jc w:val="both"/>
        <w:rPr>
          <w:rFonts w:ascii="Arial" w:hAnsi="Arial" w:cs="Arial"/>
          <w:sz w:val="20"/>
          <w:szCs w:val="20"/>
        </w:rPr>
      </w:pPr>
      <w:r w:rsidRPr="00DE7273">
        <w:rPr>
          <w:rFonts w:ascii="Arial" w:hAnsi="Arial" w:cs="Arial"/>
          <w:sz w:val="20"/>
          <w:szCs w:val="20"/>
        </w:rPr>
        <w:t>200 g margarino kepiniams;</w:t>
      </w:r>
    </w:p>
    <w:p w14:paraId="6F99DC39" w14:textId="77777777" w:rsidR="00DE7273" w:rsidRPr="00DE7273" w:rsidRDefault="00DE7273" w:rsidP="00DE7273">
      <w:pPr>
        <w:pStyle w:val="Sraopastraipa"/>
        <w:numPr>
          <w:ilvl w:val="0"/>
          <w:numId w:val="7"/>
        </w:numPr>
        <w:spacing w:after="0"/>
        <w:jc w:val="both"/>
        <w:rPr>
          <w:rFonts w:ascii="Arial" w:hAnsi="Arial" w:cs="Arial"/>
          <w:sz w:val="20"/>
          <w:szCs w:val="20"/>
        </w:rPr>
      </w:pPr>
      <w:r w:rsidRPr="00DE7273">
        <w:rPr>
          <w:rFonts w:ascii="Arial" w:hAnsi="Arial" w:cs="Arial"/>
          <w:sz w:val="20"/>
          <w:szCs w:val="20"/>
        </w:rPr>
        <w:t>200 g grietinės;</w:t>
      </w:r>
    </w:p>
    <w:p w14:paraId="7CA26692" w14:textId="77777777" w:rsidR="00DE7273" w:rsidRPr="00DE7273" w:rsidRDefault="00DE7273" w:rsidP="00DE7273">
      <w:pPr>
        <w:pStyle w:val="Sraopastraipa"/>
        <w:numPr>
          <w:ilvl w:val="0"/>
          <w:numId w:val="7"/>
        </w:numPr>
        <w:spacing w:after="0"/>
        <w:jc w:val="both"/>
        <w:rPr>
          <w:rFonts w:ascii="Arial" w:hAnsi="Arial" w:cs="Arial"/>
          <w:sz w:val="20"/>
          <w:szCs w:val="20"/>
        </w:rPr>
      </w:pPr>
      <w:r w:rsidRPr="00DE7273">
        <w:rPr>
          <w:rFonts w:ascii="Arial" w:hAnsi="Arial" w:cs="Arial"/>
          <w:sz w:val="20"/>
          <w:szCs w:val="20"/>
        </w:rPr>
        <w:t>650 ml miltų;</w:t>
      </w:r>
    </w:p>
    <w:p w14:paraId="7D45F695" w14:textId="77777777" w:rsidR="00DE7273" w:rsidRPr="00DE7273" w:rsidRDefault="00DE7273" w:rsidP="00DE7273">
      <w:pPr>
        <w:pStyle w:val="Sraopastraipa"/>
        <w:numPr>
          <w:ilvl w:val="0"/>
          <w:numId w:val="7"/>
        </w:numPr>
        <w:spacing w:after="0"/>
        <w:jc w:val="both"/>
        <w:rPr>
          <w:rFonts w:ascii="Arial" w:hAnsi="Arial" w:cs="Arial"/>
          <w:sz w:val="20"/>
          <w:szCs w:val="20"/>
        </w:rPr>
      </w:pPr>
      <w:r w:rsidRPr="00DE7273">
        <w:rPr>
          <w:rFonts w:ascii="Arial" w:hAnsi="Arial" w:cs="Arial"/>
          <w:sz w:val="20"/>
          <w:szCs w:val="20"/>
        </w:rPr>
        <w:t>1 pakelio vanilinio cukraus;</w:t>
      </w:r>
    </w:p>
    <w:p w14:paraId="0011A29A" w14:textId="77777777" w:rsidR="00DE7273" w:rsidRPr="00DE7273" w:rsidRDefault="00DE7273" w:rsidP="00DE7273">
      <w:pPr>
        <w:pStyle w:val="Sraopastraipa"/>
        <w:numPr>
          <w:ilvl w:val="0"/>
          <w:numId w:val="7"/>
        </w:numPr>
        <w:spacing w:after="0"/>
        <w:jc w:val="both"/>
        <w:rPr>
          <w:rFonts w:ascii="Arial" w:hAnsi="Arial" w:cs="Arial"/>
          <w:sz w:val="20"/>
          <w:szCs w:val="20"/>
        </w:rPr>
      </w:pPr>
      <w:r w:rsidRPr="00DE7273">
        <w:rPr>
          <w:rFonts w:ascii="Arial" w:hAnsi="Arial" w:cs="Arial"/>
          <w:sz w:val="20"/>
          <w:szCs w:val="20"/>
        </w:rPr>
        <w:t>2 kiaušinių trynių;</w:t>
      </w:r>
    </w:p>
    <w:p w14:paraId="3F9793C9" w14:textId="77777777" w:rsidR="00DE7273" w:rsidRPr="00DE7273" w:rsidRDefault="00DE7273" w:rsidP="00DE7273">
      <w:pPr>
        <w:pStyle w:val="Sraopastraipa"/>
        <w:numPr>
          <w:ilvl w:val="0"/>
          <w:numId w:val="7"/>
        </w:numPr>
        <w:spacing w:after="0"/>
        <w:jc w:val="both"/>
        <w:rPr>
          <w:rFonts w:ascii="Arial" w:hAnsi="Arial" w:cs="Arial"/>
          <w:sz w:val="20"/>
          <w:szCs w:val="20"/>
        </w:rPr>
      </w:pPr>
      <w:r w:rsidRPr="00DE7273">
        <w:rPr>
          <w:rFonts w:ascii="Arial" w:hAnsi="Arial" w:cs="Arial"/>
          <w:sz w:val="20"/>
          <w:szCs w:val="20"/>
        </w:rPr>
        <w:t>Žiupsnelio druskos.</w:t>
      </w:r>
    </w:p>
    <w:p w14:paraId="350D5572" w14:textId="77777777" w:rsidR="00DE7273" w:rsidRPr="00DE7273" w:rsidRDefault="00DE7273" w:rsidP="00DE7273">
      <w:pPr>
        <w:spacing w:after="0"/>
        <w:jc w:val="both"/>
        <w:rPr>
          <w:rFonts w:ascii="Arial" w:hAnsi="Arial" w:cs="Arial"/>
          <w:sz w:val="20"/>
          <w:szCs w:val="20"/>
        </w:rPr>
      </w:pPr>
    </w:p>
    <w:p w14:paraId="5B93CC35" w14:textId="03E2B50D" w:rsidR="00DE7273" w:rsidRPr="00DE7273" w:rsidRDefault="005D40A0" w:rsidP="00DE7273">
      <w:pPr>
        <w:spacing w:after="0"/>
        <w:jc w:val="both"/>
        <w:rPr>
          <w:rFonts w:ascii="Arial" w:hAnsi="Arial" w:cs="Arial"/>
          <w:b/>
          <w:bCs/>
          <w:sz w:val="20"/>
          <w:szCs w:val="20"/>
        </w:rPr>
      </w:pPr>
      <w:r>
        <w:rPr>
          <w:rFonts w:ascii="Arial" w:hAnsi="Arial" w:cs="Arial"/>
          <w:b/>
          <w:bCs/>
          <w:sz w:val="20"/>
          <w:szCs w:val="20"/>
        </w:rPr>
        <w:t>Gaminimas:</w:t>
      </w:r>
    </w:p>
    <w:p w14:paraId="500DE645" w14:textId="3063DBE2" w:rsidR="00DE7273" w:rsidRPr="00DE7273" w:rsidRDefault="00DE7273" w:rsidP="00DE7273">
      <w:pPr>
        <w:spacing w:after="0"/>
        <w:jc w:val="both"/>
        <w:rPr>
          <w:rFonts w:ascii="Arial" w:hAnsi="Arial" w:cs="Arial"/>
          <w:sz w:val="20"/>
          <w:szCs w:val="20"/>
          <w:lang w:val="en-US"/>
        </w:rPr>
      </w:pPr>
      <w:r w:rsidRPr="00DE7273">
        <w:rPr>
          <w:rFonts w:ascii="Arial" w:hAnsi="Arial" w:cs="Arial"/>
          <w:sz w:val="20"/>
          <w:szCs w:val="20"/>
        </w:rPr>
        <w:t>Miltus suberkite į didelį dubenį ir sumaišyki</w:t>
      </w:r>
      <w:r w:rsidR="00FC7F1C">
        <w:rPr>
          <w:rFonts w:ascii="Arial" w:hAnsi="Arial" w:cs="Arial"/>
          <w:sz w:val="20"/>
          <w:szCs w:val="20"/>
        </w:rPr>
        <w:t>t</w:t>
      </w:r>
      <w:r w:rsidRPr="00DE7273">
        <w:rPr>
          <w:rFonts w:ascii="Arial" w:hAnsi="Arial" w:cs="Arial"/>
          <w:sz w:val="20"/>
          <w:szCs w:val="20"/>
        </w:rPr>
        <w:t xml:space="preserve">e su žiupsneliu druskos ir pakeliu vanilinio cukraus. Per vidurį padarykite duobutę ir sudėkite smulkintą margariną, grietinę bei kiaušinių trynius. Tešlą gerai išminkykite rankomis, suvyniokite į maistinę plėvelę bei padėkite į šaldytuvą kelioms valandoms. Per tą laiką nulupkite obuolius ir supjaustykite mažomis skiltelėmis. Ant jų užberkite cinamono, smulkaus cukraus ir viską gerai išmaišykite. Tešlai pastovėjus, padalinkite ją į keturis kamuoliukus. Kiekvieną jų ant miltuoto stalo iškočiokite į platų skritulį ir padalinkite jį į 12 lygių dalių. Ant plačiausios dalies dėkite po gabalėlį obuolio ir susukite ragelius. Skardą išklokite kepimo popieriumi, ant jos dėkite paruoštus sausainius. Pašaukite sausainius į įkaitintą iki 180 laipsnių orkaite ir kepkite kol gražiai paruduos. </w:t>
      </w:r>
    </w:p>
    <w:p w14:paraId="4047B6D0" w14:textId="77777777" w:rsidR="00DE7273" w:rsidRPr="00DE7273" w:rsidRDefault="00DE7273" w:rsidP="00DE7273">
      <w:pPr>
        <w:jc w:val="both"/>
        <w:rPr>
          <w:rFonts w:ascii="Arial" w:hAnsi="Arial" w:cs="Arial"/>
          <w:sz w:val="20"/>
          <w:szCs w:val="20"/>
        </w:rPr>
      </w:pPr>
    </w:p>
    <w:p w14:paraId="1A3D29EC" w14:textId="77777777" w:rsidR="00DE7273" w:rsidRPr="00E67ECF" w:rsidRDefault="00DE7273" w:rsidP="00DE7273">
      <w:pPr>
        <w:jc w:val="both"/>
        <w:rPr>
          <w:rFonts w:ascii="Arial" w:hAnsi="Arial" w:cs="Arial"/>
          <w:b/>
          <w:bCs/>
          <w:sz w:val="24"/>
          <w:szCs w:val="24"/>
        </w:rPr>
      </w:pPr>
      <w:r w:rsidRPr="00E67ECF">
        <w:rPr>
          <w:rFonts w:ascii="Arial" w:hAnsi="Arial" w:cs="Arial"/>
          <w:b/>
          <w:bCs/>
          <w:sz w:val="24"/>
          <w:szCs w:val="24"/>
        </w:rPr>
        <w:t>Slyvos šokolade</w:t>
      </w:r>
    </w:p>
    <w:p w14:paraId="377E0CD7" w14:textId="77777777" w:rsidR="00DE7273" w:rsidRPr="00DE7273" w:rsidRDefault="00DE7273" w:rsidP="00DE7273">
      <w:pPr>
        <w:jc w:val="both"/>
        <w:rPr>
          <w:rFonts w:ascii="Arial" w:hAnsi="Arial" w:cs="Arial"/>
          <w:b/>
          <w:bCs/>
          <w:sz w:val="20"/>
          <w:szCs w:val="20"/>
        </w:rPr>
      </w:pPr>
      <w:r w:rsidRPr="00DE7273">
        <w:rPr>
          <w:rFonts w:ascii="Arial" w:hAnsi="Arial" w:cs="Arial"/>
          <w:b/>
          <w:bCs/>
          <w:sz w:val="20"/>
          <w:szCs w:val="20"/>
        </w:rPr>
        <w:t>Reikės:</w:t>
      </w:r>
    </w:p>
    <w:p w14:paraId="5664D981" w14:textId="77777777" w:rsidR="00510D73" w:rsidRPr="00DE7273" w:rsidRDefault="00510D73" w:rsidP="00510D73">
      <w:pPr>
        <w:pStyle w:val="Sraopastraipa"/>
        <w:numPr>
          <w:ilvl w:val="0"/>
          <w:numId w:val="9"/>
        </w:numPr>
        <w:spacing w:after="0"/>
        <w:jc w:val="both"/>
        <w:rPr>
          <w:rFonts w:ascii="Arial" w:hAnsi="Arial" w:cs="Arial"/>
          <w:sz w:val="20"/>
          <w:szCs w:val="20"/>
        </w:rPr>
      </w:pPr>
      <w:r w:rsidRPr="00DE7273">
        <w:rPr>
          <w:rFonts w:ascii="Arial" w:hAnsi="Arial" w:cs="Arial"/>
          <w:sz w:val="20"/>
          <w:szCs w:val="20"/>
        </w:rPr>
        <w:t>10-15 slyvų;</w:t>
      </w:r>
    </w:p>
    <w:p w14:paraId="79BF603B" w14:textId="77777777" w:rsidR="00DE7273" w:rsidRPr="00DE7273" w:rsidRDefault="00DE7273" w:rsidP="00DE7273">
      <w:pPr>
        <w:pStyle w:val="Sraopastraipa"/>
        <w:numPr>
          <w:ilvl w:val="0"/>
          <w:numId w:val="9"/>
        </w:numPr>
        <w:spacing w:after="0"/>
        <w:jc w:val="both"/>
        <w:rPr>
          <w:rFonts w:ascii="Arial" w:hAnsi="Arial" w:cs="Arial"/>
          <w:sz w:val="20"/>
          <w:szCs w:val="20"/>
        </w:rPr>
      </w:pPr>
      <w:r w:rsidRPr="00DE7273">
        <w:rPr>
          <w:rFonts w:ascii="Arial" w:hAnsi="Arial" w:cs="Arial"/>
          <w:sz w:val="20"/>
          <w:szCs w:val="20"/>
        </w:rPr>
        <w:t>1-2 datulių;</w:t>
      </w:r>
    </w:p>
    <w:p w14:paraId="3DDBA641" w14:textId="77777777" w:rsidR="00DE7273" w:rsidRPr="00DE7273" w:rsidRDefault="00DE7273" w:rsidP="00DE7273">
      <w:pPr>
        <w:pStyle w:val="Sraopastraipa"/>
        <w:numPr>
          <w:ilvl w:val="0"/>
          <w:numId w:val="9"/>
        </w:numPr>
        <w:spacing w:after="0"/>
        <w:jc w:val="both"/>
        <w:rPr>
          <w:rFonts w:ascii="Arial" w:hAnsi="Arial" w:cs="Arial"/>
          <w:sz w:val="20"/>
          <w:szCs w:val="20"/>
        </w:rPr>
      </w:pPr>
      <w:r w:rsidRPr="00DE7273">
        <w:rPr>
          <w:rFonts w:ascii="Arial" w:hAnsi="Arial" w:cs="Arial"/>
          <w:sz w:val="20"/>
          <w:szCs w:val="20"/>
        </w:rPr>
        <w:t>50 g migdolų sviesto;</w:t>
      </w:r>
    </w:p>
    <w:p w14:paraId="2E85D7F7" w14:textId="77777777" w:rsidR="00DE7273" w:rsidRPr="00DE7273" w:rsidRDefault="00DE7273" w:rsidP="00DE7273">
      <w:pPr>
        <w:pStyle w:val="Sraopastraipa"/>
        <w:numPr>
          <w:ilvl w:val="0"/>
          <w:numId w:val="9"/>
        </w:numPr>
        <w:spacing w:after="0"/>
        <w:jc w:val="both"/>
        <w:rPr>
          <w:rFonts w:ascii="Arial" w:hAnsi="Arial" w:cs="Arial"/>
          <w:sz w:val="20"/>
          <w:szCs w:val="20"/>
        </w:rPr>
      </w:pPr>
      <w:r w:rsidRPr="00DE7273">
        <w:rPr>
          <w:rFonts w:ascii="Arial" w:hAnsi="Arial" w:cs="Arial"/>
          <w:sz w:val="20"/>
          <w:szCs w:val="20"/>
        </w:rPr>
        <w:t>2 lašų natūralaus migdolų ekstrakto;</w:t>
      </w:r>
    </w:p>
    <w:p w14:paraId="2365E4A2" w14:textId="77777777" w:rsidR="00DE7273" w:rsidRPr="00DE7273" w:rsidRDefault="00DE7273" w:rsidP="00DE7273">
      <w:pPr>
        <w:pStyle w:val="Sraopastraipa"/>
        <w:numPr>
          <w:ilvl w:val="0"/>
          <w:numId w:val="9"/>
        </w:numPr>
        <w:spacing w:after="0"/>
        <w:jc w:val="both"/>
        <w:rPr>
          <w:rFonts w:ascii="Arial" w:hAnsi="Arial" w:cs="Arial"/>
          <w:sz w:val="20"/>
          <w:szCs w:val="20"/>
        </w:rPr>
      </w:pPr>
      <w:r w:rsidRPr="00DE7273">
        <w:rPr>
          <w:rFonts w:ascii="Arial" w:hAnsi="Arial" w:cs="Arial"/>
          <w:sz w:val="20"/>
          <w:szCs w:val="20"/>
        </w:rPr>
        <w:t>100 g juodojo šokolado.</w:t>
      </w:r>
    </w:p>
    <w:p w14:paraId="5BA36E35" w14:textId="77777777" w:rsidR="00E67ECF" w:rsidRDefault="00E67ECF" w:rsidP="00DE7273">
      <w:pPr>
        <w:spacing w:after="0"/>
        <w:jc w:val="both"/>
        <w:rPr>
          <w:rFonts w:ascii="Arial" w:hAnsi="Arial" w:cs="Arial"/>
          <w:b/>
          <w:bCs/>
          <w:sz w:val="20"/>
          <w:szCs w:val="20"/>
        </w:rPr>
      </w:pPr>
      <w:bookmarkStart w:id="0" w:name="_GoBack"/>
      <w:bookmarkEnd w:id="0"/>
    </w:p>
    <w:p w14:paraId="1700F25F" w14:textId="5B8D6D35" w:rsidR="00DE7273" w:rsidRPr="00DE7273" w:rsidRDefault="00E67ECF" w:rsidP="00DE7273">
      <w:pPr>
        <w:spacing w:after="0"/>
        <w:jc w:val="both"/>
        <w:rPr>
          <w:rFonts w:ascii="Arial" w:hAnsi="Arial" w:cs="Arial"/>
          <w:b/>
          <w:bCs/>
          <w:sz w:val="20"/>
          <w:szCs w:val="20"/>
        </w:rPr>
      </w:pPr>
      <w:r>
        <w:rPr>
          <w:rFonts w:ascii="Arial" w:hAnsi="Arial" w:cs="Arial"/>
          <w:b/>
          <w:bCs/>
          <w:sz w:val="20"/>
          <w:szCs w:val="20"/>
        </w:rPr>
        <w:t>Gaminimas</w:t>
      </w:r>
      <w:r w:rsidR="00DE7273" w:rsidRPr="00DE7273">
        <w:rPr>
          <w:rFonts w:ascii="Arial" w:hAnsi="Arial" w:cs="Arial"/>
          <w:b/>
          <w:bCs/>
          <w:sz w:val="20"/>
          <w:szCs w:val="20"/>
        </w:rPr>
        <w:t>:</w:t>
      </w:r>
    </w:p>
    <w:p w14:paraId="1A5EDFFC" w14:textId="77777777" w:rsidR="00DE7273" w:rsidRPr="00DE7273" w:rsidRDefault="00DE7273" w:rsidP="00DE7273">
      <w:pPr>
        <w:spacing w:after="0"/>
        <w:jc w:val="both"/>
        <w:rPr>
          <w:rFonts w:ascii="Arial" w:hAnsi="Arial" w:cs="Arial"/>
          <w:sz w:val="20"/>
          <w:szCs w:val="20"/>
        </w:rPr>
      </w:pPr>
    </w:p>
    <w:p w14:paraId="44C3863C" w14:textId="7437C95A" w:rsidR="00DE7273" w:rsidRPr="00DE7273" w:rsidRDefault="00DE7273" w:rsidP="00DE7273">
      <w:pPr>
        <w:spacing w:after="0"/>
        <w:jc w:val="both"/>
        <w:rPr>
          <w:rFonts w:ascii="Arial" w:hAnsi="Arial" w:cs="Arial"/>
          <w:sz w:val="20"/>
          <w:szCs w:val="20"/>
          <w:lang w:val="en-US"/>
        </w:rPr>
      </w:pPr>
      <w:r w:rsidRPr="00DE7273">
        <w:rPr>
          <w:rFonts w:ascii="Arial" w:hAnsi="Arial" w:cs="Arial"/>
          <w:sz w:val="20"/>
          <w:szCs w:val="20"/>
        </w:rPr>
        <w:t>Į dubenį sudėkite datules, migdolų sviestą, migdolų ekstraktą ir elektriniu trintuvu išsukite ingredientus iki vientisos masės.  Slyvas nuplaukite, per</w:t>
      </w:r>
      <w:r w:rsidR="009873E2">
        <w:rPr>
          <w:rFonts w:ascii="Arial" w:hAnsi="Arial" w:cs="Arial"/>
          <w:sz w:val="20"/>
          <w:szCs w:val="20"/>
        </w:rPr>
        <w:t>p</w:t>
      </w:r>
      <w:r w:rsidRPr="00DE7273">
        <w:rPr>
          <w:rFonts w:ascii="Arial" w:hAnsi="Arial" w:cs="Arial"/>
          <w:sz w:val="20"/>
          <w:szCs w:val="20"/>
        </w:rPr>
        <w:t>jaukite pusiau, pašalinkite kauliukus ir į kiekvieną puselę dėkite po šaukštelį migdolų masės. Įdarytas slyvas įdėkite valandai į šaldytuvą. Garų vonelėje išlydykite šokoladą ir kiekvieną slyvos puselę trumpai merkite į ištirpintą šokoladą. Šokoladines slyvas dėkite ant popieriumi išklotos lėkštės ar lentelės. Galima pabarstyti kokoso drožlėmis. Palikite slyvas kol sustings šokoladas. Skanaus</w:t>
      </w:r>
      <w:r w:rsidRPr="00DE7273">
        <w:rPr>
          <w:rFonts w:ascii="Arial" w:hAnsi="Arial" w:cs="Arial"/>
          <w:sz w:val="20"/>
          <w:szCs w:val="20"/>
          <w:lang w:val="en-US"/>
        </w:rPr>
        <w:t xml:space="preserve">! </w:t>
      </w:r>
    </w:p>
    <w:p w14:paraId="1C0194C6" w14:textId="77777777" w:rsidR="00DE7273" w:rsidRPr="007A684C" w:rsidRDefault="00DE7273" w:rsidP="00DE7273">
      <w:pPr>
        <w:jc w:val="both"/>
      </w:pPr>
    </w:p>
    <w:p w14:paraId="03B535C4" w14:textId="77777777" w:rsidR="00DE7273" w:rsidRPr="00CD3528" w:rsidRDefault="00DE7273" w:rsidP="00DE7273">
      <w:pPr>
        <w:spacing w:after="0"/>
        <w:rPr>
          <w:rFonts w:ascii="Arial" w:hAnsi="Arial" w:cs="Arial"/>
          <w:bCs/>
          <w:color w:val="000000"/>
        </w:rPr>
      </w:pPr>
    </w:p>
    <w:p w14:paraId="59DC5EC4" w14:textId="77777777" w:rsidR="00DE7273" w:rsidRDefault="00DE7273" w:rsidP="00DE7273">
      <w:pPr>
        <w:spacing w:after="0"/>
        <w:rPr>
          <w:rFonts w:ascii="Arial" w:hAnsi="Arial" w:cs="Arial"/>
          <w:b/>
          <w:bCs/>
          <w:color w:val="000000"/>
        </w:rPr>
      </w:pPr>
    </w:p>
    <w:p w14:paraId="762C78BD" w14:textId="77777777" w:rsidR="00DE7273" w:rsidRPr="00274DFA" w:rsidRDefault="00DE7273" w:rsidP="00DE7273">
      <w:pPr>
        <w:spacing w:after="0"/>
        <w:rPr>
          <w:rFonts w:ascii="Arial" w:hAnsi="Arial" w:cs="Arial"/>
          <w:b/>
          <w:bCs/>
          <w:color w:val="000000"/>
        </w:rPr>
      </w:pPr>
      <w:r w:rsidRPr="00274DFA">
        <w:rPr>
          <w:rFonts w:ascii="Arial" w:hAnsi="Arial" w:cs="Arial"/>
          <w:b/>
          <w:bCs/>
          <w:color w:val="000000"/>
        </w:rPr>
        <w:t>Daugiau informacijos:</w:t>
      </w:r>
    </w:p>
    <w:p w14:paraId="2320EE50" w14:textId="77777777" w:rsidR="00DE7273" w:rsidRDefault="00DE7273" w:rsidP="00DE7273">
      <w:pPr>
        <w:spacing w:after="0"/>
        <w:rPr>
          <w:rFonts w:ascii="Arial" w:hAnsi="Arial" w:cs="Arial"/>
          <w:bCs/>
          <w:color w:val="000000"/>
        </w:rPr>
      </w:pPr>
    </w:p>
    <w:p w14:paraId="41632C15" w14:textId="77777777" w:rsidR="00DE7273" w:rsidRPr="00E62F7E" w:rsidRDefault="00DE7273" w:rsidP="00DE7273">
      <w:pPr>
        <w:pStyle w:val="paragraph"/>
        <w:spacing w:before="0" w:beforeAutospacing="0" w:after="0" w:afterAutospacing="0"/>
        <w:textAlignment w:val="baseline"/>
        <w:rPr>
          <w:rFonts w:ascii="Segoe UI" w:hAnsi="Segoe UI" w:cs="Segoe UI"/>
          <w:sz w:val="20"/>
          <w:szCs w:val="20"/>
        </w:rPr>
      </w:pPr>
      <w:r w:rsidRPr="00E62F7E">
        <w:rPr>
          <w:rStyle w:val="spellingerror"/>
          <w:rFonts w:ascii="Arial" w:hAnsi="Arial" w:cs="Arial"/>
          <w:sz w:val="20"/>
          <w:szCs w:val="20"/>
          <w:lang w:val="lt-LT"/>
        </w:rPr>
        <w:t>Andrej</w:t>
      </w:r>
      <w:r w:rsidRPr="00E62F7E">
        <w:rPr>
          <w:rStyle w:val="normaltextrun"/>
          <w:rFonts w:ascii="Arial" w:hAnsi="Arial" w:cs="Arial"/>
          <w:sz w:val="20"/>
          <w:szCs w:val="20"/>
          <w:lang w:val="lt-LT"/>
        </w:rPr>
        <w:t> </w:t>
      </w:r>
      <w:r w:rsidRPr="00E62F7E">
        <w:rPr>
          <w:rStyle w:val="spellingerror"/>
          <w:rFonts w:ascii="Arial" w:hAnsi="Arial" w:cs="Arial"/>
          <w:sz w:val="20"/>
          <w:szCs w:val="20"/>
          <w:lang w:val="lt-LT"/>
        </w:rPr>
        <w:t>Pometko</w:t>
      </w:r>
      <w:r w:rsidRPr="00E62F7E">
        <w:rPr>
          <w:rStyle w:val="normaltextrun"/>
          <w:rFonts w:ascii="Arial" w:hAnsi="Arial" w:cs="Arial"/>
          <w:sz w:val="20"/>
          <w:szCs w:val="20"/>
        </w:rPr>
        <w:t> </w:t>
      </w:r>
      <w:r w:rsidRPr="00E62F7E">
        <w:rPr>
          <w:rStyle w:val="eop"/>
          <w:rFonts w:ascii="Arial" w:hAnsi="Arial" w:cs="Arial"/>
          <w:sz w:val="20"/>
          <w:szCs w:val="20"/>
        </w:rPr>
        <w:t> </w:t>
      </w:r>
    </w:p>
    <w:p w14:paraId="149F043D" w14:textId="77777777" w:rsidR="00DE7273" w:rsidRPr="00E62F7E" w:rsidRDefault="00DE7273" w:rsidP="00DE7273">
      <w:pPr>
        <w:pStyle w:val="paragraph"/>
        <w:spacing w:before="0" w:beforeAutospacing="0" w:after="0" w:afterAutospacing="0"/>
        <w:textAlignment w:val="baseline"/>
        <w:rPr>
          <w:rFonts w:ascii="Segoe UI" w:hAnsi="Segoe UI" w:cs="Segoe UI"/>
          <w:sz w:val="20"/>
          <w:szCs w:val="20"/>
        </w:rPr>
      </w:pPr>
      <w:r w:rsidRPr="00E62F7E">
        <w:rPr>
          <w:rStyle w:val="normaltextrun"/>
          <w:rFonts w:ascii="Arial" w:hAnsi="Arial" w:cs="Arial"/>
          <w:sz w:val="20"/>
          <w:szCs w:val="20"/>
          <w:lang w:val="lt-LT"/>
        </w:rPr>
        <w:t>Rinkodaros vadovas </w:t>
      </w:r>
      <w:r w:rsidRPr="00E62F7E">
        <w:rPr>
          <w:rStyle w:val="normaltextrun"/>
          <w:rFonts w:ascii="Arial" w:hAnsi="Arial" w:cs="Arial"/>
          <w:sz w:val="20"/>
          <w:szCs w:val="20"/>
        </w:rPr>
        <w:t> </w:t>
      </w:r>
      <w:r w:rsidRPr="00E62F7E">
        <w:rPr>
          <w:rStyle w:val="eop"/>
          <w:rFonts w:ascii="Arial" w:hAnsi="Arial" w:cs="Arial"/>
          <w:sz w:val="20"/>
          <w:szCs w:val="20"/>
        </w:rPr>
        <w:t> </w:t>
      </w:r>
    </w:p>
    <w:p w14:paraId="33724D23" w14:textId="77777777" w:rsidR="00DE7273" w:rsidRPr="00E62F7E" w:rsidRDefault="00DE7273" w:rsidP="00DE7273">
      <w:pPr>
        <w:pStyle w:val="paragraph"/>
        <w:spacing w:before="0" w:beforeAutospacing="0" w:after="0" w:afterAutospacing="0"/>
        <w:textAlignment w:val="baseline"/>
        <w:rPr>
          <w:rFonts w:ascii="Segoe UI" w:hAnsi="Segoe UI" w:cs="Segoe UI"/>
          <w:sz w:val="20"/>
          <w:szCs w:val="20"/>
        </w:rPr>
      </w:pPr>
      <w:r w:rsidRPr="00E62F7E">
        <w:rPr>
          <w:rStyle w:val="normaltextrun"/>
          <w:rFonts w:ascii="Arial" w:hAnsi="Arial" w:cs="Arial"/>
          <w:sz w:val="20"/>
          <w:szCs w:val="20"/>
          <w:lang w:val="lt-LT"/>
        </w:rPr>
        <w:t>Mob. tel. +370 699 23 101</w:t>
      </w:r>
      <w:r w:rsidRPr="00E62F7E">
        <w:rPr>
          <w:rStyle w:val="normaltextrun"/>
          <w:rFonts w:ascii="Arial" w:hAnsi="Arial" w:cs="Arial"/>
          <w:sz w:val="20"/>
          <w:szCs w:val="20"/>
        </w:rPr>
        <w:t> </w:t>
      </w:r>
      <w:r w:rsidRPr="00E62F7E">
        <w:rPr>
          <w:rStyle w:val="eop"/>
          <w:rFonts w:ascii="Arial" w:hAnsi="Arial" w:cs="Arial"/>
          <w:sz w:val="20"/>
          <w:szCs w:val="20"/>
        </w:rPr>
        <w:t> </w:t>
      </w:r>
    </w:p>
    <w:p w14:paraId="4305FB4D" w14:textId="77777777" w:rsidR="00210342" w:rsidRPr="00DE7273" w:rsidRDefault="00DE7273" w:rsidP="00DE7273">
      <w:pPr>
        <w:pStyle w:val="paragraph"/>
        <w:spacing w:before="0" w:beforeAutospacing="0" w:after="0" w:afterAutospacing="0"/>
        <w:textAlignment w:val="baseline"/>
        <w:rPr>
          <w:rFonts w:ascii="Segoe UI" w:hAnsi="Segoe UI" w:cs="Segoe UI"/>
          <w:sz w:val="20"/>
          <w:szCs w:val="20"/>
        </w:rPr>
      </w:pPr>
      <w:r w:rsidRPr="00E62F7E">
        <w:rPr>
          <w:rStyle w:val="normaltextrun"/>
          <w:rFonts w:ascii="Arial" w:hAnsi="Arial" w:cs="Arial"/>
          <w:sz w:val="20"/>
          <w:szCs w:val="20"/>
          <w:lang w:val="lt-LT"/>
        </w:rPr>
        <w:t>El. p. </w:t>
      </w:r>
      <w:hyperlink r:id="rId10" w:tgtFrame="_blank" w:history="1">
        <w:r w:rsidRPr="00E62F7E">
          <w:rPr>
            <w:rStyle w:val="normaltextrun"/>
            <w:rFonts w:ascii="Arial" w:hAnsi="Arial" w:cs="Arial"/>
            <w:color w:val="0000FF"/>
            <w:sz w:val="20"/>
            <w:szCs w:val="20"/>
            <w:u w:val="single"/>
            <w:lang w:val="lt-LT"/>
          </w:rPr>
          <w:t>andrej.pometko@iki.lt</w:t>
        </w:r>
      </w:hyperlink>
      <w:r w:rsidRPr="00E62F7E">
        <w:rPr>
          <w:rStyle w:val="normaltextrun"/>
          <w:rFonts w:ascii="Arial" w:hAnsi="Arial" w:cs="Arial"/>
          <w:sz w:val="20"/>
          <w:szCs w:val="20"/>
        </w:rPr>
        <w:t> </w:t>
      </w:r>
      <w:r w:rsidRPr="00E62F7E">
        <w:rPr>
          <w:rStyle w:val="eop"/>
          <w:rFonts w:ascii="Arial" w:hAnsi="Arial" w:cs="Arial"/>
          <w:sz w:val="20"/>
          <w:szCs w:val="20"/>
        </w:rPr>
        <w:t> </w:t>
      </w:r>
      <w:r w:rsidRPr="00E62F7E">
        <w:rPr>
          <w:rStyle w:val="Hipersaitas"/>
          <w:rFonts w:ascii="Arial" w:hAnsi="Arial" w:cs="Arial"/>
          <w:sz w:val="20"/>
          <w:szCs w:val="20"/>
        </w:rPr>
        <w:t xml:space="preserve"> </w:t>
      </w:r>
    </w:p>
    <w:sectPr w:rsidR="00210342" w:rsidRPr="00DE7273">
      <w:headerReference w:type="default" r:id="rId11"/>
      <w:footerReference w:type="even" r:id="rId12"/>
      <w:footerReference w:type="default" r:id="rId13"/>
      <w:headerReference w:type="first" r:id="rId14"/>
      <w:footerReference w:type="first" r:id="rId15"/>
      <w:pgSz w:w="11906" w:h="16838"/>
      <w:pgMar w:top="1812" w:right="1080" w:bottom="1440" w:left="1080" w:header="567" w:footer="720"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7A74C7" w14:textId="77777777" w:rsidR="00F90B67" w:rsidRDefault="006133A0">
      <w:pPr>
        <w:spacing w:after="0" w:line="240" w:lineRule="auto"/>
      </w:pPr>
      <w:r>
        <w:separator/>
      </w:r>
    </w:p>
  </w:endnote>
  <w:endnote w:type="continuationSeparator" w:id="0">
    <w:p w14:paraId="045D95DF" w14:textId="77777777" w:rsidR="00F90B67" w:rsidRDefault="006133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5DF70" w14:textId="77777777" w:rsidR="002A6C65" w:rsidRDefault="00510D7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BFED2A" w14:textId="77777777" w:rsidR="002A6C65" w:rsidRDefault="00510D7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ECCB03" w14:textId="77777777" w:rsidR="002A6C65" w:rsidRDefault="00510D7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3C5483" w14:textId="77777777" w:rsidR="00F90B67" w:rsidRDefault="006133A0">
      <w:pPr>
        <w:spacing w:after="0" w:line="240" w:lineRule="auto"/>
      </w:pPr>
      <w:r>
        <w:separator/>
      </w:r>
    </w:p>
  </w:footnote>
  <w:footnote w:type="continuationSeparator" w:id="0">
    <w:p w14:paraId="595F3C24" w14:textId="77777777" w:rsidR="00F90B67" w:rsidRDefault="006133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3A27C4" w14:textId="77777777" w:rsidR="002A6C65" w:rsidRDefault="00DE7273">
    <w:pPr>
      <w:pStyle w:val="Antrats"/>
    </w:pPr>
    <w:r>
      <w:rPr>
        <w:noProof/>
      </w:rPr>
      <w:drawing>
        <wp:anchor distT="0" distB="0" distL="114935" distR="114935" simplePos="0" relativeHeight="251659264" behindDoc="1" locked="0" layoutInCell="1" allowOverlap="1" wp14:anchorId="2B17AC73" wp14:editId="463F8C72">
          <wp:simplePos x="0" y="0"/>
          <wp:positionH relativeFrom="column">
            <wp:posOffset>15240</wp:posOffset>
          </wp:positionH>
          <wp:positionV relativeFrom="paragraph">
            <wp:posOffset>-207645</wp:posOffset>
          </wp:positionV>
          <wp:extent cx="889635" cy="843280"/>
          <wp:effectExtent l="0" t="0" r="5715" b="0"/>
          <wp:wrapTight wrapText="bothSides">
            <wp:wrapPolygon edited="0">
              <wp:start x="0" y="0"/>
              <wp:lineTo x="0" y="20982"/>
              <wp:lineTo x="21276" y="20982"/>
              <wp:lineTo x="212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635" cy="84328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C0931" w14:textId="77777777" w:rsidR="002A6C65" w:rsidRDefault="00510D7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046CA"/>
    <w:multiLevelType w:val="hybridMultilevel"/>
    <w:tmpl w:val="FD94A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6E5529"/>
    <w:multiLevelType w:val="hybridMultilevel"/>
    <w:tmpl w:val="8550C35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F134DC2"/>
    <w:multiLevelType w:val="hybridMultilevel"/>
    <w:tmpl w:val="8E76C07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34706BE"/>
    <w:multiLevelType w:val="hybridMultilevel"/>
    <w:tmpl w:val="B4709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8D2445"/>
    <w:multiLevelType w:val="hybridMultilevel"/>
    <w:tmpl w:val="367A6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D946E25"/>
    <w:multiLevelType w:val="hybridMultilevel"/>
    <w:tmpl w:val="C6D0A25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4DA21611"/>
    <w:multiLevelType w:val="hybridMultilevel"/>
    <w:tmpl w:val="61487A9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55F143BE"/>
    <w:multiLevelType w:val="hybridMultilevel"/>
    <w:tmpl w:val="16D8C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AC82C8B"/>
    <w:multiLevelType w:val="hybridMultilevel"/>
    <w:tmpl w:val="00307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1"/>
  </w:num>
  <w:num w:numId="4">
    <w:abstractNumId w:val="5"/>
  </w:num>
  <w:num w:numId="5">
    <w:abstractNumId w:val="4"/>
  </w:num>
  <w:num w:numId="6">
    <w:abstractNumId w:val="8"/>
  </w:num>
  <w:num w:numId="7">
    <w:abstractNumId w:val="3"/>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273"/>
    <w:rsid w:val="00053D02"/>
    <w:rsid w:val="0008183F"/>
    <w:rsid w:val="000A1A8A"/>
    <w:rsid w:val="000D0202"/>
    <w:rsid w:val="000D2F70"/>
    <w:rsid w:val="0010380C"/>
    <w:rsid w:val="001108F7"/>
    <w:rsid w:val="00122230"/>
    <w:rsid w:val="0016641A"/>
    <w:rsid w:val="001B1944"/>
    <w:rsid w:val="001D10B5"/>
    <w:rsid w:val="001E6D95"/>
    <w:rsid w:val="001E6FB4"/>
    <w:rsid w:val="002258D1"/>
    <w:rsid w:val="00242BCB"/>
    <w:rsid w:val="00246C34"/>
    <w:rsid w:val="002637A2"/>
    <w:rsid w:val="00274646"/>
    <w:rsid w:val="002B5548"/>
    <w:rsid w:val="002D247C"/>
    <w:rsid w:val="002D3751"/>
    <w:rsid w:val="00347E70"/>
    <w:rsid w:val="003A05D4"/>
    <w:rsid w:val="003B2B9A"/>
    <w:rsid w:val="003C1260"/>
    <w:rsid w:val="004035C8"/>
    <w:rsid w:val="00445687"/>
    <w:rsid w:val="00461B30"/>
    <w:rsid w:val="004717F8"/>
    <w:rsid w:val="0047704F"/>
    <w:rsid w:val="004F00C6"/>
    <w:rsid w:val="004F71CD"/>
    <w:rsid w:val="004F75F4"/>
    <w:rsid w:val="00510D73"/>
    <w:rsid w:val="005A5C34"/>
    <w:rsid w:val="005D40A0"/>
    <w:rsid w:val="0061117E"/>
    <w:rsid w:val="006126C5"/>
    <w:rsid w:val="006133A0"/>
    <w:rsid w:val="006A41DE"/>
    <w:rsid w:val="006C4D64"/>
    <w:rsid w:val="006D3341"/>
    <w:rsid w:val="006F7842"/>
    <w:rsid w:val="00702D54"/>
    <w:rsid w:val="007151CF"/>
    <w:rsid w:val="0076063F"/>
    <w:rsid w:val="007A50C2"/>
    <w:rsid w:val="00884DA9"/>
    <w:rsid w:val="008C7363"/>
    <w:rsid w:val="00967BCF"/>
    <w:rsid w:val="00983373"/>
    <w:rsid w:val="009873E2"/>
    <w:rsid w:val="009B7EE5"/>
    <w:rsid w:val="00A01591"/>
    <w:rsid w:val="00A02C7E"/>
    <w:rsid w:val="00A05F93"/>
    <w:rsid w:val="00A442F5"/>
    <w:rsid w:val="00A44824"/>
    <w:rsid w:val="00AA39D1"/>
    <w:rsid w:val="00AB6241"/>
    <w:rsid w:val="00AC53D4"/>
    <w:rsid w:val="00B0169C"/>
    <w:rsid w:val="00B566B7"/>
    <w:rsid w:val="00B60E93"/>
    <w:rsid w:val="00B96034"/>
    <w:rsid w:val="00C352D6"/>
    <w:rsid w:val="00C55D0C"/>
    <w:rsid w:val="00C77E1D"/>
    <w:rsid w:val="00CA59AB"/>
    <w:rsid w:val="00D03271"/>
    <w:rsid w:val="00D44796"/>
    <w:rsid w:val="00DB21D1"/>
    <w:rsid w:val="00DE7273"/>
    <w:rsid w:val="00E60AA6"/>
    <w:rsid w:val="00E67ECF"/>
    <w:rsid w:val="00E7042D"/>
    <w:rsid w:val="00E85526"/>
    <w:rsid w:val="00EB1536"/>
    <w:rsid w:val="00F01074"/>
    <w:rsid w:val="00F11713"/>
    <w:rsid w:val="00F90B67"/>
    <w:rsid w:val="00FC7F1C"/>
    <w:rsid w:val="00FD7972"/>
    <w:rsid w:val="00FF64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26FD78"/>
  <w15:chartTrackingRefBased/>
  <w15:docId w15:val="{55E69FBF-32E7-42FF-8E24-5ED426B88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prastasis">
    <w:name w:val="Normal"/>
    <w:qFormat/>
    <w:rsid w:val="00DE7273"/>
    <w:pPr>
      <w:suppressAutoHyphens/>
      <w:spacing w:after="200" w:line="276" w:lineRule="auto"/>
    </w:pPr>
    <w:rPr>
      <w:rFonts w:ascii="Calibri" w:eastAsia="Calibri" w:hAnsi="Calibri" w:cs="Times New Roman"/>
      <w:lang w:val="lt-LT"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sid w:val="00DE7273"/>
    <w:rPr>
      <w:color w:val="0000FF"/>
      <w:u w:val="single"/>
    </w:rPr>
  </w:style>
  <w:style w:type="paragraph" w:styleId="Antrats">
    <w:name w:val="header"/>
    <w:basedOn w:val="prastasis"/>
    <w:link w:val="AntratsDiagrama"/>
    <w:rsid w:val="00DE7273"/>
    <w:pPr>
      <w:spacing w:after="0" w:line="240" w:lineRule="auto"/>
    </w:pPr>
  </w:style>
  <w:style w:type="character" w:customStyle="1" w:styleId="AntratsDiagrama">
    <w:name w:val="Antraštės Diagrama"/>
    <w:basedOn w:val="Numatytasispastraiposriftas"/>
    <w:link w:val="Antrats"/>
    <w:rsid w:val="00DE7273"/>
    <w:rPr>
      <w:rFonts w:ascii="Calibri" w:eastAsia="Calibri" w:hAnsi="Calibri" w:cs="Times New Roman"/>
      <w:lang w:val="lt-LT" w:eastAsia="ar-SA"/>
    </w:rPr>
  </w:style>
  <w:style w:type="paragraph" w:customStyle="1" w:styleId="paragraph">
    <w:name w:val="paragraph"/>
    <w:basedOn w:val="prastasis"/>
    <w:rsid w:val="00DE7273"/>
    <w:pPr>
      <w:suppressAutoHyphens w:val="0"/>
      <w:spacing w:before="100" w:beforeAutospacing="1" w:after="100" w:afterAutospacing="1" w:line="240" w:lineRule="auto"/>
    </w:pPr>
    <w:rPr>
      <w:rFonts w:ascii="Times New Roman" w:eastAsia="Times New Roman" w:hAnsi="Times New Roman"/>
      <w:sz w:val="24"/>
      <w:szCs w:val="24"/>
      <w:lang w:val="en-US" w:eastAsia="en-US"/>
    </w:rPr>
  </w:style>
  <w:style w:type="character" w:customStyle="1" w:styleId="spellingerror">
    <w:name w:val="spellingerror"/>
    <w:rsid w:val="00DE7273"/>
  </w:style>
  <w:style w:type="character" w:customStyle="1" w:styleId="normaltextrun">
    <w:name w:val="normaltextrun"/>
    <w:rsid w:val="00DE7273"/>
  </w:style>
  <w:style w:type="character" w:customStyle="1" w:styleId="eop">
    <w:name w:val="eop"/>
    <w:rsid w:val="00DE7273"/>
  </w:style>
  <w:style w:type="paragraph" w:styleId="Sraopastraipa">
    <w:name w:val="List Paragraph"/>
    <w:basedOn w:val="prastasis"/>
    <w:uiPriority w:val="34"/>
    <w:qFormat/>
    <w:rsid w:val="00DE7273"/>
    <w:pPr>
      <w:suppressAutoHyphens w:val="0"/>
      <w:spacing w:after="160" w:line="259" w:lineRule="auto"/>
      <w:ind w:left="720"/>
      <w:contextualSpacing/>
    </w:pPr>
    <w:rPr>
      <w:rFonts w:asciiTheme="minorHAnsi" w:eastAsiaTheme="minorHAnsi" w:hAnsiTheme="minorHAnsi" w:cstheme="minorBidi"/>
      <w:lang w:eastAsia="en-US"/>
    </w:rPr>
  </w:style>
  <w:style w:type="paragraph" w:styleId="Debesliotekstas">
    <w:name w:val="Balloon Text"/>
    <w:basedOn w:val="prastasis"/>
    <w:link w:val="DebesliotekstasDiagrama"/>
    <w:uiPriority w:val="99"/>
    <w:semiHidden/>
    <w:unhideWhenUsed/>
    <w:rsid w:val="00FF648B"/>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F648B"/>
    <w:rPr>
      <w:rFonts w:ascii="Segoe UI" w:eastAsia="Calibri" w:hAnsi="Segoe UI" w:cs="Segoe UI"/>
      <w:sz w:val="18"/>
      <w:szCs w:val="18"/>
      <w:lang w:val="lt-LT"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4923841">
      <w:bodyDiv w:val="1"/>
      <w:marLeft w:val="0"/>
      <w:marRight w:val="0"/>
      <w:marTop w:val="0"/>
      <w:marBottom w:val="0"/>
      <w:divBdr>
        <w:top w:val="none" w:sz="0" w:space="0" w:color="auto"/>
        <w:left w:val="none" w:sz="0" w:space="0" w:color="auto"/>
        <w:bottom w:val="none" w:sz="0" w:space="0" w:color="auto"/>
        <w:right w:val="none" w:sz="0" w:space="0" w:color="auto"/>
      </w:divBdr>
      <w:divsChild>
        <w:div w:id="17156222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yperlink" Target="mailto:andrej.pometko@iki.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F17E4E88EE7B3248AF827968CB75CF0C" ma:contentTypeVersion="10" ma:contentTypeDescription="Kurkite naują dokumentą." ma:contentTypeScope="" ma:versionID="a4e9ec3936b3eddf72b16514a980dbc8">
  <xsd:schema xmlns:xsd="http://www.w3.org/2001/XMLSchema" xmlns:xs="http://www.w3.org/2001/XMLSchema" xmlns:p="http://schemas.microsoft.com/office/2006/metadata/properties" xmlns:ns2="b76f5b58-2133-49e0-9997-c31035f4d057" xmlns:ns3="03f010fc-f2a4-4534-9db4-d7fb67225a45" targetNamespace="http://schemas.microsoft.com/office/2006/metadata/properties" ma:root="true" ma:fieldsID="8bf2ecf96eea896648ab07e9d0b8218c" ns2:_="" ns3:_="">
    <xsd:import namespace="b76f5b58-2133-49e0-9997-c31035f4d057"/>
    <xsd:import namespace="03f010fc-f2a4-4534-9db4-d7fb67225a4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6f5b58-2133-49e0-9997-c31035f4d0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f010fc-f2a4-4534-9db4-d7fb67225a45" elementFormDefault="qualified">
    <xsd:import namespace="http://schemas.microsoft.com/office/2006/documentManagement/types"/>
    <xsd:import namespace="http://schemas.microsoft.com/office/infopath/2007/PartnerControls"/>
    <xsd:element name="SharedWithUsers" ma:index="14"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9A70275-482F-4E09-89A2-565DDA7873F0}"/>
</file>

<file path=customXml/itemProps2.xml><?xml version="1.0" encoding="utf-8"?>
<ds:datastoreItem xmlns:ds="http://schemas.openxmlformats.org/officeDocument/2006/customXml" ds:itemID="{6D636C16-B1A8-4241-BEE8-55D953E7166B}">
  <ds:schemaRefs>
    <ds:schemaRef ds:uri="http://schemas.microsoft.com/sharepoint/v3/contenttype/forms"/>
  </ds:schemaRefs>
</ds:datastoreItem>
</file>

<file path=customXml/itemProps3.xml><?xml version="1.0" encoding="utf-8"?>
<ds:datastoreItem xmlns:ds="http://schemas.openxmlformats.org/officeDocument/2006/customXml" ds:itemID="{46F2D53F-E493-4E68-BA63-7E5850CDCF89}">
  <ds:schemaRefs>
    <ds:schemaRef ds:uri="http://schemas.microsoft.com/office/2006/documentManagement/types"/>
    <ds:schemaRef ds:uri="b76f5b58-2133-49e0-9997-c31035f4d057"/>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03f010fc-f2a4-4534-9db4-d7fb67225a45"/>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3</Pages>
  <Words>5203</Words>
  <Characters>2966</Characters>
  <Application>Microsoft Office Word</Application>
  <DocSecurity>0</DocSecurity>
  <Lines>24</Lines>
  <Paragraphs>16</Paragraphs>
  <ScaleCrop>false</ScaleCrop>
  <Company/>
  <LinksUpToDate>false</LinksUpToDate>
  <CharactersWithSpaces>8153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Ina Stončė | vipcommunications.lt</dc:creator>
  <cp:keywords/>
  <dc:description/>
  <cp:lastModifiedBy>Kristina Sušinskaitė | vipcommunications</cp:lastModifiedBy>
  <cp:revision>83</cp:revision>
  <dcterms:created xsi:type="dcterms:W3CDTF">2019-09-26T08:38:00Z</dcterms:created>
  <dcterms:modified xsi:type="dcterms:W3CDTF">2019-10-17T05:56:00Z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0x010100F17E4E88EE7B3248AF827968CB75CF0C</vt:lpwstr>
  </property>
</Properties>
</file>