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730B54" w14:textId="77777777" w:rsidR="00E176CD" w:rsidRPr="006D07A4" w:rsidRDefault="00E176CD" w:rsidP="00E176CD">
      <w:pPr>
        <w:widowControl w:val="0"/>
        <w:tabs>
          <w:tab w:val="center" w:pos="4680"/>
          <w:tab w:val="right" w:pos="9360"/>
        </w:tabs>
        <w:adjustRightInd w:val="0"/>
        <w:snapToGrid w:val="0"/>
        <w:contextualSpacing/>
        <w:jc w:val="right"/>
        <w:rPr>
          <w:rFonts w:ascii="Arial" w:eastAsia="Malgun Gothic" w:hAnsi="Arial" w:cs="Arial"/>
          <w:b/>
          <w:kern w:val="2"/>
          <w:sz w:val="16"/>
          <w:szCs w:val="16"/>
          <w:lang w:val="lt-LT"/>
        </w:rPr>
      </w:pPr>
      <w:r w:rsidRPr="006D07A4">
        <w:rPr>
          <w:rFonts w:ascii="Arial" w:eastAsia="Malgun Gothic" w:hAnsi="Arial" w:cs="Arial"/>
          <w:b/>
          <w:noProof/>
          <w:kern w:val="2"/>
          <w:sz w:val="16"/>
          <w:szCs w:val="16"/>
          <w:lang w:val="en-GB" w:eastAsia="en-GB"/>
        </w:rPr>
        <w:drawing>
          <wp:anchor distT="0" distB="0" distL="114300" distR="114300" simplePos="0" relativeHeight="251659264" behindDoc="0" locked="0" layoutInCell="1" allowOverlap="1" wp14:anchorId="57FDFCB2" wp14:editId="45D40F5B">
            <wp:simplePos x="0" y="0"/>
            <wp:positionH relativeFrom="column">
              <wp:posOffset>60960</wp:posOffset>
            </wp:positionH>
            <wp:positionV relativeFrom="paragraph">
              <wp:posOffset>31115</wp:posOffset>
            </wp:positionV>
            <wp:extent cx="1658620" cy="254635"/>
            <wp:effectExtent l="0" t="0" r="0" b="0"/>
            <wp:wrapThrough wrapText="bothSides">
              <wp:wrapPolygon edited="0">
                <wp:start x="0" y="0"/>
                <wp:lineTo x="0" y="19392"/>
                <wp:lineTo x="21335" y="19392"/>
                <wp:lineTo x="21335" y="0"/>
                <wp:lineTo x="0" y="0"/>
              </wp:wrapPolygon>
            </wp:wrapThrough>
            <wp:docPr id="5" name="Picture 1" descr="삼성 로고(Let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삼성 로고(Lettermark)"/>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1658620" cy="254635"/>
                    </a:xfrm>
                    <a:prstGeom prst="rect">
                      <a:avLst/>
                    </a:prstGeom>
                    <a:noFill/>
                  </pic:spPr>
                </pic:pic>
              </a:graphicData>
            </a:graphic>
          </wp:anchor>
        </w:drawing>
      </w:r>
      <w:r w:rsidRPr="006D07A4">
        <w:rPr>
          <w:rFonts w:ascii="Arial" w:eastAsia="Malgun Gothic" w:hAnsi="Arial" w:cs="Arial"/>
          <w:b/>
          <w:kern w:val="2"/>
          <w:sz w:val="16"/>
          <w:szCs w:val="16"/>
          <w:lang w:val="lt-LT"/>
        </w:rPr>
        <w:t>Kontaktai:</w:t>
      </w:r>
    </w:p>
    <w:p w14:paraId="4B864F0F" w14:textId="77777777" w:rsidR="00E176CD" w:rsidRPr="006D07A4" w:rsidRDefault="00E176CD" w:rsidP="00E176CD">
      <w:pPr>
        <w:widowControl w:val="0"/>
        <w:tabs>
          <w:tab w:val="center" w:pos="4680"/>
          <w:tab w:val="right" w:pos="9360"/>
        </w:tabs>
        <w:wordWrap w:val="0"/>
        <w:autoSpaceDE w:val="0"/>
        <w:autoSpaceDN w:val="0"/>
        <w:adjustRightInd w:val="0"/>
        <w:snapToGrid w:val="0"/>
        <w:ind w:firstLineChars="49" w:firstLine="78"/>
        <w:jc w:val="right"/>
        <w:rPr>
          <w:rFonts w:ascii="Arial" w:hAnsi="Arial" w:cs="Arial"/>
          <w:kern w:val="2"/>
          <w:sz w:val="16"/>
          <w:szCs w:val="16"/>
          <w:lang w:val="lt-LT"/>
        </w:rPr>
      </w:pPr>
      <w:r w:rsidRPr="006D07A4">
        <w:rPr>
          <w:rFonts w:ascii="Arial" w:hAnsi="Arial" w:cs="Arial"/>
          <w:kern w:val="2"/>
          <w:sz w:val="16"/>
          <w:szCs w:val="16"/>
          <w:lang w:val="lt-LT"/>
        </w:rPr>
        <w:t>Liga Bite</w:t>
      </w:r>
    </w:p>
    <w:p w14:paraId="7A93DF77" w14:textId="77777777" w:rsidR="00E176CD" w:rsidRPr="006D07A4" w:rsidRDefault="00E176CD" w:rsidP="00E176CD">
      <w:pPr>
        <w:widowControl w:val="0"/>
        <w:tabs>
          <w:tab w:val="center" w:pos="4680"/>
          <w:tab w:val="right" w:pos="9360"/>
        </w:tabs>
        <w:wordWrap w:val="0"/>
        <w:autoSpaceDE w:val="0"/>
        <w:autoSpaceDN w:val="0"/>
        <w:adjustRightInd w:val="0"/>
        <w:snapToGrid w:val="0"/>
        <w:ind w:firstLineChars="49" w:firstLine="78"/>
        <w:jc w:val="right"/>
        <w:rPr>
          <w:rFonts w:ascii="Arial" w:hAnsi="Arial" w:cs="Arial"/>
          <w:kern w:val="2"/>
          <w:sz w:val="16"/>
          <w:szCs w:val="16"/>
          <w:lang w:val="lt-LT"/>
        </w:rPr>
      </w:pPr>
      <w:r w:rsidRPr="006D07A4">
        <w:rPr>
          <w:rFonts w:ascii="Arial" w:hAnsi="Arial" w:cs="Arial"/>
          <w:kern w:val="2"/>
          <w:sz w:val="16"/>
          <w:szCs w:val="16"/>
          <w:lang w:val="lt-LT"/>
        </w:rPr>
        <w:t xml:space="preserve"> „Samsung Electronics Baltics”</w:t>
      </w:r>
    </w:p>
    <w:p w14:paraId="15F0E373" w14:textId="77777777" w:rsidR="00E176CD" w:rsidRPr="006D07A4" w:rsidRDefault="00E176CD" w:rsidP="00E176CD">
      <w:pPr>
        <w:widowControl w:val="0"/>
        <w:tabs>
          <w:tab w:val="center" w:pos="4680"/>
          <w:tab w:val="right" w:pos="9360"/>
        </w:tabs>
        <w:wordWrap w:val="0"/>
        <w:autoSpaceDE w:val="0"/>
        <w:autoSpaceDN w:val="0"/>
        <w:adjustRightInd w:val="0"/>
        <w:snapToGrid w:val="0"/>
        <w:ind w:firstLineChars="49" w:firstLine="78"/>
        <w:jc w:val="right"/>
        <w:rPr>
          <w:rFonts w:ascii="Arial" w:hAnsi="Arial" w:cs="Arial"/>
          <w:color w:val="000000" w:themeColor="text1"/>
          <w:kern w:val="2"/>
          <w:sz w:val="16"/>
          <w:szCs w:val="16"/>
          <w:lang w:val="lt-LT"/>
        </w:rPr>
      </w:pPr>
      <w:r w:rsidRPr="006D07A4">
        <w:rPr>
          <w:rFonts w:ascii="Arial" w:hAnsi="Arial" w:cs="Arial"/>
          <w:kern w:val="2"/>
          <w:sz w:val="16"/>
          <w:szCs w:val="16"/>
          <w:lang w:val="lt-LT"/>
        </w:rPr>
        <w:t xml:space="preserve">   Tel: +371 </w:t>
      </w:r>
      <w:r w:rsidRPr="006D07A4">
        <w:rPr>
          <w:rFonts w:ascii="Arial" w:hAnsi="Arial" w:cs="Arial"/>
          <w:color w:val="000000" w:themeColor="text1"/>
          <w:sz w:val="16"/>
          <w:szCs w:val="16"/>
          <w:lang w:val="lt-LT"/>
        </w:rPr>
        <w:t>67076046</w:t>
      </w:r>
    </w:p>
    <w:p w14:paraId="22B44A1F" w14:textId="735DF5F7" w:rsidR="0010230E" w:rsidRPr="006D07A4" w:rsidRDefault="00E176CD" w:rsidP="00E176CD">
      <w:pPr>
        <w:jc w:val="right"/>
        <w:rPr>
          <w:rFonts w:ascii="Calibri" w:hAnsi="Calibri" w:cs="Calibri"/>
          <w:sz w:val="22"/>
          <w:szCs w:val="22"/>
          <w:lang w:val="lt-LT"/>
        </w:rPr>
      </w:pPr>
      <w:r w:rsidRPr="006D07A4">
        <w:rPr>
          <w:rFonts w:ascii="Arial" w:hAnsi="Arial" w:cs="Arial"/>
          <w:kern w:val="2"/>
          <w:sz w:val="16"/>
          <w:szCs w:val="16"/>
          <w:lang w:val="lt-LT"/>
        </w:rPr>
        <w:t>l.bite@samsung.com</w:t>
      </w:r>
    </w:p>
    <w:p w14:paraId="0C31A976" w14:textId="77777777" w:rsidR="00432B58" w:rsidRPr="006D07A4" w:rsidRDefault="00432B58" w:rsidP="006C4C39">
      <w:pPr>
        <w:jc w:val="both"/>
        <w:rPr>
          <w:rFonts w:ascii="Arial" w:hAnsi="Arial" w:cs="Arial"/>
          <w:b/>
          <w:bCs/>
          <w:color w:val="FF0000"/>
          <w:lang w:val="lt-LT"/>
        </w:rPr>
      </w:pPr>
    </w:p>
    <w:p w14:paraId="1712DAA2" w14:textId="5808BB06" w:rsidR="0010230E" w:rsidRPr="006D07A4" w:rsidRDefault="0010230E" w:rsidP="006C4C39">
      <w:pPr>
        <w:jc w:val="center"/>
        <w:rPr>
          <w:rFonts w:ascii="Arial" w:hAnsi="Arial" w:cs="Arial"/>
          <w:b/>
          <w:bCs/>
          <w:color w:val="FF0000"/>
          <w:lang w:val="lt-LT"/>
        </w:rPr>
      </w:pPr>
      <w:r w:rsidRPr="006D07A4">
        <w:rPr>
          <w:rFonts w:ascii="Arial" w:hAnsi="Arial" w:cs="Arial"/>
          <w:b/>
          <w:bCs/>
          <w:color w:val="000000" w:themeColor="text1"/>
          <w:lang w:val="lt-LT"/>
        </w:rPr>
        <w:t>„Samsung“</w:t>
      </w:r>
      <w:r w:rsidR="00AB2E93" w:rsidRPr="006D07A4">
        <w:rPr>
          <w:rFonts w:ascii="Arial" w:hAnsi="Arial" w:cs="Arial"/>
          <w:b/>
          <w:bCs/>
          <w:color w:val="000000" w:themeColor="text1"/>
          <w:lang w:val="lt-LT"/>
        </w:rPr>
        <w:t xml:space="preserve"> </w:t>
      </w:r>
      <w:r w:rsidRPr="006D07A4">
        <w:rPr>
          <w:rFonts w:ascii="Arial" w:hAnsi="Arial" w:cs="Arial"/>
          <w:b/>
          <w:bCs/>
          <w:color w:val="000000" w:themeColor="text1"/>
          <w:lang w:val="lt-LT"/>
        </w:rPr>
        <w:t xml:space="preserve">pristatė </w:t>
      </w:r>
      <w:r w:rsidR="00AB2E93" w:rsidRPr="006D07A4">
        <w:rPr>
          <w:rFonts w:ascii="Arial" w:hAnsi="Arial" w:cs="Arial"/>
          <w:b/>
          <w:bCs/>
          <w:color w:val="000000" w:themeColor="text1"/>
          <w:lang w:val="lt-LT"/>
        </w:rPr>
        <w:t xml:space="preserve">tikriems </w:t>
      </w:r>
      <w:r w:rsidRPr="006D07A4">
        <w:rPr>
          <w:rFonts w:ascii="Arial" w:hAnsi="Arial" w:cs="Arial"/>
          <w:b/>
          <w:bCs/>
          <w:color w:val="000000" w:themeColor="text1"/>
          <w:lang w:val="lt-LT"/>
        </w:rPr>
        <w:t>fanams skirtą telefoną „Galaxy S20 FE“</w:t>
      </w:r>
    </w:p>
    <w:p w14:paraId="79408C0F" w14:textId="77777777" w:rsidR="006855AA" w:rsidRPr="006D07A4" w:rsidRDefault="006855AA" w:rsidP="006C4C39">
      <w:pPr>
        <w:jc w:val="both"/>
        <w:rPr>
          <w:rFonts w:ascii="Arial" w:hAnsi="Arial" w:cs="Arial"/>
          <w:sz w:val="20"/>
          <w:szCs w:val="20"/>
          <w:lang w:val="lt-LT"/>
        </w:rPr>
      </w:pPr>
    </w:p>
    <w:p w14:paraId="2C43441E" w14:textId="77004D20" w:rsidR="000F7D7B" w:rsidRPr="00FB170D" w:rsidRDefault="00FB170D" w:rsidP="00FB170D">
      <w:pPr>
        <w:rPr>
          <w:rFonts w:ascii="Times New Roman" w:eastAsia="Times New Roman" w:hAnsi="Times New Roman" w:cs="Times New Roman"/>
          <w:lang w:eastAsia="en-GB"/>
        </w:rPr>
      </w:pPr>
      <w:r w:rsidRPr="00FB170D">
        <w:rPr>
          <w:rFonts w:ascii="Arial" w:eastAsia="Times New Roman" w:hAnsi="Arial" w:cs="Arial"/>
          <w:b/>
          <w:bCs/>
          <w:color w:val="000000"/>
          <w:sz w:val="20"/>
          <w:szCs w:val="20"/>
          <w:lang w:val="lt-LT" w:eastAsia="en-GB"/>
        </w:rPr>
        <w:t>Vilnius, Lietuva. Rugsėjo 23 d.</w:t>
      </w:r>
      <w:r>
        <w:rPr>
          <w:rFonts w:ascii="Times New Roman" w:eastAsia="Times New Roman" w:hAnsi="Times New Roman" w:cs="Times New Roman"/>
          <w:lang w:val="en-US" w:eastAsia="en-GB"/>
        </w:rPr>
        <w:t xml:space="preserve"> </w:t>
      </w:r>
      <w:r w:rsidR="00AB2E93" w:rsidRPr="00FB170D">
        <w:rPr>
          <w:rFonts w:ascii="Arial" w:eastAsia="Times New Roman" w:hAnsi="Arial" w:cs="Arial"/>
          <w:color w:val="000000"/>
          <w:sz w:val="20"/>
          <w:szCs w:val="20"/>
          <w:lang w:val="lt-LT" w:eastAsia="en-GB"/>
        </w:rPr>
        <w:t>Šį trečiadienį technologijų kompanija „Samsung“ surengė dar vieną virtualų savo produktų pristatymą, per kurį pademonstravo</w:t>
      </w:r>
      <w:r w:rsidR="00AB2E93" w:rsidRPr="00FB170D">
        <w:rPr>
          <w:rFonts w:ascii="Georgia" w:eastAsia="Times New Roman" w:hAnsi="Georgia" w:cs="Times New Roman"/>
          <w:color w:val="000000"/>
          <w:sz w:val="18"/>
          <w:szCs w:val="18"/>
          <w:lang w:val="lt-LT" w:eastAsia="en-GB"/>
        </w:rPr>
        <w:t xml:space="preserve"> </w:t>
      </w:r>
      <w:r w:rsidR="00616B22" w:rsidRPr="00FB170D">
        <w:rPr>
          <w:rFonts w:ascii="Arial" w:hAnsi="Arial" w:cs="Arial"/>
          <w:sz w:val="20"/>
          <w:szCs w:val="20"/>
          <w:lang w:val="lt-LT"/>
        </w:rPr>
        <w:t>naujausią „Galaxy S20“ šeimos narį – „Galaxy S20 FE</w:t>
      </w:r>
      <w:r w:rsidR="00AB2E93" w:rsidRPr="00FB170D">
        <w:rPr>
          <w:rFonts w:ascii="Arial" w:hAnsi="Arial" w:cs="Arial"/>
          <w:sz w:val="20"/>
          <w:szCs w:val="20"/>
          <w:lang w:val="lt-LT"/>
        </w:rPr>
        <w:t xml:space="preserve"> (angl. – Fan edition). </w:t>
      </w:r>
      <w:r w:rsidR="006B756E" w:rsidRPr="00FB170D">
        <w:rPr>
          <w:rFonts w:ascii="Arial" w:hAnsi="Arial" w:cs="Arial"/>
          <w:sz w:val="20"/>
          <w:szCs w:val="20"/>
          <w:lang w:val="lt-LT"/>
        </w:rPr>
        <w:t>Tam, kad dar daugiau vartotojų galėtų mėgautis</w:t>
      </w:r>
      <w:r w:rsidR="00AB2E93" w:rsidRPr="00FB170D">
        <w:rPr>
          <w:rFonts w:ascii="Arial" w:hAnsi="Arial" w:cs="Arial"/>
          <w:sz w:val="20"/>
          <w:szCs w:val="20"/>
          <w:lang w:val="lt-LT"/>
        </w:rPr>
        <w:t xml:space="preserve"> </w:t>
      </w:r>
      <w:r w:rsidR="006B756E" w:rsidRPr="00FB170D">
        <w:rPr>
          <w:rFonts w:ascii="Arial" w:hAnsi="Arial" w:cs="Arial"/>
          <w:sz w:val="20"/>
          <w:szCs w:val="20"/>
          <w:lang w:val="lt-LT"/>
        </w:rPr>
        <w:t>flagman</w:t>
      </w:r>
      <w:r w:rsidR="00AB2E93" w:rsidRPr="00FB170D">
        <w:rPr>
          <w:rFonts w:ascii="Arial" w:hAnsi="Arial" w:cs="Arial"/>
          <w:sz w:val="20"/>
          <w:szCs w:val="20"/>
          <w:lang w:val="lt-LT"/>
        </w:rPr>
        <w:t xml:space="preserve">ams </w:t>
      </w:r>
      <w:r w:rsidR="006B756E" w:rsidRPr="00FB170D">
        <w:rPr>
          <w:rFonts w:ascii="Arial" w:hAnsi="Arial" w:cs="Arial"/>
          <w:sz w:val="20"/>
          <w:szCs w:val="20"/>
          <w:lang w:val="lt-LT"/>
        </w:rPr>
        <w:t xml:space="preserve">būdingomis funkcijomis, </w:t>
      </w:r>
      <w:r w:rsidR="006C4C39" w:rsidRPr="00FB170D">
        <w:rPr>
          <w:rFonts w:ascii="Arial" w:hAnsi="Arial" w:cs="Arial"/>
          <w:sz w:val="20"/>
          <w:szCs w:val="20"/>
          <w:lang w:val="lt-LT"/>
        </w:rPr>
        <w:t>bendrovė</w:t>
      </w:r>
      <w:r w:rsidR="006B756E" w:rsidRPr="00FB170D">
        <w:rPr>
          <w:rFonts w:ascii="Arial" w:hAnsi="Arial" w:cs="Arial"/>
          <w:sz w:val="20"/>
          <w:szCs w:val="20"/>
          <w:lang w:val="lt-LT"/>
        </w:rPr>
        <w:t xml:space="preserve"> nusprendė pristatyti </w:t>
      </w:r>
      <w:r w:rsidR="00AB2E93" w:rsidRPr="00FB170D">
        <w:rPr>
          <w:rFonts w:ascii="Arial" w:hAnsi="Arial" w:cs="Arial"/>
          <w:sz w:val="20"/>
          <w:szCs w:val="20"/>
          <w:lang w:val="lt-LT"/>
        </w:rPr>
        <w:t xml:space="preserve">šiek tiek mažiau kainuojančią </w:t>
      </w:r>
      <w:r w:rsidR="00DF3E75" w:rsidRPr="00FB170D">
        <w:rPr>
          <w:rFonts w:ascii="Arial" w:hAnsi="Arial" w:cs="Arial"/>
          <w:sz w:val="20"/>
          <w:szCs w:val="20"/>
          <w:lang w:val="lt-LT"/>
        </w:rPr>
        <w:t xml:space="preserve">flagmano </w:t>
      </w:r>
      <w:r w:rsidR="006B756E" w:rsidRPr="00FB170D">
        <w:rPr>
          <w:rFonts w:ascii="Arial" w:hAnsi="Arial" w:cs="Arial"/>
          <w:sz w:val="20"/>
          <w:szCs w:val="20"/>
          <w:lang w:val="lt-LT"/>
        </w:rPr>
        <w:t>versiją.</w:t>
      </w:r>
    </w:p>
    <w:p w14:paraId="29344437" w14:textId="77777777" w:rsidR="000F7D7B" w:rsidRPr="006D07A4" w:rsidRDefault="000F7D7B" w:rsidP="00B228D2">
      <w:pPr>
        <w:jc w:val="both"/>
        <w:rPr>
          <w:rFonts w:ascii="Arial" w:hAnsi="Arial" w:cs="Arial"/>
          <w:b/>
          <w:bCs/>
          <w:sz w:val="20"/>
          <w:szCs w:val="20"/>
          <w:lang w:val="lt-LT"/>
        </w:rPr>
      </w:pPr>
    </w:p>
    <w:p w14:paraId="4D321B23" w14:textId="2BC52A07" w:rsidR="00402298" w:rsidRPr="006D07A4" w:rsidRDefault="00AB2E93" w:rsidP="006D07A4">
      <w:pPr>
        <w:jc w:val="both"/>
        <w:rPr>
          <w:rFonts w:ascii="Arial" w:hAnsi="Arial" w:cs="Arial"/>
          <w:sz w:val="20"/>
          <w:szCs w:val="20"/>
          <w:lang w:val="lt-LT"/>
        </w:rPr>
      </w:pPr>
      <w:r w:rsidRPr="006D07A4">
        <w:rPr>
          <w:rFonts w:ascii="Arial" w:hAnsi="Arial" w:cs="Arial"/>
          <w:sz w:val="20"/>
          <w:szCs w:val="20"/>
          <w:lang w:val="lt-LT"/>
        </w:rPr>
        <w:t xml:space="preserve">Naujas modelis išlaiko visas pagrindines „S20“ flagmanų savybes, kaip </w:t>
      </w:r>
      <w:r w:rsidR="00402298" w:rsidRPr="006D07A4">
        <w:rPr>
          <w:rFonts w:ascii="Arial" w:hAnsi="Arial" w:cs="Arial"/>
          <w:sz w:val="20"/>
          <w:szCs w:val="20"/>
          <w:lang w:val="lt-LT"/>
        </w:rPr>
        <w:t>kokybiškas ekranas</w:t>
      </w:r>
      <w:r w:rsidR="00EC63E6">
        <w:rPr>
          <w:rFonts w:ascii="Arial" w:hAnsi="Arial" w:cs="Arial"/>
          <w:sz w:val="20"/>
          <w:szCs w:val="20"/>
          <w:lang w:val="lt-LT"/>
        </w:rPr>
        <w:t xml:space="preserve"> ar</w:t>
      </w:r>
      <w:r w:rsidR="00402298" w:rsidRPr="006D07A4">
        <w:rPr>
          <w:rFonts w:ascii="Arial" w:hAnsi="Arial" w:cs="Arial"/>
          <w:sz w:val="20"/>
          <w:szCs w:val="20"/>
          <w:lang w:val="lt-LT"/>
        </w:rPr>
        <w:t xml:space="preserve"> </w:t>
      </w:r>
      <w:r w:rsidRPr="006D07A4">
        <w:rPr>
          <w:rFonts w:ascii="Arial" w:hAnsi="Arial" w:cs="Arial"/>
          <w:sz w:val="20"/>
          <w:szCs w:val="20"/>
          <w:lang w:val="lt-LT"/>
        </w:rPr>
        <w:t xml:space="preserve">dirbtiniu intelektu paremta kamera, </w:t>
      </w:r>
      <w:r w:rsidR="00402298" w:rsidRPr="006D07A4">
        <w:rPr>
          <w:rFonts w:ascii="Arial" w:hAnsi="Arial" w:cs="Arial"/>
          <w:sz w:val="20"/>
          <w:szCs w:val="20"/>
          <w:lang w:val="lt-LT"/>
        </w:rPr>
        <w:t xml:space="preserve">taip pat išmanusis turi patobulintą </w:t>
      </w:r>
      <w:r w:rsidR="006B756E" w:rsidRPr="006D07A4">
        <w:rPr>
          <w:rFonts w:ascii="Arial" w:hAnsi="Arial" w:cs="Arial"/>
          <w:color w:val="000000" w:themeColor="text1"/>
          <w:sz w:val="20"/>
          <w:szCs w:val="20"/>
          <w:lang w:val="lt-LT"/>
        </w:rPr>
        <w:t xml:space="preserve">lustų </w:t>
      </w:r>
      <w:r w:rsidR="006B756E" w:rsidRPr="006D07A4">
        <w:rPr>
          <w:rFonts w:ascii="Arial" w:hAnsi="Arial" w:cs="Arial"/>
          <w:sz w:val="20"/>
          <w:szCs w:val="20"/>
          <w:lang w:val="lt-LT"/>
        </w:rPr>
        <w:t>rinkin</w:t>
      </w:r>
      <w:r w:rsidR="00402298" w:rsidRPr="006D07A4">
        <w:rPr>
          <w:rFonts w:ascii="Arial" w:hAnsi="Arial" w:cs="Arial"/>
          <w:sz w:val="20"/>
          <w:szCs w:val="20"/>
          <w:lang w:val="lt-LT"/>
        </w:rPr>
        <w:t>į</w:t>
      </w:r>
      <w:r w:rsidR="006B756E" w:rsidRPr="006D07A4">
        <w:rPr>
          <w:rFonts w:ascii="Arial" w:hAnsi="Arial" w:cs="Arial"/>
          <w:sz w:val="20"/>
          <w:szCs w:val="20"/>
          <w:lang w:val="lt-LT"/>
        </w:rPr>
        <w:t>,</w:t>
      </w:r>
      <w:r w:rsidR="00402298" w:rsidRPr="006D07A4">
        <w:rPr>
          <w:rFonts w:ascii="Arial" w:hAnsi="Arial" w:cs="Arial"/>
          <w:sz w:val="20"/>
          <w:szCs w:val="20"/>
          <w:lang w:val="lt-LT"/>
        </w:rPr>
        <w:t xml:space="preserve"> </w:t>
      </w:r>
      <w:r w:rsidR="006B756E" w:rsidRPr="006D07A4">
        <w:rPr>
          <w:rFonts w:ascii="Arial" w:hAnsi="Arial" w:cs="Arial"/>
          <w:sz w:val="20"/>
          <w:szCs w:val="20"/>
          <w:lang w:val="lt-LT"/>
        </w:rPr>
        <w:t>visą dieną neišsikraun</w:t>
      </w:r>
      <w:r w:rsidR="00402298" w:rsidRPr="006D07A4">
        <w:rPr>
          <w:rFonts w:ascii="Arial" w:hAnsi="Arial" w:cs="Arial"/>
          <w:sz w:val="20"/>
          <w:szCs w:val="20"/>
          <w:lang w:val="lt-LT"/>
        </w:rPr>
        <w:t xml:space="preserve">ančią </w:t>
      </w:r>
      <w:r w:rsidR="006B756E" w:rsidRPr="006D07A4">
        <w:rPr>
          <w:rFonts w:ascii="Arial" w:hAnsi="Arial" w:cs="Arial"/>
          <w:sz w:val="20"/>
          <w:szCs w:val="20"/>
          <w:lang w:val="lt-LT"/>
        </w:rPr>
        <w:t>bateriją</w:t>
      </w:r>
      <w:r w:rsidR="00402298" w:rsidRPr="006D07A4">
        <w:rPr>
          <w:rStyle w:val="FootnoteReference"/>
          <w:rFonts w:ascii="Arial" w:hAnsi="Arial" w:cs="Arial"/>
          <w:sz w:val="20"/>
          <w:szCs w:val="20"/>
          <w:lang w:val="lt-LT"/>
        </w:rPr>
        <w:footnoteReference w:id="1"/>
      </w:r>
      <w:r w:rsidR="00402298" w:rsidRPr="006D07A4">
        <w:rPr>
          <w:rFonts w:ascii="Arial" w:hAnsi="Arial" w:cs="Arial"/>
          <w:sz w:val="20"/>
          <w:szCs w:val="20"/>
          <w:lang w:val="lt-LT"/>
        </w:rPr>
        <w:t xml:space="preserve"> ir </w:t>
      </w:r>
      <w:r w:rsidR="006D07A4">
        <w:rPr>
          <w:rFonts w:ascii="Arial" w:hAnsi="Arial" w:cs="Arial"/>
          <w:sz w:val="20"/>
          <w:szCs w:val="20"/>
          <w:lang w:val="lt-LT"/>
        </w:rPr>
        <w:t>dar didesnę atminties talpą</w:t>
      </w:r>
      <w:r w:rsidR="00402298" w:rsidRPr="006D07A4">
        <w:rPr>
          <w:rStyle w:val="FootnoteReference"/>
          <w:rFonts w:ascii="Arial" w:hAnsi="Arial" w:cs="Arial"/>
          <w:sz w:val="20"/>
          <w:szCs w:val="20"/>
          <w:lang w:val="lt-LT"/>
        </w:rPr>
        <w:footnoteReference w:id="2"/>
      </w:r>
      <w:r w:rsidR="00402298" w:rsidRPr="006D07A4">
        <w:rPr>
          <w:rFonts w:ascii="Arial" w:hAnsi="Arial" w:cs="Arial"/>
          <w:sz w:val="20"/>
          <w:szCs w:val="20"/>
          <w:lang w:val="lt-LT"/>
        </w:rPr>
        <w:t xml:space="preserve">. </w:t>
      </w:r>
    </w:p>
    <w:p w14:paraId="6228C620" w14:textId="77777777" w:rsidR="00402298" w:rsidRPr="006D07A4" w:rsidRDefault="00402298" w:rsidP="00AB2E93">
      <w:pPr>
        <w:rPr>
          <w:rFonts w:ascii="Arial" w:hAnsi="Arial" w:cs="Arial"/>
          <w:sz w:val="20"/>
          <w:szCs w:val="20"/>
          <w:lang w:val="lt-LT"/>
        </w:rPr>
      </w:pPr>
    </w:p>
    <w:p w14:paraId="165F12F2" w14:textId="542FB36C" w:rsidR="006B756E" w:rsidRPr="006D07A4" w:rsidRDefault="006B756E" w:rsidP="006C4C39">
      <w:pPr>
        <w:jc w:val="both"/>
        <w:rPr>
          <w:rFonts w:ascii="Arial" w:hAnsi="Arial" w:cs="Arial"/>
          <w:sz w:val="20"/>
          <w:szCs w:val="20"/>
          <w:lang w:val="lt-LT"/>
        </w:rPr>
      </w:pPr>
      <w:r w:rsidRPr="006D07A4">
        <w:rPr>
          <w:rFonts w:ascii="Arial" w:hAnsi="Arial" w:cs="Arial"/>
          <w:sz w:val="20"/>
          <w:szCs w:val="20"/>
          <w:lang w:val="lt-LT"/>
        </w:rPr>
        <w:t>„M</w:t>
      </w:r>
      <w:r w:rsidR="00402298" w:rsidRPr="006D07A4">
        <w:rPr>
          <w:rFonts w:ascii="Arial" w:hAnsi="Arial" w:cs="Arial"/>
          <w:sz w:val="20"/>
          <w:szCs w:val="20"/>
          <w:lang w:val="lt-LT"/>
        </w:rPr>
        <w:t xml:space="preserve">ūsų kompanija </w:t>
      </w:r>
      <w:r w:rsidR="00EC63E6">
        <w:rPr>
          <w:rFonts w:ascii="Arial" w:hAnsi="Arial" w:cs="Arial"/>
          <w:sz w:val="20"/>
          <w:szCs w:val="20"/>
          <w:lang w:val="lt-LT"/>
        </w:rPr>
        <w:t>domisi</w:t>
      </w:r>
      <w:r w:rsidRPr="006D07A4">
        <w:rPr>
          <w:rFonts w:ascii="Arial" w:hAnsi="Arial" w:cs="Arial"/>
          <w:sz w:val="20"/>
          <w:szCs w:val="20"/>
          <w:lang w:val="lt-LT"/>
        </w:rPr>
        <w:t xml:space="preserve"> </w:t>
      </w:r>
      <w:r w:rsidR="00EC63E6">
        <w:rPr>
          <w:rFonts w:ascii="Arial" w:hAnsi="Arial" w:cs="Arial"/>
          <w:sz w:val="20"/>
          <w:szCs w:val="20"/>
          <w:lang w:val="lt-LT"/>
        </w:rPr>
        <w:t xml:space="preserve">vartotojų poreikiais </w:t>
      </w:r>
      <w:r w:rsidRPr="006D07A4">
        <w:rPr>
          <w:rFonts w:ascii="Arial" w:hAnsi="Arial" w:cs="Arial"/>
          <w:sz w:val="20"/>
          <w:szCs w:val="20"/>
          <w:lang w:val="lt-LT"/>
        </w:rPr>
        <w:t>ir įsiklauso į jų nuomonę.</w:t>
      </w:r>
      <w:r w:rsidR="00402298" w:rsidRPr="006D07A4">
        <w:rPr>
          <w:rFonts w:ascii="Arial" w:hAnsi="Arial" w:cs="Arial"/>
          <w:sz w:val="20"/>
          <w:szCs w:val="20"/>
          <w:lang w:val="lt-LT"/>
        </w:rPr>
        <w:t xml:space="preserve"> </w:t>
      </w:r>
      <w:r w:rsidR="009369B7" w:rsidRPr="006D07A4">
        <w:rPr>
          <w:rFonts w:ascii="Arial" w:hAnsi="Arial" w:cs="Arial"/>
          <w:sz w:val="20"/>
          <w:szCs w:val="20"/>
          <w:lang w:val="lt-LT"/>
        </w:rPr>
        <w:t xml:space="preserve">Pristatę „Galaxy S20“ serijos telefonus atidžiai klausėmės jų atsiliepimų, </w:t>
      </w:r>
      <w:r w:rsidRPr="006D07A4">
        <w:rPr>
          <w:rFonts w:ascii="Arial" w:hAnsi="Arial" w:cs="Arial"/>
          <w:sz w:val="20"/>
          <w:szCs w:val="20"/>
          <w:lang w:val="lt-LT"/>
        </w:rPr>
        <w:t>kokias funkcijas naudojo dažniausiai ir ko tik</w:t>
      </w:r>
      <w:r w:rsidR="006C4C39" w:rsidRPr="006D07A4">
        <w:rPr>
          <w:rFonts w:ascii="Arial" w:hAnsi="Arial" w:cs="Arial"/>
          <w:sz w:val="20"/>
          <w:szCs w:val="20"/>
          <w:lang w:val="lt-LT"/>
        </w:rPr>
        <w:t>isi</w:t>
      </w:r>
      <w:r w:rsidRPr="006D07A4">
        <w:rPr>
          <w:rFonts w:ascii="Arial" w:hAnsi="Arial" w:cs="Arial"/>
          <w:sz w:val="20"/>
          <w:szCs w:val="20"/>
          <w:lang w:val="lt-LT"/>
        </w:rPr>
        <w:t xml:space="preserve"> iš naujo išmanaus telefono. </w:t>
      </w:r>
      <w:r w:rsidR="003B5FEF">
        <w:rPr>
          <w:rFonts w:ascii="Arial" w:hAnsi="Arial" w:cs="Arial"/>
          <w:sz w:val="20"/>
          <w:szCs w:val="20"/>
          <w:lang w:val="lt-LT"/>
        </w:rPr>
        <w:t>Įsiklausius į visa tai gimė</w:t>
      </w:r>
      <w:r w:rsidR="003B5FEF" w:rsidRPr="006D07A4">
        <w:rPr>
          <w:rFonts w:ascii="Arial" w:hAnsi="Arial" w:cs="Arial"/>
          <w:sz w:val="20"/>
          <w:szCs w:val="20"/>
          <w:lang w:val="lt-LT"/>
        </w:rPr>
        <w:t xml:space="preserve"> </w:t>
      </w:r>
      <w:r w:rsidRPr="006D07A4">
        <w:rPr>
          <w:rFonts w:ascii="Arial" w:hAnsi="Arial" w:cs="Arial"/>
          <w:sz w:val="20"/>
          <w:szCs w:val="20"/>
          <w:lang w:val="lt-LT"/>
        </w:rPr>
        <w:t xml:space="preserve">„Galaxy S20 FE“ </w:t>
      </w:r>
      <w:r w:rsidR="003B5FEF">
        <w:rPr>
          <w:rFonts w:ascii="Arial" w:hAnsi="Arial" w:cs="Arial"/>
          <w:sz w:val="20"/>
          <w:szCs w:val="20"/>
          <w:lang w:val="lt-LT"/>
        </w:rPr>
        <w:t xml:space="preserve">– </w:t>
      </w:r>
      <w:r w:rsidRPr="006D07A4">
        <w:rPr>
          <w:rFonts w:ascii="Arial" w:hAnsi="Arial" w:cs="Arial"/>
          <w:sz w:val="20"/>
          <w:szCs w:val="20"/>
          <w:lang w:val="lt-LT"/>
        </w:rPr>
        <w:t>nauja</w:t>
      </w:r>
      <w:r w:rsidR="009369B7" w:rsidRPr="006D07A4">
        <w:rPr>
          <w:rFonts w:ascii="Arial" w:hAnsi="Arial" w:cs="Arial"/>
          <w:sz w:val="20"/>
          <w:szCs w:val="20"/>
          <w:lang w:val="lt-LT"/>
        </w:rPr>
        <w:t>usias</w:t>
      </w:r>
      <w:r w:rsidRPr="006D07A4">
        <w:rPr>
          <w:rFonts w:ascii="Arial" w:hAnsi="Arial" w:cs="Arial"/>
          <w:sz w:val="20"/>
          <w:szCs w:val="20"/>
          <w:lang w:val="lt-LT"/>
        </w:rPr>
        <w:t xml:space="preserve"> šios serijos šeimos narys, kuris</w:t>
      </w:r>
      <w:r w:rsidR="009369B7" w:rsidRPr="006D07A4">
        <w:rPr>
          <w:rFonts w:ascii="Arial" w:hAnsi="Arial" w:cs="Arial"/>
          <w:sz w:val="20"/>
          <w:szCs w:val="20"/>
          <w:lang w:val="lt-LT"/>
        </w:rPr>
        <w:t xml:space="preserve"> leis vartotojams patirti geriausia, ką g</w:t>
      </w:r>
      <w:r w:rsidR="006D07A4">
        <w:rPr>
          <w:rFonts w:ascii="Arial" w:hAnsi="Arial" w:cs="Arial"/>
          <w:sz w:val="20"/>
          <w:szCs w:val="20"/>
          <w:lang w:val="lt-LT"/>
        </w:rPr>
        <w:t>a</w:t>
      </w:r>
      <w:r w:rsidR="009369B7" w:rsidRPr="006D07A4">
        <w:rPr>
          <w:rFonts w:ascii="Arial" w:hAnsi="Arial" w:cs="Arial"/>
          <w:sz w:val="20"/>
          <w:szCs w:val="20"/>
          <w:lang w:val="lt-LT"/>
        </w:rPr>
        <w:t>li pasiūlyti „</w:t>
      </w:r>
      <w:r w:rsidRPr="006D07A4">
        <w:rPr>
          <w:rFonts w:ascii="Arial" w:hAnsi="Arial" w:cs="Arial"/>
          <w:sz w:val="20"/>
          <w:szCs w:val="20"/>
          <w:lang w:val="lt-LT"/>
        </w:rPr>
        <w:t>Galaxy“</w:t>
      </w:r>
      <w:r w:rsidR="009369B7" w:rsidRPr="006D07A4">
        <w:rPr>
          <w:rFonts w:ascii="Arial" w:hAnsi="Arial" w:cs="Arial"/>
          <w:sz w:val="20"/>
          <w:szCs w:val="20"/>
          <w:lang w:val="lt-LT"/>
        </w:rPr>
        <w:t xml:space="preserve"> išmanieji</w:t>
      </w:r>
      <w:r w:rsidRPr="006D07A4">
        <w:rPr>
          <w:rFonts w:ascii="Arial" w:hAnsi="Arial" w:cs="Arial"/>
          <w:sz w:val="20"/>
          <w:szCs w:val="20"/>
          <w:lang w:val="lt-LT"/>
        </w:rPr>
        <w:t>“</w:t>
      </w:r>
      <w:r w:rsidR="007775C0" w:rsidRPr="006D07A4">
        <w:rPr>
          <w:rFonts w:ascii="Arial" w:hAnsi="Arial" w:cs="Arial"/>
          <w:sz w:val="20"/>
          <w:szCs w:val="20"/>
          <w:lang w:val="lt-LT"/>
        </w:rPr>
        <w:t>,</w:t>
      </w:r>
      <w:r w:rsidRPr="006D07A4">
        <w:rPr>
          <w:rFonts w:ascii="Arial" w:hAnsi="Arial" w:cs="Arial"/>
          <w:sz w:val="20"/>
          <w:szCs w:val="20"/>
          <w:lang w:val="lt-LT"/>
        </w:rPr>
        <w:t xml:space="preserve"> – sako </w:t>
      </w:r>
      <w:r w:rsidRPr="006D07A4">
        <w:rPr>
          <w:rFonts w:ascii="Arial" w:hAnsi="Arial" w:cs="Arial"/>
          <w:color w:val="000000" w:themeColor="text1"/>
          <w:sz w:val="20"/>
          <w:szCs w:val="20"/>
          <w:lang w:val="lt-LT"/>
        </w:rPr>
        <w:t>Simonas Skupas</w:t>
      </w:r>
      <w:r w:rsidR="006C4C39" w:rsidRPr="006D07A4">
        <w:rPr>
          <w:rFonts w:ascii="Arial" w:hAnsi="Arial" w:cs="Arial"/>
          <w:color w:val="000000" w:themeColor="text1"/>
          <w:sz w:val="20"/>
          <w:szCs w:val="20"/>
          <w:lang w:val="lt-LT"/>
        </w:rPr>
        <w:t>, „Samsung Electronics Baltics“ vadovas Lietuvoje.</w:t>
      </w:r>
    </w:p>
    <w:p w14:paraId="71647524" w14:textId="77777777" w:rsidR="006B756E" w:rsidRPr="006D07A4" w:rsidRDefault="006B756E" w:rsidP="006C4C39">
      <w:pPr>
        <w:jc w:val="both"/>
        <w:rPr>
          <w:rFonts w:ascii="Arial" w:hAnsi="Arial" w:cs="Arial"/>
          <w:sz w:val="20"/>
          <w:szCs w:val="20"/>
          <w:lang w:val="lt-LT"/>
        </w:rPr>
      </w:pPr>
    </w:p>
    <w:p w14:paraId="29CEE00B" w14:textId="7CA69E25" w:rsidR="00616B22" w:rsidRPr="006D07A4" w:rsidRDefault="00402298" w:rsidP="006C4C39">
      <w:pPr>
        <w:jc w:val="both"/>
        <w:rPr>
          <w:rFonts w:ascii="Arial" w:hAnsi="Arial" w:cs="Arial"/>
          <w:b/>
          <w:bCs/>
          <w:sz w:val="20"/>
          <w:szCs w:val="20"/>
          <w:lang w:val="lt-LT"/>
        </w:rPr>
      </w:pPr>
      <w:r w:rsidRPr="006D07A4">
        <w:rPr>
          <w:rFonts w:ascii="Arial" w:hAnsi="Arial" w:cs="Arial"/>
          <w:b/>
          <w:bCs/>
          <w:sz w:val="20"/>
          <w:szCs w:val="20"/>
          <w:lang w:val="lt-LT"/>
        </w:rPr>
        <w:t xml:space="preserve">Sukurtas išreikšti save </w:t>
      </w:r>
    </w:p>
    <w:p w14:paraId="7B2CCD4D" w14:textId="00CCF40B" w:rsidR="006B756E" w:rsidRPr="006D07A4" w:rsidRDefault="006B756E" w:rsidP="00B228D2">
      <w:pPr>
        <w:jc w:val="both"/>
        <w:rPr>
          <w:rFonts w:ascii="Arial" w:hAnsi="Arial" w:cs="Arial"/>
          <w:sz w:val="20"/>
          <w:szCs w:val="20"/>
          <w:lang w:val="lt-LT"/>
        </w:rPr>
      </w:pPr>
    </w:p>
    <w:p w14:paraId="6A914852" w14:textId="45032341" w:rsidR="00340D18" w:rsidRPr="006D07A4" w:rsidRDefault="007775C0" w:rsidP="00E03EA5">
      <w:pPr>
        <w:jc w:val="both"/>
        <w:rPr>
          <w:rFonts w:ascii="Arial" w:hAnsi="Arial" w:cs="Arial"/>
          <w:sz w:val="20"/>
          <w:szCs w:val="20"/>
          <w:lang w:val="lt-LT"/>
        </w:rPr>
      </w:pPr>
      <w:r w:rsidRPr="006D07A4">
        <w:rPr>
          <w:rFonts w:ascii="Arial" w:hAnsi="Arial" w:cs="Arial"/>
          <w:sz w:val="20"/>
          <w:szCs w:val="20"/>
          <w:lang w:val="lt-LT"/>
        </w:rPr>
        <w:t xml:space="preserve">Šiais laikais </w:t>
      </w:r>
      <w:r w:rsidR="00963075" w:rsidRPr="006D07A4">
        <w:rPr>
          <w:rFonts w:ascii="Arial" w:hAnsi="Arial" w:cs="Arial"/>
          <w:sz w:val="20"/>
          <w:szCs w:val="20"/>
          <w:lang w:val="lt-LT"/>
        </w:rPr>
        <w:t xml:space="preserve">vienas </w:t>
      </w:r>
      <w:r w:rsidRPr="006D07A4">
        <w:rPr>
          <w:rFonts w:ascii="Arial" w:hAnsi="Arial" w:cs="Arial"/>
          <w:sz w:val="20"/>
          <w:szCs w:val="20"/>
          <w:lang w:val="lt-LT"/>
        </w:rPr>
        <w:t>geriausi</w:t>
      </w:r>
      <w:r w:rsidR="00963075" w:rsidRPr="006D07A4">
        <w:rPr>
          <w:rFonts w:ascii="Arial" w:hAnsi="Arial" w:cs="Arial"/>
          <w:sz w:val="20"/>
          <w:szCs w:val="20"/>
          <w:lang w:val="lt-LT"/>
        </w:rPr>
        <w:t>ų</w:t>
      </w:r>
      <w:r w:rsidRPr="006D07A4">
        <w:rPr>
          <w:rFonts w:ascii="Arial" w:hAnsi="Arial" w:cs="Arial"/>
          <w:sz w:val="20"/>
          <w:szCs w:val="20"/>
          <w:lang w:val="lt-LT"/>
        </w:rPr>
        <w:t xml:space="preserve"> būd</w:t>
      </w:r>
      <w:r w:rsidR="00963075" w:rsidRPr="006D07A4">
        <w:rPr>
          <w:rFonts w:ascii="Arial" w:hAnsi="Arial" w:cs="Arial"/>
          <w:sz w:val="20"/>
          <w:szCs w:val="20"/>
          <w:lang w:val="lt-LT"/>
        </w:rPr>
        <w:t>ų</w:t>
      </w:r>
      <w:r w:rsidRPr="006D07A4">
        <w:rPr>
          <w:rFonts w:ascii="Arial" w:hAnsi="Arial" w:cs="Arial"/>
          <w:sz w:val="20"/>
          <w:szCs w:val="20"/>
          <w:lang w:val="lt-LT"/>
        </w:rPr>
        <w:t xml:space="preserve"> </w:t>
      </w:r>
      <w:r w:rsidR="00963075" w:rsidRPr="006D07A4">
        <w:rPr>
          <w:rFonts w:ascii="Arial" w:hAnsi="Arial" w:cs="Arial"/>
          <w:sz w:val="20"/>
          <w:szCs w:val="20"/>
          <w:lang w:val="lt-LT"/>
        </w:rPr>
        <w:t>bendrauti</w:t>
      </w:r>
      <w:r w:rsidRPr="006D07A4">
        <w:rPr>
          <w:rFonts w:ascii="Arial" w:hAnsi="Arial" w:cs="Arial"/>
          <w:sz w:val="20"/>
          <w:szCs w:val="20"/>
          <w:lang w:val="lt-LT"/>
        </w:rPr>
        <w:t xml:space="preserve"> su artimaisiais </w:t>
      </w:r>
      <w:r w:rsidR="00963075" w:rsidRPr="006D07A4">
        <w:rPr>
          <w:rFonts w:ascii="Arial" w:hAnsi="Arial" w:cs="Arial"/>
          <w:sz w:val="20"/>
          <w:szCs w:val="20"/>
          <w:lang w:val="lt-LT"/>
        </w:rPr>
        <w:t xml:space="preserve">ir </w:t>
      </w:r>
      <w:r w:rsidRPr="006D07A4">
        <w:rPr>
          <w:rFonts w:ascii="Arial" w:hAnsi="Arial" w:cs="Arial"/>
          <w:sz w:val="20"/>
          <w:szCs w:val="20"/>
          <w:lang w:val="lt-LT"/>
        </w:rPr>
        <w:t xml:space="preserve">draugais yra fotografuoti </w:t>
      </w:r>
      <w:r w:rsidR="00963075" w:rsidRPr="006D07A4">
        <w:rPr>
          <w:rFonts w:ascii="Arial" w:hAnsi="Arial" w:cs="Arial"/>
          <w:sz w:val="20"/>
          <w:szCs w:val="20"/>
          <w:lang w:val="lt-LT"/>
        </w:rPr>
        <w:t xml:space="preserve">ar </w:t>
      </w:r>
      <w:r w:rsidRPr="006D07A4">
        <w:rPr>
          <w:rFonts w:ascii="Arial" w:hAnsi="Arial" w:cs="Arial"/>
          <w:sz w:val="20"/>
          <w:szCs w:val="20"/>
          <w:lang w:val="lt-LT"/>
        </w:rPr>
        <w:t xml:space="preserve">filmuoti savo kasdienes gyvenimo detales </w:t>
      </w:r>
      <w:r w:rsidR="00963075" w:rsidRPr="006D07A4">
        <w:rPr>
          <w:rFonts w:ascii="Arial" w:hAnsi="Arial" w:cs="Arial"/>
          <w:sz w:val="20"/>
          <w:szCs w:val="20"/>
          <w:lang w:val="lt-LT"/>
        </w:rPr>
        <w:t xml:space="preserve">bei </w:t>
      </w:r>
      <w:r w:rsidRPr="006D07A4">
        <w:rPr>
          <w:rFonts w:ascii="Arial" w:hAnsi="Arial" w:cs="Arial"/>
          <w:sz w:val="20"/>
          <w:szCs w:val="20"/>
          <w:lang w:val="lt-LT"/>
        </w:rPr>
        <w:t xml:space="preserve">dalintis jomis socialiniuose tinkluose. </w:t>
      </w:r>
      <w:r w:rsidR="00963075" w:rsidRPr="006D07A4">
        <w:rPr>
          <w:rFonts w:ascii="Arial" w:hAnsi="Arial" w:cs="Arial"/>
          <w:sz w:val="20"/>
          <w:szCs w:val="20"/>
          <w:lang w:val="lt-LT"/>
        </w:rPr>
        <w:t xml:space="preserve">Todėl kompanija naujame </w:t>
      </w:r>
      <w:r w:rsidR="00340D18" w:rsidRPr="006D07A4">
        <w:rPr>
          <w:rFonts w:ascii="Arial" w:hAnsi="Arial" w:cs="Arial"/>
          <w:sz w:val="20"/>
          <w:szCs w:val="20"/>
          <w:lang w:val="lt-LT"/>
        </w:rPr>
        <w:t>„Galaxy S20 FE“</w:t>
      </w:r>
      <w:r w:rsidR="00963075" w:rsidRPr="006D07A4">
        <w:rPr>
          <w:rFonts w:ascii="Arial" w:hAnsi="Arial" w:cs="Arial"/>
          <w:sz w:val="20"/>
          <w:szCs w:val="20"/>
          <w:lang w:val="lt-LT"/>
        </w:rPr>
        <w:t xml:space="preserve"> modelyje įdiegė </w:t>
      </w:r>
      <w:r w:rsidR="00340D18" w:rsidRPr="006D07A4">
        <w:rPr>
          <w:rFonts w:ascii="Arial" w:hAnsi="Arial" w:cs="Arial"/>
          <w:sz w:val="20"/>
          <w:szCs w:val="20"/>
          <w:lang w:val="lt-LT"/>
        </w:rPr>
        <w:t>inovatyvią 32 megapikselių</w:t>
      </w:r>
      <w:r w:rsidR="00963075" w:rsidRPr="006D07A4">
        <w:rPr>
          <w:rFonts w:ascii="Arial" w:hAnsi="Arial" w:cs="Arial"/>
          <w:sz w:val="20"/>
          <w:szCs w:val="20"/>
          <w:lang w:val="lt-LT"/>
        </w:rPr>
        <w:t xml:space="preserve"> profesionalaus </w:t>
      </w:r>
      <w:r w:rsidR="00AB168A" w:rsidRPr="006D07A4">
        <w:rPr>
          <w:rFonts w:ascii="Arial" w:hAnsi="Arial" w:cs="Arial"/>
          <w:sz w:val="20"/>
          <w:szCs w:val="20"/>
          <w:lang w:val="lt-LT"/>
        </w:rPr>
        <w:t>lygio</w:t>
      </w:r>
      <w:r w:rsidR="00340D18" w:rsidRPr="006D07A4">
        <w:rPr>
          <w:rFonts w:ascii="Arial" w:hAnsi="Arial" w:cs="Arial"/>
          <w:sz w:val="20"/>
          <w:szCs w:val="20"/>
          <w:lang w:val="lt-LT"/>
        </w:rPr>
        <w:t xml:space="preserve"> </w:t>
      </w:r>
      <w:r w:rsidR="00AB168A" w:rsidRPr="006D07A4">
        <w:rPr>
          <w:rFonts w:ascii="Arial" w:hAnsi="Arial" w:cs="Arial"/>
          <w:sz w:val="20"/>
          <w:szCs w:val="20"/>
          <w:lang w:val="lt-LT"/>
        </w:rPr>
        <w:t>priekinę</w:t>
      </w:r>
      <w:r w:rsidR="00963075" w:rsidRPr="006D07A4">
        <w:rPr>
          <w:rFonts w:ascii="Arial" w:hAnsi="Arial" w:cs="Arial"/>
          <w:sz w:val="20"/>
          <w:szCs w:val="20"/>
          <w:lang w:val="lt-LT"/>
        </w:rPr>
        <w:t xml:space="preserve"> </w:t>
      </w:r>
      <w:r w:rsidR="00AB168A" w:rsidRPr="006D07A4">
        <w:rPr>
          <w:rFonts w:ascii="Arial" w:hAnsi="Arial" w:cs="Arial"/>
          <w:sz w:val="20"/>
          <w:szCs w:val="20"/>
          <w:lang w:val="lt-LT"/>
        </w:rPr>
        <w:t>ir</w:t>
      </w:r>
      <w:r w:rsidR="00DE441F" w:rsidRPr="006D07A4">
        <w:rPr>
          <w:rFonts w:ascii="Arial" w:hAnsi="Arial" w:cs="Arial"/>
          <w:sz w:val="20"/>
          <w:szCs w:val="20"/>
          <w:lang w:val="lt-LT"/>
        </w:rPr>
        <w:t xml:space="preserve"> </w:t>
      </w:r>
      <w:r w:rsidR="00AB168A" w:rsidRPr="006D07A4">
        <w:rPr>
          <w:rFonts w:ascii="Arial" w:hAnsi="Arial" w:cs="Arial"/>
          <w:sz w:val="20"/>
          <w:szCs w:val="20"/>
          <w:lang w:val="lt-LT"/>
        </w:rPr>
        <w:t xml:space="preserve">trigubą </w:t>
      </w:r>
      <w:r w:rsidR="00DE441F" w:rsidRPr="006D07A4">
        <w:rPr>
          <w:rFonts w:ascii="Arial" w:hAnsi="Arial" w:cs="Arial"/>
          <w:sz w:val="20"/>
          <w:szCs w:val="20"/>
          <w:lang w:val="lt-LT"/>
        </w:rPr>
        <w:t>g</w:t>
      </w:r>
      <w:r w:rsidR="00340D18" w:rsidRPr="006D07A4">
        <w:rPr>
          <w:rFonts w:ascii="Arial" w:hAnsi="Arial" w:cs="Arial"/>
          <w:sz w:val="20"/>
          <w:szCs w:val="20"/>
          <w:lang w:val="lt-LT"/>
        </w:rPr>
        <w:t>alinę kamer</w:t>
      </w:r>
      <w:r w:rsidR="00963075" w:rsidRPr="006D07A4">
        <w:rPr>
          <w:rFonts w:ascii="Arial" w:hAnsi="Arial" w:cs="Arial"/>
          <w:sz w:val="20"/>
          <w:szCs w:val="20"/>
          <w:lang w:val="lt-LT"/>
        </w:rPr>
        <w:t xml:space="preserve">as. Jomis vartotojai </w:t>
      </w:r>
      <w:r w:rsidR="00340D18" w:rsidRPr="006D07A4">
        <w:rPr>
          <w:rFonts w:ascii="Arial" w:hAnsi="Arial" w:cs="Arial"/>
          <w:sz w:val="20"/>
          <w:szCs w:val="20"/>
          <w:lang w:val="lt-LT"/>
        </w:rPr>
        <w:t>galės užfiksuoti toki</w:t>
      </w:r>
      <w:r w:rsidR="006D07A4">
        <w:rPr>
          <w:rFonts w:ascii="Arial" w:hAnsi="Arial" w:cs="Arial"/>
          <w:sz w:val="20"/>
          <w:szCs w:val="20"/>
          <w:lang w:val="lt-LT"/>
        </w:rPr>
        <w:t>as</w:t>
      </w:r>
      <w:r w:rsidR="00340D18" w:rsidRPr="006D07A4">
        <w:rPr>
          <w:rFonts w:ascii="Arial" w:hAnsi="Arial" w:cs="Arial"/>
          <w:sz w:val="20"/>
          <w:szCs w:val="20"/>
          <w:lang w:val="lt-LT"/>
        </w:rPr>
        <w:t xml:space="preserve"> nuotrauk</w:t>
      </w:r>
      <w:r w:rsidR="006D07A4">
        <w:rPr>
          <w:rFonts w:ascii="Arial" w:hAnsi="Arial" w:cs="Arial"/>
          <w:sz w:val="20"/>
          <w:szCs w:val="20"/>
          <w:lang w:val="lt-LT"/>
        </w:rPr>
        <w:t>as</w:t>
      </w:r>
      <w:r w:rsidR="00340D18" w:rsidRPr="006D07A4">
        <w:rPr>
          <w:rFonts w:ascii="Arial" w:hAnsi="Arial" w:cs="Arial"/>
          <w:sz w:val="20"/>
          <w:szCs w:val="20"/>
          <w:lang w:val="lt-LT"/>
        </w:rPr>
        <w:t>, kuri</w:t>
      </w:r>
      <w:r w:rsidR="006D07A4">
        <w:rPr>
          <w:rFonts w:ascii="Arial" w:hAnsi="Arial" w:cs="Arial"/>
          <w:sz w:val="20"/>
          <w:szCs w:val="20"/>
          <w:lang w:val="lt-LT"/>
        </w:rPr>
        <w:t>omis</w:t>
      </w:r>
      <w:r w:rsidR="00340D18" w:rsidRPr="006D07A4">
        <w:rPr>
          <w:rFonts w:ascii="Arial" w:hAnsi="Arial" w:cs="Arial"/>
          <w:sz w:val="20"/>
          <w:szCs w:val="20"/>
          <w:lang w:val="lt-LT"/>
        </w:rPr>
        <w:t xml:space="preserve"> </w:t>
      </w:r>
      <w:r w:rsidR="003B5FEF">
        <w:rPr>
          <w:rFonts w:ascii="Arial" w:hAnsi="Arial" w:cs="Arial"/>
          <w:sz w:val="20"/>
          <w:szCs w:val="20"/>
          <w:lang w:val="lt-LT"/>
        </w:rPr>
        <w:t xml:space="preserve">nedelsiant </w:t>
      </w:r>
      <w:r w:rsidR="00340D18" w:rsidRPr="006D07A4">
        <w:rPr>
          <w:rFonts w:ascii="Arial" w:hAnsi="Arial" w:cs="Arial"/>
          <w:sz w:val="20"/>
          <w:szCs w:val="20"/>
          <w:lang w:val="lt-LT"/>
        </w:rPr>
        <w:t xml:space="preserve">norėsis </w:t>
      </w:r>
      <w:r w:rsidR="00963075" w:rsidRPr="006D07A4">
        <w:rPr>
          <w:rFonts w:ascii="Arial" w:hAnsi="Arial" w:cs="Arial"/>
          <w:sz w:val="20"/>
          <w:szCs w:val="20"/>
          <w:lang w:val="lt-LT"/>
        </w:rPr>
        <w:t>pasi</w:t>
      </w:r>
      <w:r w:rsidR="00340D18" w:rsidRPr="006D07A4">
        <w:rPr>
          <w:rFonts w:ascii="Arial" w:hAnsi="Arial" w:cs="Arial"/>
          <w:sz w:val="20"/>
          <w:szCs w:val="20"/>
          <w:lang w:val="lt-LT"/>
        </w:rPr>
        <w:t xml:space="preserve">dalinti. </w:t>
      </w:r>
    </w:p>
    <w:p w14:paraId="240D4E55" w14:textId="2D82D15F" w:rsidR="00340D18" w:rsidRPr="006D07A4" w:rsidRDefault="00340D18" w:rsidP="00E03EA5">
      <w:pPr>
        <w:jc w:val="both"/>
        <w:rPr>
          <w:rFonts w:ascii="Arial" w:hAnsi="Arial" w:cs="Arial"/>
          <w:sz w:val="20"/>
          <w:szCs w:val="20"/>
          <w:lang w:val="lt-LT"/>
        </w:rPr>
      </w:pPr>
    </w:p>
    <w:p w14:paraId="3D2350EA" w14:textId="7BDA5EE5" w:rsidR="00340D18" w:rsidRPr="006D07A4" w:rsidRDefault="00340D18" w:rsidP="00E03EA5">
      <w:pPr>
        <w:jc w:val="both"/>
        <w:rPr>
          <w:rFonts w:ascii="Arial" w:eastAsia="Times New Roman" w:hAnsi="Arial" w:cs="Arial"/>
          <w:sz w:val="20"/>
          <w:szCs w:val="20"/>
          <w:lang w:val="lt-LT" w:eastAsia="en-GB"/>
        </w:rPr>
      </w:pPr>
      <w:r w:rsidRPr="006D07A4">
        <w:rPr>
          <w:rFonts w:ascii="Arial" w:hAnsi="Arial" w:cs="Arial"/>
          <w:sz w:val="20"/>
          <w:szCs w:val="20"/>
          <w:lang w:val="lt-LT"/>
        </w:rPr>
        <w:t xml:space="preserve">„Galaxy S20 FE“ </w:t>
      </w:r>
      <w:r w:rsidR="00963075" w:rsidRPr="006D07A4">
        <w:rPr>
          <w:rFonts w:ascii="Arial" w:hAnsi="Arial" w:cs="Arial"/>
          <w:sz w:val="20"/>
          <w:szCs w:val="20"/>
          <w:lang w:val="lt-LT"/>
        </w:rPr>
        <w:t xml:space="preserve">kameroje integruoti </w:t>
      </w:r>
      <w:r w:rsidRPr="006D07A4">
        <w:rPr>
          <w:rFonts w:ascii="Arial" w:hAnsi="Arial" w:cs="Arial"/>
          <w:sz w:val="20"/>
          <w:szCs w:val="20"/>
          <w:lang w:val="lt-LT"/>
        </w:rPr>
        <w:t>vaizdo jutikliai,</w:t>
      </w:r>
      <w:r w:rsidR="00B228D2" w:rsidRPr="006D07A4">
        <w:rPr>
          <w:rFonts w:ascii="Arial" w:hAnsi="Arial" w:cs="Arial"/>
          <w:sz w:val="20"/>
          <w:szCs w:val="20"/>
          <w:lang w:val="lt-LT"/>
        </w:rPr>
        <w:t xml:space="preserve"> įskaitant kelių kadrų apdorojimą, leis įamžinti kokybišk</w:t>
      </w:r>
      <w:r w:rsidR="00DF3E75" w:rsidRPr="006D07A4">
        <w:rPr>
          <w:rFonts w:ascii="Arial" w:hAnsi="Arial" w:cs="Arial"/>
          <w:sz w:val="20"/>
          <w:szCs w:val="20"/>
          <w:lang w:val="lt-LT"/>
        </w:rPr>
        <w:t xml:space="preserve">as </w:t>
      </w:r>
      <w:r w:rsidR="00316AC2" w:rsidRPr="006D07A4">
        <w:rPr>
          <w:rFonts w:ascii="Arial" w:hAnsi="Arial" w:cs="Arial"/>
          <w:sz w:val="20"/>
          <w:szCs w:val="20"/>
          <w:lang w:val="lt-LT"/>
        </w:rPr>
        <w:t xml:space="preserve">ir ryškias </w:t>
      </w:r>
      <w:r w:rsidR="00DF3E75" w:rsidRPr="006D07A4">
        <w:rPr>
          <w:rFonts w:ascii="Arial" w:hAnsi="Arial" w:cs="Arial"/>
          <w:sz w:val="20"/>
          <w:szCs w:val="20"/>
          <w:lang w:val="lt-LT"/>
        </w:rPr>
        <w:t xml:space="preserve">nuotraukas </w:t>
      </w:r>
      <w:r w:rsidRPr="006D07A4">
        <w:rPr>
          <w:rFonts w:ascii="Arial" w:hAnsi="Arial" w:cs="Arial"/>
          <w:sz w:val="20"/>
          <w:szCs w:val="20"/>
          <w:lang w:val="lt-LT"/>
        </w:rPr>
        <w:t xml:space="preserve">net </w:t>
      </w:r>
      <w:r w:rsidR="00316AC2" w:rsidRPr="006D07A4">
        <w:rPr>
          <w:rFonts w:ascii="Arial" w:hAnsi="Arial" w:cs="Arial"/>
          <w:sz w:val="20"/>
          <w:szCs w:val="20"/>
          <w:lang w:val="lt-LT"/>
        </w:rPr>
        <w:t xml:space="preserve">ir </w:t>
      </w:r>
      <w:r w:rsidRPr="006D07A4">
        <w:rPr>
          <w:rFonts w:ascii="Arial" w:hAnsi="Arial" w:cs="Arial"/>
          <w:sz w:val="20"/>
          <w:szCs w:val="20"/>
          <w:lang w:val="lt-LT"/>
        </w:rPr>
        <w:t>esant silpnam apšvietimui</w:t>
      </w:r>
      <w:r w:rsidR="00316AC2" w:rsidRPr="006D07A4">
        <w:rPr>
          <w:rFonts w:ascii="Arial" w:hAnsi="Arial" w:cs="Arial"/>
          <w:sz w:val="20"/>
          <w:szCs w:val="20"/>
          <w:lang w:val="lt-LT"/>
        </w:rPr>
        <w:t>.</w:t>
      </w:r>
      <w:r w:rsidRPr="006D07A4">
        <w:rPr>
          <w:rFonts w:ascii="Arial" w:hAnsi="Arial" w:cs="Arial"/>
          <w:sz w:val="20"/>
          <w:szCs w:val="20"/>
          <w:lang w:val="lt-LT"/>
        </w:rPr>
        <w:t xml:space="preserve"> </w:t>
      </w:r>
      <w:r w:rsidR="00C23688" w:rsidRPr="006D07A4">
        <w:rPr>
          <w:rFonts w:ascii="Arial" w:hAnsi="Arial" w:cs="Arial"/>
          <w:sz w:val="20"/>
          <w:szCs w:val="20"/>
          <w:lang w:val="lt-LT"/>
        </w:rPr>
        <w:t>Tuo tarpu, i</w:t>
      </w:r>
      <w:r w:rsidRPr="006D07A4">
        <w:rPr>
          <w:rFonts w:ascii="Arial" w:hAnsi="Arial" w:cs="Arial"/>
          <w:sz w:val="20"/>
          <w:szCs w:val="20"/>
          <w:lang w:val="lt-LT"/>
        </w:rPr>
        <w:t xml:space="preserve">ntegruotas dirbtinis intelektas </w:t>
      </w:r>
      <w:r w:rsidR="00B228D2" w:rsidRPr="006D07A4">
        <w:rPr>
          <w:rFonts w:ascii="Arial" w:hAnsi="Arial" w:cs="Arial"/>
          <w:sz w:val="20"/>
          <w:szCs w:val="20"/>
          <w:lang w:val="lt-LT"/>
        </w:rPr>
        <w:t xml:space="preserve">padės stabilizuoti judesius fotografuojant ir filmuojant. </w:t>
      </w:r>
      <w:r w:rsidR="00CD3F8B" w:rsidRPr="006D07A4">
        <w:rPr>
          <w:rFonts w:ascii="Arial" w:hAnsi="Arial" w:cs="Arial"/>
          <w:sz w:val="20"/>
          <w:szCs w:val="20"/>
          <w:lang w:val="lt-LT"/>
        </w:rPr>
        <w:t xml:space="preserve">Naujieji modeliai </w:t>
      </w:r>
      <w:r w:rsidR="006D07A4">
        <w:rPr>
          <w:rFonts w:ascii="Arial" w:hAnsi="Arial" w:cs="Arial"/>
          <w:sz w:val="20"/>
          <w:szCs w:val="20"/>
          <w:lang w:val="lt-LT"/>
        </w:rPr>
        <w:t>taip pat p</w:t>
      </w:r>
      <w:r w:rsidR="00CD3F8B" w:rsidRPr="006D07A4">
        <w:rPr>
          <w:rFonts w:ascii="Arial" w:hAnsi="Arial" w:cs="Arial"/>
          <w:sz w:val="20"/>
          <w:szCs w:val="20"/>
          <w:lang w:val="lt-LT"/>
        </w:rPr>
        <w:t xml:space="preserve">asižymi 30 kartų priartinančia </w:t>
      </w:r>
      <w:r w:rsidRPr="006D07A4">
        <w:rPr>
          <w:rFonts w:ascii="Arial" w:hAnsi="Arial" w:cs="Arial"/>
          <w:sz w:val="20"/>
          <w:szCs w:val="20"/>
          <w:lang w:val="lt-LT"/>
        </w:rPr>
        <w:t>„Space Zoom“</w:t>
      </w:r>
      <w:r w:rsidR="00CD3F8B" w:rsidRPr="006D07A4">
        <w:rPr>
          <w:rStyle w:val="FootnoteReference"/>
          <w:rFonts w:ascii="Arial" w:hAnsi="Arial" w:cs="Arial"/>
          <w:sz w:val="20"/>
          <w:szCs w:val="20"/>
          <w:lang w:val="lt-LT"/>
        </w:rPr>
        <w:footnoteReference w:id="3"/>
      </w:r>
      <w:r w:rsidRPr="006D07A4">
        <w:rPr>
          <w:rFonts w:ascii="Arial" w:hAnsi="Arial" w:cs="Arial"/>
          <w:sz w:val="20"/>
          <w:szCs w:val="20"/>
          <w:lang w:val="lt-LT"/>
        </w:rPr>
        <w:t xml:space="preserve"> funkcij</w:t>
      </w:r>
      <w:r w:rsidR="00CD3F8B" w:rsidRPr="006D07A4">
        <w:rPr>
          <w:rFonts w:ascii="Arial" w:hAnsi="Arial" w:cs="Arial"/>
          <w:sz w:val="20"/>
          <w:szCs w:val="20"/>
          <w:lang w:val="lt-LT"/>
        </w:rPr>
        <w:t>a</w:t>
      </w:r>
      <w:r w:rsidRPr="006D07A4">
        <w:rPr>
          <w:rFonts w:ascii="Arial" w:hAnsi="Arial" w:cs="Arial"/>
          <w:sz w:val="20"/>
          <w:szCs w:val="20"/>
          <w:lang w:val="lt-LT"/>
        </w:rPr>
        <w:t xml:space="preserve">, </w:t>
      </w:r>
      <w:r w:rsidR="00CD3F8B" w:rsidRPr="006D07A4">
        <w:rPr>
          <w:rFonts w:ascii="Arial" w:eastAsia="Times New Roman" w:hAnsi="Arial" w:cs="Arial"/>
          <w:color w:val="000000"/>
          <w:sz w:val="20"/>
          <w:szCs w:val="20"/>
          <w:lang w:val="lt-LT" w:eastAsia="en-GB"/>
        </w:rPr>
        <w:t> kuri leis priartinti net ir toli esančius objektus.</w:t>
      </w:r>
      <w:r w:rsidR="00CD3F8B" w:rsidRPr="006D07A4">
        <w:rPr>
          <w:rFonts w:ascii="Arial" w:eastAsia="Times New Roman" w:hAnsi="Arial" w:cs="Arial"/>
          <w:sz w:val="20"/>
          <w:szCs w:val="20"/>
          <w:lang w:val="lt-LT" w:eastAsia="en-GB"/>
        </w:rPr>
        <w:t xml:space="preserve"> </w:t>
      </w:r>
    </w:p>
    <w:p w14:paraId="5C7D9D19" w14:textId="5A00AD4F" w:rsidR="00D5712B" w:rsidRPr="006D07A4" w:rsidRDefault="00D5712B" w:rsidP="006C4C39">
      <w:pPr>
        <w:jc w:val="both"/>
        <w:rPr>
          <w:rFonts w:ascii="Arial" w:hAnsi="Arial" w:cs="Arial"/>
          <w:color w:val="FF0000"/>
          <w:sz w:val="20"/>
          <w:szCs w:val="20"/>
          <w:lang w:val="lt-LT"/>
        </w:rPr>
      </w:pPr>
    </w:p>
    <w:p w14:paraId="670598BF" w14:textId="17045107" w:rsidR="00D5712B" w:rsidRPr="006D07A4" w:rsidRDefault="00316AC2" w:rsidP="006C4C39">
      <w:pPr>
        <w:jc w:val="both"/>
        <w:rPr>
          <w:rFonts w:ascii="Arial" w:hAnsi="Arial" w:cs="Arial"/>
          <w:b/>
          <w:bCs/>
          <w:color w:val="000000" w:themeColor="text1"/>
          <w:sz w:val="20"/>
          <w:szCs w:val="20"/>
          <w:lang w:val="lt-LT"/>
        </w:rPr>
      </w:pPr>
      <w:r w:rsidRPr="006D07A4">
        <w:rPr>
          <w:rFonts w:ascii="Arial" w:hAnsi="Arial" w:cs="Arial"/>
          <w:b/>
          <w:bCs/>
          <w:color w:val="000000" w:themeColor="text1"/>
          <w:sz w:val="20"/>
          <w:szCs w:val="20"/>
          <w:lang w:val="lt-LT"/>
        </w:rPr>
        <w:t>Pagrindinės techninės savybės</w:t>
      </w:r>
    </w:p>
    <w:p w14:paraId="33351FB1" w14:textId="180DA16B" w:rsidR="005B5DB7" w:rsidRPr="006D07A4" w:rsidRDefault="005B5DB7" w:rsidP="006C4C39">
      <w:pPr>
        <w:jc w:val="both"/>
        <w:rPr>
          <w:rFonts w:ascii="Arial" w:hAnsi="Arial" w:cs="Arial"/>
          <w:b/>
          <w:bCs/>
          <w:color w:val="000000" w:themeColor="text1"/>
          <w:sz w:val="20"/>
          <w:szCs w:val="20"/>
          <w:lang w:val="lt-LT"/>
        </w:rPr>
      </w:pPr>
    </w:p>
    <w:p w14:paraId="57E2408D" w14:textId="455BAAA6" w:rsidR="00316AC2" w:rsidRPr="006D07A4" w:rsidRDefault="00BF4F69" w:rsidP="00245354">
      <w:pPr>
        <w:jc w:val="both"/>
        <w:rPr>
          <w:rFonts w:ascii="Arial" w:hAnsi="Arial" w:cs="Arial"/>
          <w:color w:val="000000" w:themeColor="text1"/>
          <w:sz w:val="20"/>
          <w:szCs w:val="20"/>
          <w:lang w:val="lt-LT"/>
        </w:rPr>
      </w:pPr>
      <w:r w:rsidRPr="006D07A4">
        <w:rPr>
          <w:rFonts w:ascii="Arial" w:hAnsi="Arial" w:cs="Arial"/>
          <w:color w:val="000000" w:themeColor="text1"/>
          <w:sz w:val="20"/>
          <w:szCs w:val="20"/>
          <w:lang w:val="lt-LT"/>
        </w:rPr>
        <w:t>„</w:t>
      </w:r>
      <w:r w:rsidR="006D07A4">
        <w:rPr>
          <w:rFonts w:ascii="Arial" w:hAnsi="Arial" w:cs="Arial"/>
          <w:color w:val="000000" w:themeColor="text1"/>
          <w:sz w:val="20"/>
          <w:szCs w:val="20"/>
          <w:lang w:val="lt-LT"/>
        </w:rPr>
        <w:t xml:space="preserve">Galaxy </w:t>
      </w:r>
      <w:r w:rsidRPr="006D07A4">
        <w:rPr>
          <w:rFonts w:ascii="Arial" w:hAnsi="Arial" w:cs="Arial"/>
          <w:color w:val="000000" w:themeColor="text1"/>
          <w:sz w:val="20"/>
          <w:szCs w:val="20"/>
          <w:lang w:val="lt-LT"/>
        </w:rPr>
        <w:t xml:space="preserve">S20 FE“ </w:t>
      </w:r>
      <w:r w:rsidR="00E03EA5" w:rsidRPr="006D07A4">
        <w:rPr>
          <w:rFonts w:ascii="Arial" w:hAnsi="Arial" w:cs="Arial"/>
          <w:color w:val="000000" w:themeColor="text1"/>
          <w:sz w:val="20"/>
          <w:szCs w:val="20"/>
          <w:lang w:val="lt-LT"/>
        </w:rPr>
        <w:t xml:space="preserve">integruotas </w:t>
      </w:r>
      <w:r w:rsidRPr="006D07A4">
        <w:rPr>
          <w:rFonts w:ascii="Arial" w:hAnsi="Arial" w:cs="Arial"/>
          <w:color w:val="000000" w:themeColor="text1"/>
          <w:sz w:val="20"/>
          <w:szCs w:val="20"/>
          <w:lang w:val="lt-LT"/>
        </w:rPr>
        <w:t>pažangus procesoriu</w:t>
      </w:r>
      <w:r w:rsidR="00595E82" w:rsidRPr="006D07A4">
        <w:rPr>
          <w:rFonts w:ascii="Arial" w:hAnsi="Arial" w:cs="Arial"/>
          <w:color w:val="000000" w:themeColor="text1"/>
          <w:sz w:val="20"/>
          <w:szCs w:val="20"/>
          <w:lang w:val="lt-LT"/>
        </w:rPr>
        <w:t>s,</w:t>
      </w:r>
      <w:r w:rsidR="006D07A4">
        <w:rPr>
          <w:rFonts w:ascii="Arial" w:hAnsi="Arial" w:cs="Arial"/>
          <w:color w:val="000000" w:themeColor="text1"/>
          <w:sz w:val="20"/>
          <w:szCs w:val="20"/>
          <w:lang w:val="lt-LT"/>
        </w:rPr>
        <w:t xml:space="preserve"> o pats </w:t>
      </w:r>
      <w:r w:rsidR="00595E82" w:rsidRPr="006D07A4">
        <w:rPr>
          <w:rFonts w:ascii="Arial" w:hAnsi="Arial" w:cs="Arial"/>
          <w:color w:val="000000" w:themeColor="text1"/>
          <w:sz w:val="20"/>
          <w:szCs w:val="20"/>
          <w:lang w:val="lt-LT"/>
        </w:rPr>
        <w:t>išmanusi</w:t>
      </w:r>
      <w:r w:rsidR="006D07A4">
        <w:rPr>
          <w:rFonts w:ascii="Arial" w:hAnsi="Arial" w:cs="Arial"/>
          <w:color w:val="000000" w:themeColor="text1"/>
          <w:sz w:val="20"/>
          <w:szCs w:val="20"/>
          <w:lang w:val="lt-LT"/>
        </w:rPr>
        <w:t xml:space="preserve"> t</w:t>
      </w:r>
      <w:r w:rsidR="001016EC" w:rsidRPr="006D07A4">
        <w:rPr>
          <w:rFonts w:ascii="Arial" w:hAnsi="Arial" w:cs="Arial"/>
          <w:color w:val="000000" w:themeColor="text1"/>
          <w:sz w:val="20"/>
          <w:szCs w:val="20"/>
          <w:lang w:val="lt-LT"/>
        </w:rPr>
        <w:t xml:space="preserve">uri 4500 mAh talpos bateriją, kuri </w:t>
      </w:r>
      <w:r w:rsidR="00FA1C67" w:rsidRPr="006D07A4">
        <w:rPr>
          <w:rFonts w:ascii="Arial" w:hAnsi="Arial" w:cs="Arial"/>
          <w:color w:val="000000" w:themeColor="text1"/>
          <w:sz w:val="20"/>
          <w:szCs w:val="20"/>
          <w:lang w:val="lt-LT"/>
        </w:rPr>
        <w:t>leis telefonui neišsikrauti visą dieną</w:t>
      </w:r>
      <w:r w:rsidR="00FA1C67" w:rsidRPr="006D07A4">
        <w:rPr>
          <w:rStyle w:val="FootnoteReference"/>
          <w:rFonts w:ascii="Arial" w:hAnsi="Arial" w:cs="Arial"/>
          <w:color w:val="000000" w:themeColor="text1"/>
          <w:sz w:val="20"/>
          <w:szCs w:val="20"/>
          <w:lang w:val="lt-LT"/>
        </w:rPr>
        <w:footnoteReference w:id="4"/>
      </w:r>
      <w:r w:rsidR="00FA1C67" w:rsidRPr="006D07A4">
        <w:rPr>
          <w:rFonts w:ascii="Arial" w:hAnsi="Arial" w:cs="Arial"/>
          <w:color w:val="000000" w:themeColor="text1"/>
          <w:sz w:val="20"/>
          <w:szCs w:val="20"/>
          <w:lang w:val="lt-LT"/>
        </w:rPr>
        <w:t xml:space="preserve">, ir </w:t>
      </w:r>
      <w:r w:rsidR="001016EC" w:rsidRPr="006D07A4">
        <w:rPr>
          <w:rFonts w:ascii="Arial" w:hAnsi="Arial" w:cs="Arial"/>
          <w:color w:val="000000" w:themeColor="text1"/>
          <w:sz w:val="20"/>
          <w:szCs w:val="20"/>
          <w:lang w:val="lt-LT"/>
        </w:rPr>
        <w:t>itin greit</w:t>
      </w:r>
      <w:r w:rsidR="00FA1C67" w:rsidRPr="006D07A4">
        <w:rPr>
          <w:rFonts w:ascii="Arial" w:hAnsi="Arial" w:cs="Arial"/>
          <w:color w:val="000000" w:themeColor="text1"/>
          <w:sz w:val="20"/>
          <w:szCs w:val="20"/>
          <w:lang w:val="lt-LT"/>
        </w:rPr>
        <w:t>o</w:t>
      </w:r>
      <w:r w:rsidR="001016EC" w:rsidRPr="006D07A4">
        <w:rPr>
          <w:rFonts w:ascii="Arial" w:hAnsi="Arial" w:cs="Arial"/>
          <w:color w:val="000000" w:themeColor="text1"/>
          <w:sz w:val="20"/>
          <w:szCs w:val="20"/>
          <w:lang w:val="lt-LT"/>
        </w:rPr>
        <w:t xml:space="preserve"> įkrovim</w:t>
      </w:r>
      <w:r w:rsidR="00FA1C67" w:rsidRPr="006D07A4">
        <w:rPr>
          <w:rFonts w:ascii="Arial" w:hAnsi="Arial" w:cs="Arial"/>
          <w:color w:val="000000" w:themeColor="text1"/>
          <w:sz w:val="20"/>
          <w:szCs w:val="20"/>
          <w:lang w:val="lt-LT"/>
        </w:rPr>
        <w:t>o</w:t>
      </w:r>
      <w:r w:rsidR="001016EC" w:rsidRPr="006D07A4">
        <w:rPr>
          <w:rFonts w:ascii="Arial" w:hAnsi="Arial" w:cs="Arial"/>
          <w:color w:val="000000" w:themeColor="text1"/>
          <w:sz w:val="20"/>
          <w:szCs w:val="20"/>
          <w:lang w:val="lt-LT"/>
        </w:rPr>
        <w:t xml:space="preserve"> funkcij</w:t>
      </w:r>
      <w:r w:rsidR="002657A9">
        <w:rPr>
          <w:rFonts w:ascii="Arial" w:hAnsi="Arial" w:cs="Arial"/>
          <w:color w:val="000000" w:themeColor="text1"/>
          <w:sz w:val="20"/>
          <w:szCs w:val="20"/>
          <w:lang w:val="lt-LT"/>
        </w:rPr>
        <w:t>ą</w:t>
      </w:r>
      <w:r w:rsidR="00FA1C67" w:rsidRPr="006D07A4">
        <w:rPr>
          <w:rStyle w:val="FootnoteReference"/>
          <w:rFonts w:ascii="Arial" w:hAnsi="Arial" w:cs="Arial"/>
          <w:color w:val="000000" w:themeColor="text1"/>
          <w:sz w:val="20"/>
          <w:szCs w:val="20"/>
          <w:lang w:val="lt-LT"/>
        </w:rPr>
        <w:footnoteReference w:id="5"/>
      </w:r>
      <w:r w:rsidR="00145149" w:rsidRPr="006D07A4">
        <w:rPr>
          <w:rFonts w:ascii="Arial" w:hAnsi="Arial" w:cs="Arial"/>
          <w:color w:val="000000" w:themeColor="text1"/>
          <w:sz w:val="20"/>
          <w:szCs w:val="20"/>
          <w:lang w:val="lt-LT"/>
        </w:rPr>
        <w:t>.</w:t>
      </w:r>
    </w:p>
    <w:p w14:paraId="4B3A4A3C" w14:textId="77777777" w:rsidR="00316AC2" w:rsidRPr="006D07A4" w:rsidRDefault="00316AC2" w:rsidP="00316AC2">
      <w:pPr>
        <w:jc w:val="both"/>
        <w:rPr>
          <w:rFonts w:ascii="Arial" w:hAnsi="Arial" w:cs="Arial"/>
          <w:color w:val="000000" w:themeColor="text1"/>
          <w:sz w:val="20"/>
          <w:szCs w:val="20"/>
          <w:lang w:val="lt-LT"/>
        </w:rPr>
      </w:pPr>
    </w:p>
    <w:p w14:paraId="013FE743" w14:textId="280371AD" w:rsidR="00DE083A" w:rsidRPr="006D07A4" w:rsidRDefault="006D07A4" w:rsidP="00245354">
      <w:pPr>
        <w:jc w:val="both"/>
        <w:rPr>
          <w:rFonts w:ascii="Arial" w:hAnsi="Arial" w:cs="Arial"/>
          <w:color w:val="000000" w:themeColor="text1"/>
          <w:sz w:val="20"/>
          <w:szCs w:val="20"/>
          <w:lang w:val="lt-LT"/>
        </w:rPr>
      </w:pPr>
      <w:r>
        <w:rPr>
          <w:rFonts w:ascii="Arial" w:hAnsi="Arial" w:cs="Arial"/>
          <w:color w:val="000000" w:themeColor="text1"/>
          <w:sz w:val="20"/>
          <w:szCs w:val="20"/>
          <w:lang w:val="lt-LT"/>
        </w:rPr>
        <w:t>Naujame išmaniajame</w:t>
      </w:r>
      <w:r w:rsidR="00BF4F69" w:rsidRPr="006D07A4">
        <w:rPr>
          <w:rFonts w:ascii="Arial" w:hAnsi="Arial" w:cs="Arial"/>
          <w:color w:val="000000" w:themeColor="text1"/>
          <w:sz w:val="20"/>
          <w:szCs w:val="20"/>
          <w:lang w:val="lt-LT"/>
        </w:rPr>
        <w:t xml:space="preserve"> esantis 6,5 colių</w:t>
      </w:r>
      <w:r w:rsidR="00595E82" w:rsidRPr="006D07A4">
        <w:rPr>
          <w:rStyle w:val="FootnoteReference"/>
          <w:rFonts w:ascii="Arial" w:hAnsi="Arial" w:cs="Arial"/>
          <w:color w:val="000000" w:themeColor="text1"/>
          <w:sz w:val="20"/>
          <w:szCs w:val="20"/>
          <w:lang w:val="lt-LT"/>
        </w:rPr>
        <w:footnoteReference w:id="6"/>
      </w:r>
      <w:r w:rsidR="00BF4F69" w:rsidRPr="006D07A4">
        <w:rPr>
          <w:rFonts w:ascii="Arial" w:hAnsi="Arial" w:cs="Arial"/>
          <w:color w:val="000000" w:themeColor="text1"/>
          <w:sz w:val="20"/>
          <w:szCs w:val="20"/>
          <w:lang w:val="lt-LT"/>
        </w:rPr>
        <w:t xml:space="preserve"> „Infinity-O Super AMOLED“ ekranas su 120 Hz atsinaujinimo dažniu užtikrin</w:t>
      </w:r>
      <w:r w:rsidR="00595E82" w:rsidRPr="006D07A4">
        <w:rPr>
          <w:rFonts w:ascii="Arial" w:hAnsi="Arial" w:cs="Arial"/>
          <w:color w:val="000000" w:themeColor="text1"/>
          <w:sz w:val="20"/>
          <w:szCs w:val="20"/>
          <w:lang w:val="lt-LT"/>
        </w:rPr>
        <w:t>s</w:t>
      </w:r>
      <w:r w:rsidR="00BF4F69" w:rsidRPr="006D07A4">
        <w:rPr>
          <w:rFonts w:ascii="Arial" w:hAnsi="Arial" w:cs="Arial"/>
          <w:color w:val="000000" w:themeColor="text1"/>
          <w:sz w:val="20"/>
          <w:szCs w:val="20"/>
          <w:lang w:val="lt-LT"/>
        </w:rPr>
        <w:t>, kad vaizdo įrašais, nuotraukomis</w:t>
      </w:r>
      <w:r w:rsidR="00DE441F" w:rsidRPr="006D07A4">
        <w:rPr>
          <w:rFonts w:ascii="Arial" w:hAnsi="Arial" w:cs="Arial"/>
          <w:color w:val="000000" w:themeColor="text1"/>
          <w:sz w:val="20"/>
          <w:szCs w:val="20"/>
          <w:lang w:val="lt-LT"/>
        </w:rPr>
        <w:t xml:space="preserve"> ir</w:t>
      </w:r>
      <w:r w:rsidR="00BF4F69" w:rsidRPr="006D07A4">
        <w:rPr>
          <w:rFonts w:ascii="Arial" w:hAnsi="Arial" w:cs="Arial"/>
          <w:color w:val="000000" w:themeColor="text1"/>
          <w:sz w:val="20"/>
          <w:szCs w:val="20"/>
          <w:lang w:val="lt-LT"/>
        </w:rPr>
        <w:t xml:space="preserve"> žaidimais </w:t>
      </w:r>
      <w:r w:rsidR="00595E82" w:rsidRPr="006D07A4">
        <w:rPr>
          <w:rFonts w:ascii="Arial" w:hAnsi="Arial" w:cs="Arial"/>
          <w:color w:val="000000" w:themeColor="text1"/>
          <w:sz w:val="20"/>
          <w:szCs w:val="20"/>
          <w:lang w:val="lt-LT"/>
        </w:rPr>
        <w:t xml:space="preserve">vartotojai galės </w:t>
      </w:r>
      <w:r w:rsidR="00BF4F69" w:rsidRPr="006D07A4">
        <w:rPr>
          <w:rFonts w:ascii="Arial" w:hAnsi="Arial" w:cs="Arial"/>
          <w:color w:val="000000" w:themeColor="text1"/>
          <w:sz w:val="20"/>
          <w:szCs w:val="20"/>
          <w:lang w:val="lt-LT"/>
        </w:rPr>
        <w:t>mėgautis itin sklandžiai.</w:t>
      </w:r>
      <w:r w:rsidR="00316AC2" w:rsidRPr="006D07A4">
        <w:rPr>
          <w:rFonts w:ascii="Arial" w:hAnsi="Arial" w:cs="Arial"/>
          <w:color w:val="000000" w:themeColor="text1"/>
          <w:sz w:val="20"/>
          <w:szCs w:val="20"/>
          <w:lang w:val="lt-LT"/>
        </w:rPr>
        <w:t xml:space="preserve"> T</w:t>
      </w:r>
      <w:r w:rsidR="00BF4F69" w:rsidRPr="006D07A4">
        <w:rPr>
          <w:rFonts w:ascii="Arial" w:hAnsi="Arial" w:cs="Arial"/>
          <w:color w:val="000000" w:themeColor="text1"/>
          <w:sz w:val="20"/>
          <w:szCs w:val="20"/>
          <w:lang w:val="lt-LT"/>
        </w:rPr>
        <w:t xml:space="preserve">elefoną taip pat </w:t>
      </w:r>
      <w:r w:rsidR="00BF14B8">
        <w:rPr>
          <w:rFonts w:ascii="Arial" w:hAnsi="Arial" w:cs="Arial"/>
          <w:color w:val="000000" w:themeColor="text1"/>
          <w:sz w:val="20"/>
          <w:szCs w:val="20"/>
          <w:lang w:val="lt-LT"/>
        </w:rPr>
        <w:t>paprasta</w:t>
      </w:r>
      <w:r w:rsidR="00BF4F69" w:rsidRPr="006D07A4">
        <w:rPr>
          <w:rFonts w:ascii="Arial" w:hAnsi="Arial" w:cs="Arial"/>
          <w:color w:val="000000" w:themeColor="text1"/>
          <w:sz w:val="20"/>
          <w:szCs w:val="20"/>
          <w:lang w:val="lt-LT"/>
        </w:rPr>
        <w:t xml:space="preserve"> susieti ir su kitais </w:t>
      </w:r>
      <w:r w:rsidR="00BF14B8">
        <w:rPr>
          <w:rFonts w:ascii="Arial" w:hAnsi="Arial" w:cs="Arial"/>
          <w:color w:val="000000" w:themeColor="text1"/>
          <w:sz w:val="20"/>
          <w:szCs w:val="20"/>
          <w:lang w:val="lt-LT"/>
        </w:rPr>
        <w:t xml:space="preserve">išmaniais </w:t>
      </w:r>
      <w:r w:rsidR="00BF4F69" w:rsidRPr="006D07A4">
        <w:rPr>
          <w:rFonts w:ascii="Arial" w:hAnsi="Arial" w:cs="Arial"/>
          <w:color w:val="000000" w:themeColor="text1"/>
          <w:sz w:val="20"/>
          <w:szCs w:val="20"/>
          <w:lang w:val="lt-LT"/>
        </w:rPr>
        <w:t>įrenginiais, pavyzdžiui, „Galaxy Watch Active2“</w:t>
      </w:r>
      <w:r w:rsidR="00595E82" w:rsidRPr="006D07A4">
        <w:rPr>
          <w:rFonts w:ascii="Arial" w:hAnsi="Arial" w:cs="Arial"/>
          <w:color w:val="000000" w:themeColor="text1"/>
          <w:sz w:val="20"/>
          <w:szCs w:val="20"/>
          <w:lang w:val="lt-LT"/>
        </w:rPr>
        <w:t xml:space="preserve"> </w:t>
      </w:r>
      <w:r w:rsidR="0027445C" w:rsidRPr="006D07A4">
        <w:rPr>
          <w:rFonts w:ascii="Arial" w:hAnsi="Arial" w:cs="Arial"/>
          <w:color w:val="000000" w:themeColor="text1"/>
          <w:sz w:val="20"/>
          <w:szCs w:val="20"/>
          <w:lang w:val="lt-LT"/>
        </w:rPr>
        <w:t>arba „Galaxy Buds Live“</w:t>
      </w:r>
      <w:r w:rsidR="001016EC" w:rsidRPr="006D07A4">
        <w:rPr>
          <w:rFonts w:ascii="Arial" w:hAnsi="Arial" w:cs="Arial"/>
          <w:color w:val="000000" w:themeColor="text1"/>
          <w:sz w:val="20"/>
          <w:szCs w:val="20"/>
          <w:lang w:val="lt-LT"/>
        </w:rPr>
        <w:t>.</w:t>
      </w:r>
      <w:r w:rsidR="00DE083A" w:rsidRPr="006D07A4">
        <w:rPr>
          <w:rFonts w:ascii="Arial" w:hAnsi="Arial" w:cs="Arial"/>
          <w:color w:val="000000" w:themeColor="text1"/>
          <w:sz w:val="20"/>
          <w:szCs w:val="20"/>
          <w:lang w:val="lt-LT"/>
        </w:rPr>
        <w:t xml:space="preserve"> Be to, naujasis </w:t>
      </w:r>
      <w:r>
        <w:rPr>
          <w:rFonts w:ascii="Arial" w:hAnsi="Arial" w:cs="Arial"/>
          <w:color w:val="000000" w:themeColor="text1"/>
          <w:sz w:val="20"/>
          <w:szCs w:val="20"/>
          <w:lang w:val="lt-LT"/>
        </w:rPr>
        <w:t>telefonas</w:t>
      </w:r>
      <w:r w:rsidR="00DE083A" w:rsidRPr="006D07A4">
        <w:rPr>
          <w:rFonts w:ascii="Arial" w:hAnsi="Arial" w:cs="Arial"/>
          <w:color w:val="000000" w:themeColor="text1"/>
          <w:sz w:val="20"/>
          <w:szCs w:val="20"/>
          <w:lang w:val="lt-LT"/>
        </w:rPr>
        <w:t xml:space="preserve"> turi IP68 standartą ir yra atsparus vandeniui </w:t>
      </w:r>
      <w:r w:rsidR="00316AC2" w:rsidRPr="006D07A4">
        <w:rPr>
          <w:rFonts w:ascii="Arial" w:hAnsi="Arial" w:cs="Arial"/>
          <w:color w:val="000000" w:themeColor="text1"/>
          <w:sz w:val="20"/>
          <w:szCs w:val="20"/>
          <w:lang w:val="lt-LT"/>
        </w:rPr>
        <w:t>bei</w:t>
      </w:r>
      <w:r w:rsidR="00DE083A" w:rsidRPr="006D07A4">
        <w:rPr>
          <w:rFonts w:ascii="Arial" w:hAnsi="Arial" w:cs="Arial"/>
          <w:color w:val="000000" w:themeColor="text1"/>
          <w:sz w:val="20"/>
          <w:szCs w:val="20"/>
          <w:lang w:val="lt-LT"/>
        </w:rPr>
        <w:t xml:space="preserve"> dulkėms. </w:t>
      </w:r>
    </w:p>
    <w:p w14:paraId="33E32EC6" w14:textId="2D8639AC" w:rsidR="00FC44C6" w:rsidRPr="006D07A4" w:rsidRDefault="00FC44C6" w:rsidP="00316AC2">
      <w:pPr>
        <w:jc w:val="both"/>
        <w:rPr>
          <w:rFonts w:ascii="Arial" w:hAnsi="Arial" w:cs="Arial"/>
          <w:color w:val="000000" w:themeColor="text1"/>
          <w:sz w:val="20"/>
          <w:szCs w:val="20"/>
          <w:lang w:val="lt-LT"/>
        </w:rPr>
      </w:pPr>
    </w:p>
    <w:p w14:paraId="2CAC5102" w14:textId="144E9312" w:rsidR="006D07A4" w:rsidRDefault="006D07A4" w:rsidP="00316AC2">
      <w:pPr>
        <w:jc w:val="both"/>
        <w:rPr>
          <w:rFonts w:ascii="Arial" w:hAnsi="Arial" w:cs="Arial"/>
          <w:color w:val="000000" w:themeColor="text1"/>
          <w:sz w:val="20"/>
          <w:szCs w:val="20"/>
          <w:lang w:val="lt-LT"/>
        </w:rPr>
      </w:pPr>
      <w:r>
        <w:rPr>
          <w:rFonts w:ascii="Arial" w:hAnsi="Arial" w:cs="Arial"/>
          <w:color w:val="000000" w:themeColor="text1"/>
          <w:sz w:val="20"/>
          <w:szCs w:val="20"/>
          <w:lang w:val="lt-LT"/>
        </w:rPr>
        <w:t>Naujų t</w:t>
      </w:r>
      <w:r w:rsidR="00FC44C6" w:rsidRPr="006D07A4">
        <w:rPr>
          <w:rFonts w:ascii="Arial" w:hAnsi="Arial" w:cs="Arial"/>
          <w:color w:val="000000" w:themeColor="text1"/>
          <w:sz w:val="20"/>
          <w:szCs w:val="20"/>
          <w:lang w:val="lt-LT"/>
        </w:rPr>
        <w:t xml:space="preserve">elefonų savininkai </w:t>
      </w:r>
      <w:r>
        <w:rPr>
          <w:rFonts w:ascii="Arial" w:hAnsi="Arial" w:cs="Arial"/>
          <w:color w:val="000000" w:themeColor="text1"/>
          <w:sz w:val="20"/>
          <w:szCs w:val="20"/>
          <w:lang w:val="lt-LT"/>
        </w:rPr>
        <w:t xml:space="preserve">taip pat </w:t>
      </w:r>
      <w:r w:rsidR="00FC44C6" w:rsidRPr="006D07A4">
        <w:rPr>
          <w:rFonts w:ascii="Arial" w:hAnsi="Arial" w:cs="Arial"/>
          <w:color w:val="000000" w:themeColor="text1"/>
          <w:sz w:val="20"/>
          <w:szCs w:val="20"/>
          <w:lang w:val="lt-LT"/>
        </w:rPr>
        <w:t>galės iki 4 mėnesių naudotis nemokam</w:t>
      </w:r>
      <w:r w:rsidR="00FC1C62">
        <w:rPr>
          <w:rFonts w:ascii="Arial" w:hAnsi="Arial" w:cs="Arial"/>
          <w:color w:val="000000" w:themeColor="text1"/>
          <w:sz w:val="20"/>
          <w:szCs w:val="20"/>
          <w:lang w:val="lt-LT"/>
        </w:rPr>
        <w:t>a</w:t>
      </w:r>
      <w:r w:rsidR="00FC44C6" w:rsidRPr="006D07A4">
        <w:rPr>
          <w:rFonts w:ascii="Arial" w:hAnsi="Arial" w:cs="Arial"/>
          <w:color w:val="000000" w:themeColor="text1"/>
          <w:sz w:val="20"/>
          <w:szCs w:val="20"/>
          <w:lang w:val="lt-LT"/>
        </w:rPr>
        <w:t xml:space="preserve"> „Youtube Premium“ prenumerata ir mėgautis vaizdo įrašais be reklamų, būdami neprisijungę bei pasileidę programėlę foniniu režimu. </w:t>
      </w:r>
    </w:p>
    <w:p w14:paraId="1CF66FBB" w14:textId="77777777" w:rsidR="006D07A4" w:rsidRDefault="006D07A4" w:rsidP="00316AC2">
      <w:pPr>
        <w:jc w:val="both"/>
        <w:rPr>
          <w:rFonts w:ascii="Arial" w:hAnsi="Arial" w:cs="Arial"/>
          <w:color w:val="000000" w:themeColor="text1"/>
          <w:sz w:val="20"/>
          <w:szCs w:val="20"/>
          <w:lang w:val="lt-LT"/>
        </w:rPr>
      </w:pPr>
    </w:p>
    <w:p w14:paraId="2E8810E4" w14:textId="77777777" w:rsidR="00FB0A75" w:rsidRDefault="00DE083A" w:rsidP="00316AC2">
      <w:pPr>
        <w:jc w:val="both"/>
        <w:rPr>
          <w:rFonts w:ascii="Arial" w:hAnsi="Arial" w:cs="Arial"/>
          <w:color w:val="000000" w:themeColor="text1"/>
          <w:sz w:val="20"/>
          <w:szCs w:val="20"/>
          <w:lang w:val="lt-LT"/>
        </w:rPr>
      </w:pPr>
      <w:r w:rsidRPr="006D07A4">
        <w:rPr>
          <w:rFonts w:ascii="Arial" w:hAnsi="Arial" w:cs="Arial"/>
          <w:color w:val="000000" w:themeColor="text1"/>
          <w:sz w:val="20"/>
          <w:szCs w:val="20"/>
          <w:lang w:val="lt-LT"/>
        </w:rPr>
        <w:lastRenderedPageBreak/>
        <w:t>„Galaxy S20 FE“ LTE</w:t>
      </w:r>
      <w:r w:rsidR="00524119">
        <w:rPr>
          <w:rFonts w:ascii="Arial" w:hAnsi="Arial" w:cs="Arial"/>
          <w:color w:val="000000" w:themeColor="text1"/>
          <w:sz w:val="20"/>
          <w:szCs w:val="20"/>
          <w:lang w:val="lt-LT"/>
        </w:rPr>
        <w:t xml:space="preserve"> </w:t>
      </w:r>
      <w:r w:rsidRPr="006D07A4">
        <w:rPr>
          <w:rFonts w:ascii="Arial" w:hAnsi="Arial" w:cs="Arial"/>
          <w:color w:val="000000" w:themeColor="text1"/>
          <w:sz w:val="20"/>
          <w:szCs w:val="20"/>
          <w:lang w:val="lt-LT"/>
        </w:rPr>
        <w:t>versij</w:t>
      </w:r>
      <w:r w:rsidR="00524119">
        <w:rPr>
          <w:rFonts w:ascii="Arial" w:hAnsi="Arial" w:cs="Arial"/>
          <w:color w:val="000000" w:themeColor="text1"/>
          <w:sz w:val="20"/>
          <w:szCs w:val="20"/>
          <w:lang w:val="lt-LT"/>
        </w:rPr>
        <w:t>os</w:t>
      </w:r>
      <w:r w:rsidR="00B361A1" w:rsidRPr="006D07A4">
        <w:rPr>
          <w:rFonts w:ascii="Arial" w:hAnsi="Arial" w:cs="Arial"/>
          <w:color w:val="000000" w:themeColor="text1"/>
          <w:sz w:val="20"/>
          <w:szCs w:val="20"/>
          <w:lang w:val="lt-LT"/>
        </w:rPr>
        <w:t xml:space="preserve"> </w:t>
      </w:r>
      <w:r w:rsidRPr="006D07A4">
        <w:rPr>
          <w:rFonts w:ascii="Arial" w:hAnsi="Arial" w:cs="Arial"/>
          <w:color w:val="000000" w:themeColor="text1"/>
          <w:sz w:val="20"/>
          <w:szCs w:val="20"/>
          <w:lang w:val="lt-LT"/>
        </w:rPr>
        <w:t>išankstiniai užsakymai prasidės jau nuo</w:t>
      </w:r>
      <w:r w:rsidR="00B361A1" w:rsidRPr="006D07A4">
        <w:rPr>
          <w:rFonts w:ascii="Arial" w:hAnsi="Arial" w:cs="Arial"/>
          <w:color w:val="000000" w:themeColor="text1"/>
          <w:sz w:val="20"/>
          <w:szCs w:val="20"/>
          <w:lang w:val="lt-LT"/>
        </w:rPr>
        <w:t xml:space="preserve"> rugsėjo</w:t>
      </w:r>
      <w:r w:rsidRPr="006D07A4">
        <w:rPr>
          <w:rFonts w:ascii="Arial" w:hAnsi="Arial" w:cs="Arial"/>
          <w:color w:val="000000" w:themeColor="text1"/>
          <w:sz w:val="20"/>
          <w:szCs w:val="20"/>
          <w:lang w:val="lt-LT"/>
        </w:rPr>
        <w:t xml:space="preserve"> </w:t>
      </w:r>
      <w:r w:rsidR="00B361A1" w:rsidRPr="006D07A4">
        <w:rPr>
          <w:rFonts w:ascii="Arial" w:hAnsi="Arial" w:cs="Arial"/>
          <w:color w:val="000000" w:themeColor="text1"/>
          <w:sz w:val="20"/>
          <w:szCs w:val="20"/>
          <w:lang w:val="lt-LT"/>
        </w:rPr>
        <w:t xml:space="preserve">23 </w:t>
      </w:r>
      <w:r w:rsidRPr="006D07A4">
        <w:rPr>
          <w:rFonts w:ascii="Arial" w:hAnsi="Arial" w:cs="Arial"/>
          <w:color w:val="000000" w:themeColor="text1"/>
          <w:sz w:val="20"/>
          <w:szCs w:val="20"/>
          <w:lang w:val="lt-LT"/>
        </w:rPr>
        <w:t>dienos</w:t>
      </w:r>
      <w:r w:rsidR="00B361A1" w:rsidRPr="006D07A4">
        <w:rPr>
          <w:rFonts w:ascii="Arial" w:hAnsi="Arial" w:cs="Arial"/>
          <w:color w:val="000000" w:themeColor="text1"/>
          <w:sz w:val="20"/>
          <w:szCs w:val="20"/>
          <w:lang w:val="lt-LT"/>
        </w:rPr>
        <w:t xml:space="preserve">, o pardavimai nuo spalio 2 dienos. </w:t>
      </w:r>
      <w:r w:rsidR="00D61F6A">
        <w:rPr>
          <w:rFonts w:ascii="Arial" w:hAnsi="Arial" w:cs="Arial"/>
          <w:color w:val="000000" w:themeColor="text1"/>
          <w:sz w:val="20"/>
          <w:szCs w:val="20"/>
          <w:lang w:val="lt-LT"/>
        </w:rPr>
        <w:t>Vartotojai užsisakę telefonus išankstinių užsakymų metu dovanų gaus UV spindulių įrenginių dezinfekavimo įrenginį ir išmaniąją apyrankę „Galaxy Fit2“.</w:t>
      </w:r>
    </w:p>
    <w:p w14:paraId="606C4D54" w14:textId="77777777" w:rsidR="00FB0A75" w:rsidRDefault="00FB0A75" w:rsidP="00316AC2">
      <w:pPr>
        <w:jc w:val="both"/>
        <w:rPr>
          <w:rFonts w:ascii="Arial" w:hAnsi="Arial" w:cs="Arial"/>
          <w:color w:val="000000" w:themeColor="text1"/>
          <w:sz w:val="20"/>
          <w:szCs w:val="20"/>
          <w:lang w:val="lt-LT"/>
        </w:rPr>
      </w:pPr>
    </w:p>
    <w:p w14:paraId="4D00E4C2" w14:textId="64B24C62" w:rsidR="00FB0A75" w:rsidRPr="00FB0A75" w:rsidRDefault="00B361A1" w:rsidP="00316AC2">
      <w:pPr>
        <w:jc w:val="both"/>
        <w:rPr>
          <w:rFonts w:ascii="Arial" w:hAnsi="Arial" w:cs="Arial"/>
          <w:sz w:val="20"/>
          <w:szCs w:val="20"/>
          <w:lang w:val="lt-LT"/>
        </w:rPr>
      </w:pPr>
      <w:r w:rsidRPr="006D07A4">
        <w:rPr>
          <w:rFonts w:ascii="Arial" w:hAnsi="Arial" w:cs="Arial"/>
          <w:color w:val="000000" w:themeColor="text1"/>
          <w:sz w:val="20"/>
          <w:szCs w:val="20"/>
          <w:lang w:val="lt-LT"/>
        </w:rPr>
        <w:t xml:space="preserve">Telefonus bus galima rinktis iš </w:t>
      </w:r>
      <w:r w:rsidR="009C656D">
        <w:rPr>
          <w:rFonts w:ascii="Arial" w:hAnsi="Arial" w:cs="Arial"/>
          <w:color w:val="000000" w:themeColor="text1"/>
          <w:sz w:val="20"/>
          <w:szCs w:val="20"/>
          <w:lang w:val="lt-LT"/>
        </w:rPr>
        <w:t>šešių</w:t>
      </w:r>
      <w:r w:rsidRPr="006D07A4">
        <w:rPr>
          <w:rFonts w:ascii="Arial" w:hAnsi="Arial" w:cs="Arial"/>
          <w:color w:val="000000" w:themeColor="text1"/>
          <w:sz w:val="20"/>
          <w:szCs w:val="20"/>
          <w:lang w:val="lt-LT"/>
        </w:rPr>
        <w:t xml:space="preserve"> skirtingų spalvų – </w:t>
      </w:r>
      <w:r w:rsidRPr="006D07A4">
        <w:rPr>
          <w:rFonts w:ascii="Arial" w:hAnsi="Arial" w:cs="Arial"/>
          <w:sz w:val="20"/>
          <w:szCs w:val="20"/>
          <w:lang w:val="lt-LT"/>
        </w:rPr>
        <w:t>d</w:t>
      </w:r>
      <w:r w:rsidR="00B228D2" w:rsidRPr="006D07A4">
        <w:rPr>
          <w:rFonts w:ascii="Arial" w:hAnsi="Arial" w:cs="Arial"/>
          <w:sz w:val="20"/>
          <w:szCs w:val="20"/>
          <w:lang w:val="lt-LT"/>
        </w:rPr>
        <w:t>ebesų raudon</w:t>
      </w:r>
      <w:r w:rsidR="00316AC2" w:rsidRPr="006D07A4">
        <w:rPr>
          <w:rFonts w:ascii="Arial" w:hAnsi="Arial" w:cs="Arial"/>
          <w:sz w:val="20"/>
          <w:szCs w:val="20"/>
          <w:lang w:val="lt-LT"/>
        </w:rPr>
        <w:t>os</w:t>
      </w:r>
      <w:r w:rsidR="00B228D2" w:rsidRPr="006D07A4">
        <w:rPr>
          <w:rFonts w:ascii="Arial" w:hAnsi="Arial" w:cs="Arial"/>
          <w:sz w:val="20"/>
          <w:szCs w:val="20"/>
          <w:lang w:val="lt-LT"/>
        </w:rPr>
        <w:t xml:space="preserve">, </w:t>
      </w:r>
      <w:r w:rsidRPr="006D07A4">
        <w:rPr>
          <w:rFonts w:ascii="Arial" w:hAnsi="Arial" w:cs="Arial"/>
          <w:sz w:val="20"/>
          <w:szCs w:val="20"/>
          <w:lang w:val="lt-LT"/>
        </w:rPr>
        <w:t>d</w:t>
      </w:r>
      <w:r w:rsidR="00B228D2" w:rsidRPr="006D07A4">
        <w:rPr>
          <w:rFonts w:ascii="Arial" w:hAnsi="Arial" w:cs="Arial"/>
          <w:sz w:val="20"/>
          <w:szCs w:val="20"/>
          <w:lang w:val="lt-LT"/>
        </w:rPr>
        <w:t>ebesų oranžinė</w:t>
      </w:r>
      <w:r w:rsidR="00316AC2" w:rsidRPr="006D07A4">
        <w:rPr>
          <w:rFonts w:ascii="Arial" w:hAnsi="Arial" w:cs="Arial"/>
          <w:sz w:val="20"/>
          <w:szCs w:val="20"/>
          <w:lang w:val="lt-LT"/>
        </w:rPr>
        <w:t>s</w:t>
      </w:r>
      <w:r w:rsidR="00B228D2" w:rsidRPr="006D07A4">
        <w:rPr>
          <w:rFonts w:ascii="Arial" w:hAnsi="Arial" w:cs="Arial"/>
          <w:sz w:val="20"/>
          <w:szCs w:val="20"/>
          <w:lang w:val="lt-LT"/>
        </w:rPr>
        <w:t xml:space="preserve">, </w:t>
      </w:r>
      <w:r w:rsidRPr="006D07A4">
        <w:rPr>
          <w:rFonts w:ascii="Arial" w:hAnsi="Arial" w:cs="Arial"/>
          <w:sz w:val="20"/>
          <w:szCs w:val="20"/>
          <w:lang w:val="lt-LT"/>
        </w:rPr>
        <w:t>d</w:t>
      </w:r>
      <w:r w:rsidR="00B228D2" w:rsidRPr="006D07A4">
        <w:rPr>
          <w:rFonts w:ascii="Arial" w:hAnsi="Arial" w:cs="Arial"/>
          <w:sz w:val="20"/>
          <w:szCs w:val="20"/>
          <w:lang w:val="lt-LT"/>
        </w:rPr>
        <w:t>ebesų violetinė</w:t>
      </w:r>
      <w:r w:rsidR="00316AC2" w:rsidRPr="006D07A4">
        <w:rPr>
          <w:rFonts w:ascii="Arial" w:hAnsi="Arial" w:cs="Arial"/>
          <w:sz w:val="20"/>
          <w:szCs w:val="20"/>
          <w:lang w:val="lt-LT"/>
        </w:rPr>
        <w:t>s</w:t>
      </w:r>
      <w:r w:rsidR="00B228D2" w:rsidRPr="006D07A4">
        <w:rPr>
          <w:rFonts w:ascii="Arial" w:hAnsi="Arial" w:cs="Arial"/>
          <w:sz w:val="20"/>
          <w:szCs w:val="20"/>
          <w:lang w:val="lt-LT"/>
        </w:rPr>
        <w:t xml:space="preserve">, </w:t>
      </w:r>
      <w:r w:rsidRPr="006D07A4">
        <w:rPr>
          <w:rFonts w:ascii="Arial" w:hAnsi="Arial" w:cs="Arial"/>
          <w:sz w:val="20"/>
          <w:szCs w:val="20"/>
          <w:lang w:val="lt-LT"/>
        </w:rPr>
        <w:t>d</w:t>
      </w:r>
      <w:r w:rsidR="00B228D2" w:rsidRPr="006D07A4">
        <w:rPr>
          <w:rFonts w:ascii="Arial" w:hAnsi="Arial" w:cs="Arial"/>
          <w:sz w:val="20"/>
          <w:szCs w:val="20"/>
          <w:lang w:val="lt-LT"/>
        </w:rPr>
        <w:t>ebesų žalsv</w:t>
      </w:r>
      <w:r w:rsidR="00316AC2" w:rsidRPr="006D07A4">
        <w:rPr>
          <w:rFonts w:ascii="Arial" w:hAnsi="Arial" w:cs="Arial"/>
          <w:sz w:val="20"/>
          <w:szCs w:val="20"/>
          <w:lang w:val="lt-LT"/>
        </w:rPr>
        <w:t>os</w:t>
      </w:r>
      <w:r w:rsidR="009C656D">
        <w:rPr>
          <w:rFonts w:ascii="Arial" w:hAnsi="Arial" w:cs="Arial"/>
          <w:sz w:val="20"/>
          <w:szCs w:val="20"/>
          <w:lang w:val="lt-LT"/>
        </w:rPr>
        <w:t xml:space="preserve">, </w:t>
      </w:r>
      <w:r w:rsidR="00316AC2" w:rsidRPr="006D07A4">
        <w:rPr>
          <w:rFonts w:ascii="Arial" w:hAnsi="Arial" w:cs="Arial"/>
          <w:sz w:val="20"/>
          <w:szCs w:val="20"/>
          <w:lang w:val="lt-LT"/>
        </w:rPr>
        <w:t xml:space="preserve"> </w:t>
      </w:r>
      <w:r w:rsidRPr="006D07A4">
        <w:rPr>
          <w:rFonts w:ascii="Arial" w:hAnsi="Arial" w:cs="Arial"/>
          <w:sz w:val="20"/>
          <w:szCs w:val="20"/>
          <w:lang w:val="lt-LT"/>
        </w:rPr>
        <w:t>d</w:t>
      </w:r>
      <w:r w:rsidR="00B228D2" w:rsidRPr="006D07A4">
        <w:rPr>
          <w:rFonts w:ascii="Arial" w:hAnsi="Arial" w:cs="Arial"/>
          <w:sz w:val="20"/>
          <w:szCs w:val="20"/>
          <w:lang w:val="lt-LT"/>
        </w:rPr>
        <w:t>ebesų mėlyn</w:t>
      </w:r>
      <w:r w:rsidR="00316AC2" w:rsidRPr="006D07A4">
        <w:rPr>
          <w:rFonts w:ascii="Arial" w:hAnsi="Arial" w:cs="Arial"/>
          <w:sz w:val="20"/>
          <w:szCs w:val="20"/>
          <w:lang w:val="lt-LT"/>
        </w:rPr>
        <w:t>os</w:t>
      </w:r>
      <w:r w:rsidR="009C656D">
        <w:rPr>
          <w:rFonts w:ascii="Arial" w:hAnsi="Arial" w:cs="Arial"/>
          <w:sz w:val="20"/>
          <w:szCs w:val="20"/>
          <w:lang w:val="lt-LT"/>
        </w:rPr>
        <w:t xml:space="preserve"> ir debesų baltos.</w:t>
      </w:r>
      <w:r w:rsidR="00FB0A75">
        <w:rPr>
          <w:rFonts w:ascii="Arial" w:hAnsi="Arial" w:cs="Arial"/>
          <w:sz w:val="20"/>
          <w:szCs w:val="20"/>
          <w:lang w:val="lt-LT"/>
        </w:rPr>
        <w:t xml:space="preserve"> </w:t>
      </w:r>
      <w:r w:rsidR="00900A6C">
        <w:rPr>
          <w:rFonts w:ascii="Arial" w:hAnsi="Arial" w:cs="Arial"/>
          <w:sz w:val="20"/>
          <w:szCs w:val="20"/>
          <w:lang w:val="lt-LT"/>
        </w:rPr>
        <w:t xml:space="preserve">Įrenginio </w:t>
      </w:r>
      <w:r w:rsidR="00FB0A75">
        <w:rPr>
          <w:rFonts w:ascii="Arial" w:hAnsi="Arial" w:cs="Arial"/>
          <w:sz w:val="20"/>
          <w:szCs w:val="20"/>
          <w:lang w:val="lt-LT"/>
        </w:rPr>
        <w:t>kaina</w:t>
      </w:r>
      <w:r w:rsidR="00900A6C">
        <w:rPr>
          <w:rFonts w:ascii="Arial" w:hAnsi="Arial" w:cs="Arial"/>
          <w:sz w:val="20"/>
          <w:szCs w:val="20"/>
          <w:lang w:val="lt-LT"/>
        </w:rPr>
        <w:t xml:space="preserve"> bus </w:t>
      </w:r>
      <w:r w:rsidR="00FB0A75">
        <w:rPr>
          <w:rFonts w:ascii="Arial" w:hAnsi="Arial" w:cs="Arial"/>
          <w:sz w:val="20"/>
          <w:szCs w:val="20"/>
          <w:lang w:val="lt-LT"/>
        </w:rPr>
        <w:t>apie 660 eurų.</w:t>
      </w:r>
      <w:r w:rsidR="00FB0A75">
        <w:rPr>
          <w:rFonts w:ascii="Arial" w:hAnsi="Arial" w:cs="Arial"/>
          <w:sz w:val="20"/>
          <w:szCs w:val="20"/>
          <w:lang w:val="en-US"/>
        </w:rPr>
        <w:t>*</w:t>
      </w:r>
    </w:p>
    <w:p w14:paraId="417C07E5" w14:textId="4E47C1F2" w:rsidR="00FB0A75" w:rsidRDefault="00FB0A75" w:rsidP="00316AC2">
      <w:pPr>
        <w:jc w:val="both"/>
        <w:rPr>
          <w:rFonts w:ascii="Arial" w:hAnsi="Arial" w:cs="Arial"/>
          <w:sz w:val="20"/>
          <w:szCs w:val="20"/>
          <w:lang w:val="en-US"/>
        </w:rPr>
      </w:pPr>
    </w:p>
    <w:p w14:paraId="34911476" w14:textId="78408634" w:rsidR="00B228D2" w:rsidRDefault="00385DEF" w:rsidP="006C4C39">
      <w:pPr>
        <w:jc w:val="both"/>
        <w:rPr>
          <w:rFonts w:ascii="Arial" w:hAnsi="Arial" w:cs="Arial"/>
          <w:sz w:val="18"/>
          <w:szCs w:val="18"/>
          <w:lang w:val="lt-LT"/>
        </w:rPr>
      </w:pPr>
      <w:r>
        <w:rPr>
          <w:rFonts w:ascii="Arial" w:hAnsi="Arial" w:cs="Arial"/>
          <w:sz w:val="18"/>
          <w:szCs w:val="18"/>
          <w:lang w:val="lt-LT"/>
        </w:rPr>
        <w:t>*</w:t>
      </w:r>
      <w:r w:rsidR="00FB170D" w:rsidRPr="00FB170D">
        <w:rPr>
          <w:rFonts w:ascii="Arial" w:hAnsi="Arial" w:cs="Arial"/>
          <w:sz w:val="18"/>
          <w:szCs w:val="18"/>
          <w:lang w:val="lt-LT"/>
        </w:rPr>
        <w:t>Siekiant išvengti abejonių, tai yra tik  „Samsung Electronics Baltics SIA“ pateiktas „Samsung Galaxy S20 FE“ kainos įvertinimas, kuris apskaičiuotas remiantis panašiais produktais skirtinguose regionuose. Ši kaina jokiu būdu neturi būti vertinama kaip mažiausia ar fiksuota kaina, o platintojai ir pardavėjai nėra niekaip įpareigoti laikytis šios</w:t>
      </w:r>
      <w:r w:rsidR="00FB170D">
        <w:rPr>
          <w:rFonts w:ascii="Arial" w:hAnsi="Arial" w:cs="Arial"/>
          <w:sz w:val="18"/>
          <w:szCs w:val="18"/>
          <w:lang w:val="lt-LT"/>
        </w:rPr>
        <w:t xml:space="preserve"> pateiktos </w:t>
      </w:r>
      <w:r w:rsidR="00FB170D" w:rsidRPr="00FB170D">
        <w:rPr>
          <w:rFonts w:ascii="Arial" w:hAnsi="Arial" w:cs="Arial"/>
          <w:sz w:val="18"/>
          <w:szCs w:val="18"/>
          <w:lang w:val="lt-LT"/>
        </w:rPr>
        <w:t>kainos.</w:t>
      </w:r>
      <w:r w:rsidR="00FB170D">
        <w:rPr>
          <w:rFonts w:ascii="Arial" w:hAnsi="Arial" w:cs="Arial"/>
          <w:sz w:val="18"/>
          <w:szCs w:val="18"/>
          <w:lang w:val="lt-LT"/>
        </w:rPr>
        <w:t xml:space="preserve"> </w:t>
      </w:r>
    </w:p>
    <w:p w14:paraId="4CA438BC" w14:textId="77777777" w:rsidR="00FB170D" w:rsidRPr="00FB170D" w:rsidRDefault="00FB170D" w:rsidP="006C4C39">
      <w:pPr>
        <w:jc w:val="both"/>
        <w:rPr>
          <w:rFonts w:ascii="Arial" w:hAnsi="Arial" w:cs="Arial"/>
          <w:sz w:val="18"/>
          <w:szCs w:val="18"/>
          <w:lang w:val="lt-LT"/>
        </w:rPr>
      </w:pPr>
    </w:p>
    <w:p w14:paraId="1C7D9180" w14:textId="1B301185" w:rsidR="00B361A1" w:rsidRPr="006D07A4" w:rsidRDefault="00B361A1" w:rsidP="00B361A1">
      <w:pPr>
        <w:jc w:val="both"/>
        <w:rPr>
          <w:rFonts w:ascii="Arial" w:hAnsi="Arial" w:cs="Arial"/>
          <w:b/>
          <w:color w:val="000000" w:themeColor="text1"/>
          <w:sz w:val="20"/>
          <w:szCs w:val="20"/>
          <w:lang w:val="lt-LT"/>
        </w:rPr>
      </w:pPr>
      <w:r w:rsidRPr="006D07A4">
        <w:rPr>
          <w:rFonts w:ascii="Arial" w:hAnsi="Arial" w:cs="Arial"/>
          <w:b/>
          <w:color w:val="000000" w:themeColor="text1"/>
          <w:sz w:val="20"/>
          <w:szCs w:val="20"/>
          <w:lang w:val="lt-LT"/>
        </w:rPr>
        <w:t>„Galaxy S20 FE“ specifikacijos:</w:t>
      </w:r>
    </w:p>
    <w:p w14:paraId="4FF4B7D9" w14:textId="7A3DD2B3" w:rsidR="006855AA" w:rsidRPr="006D07A4" w:rsidRDefault="006855AA">
      <w:pPr>
        <w:rPr>
          <w:rFonts w:ascii="Arial" w:hAnsi="Arial" w:cs="Arial"/>
          <w:color w:val="FF0000"/>
          <w:lang w:val="lt-LT"/>
        </w:rPr>
      </w:pPr>
    </w:p>
    <w:tbl>
      <w:tblPr>
        <w:tblStyle w:val="TableGrid"/>
        <w:tblW w:w="0" w:type="auto"/>
        <w:tblLook w:val="04A0" w:firstRow="1" w:lastRow="0" w:firstColumn="1" w:lastColumn="0" w:noHBand="0" w:noVBand="1"/>
      </w:tblPr>
      <w:tblGrid>
        <w:gridCol w:w="1705"/>
        <w:gridCol w:w="7645"/>
      </w:tblGrid>
      <w:tr w:rsidR="00196680" w:rsidRPr="006D07A4" w14:paraId="70E5EDE7" w14:textId="77777777" w:rsidTr="00795E05">
        <w:tc>
          <w:tcPr>
            <w:tcW w:w="9350" w:type="dxa"/>
            <w:gridSpan w:val="2"/>
            <w:shd w:val="clear" w:color="auto" w:fill="000000" w:themeFill="text1"/>
          </w:tcPr>
          <w:p w14:paraId="6EDEB580" w14:textId="4BEFCDA8" w:rsidR="00196680" w:rsidRPr="006D07A4" w:rsidRDefault="00196680" w:rsidP="00795E05">
            <w:pPr>
              <w:jc w:val="center"/>
              <w:rPr>
                <w:rFonts w:ascii="Arial" w:hAnsi="Arial" w:cs="Arial"/>
                <w:b/>
                <w:color w:val="FFFFFF" w:themeColor="background1"/>
                <w:sz w:val="18"/>
                <w:szCs w:val="18"/>
                <w:lang w:val="lt-LT"/>
              </w:rPr>
            </w:pPr>
            <w:r w:rsidRPr="006D07A4">
              <w:rPr>
                <w:rFonts w:ascii="Arial" w:hAnsi="Arial" w:cs="Arial"/>
                <w:b/>
                <w:color w:val="FFFFFF" w:themeColor="background1"/>
                <w:sz w:val="18"/>
                <w:szCs w:val="18"/>
                <w:lang w:val="lt-LT"/>
              </w:rPr>
              <w:t xml:space="preserve">Galaxy S20 FE </w:t>
            </w:r>
          </w:p>
        </w:tc>
      </w:tr>
      <w:tr w:rsidR="00196680" w:rsidRPr="006D07A4" w14:paraId="1EF1F077" w14:textId="77777777" w:rsidTr="00795E05">
        <w:tc>
          <w:tcPr>
            <w:tcW w:w="1705" w:type="dxa"/>
            <w:vMerge w:val="restart"/>
            <w:vAlign w:val="center"/>
          </w:tcPr>
          <w:p w14:paraId="3FE4A13E" w14:textId="20A390C8" w:rsidR="00196680" w:rsidRPr="006D07A4" w:rsidRDefault="00196680" w:rsidP="00795E05">
            <w:pPr>
              <w:jc w:val="center"/>
              <w:rPr>
                <w:rFonts w:ascii="Arial" w:hAnsi="Arial" w:cs="Arial"/>
                <w:sz w:val="18"/>
                <w:szCs w:val="18"/>
                <w:lang w:val="lt-LT"/>
              </w:rPr>
            </w:pPr>
            <w:r w:rsidRPr="006D07A4">
              <w:rPr>
                <w:rFonts w:ascii="Arial" w:eastAsia="Gulim" w:hAnsi="Arial" w:cs="Arial"/>
                <w:b/>
                <w:bCs/>
                <w:sz w:val="18"/>
                <w:szCs w:val="18"/>
                <w:lang w:val="lt-LT"/>
              </w:rPr>
              <w:t>Ekranas</w:t>
            </w:r>
          </w:p>
        </w:tc>
        <w:tc>
          <w:tcPr>
            <w:tcW w:w="7645" w:type="dxa"/>
            <w:vAlign w:val="center"/>
          </w:tcPr>
          <w:p w14:paraId="410A97C6" w14:textId="07D61F03"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6.5</w:t>
            </w:r>
            <w:r w:rsidR="00137704" w:rsidRPr="006D07A4">
              <w:rPr>
                <w:rFonts w:ascii="Arial" w:hAnsi="Arial" w:cs="Arial"/>
                <w:sz w:val="18"/>
                <w:szCs w:val="18"/>
                <w:lang w:val="lt-LT"/>
              </w:rPr>
              <w:t xml:space="preserve"> colių</w:t>
            </w:r>
            <w:r w:rsidRPr="006D07A4">
              <w:rPr>
                <w:rFonts w:ascii="Arial" w:hAnsi="Arial" w:cs="Arial"/>
                <w:sz w:val="18"/>
                <w:szCs w:val="18"/>
                <w:lang w:val="lt-LT"/>
              </w:rPr>
              <w:t xml:space="preserve"> FHD+ AMOLED</w:t>
            </w:r>
          </w:p>
          <w:p w14:paraId="4E6D4F03" w14:textId="70A55608"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Infinity-O </w:t>
            </w:r>
            <w:r w:rsidR="00137704" w:rsidRPr="006D07A4">
              <w:rPr>
                <w:rFonts w:ascii="Arial" w:hAnsi="Arial" w:cs="Arial"/>
                <w:sz w:val="18"/>
                <w:szCs w:val="18"/>
                <w:lang w:val="lt-LT"/>
              </w:rPr>
              <w:t>ekranas</w:t>
            </w:r>
            <w:r w:rsidRPr="006D07A4">
              <w:rPr>
                <w:rFonts w:ascii="Arial" w:hAnsi="Arial" w:cs="Arial"/>
                <w:sz w:val="18"/>
                <w:szCs w:val="18"/>
                <w:lang w:val="lt-LT"/>
              </w:rPr>
              <w:t xml:space="preserve"> (1080x2400), 405ppi</w:t>
            </w:r>
          </w:p>
          <w:p w14:paraId="527CF5E3" w14:textId="14BDAFB7"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120Hz </w:t>
            </w:r>
            <w:r w:rsidR="00137704" w:rsidRPr="006D07A4">
              <w:rPr>
                <w:rFonts w:ascii="Arial" w:hAnsi="Arial" w:cs="Arial"/>
                <w:sz w:val="18"/>
                <w:szCs w:val="18"/>
                <w:lang w:val="lt-LT"/>
              </w:rPr>
              <w:t>vaizdo atnaujinimo dažnis</w:t>
            </w:r>
          </w:p>
        </w:tc>
      </w:tr>
      <w:tr w:rsidR="00196680" w:rsidRPr="006D07A4" w14:paraId="0344A6F5" w14:textId="77777777" w:rsidTr="00795E05">
        <w:tc>
          <w:tcPr>
            <w:tcW w:w="1705" w:type="dxa"/>
            <w:vMerge/>
            <w:vAlign w:val="center"/>
          </w:tcPr>
          <w:p w14:paraId="42A2C764" w14:textId="77777777" w:rsidR="00196680" w:rsidRPr="006D07A4" w:rsidRDefault="00196680" w:rsidP="00795E05">
            <w:pPr>
              <w:jc w:val="center"/>
              <w:rPr>
                <w:rFonts w:ascii="Arial" w:hAnsi="Arial" w:cs="Arial"/>
                <w:sz w:val="18"/>
                <w:szCs w:val="18"/>
                <w:lang w:val="lt-LT"/>
              </w:rPr>
            </w:pPr>
          </w:p>
        </w:tc>
        <w:tc>
          <w:tcPr>
            <w:tcW w:w="7645" w:type="dxa"/>
            <w:vAlign w:val="center"/>
          </w:tcPr>
          <w:p w14:paraId="527A476C" w14:textId="1F5D4BCF" w:rsidR="00137704"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381EA1" w:rsidRPr="006D07A4">
              <w:rPr>
                <w:rFonts w:ascii="Arial" w:hAnsi="Arial" w:cs="Arial"/>
                <w:sz w:val="18"/>
                <w:szCs w:val="18"/>
                <w:lang w:val="lt-LT"/>
              </w:rPr>
              <w:t>„</w:t>
            </w:r>
            <w:r w:rsidRPr="006D07A4">
              <w:rPr>
                <w:rFonts w:ascii="Arial" w:hAnsi="Arial" w:cs="Arial"/>
                <w:sz w:val="18"/>
                <w:szCs w:val="18"/>
                <w:lang w:val="lt-LT"/>
              </w:rPr>
              <w:t xml:space="preserve">Infinity-O </w:t>
            </w:r>
            <w:r w:rsidR="00137704" w:rsidRPr="006D07A4">
              <w:rPr>
                <w:rFonts w:ascii="Arial" w:hAnsi="Arial" w:cs="Arial"/>
                <w:sz w:val="18"/>
                <w:szCs w:val="18"/>
                <w:lang w:val="lt-LT"/>
              </w:rPr>
              <w:t>ekranas</w:t>
            </w:r>
            <w:r w:rsidR="00381EA1" w:rsidRPr="006D07A4">
              <w:rPr>
                <w:rFonts w:ascii="Arial" w:hAnsi="Arial" w:cs="Arial"/>
                <w:sz w:val="18"/>
                <w:szCs w:val="18"/>
                <w:lang w:val="lt-LT"/>
              </w:rPr>
              <w:t>“</w:t>
            </w:r>
            <w:r w:rsidRPr="006D07A4">
              <w:rPr>
                <w:rFonts w:ascii="Arial" w:hAnsi="Arial" w:cs="Arial"/>
                <w:sz w:val="18"/>
                <w:szCs w:val="18"/>
                <w:lang w:val="lt-LT"/>
              </w:rPr>
              <w:t>:</w:t>
            </w:r>
            <w:r w:rsidR="00137704" w:rsidRPr="006D07A4">
              <w:rPr>
                <w:rFonts w:ascii="Arial" w:hAnsi="Arial" w:cs="Arial"/>
                <w:sz w:val="18"/>
                <w:szCs w:val="18"/>
                <w:lang w:val="lt-LT"/>
              </w:rPr>
              <w:t xml:space="preserve"> priekinis ekranas beveik be rėmų</w:t>
            </w:r>
          </w:p>
          <w:p w14:paraId="0FE9468F" w14:textId="49B171EF" w:rsidR="00196680" w:rsidRPr="006D07A4" w:rsidRDefault="00137704" w:rsidP="00795E05">
            <w:pPr>
              <w:rPr>
                <w:rFonts w:ascii="Arial" w:hAnsi="Arial" w:cs="Arial"/>
                <w:sz w:val="18"/>
                <w:szCs w:val="18"/>
                <w:lang w:val="lt-LT"/>
              </w:rPr>
            </w:pPr>
            <w:r w:rsidRPr="006D07A4">
              <w:rPr>
                <w:rFonts w:ascii="Arial" w:hAnsi="Arial" w:cs="Arial"/>
                <w:sz w:val="18"/>
                <w:szCs w:val="18"/>
                <w:lang w:val="lt-LT"/>
              </w:rPr>
              <w:t>*Matuojant įstrižai, Galaxy S20 FE ekranas yra 6,5 colių pilnas stačiakampis. Atsižvelgus į suapvalintus kampus, ekranas yra 6,</w:t>
            </w:r>
            <w:r w:rsidR="006E6AD2" w:rsidRPr="006D07A4">
              <w:rPr>
                <w:rFonts w:ascii="Arial" w:hAnsi="Arial" w:cs="Arial"/>
                <w:sz w:val="18"/>
                <w:szCs w:val="18"/>
                <w:lang w:val="lt-LT"/>
              </w:rPr>
              <w:t>4</w:t>
            </w:r>
            <w:r w:rsidRPr="006D07A4">
              <w:rPr>
                <w:rFonts w:ascii="Arial" w:hAnsi="Arial" w:cs="Arial"/>
                <w:sz w:val="18"/>
                <w:szCs w:val="18"/>
                <w:lang w:val="lt-LT"/>
              </w:rPr>
              <w:t xml:space="preserve"> colių; faktinis matomas plotas yra mažesnis dėl apvalių kampų ir kameros skylės. </w:t>
            </w:r>
          </w:p>
        </w:tc>
      </w:tr>
      <w:tr w:rsidR="00196680" w:rsidRPr="006D07A4" w14:paraId="5502A766" w14:textId="77777777" w:rsidTr="00795E05">
        <w:tc>
          <w:tcPr>
            <w:tcW w:w="1705" w:type="dxa"/>
            <w:vAlign w:val="center"/>
          </w:tcPr>
          <w:p w14:paraId="7BC5B1A8" w14:textId="376CB7BD" w:rsidR="00196680" w:rsidRPr="006D07A4" w:rsidRDefault="00137704" w:rsidP="00795E05">
            <w:pPr>
              <w:jc w:val="center"/>
              <w:rPr>
                <w:rFonts w:ascii="Arial" w:hAnsi="Arial" w:cs="Arial"/>
                <w:b/>
                <w:bCs/>
                <w:sz w:val="18"/>
                <w:szCs w:val="18"/>
                <w:lang w:val="lt-LT"/>
              </w:rPr>
            </w:pPr>
            <w:r w:rsidRPr="006D07A4">
              <w:rPr>
                <w:rFonts w:ascii="Arial" w:hAnsi="Arial" w:cs="Arial"/>
                <w:b/>
                <w:bCs/>
                <w:sz w:val="18"/>
                <w:szCs w:val="18"/>
                <w:lang w:val="lt-LT"/>
              </w:rPr>
              <w:t>Išmatavimai</w:t>
            </w:r>
            <w:r w:rsidR="00196680" w:rsidRPr="006D07A4">
              <w:rPr>
                <w:rFonts w:ascii="Arial" w:hAnsi="Arial" w:cs="Arial"/>
                <w:b/>
                <w:bCs/>
                <w:sz w:val="18"/>
                <w:szCs w:val="18"/>
                <w:lang w:val="lt-LT"/>
              </w:rPr>
              <w:t xml:space="preserve"> </w:t>
            </w:r>
            <w:r w:rsidR="00316AC2" w:rsidRPr="006D07A4">
              <w:rPr>
                <w:rFonts w:ascii="Arial" w:hAnsi="Arial" w:cs="Arial"/>
                <w:b/>
                <w:bCs/>
                <w:sz w:val="18"/>
                <w:szCs w:val="18"/>
                <w:lang w:val="lt-LT"/>
              </w:rPr>
              <w:t>ir</w:t>
            </w:r>
            <w:r w:rsidR="00196680" w:rsidRPr="006D07A4">
              <w:rPr>
                <w:rFonts w:ascii="Arial" w:hAnsi="Arial" w:cs="Arial"/>
                <w:b/>
                <w:bCs/>
                <w:sz w:val="18"/>
                <w:szCs w:val="18"/>
                <w:lang w:val="lt-LT"/>
              </w:rPr>
              <w:t xml:space="preserve"> </w:t>
            </w:r>
            <w:r w:rsidRPr="006D07A4">
              <w:rPr>
                <w:rFonts w:ascii="Arial" w:hAnsi="Arial" w:cs="Arial"/>
                <w:b/>
                <w:bCs/>
                <w:sz w:val="18"/>
                <w:szCs w:val="18"/>
                <w:lang w:val="lt-LT"/>
              </w:rPr>
              <w:t>svoris</w:t>
            </w:r>
          </w:p>
        </w:tc>
        <w:tc>
          <w:tcPr>
            <w:tcW w:w="7645" w:type="dxa"/>
            <w:vAlign w:val="center"/>
          </w:tcPr>
          <w:p w14:paraId="6A3D8420" w14:textId="77777777"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74.5 x 159.8 x 8.4mm, 193g</w:t>
            </w:r>
          </w:p>
        </w:tc>
      </w:tr>
      <w:tr w:rsidR="00196680" w:rsidRPr="006D07A4" w14:paraId="6E3B0552" w14:textId="77777777" w:rsidTr="00795E05">
        <w:tc>
          <w:tcPr>
            <w:tcW w:w="1705" w:type="dxa"/>
            <w:vMerge w:val="restart"/>
            <w:vAlign w:val="center"/>
          </w:tcPr>
          <w:p w14:paraId="61DCE3D9" w14:textId="54A41650" w:rsidR="00196680" w:rsidRPr="006D07A4" w:rsidRDefault="00137704" w:rsidP="00795E05">
            <w:pPr>
              <w:jc w:val="center"/>
              <w:rPr>
                <w:rFonts w:ascii="Arial" w:hAnsi="Arial" w:cs="Arial"/>
                <w:b/>
                <w:bCs/>
                <w:sz w:val="18"/>
                <w:szCs w:val="18"/>
                <w:lang w:val="lt-LT"/>
              </w:rPr>
            </w:pPr>
            <w:r w:rsidRPr="006D07A4">
              <w:rPr>
                <w:rFonts w:ascii="Arial" w:hAnsi="Arial" w:cs="Arial"/>
                <w:b/>
                <w:bCs/>
                <w:sz w:val="18"/>
                <w:szCs w:val="18"/>
                <w:lang w:val="lt-LT"/>
              </w:rPr>
              <w:t>Kamera</w:t>
            </w:r>
          </w:p>
        </w:tc>
        <w:tc>
          <w:tcPr>
            <w:tcW w:w="7645" w:type="dxa"/>
            <w:vAlign w:val="center"/>
          </w:tcPr>
          <w:p w14:paraId="721DD5F8" w14:textId="20492475" w:rsidR="00196680" w:rsidRPr="006D07A4" w:rsidRDefault="00137704" w:rsidP="00795E05">
            <w:pPr>
              <w:rPr>
                <w:rFonts w:ascii="Arial" w:hAnsi="Arial" w:cs="Arial"/>
                <w:b/>
                <w:bCs/>
                <w:sz w:val="18"/>
                <w:szCs w:val="18"/>
                <w:lang w:val="lt-LT"/>
              </w:rPr>
            </w:pPr>
            <w:r w:rsidRPr="006D07A4">
              <w:rPr>
                <w:rFonts w:ascii="Arial" w:hAnsi="Arial" w:cs="Arial"/>
                <w:b/>
                <w:bCs/>
                <w:sz w:val="18"/>
                <w:szCs w:val="18"/>
                <w:lang w:val="lt-LT"/>
              </w:rPr>
              <w:t>Priekinė kamera</w:t>
            </w:r>
          </w:p>
          <w:p w14:paraId="7DA678A3" w14:textId="0E152B29"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32MP </w:t>
            </w:r>
            <w:r w:rsidR="00137704" w:rsidRPr="006D07A4">
              <w:rPr>
                <w:rFonts w:ascii="Arial" w:hAnsi="Arial" w:cs="Arial"/>
                <w:sz w:val="18"/>
                <w:szCs w:val="18"/>
                <w:lang w:val="lt-LT"/>
              </w:rPr>
              <w:t>Asmenukių kamera</w:t>
            </w:r>
          </w:p>
          <w:p w14:paraId="766EF4A1" w14:textId="6605913C"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Pi</w:t>
            </w:r>
            <w:r w:rsidR="00137704" w:rsidRPr="006D07A4">
              <w:rPr>
                <w:rFonts w:ascii="Arial" w:hAnsi="Arial" w:cs="Arial"/>
                <w:sz w:val="18"/>
                <w:szCs w:val="18"/>
                <w:lang w:val="lt-LT"/>
              </w:rPr>
              <w:t>kselių dydis</w:t>
            </w:r>
            <w:r w:rsidRPr="006D07A4">
              <w:rPr>
                <w:rFonts w:ascii="Arial" w:hAnsi="Arial" w:cs="Arial"/>
                <w:sz w:val="18"/>
                <w:szCs w:val="18"/>
                <w:lang w:val="lt-LT"/>
              </w:rPr>
              <w:t>: 0.8μm</w:t>
            </w:r>
          </w:p>
          <w:p w14:paraId="19ABC897" w14:textId="77777777"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F2.2(80˚)</w:t>
            </w:r>
          </w:p>
        </w:tc>
      </w:tr>
      <w:tr w:rsidR="00196680" w:rsidRPr="006D07A4" w14:paraId="0B6E01D8" w14:textId="77777777" w:rsidTr="00795E05">
        <w:tc>
          <w:tcPr>
            <w:tcW w:w="1705" w:type="dxa"/>
            <w:vMerge/>
            <w:vAlign w:val="center"/>
          </w:tcPr>
          <w:p w14:paraId="69480B08" w14:textId="77777777" w:rsidR="00196680" w:rsidRPr="006D07A4" w:rsidRDefault="00196680" w:rsidP="00795E05">
            <w:pPr>
              <w:jc w:val="center"/>
              <w:rPr>
                <w:rFonts w:ascii="Arial" w:hAnsi="Arial" w:cs="Arial"/>
                <w:sz w:val="18"/>
                <w:szCs w:val="18"/>
                <w:lang w:val="lt-LT"/>
              </w:rPr>
            </w:pPr>
          </w:p>
        </w:tc>
        <w:tc>
          <w:tcPr>
            <w:tcW w:w="7645" w:type="dxa"/>
            <w:vAlign w:val="center"/>
          </w:tcPr>
          <w:p w14:paraId="0BDC0FA5" w14:textId="11F882E9" w:rsidR="00196680" w:rsidRPr="006D07A4" w:rsidRDefault="00137704" w:rsidP="00795E05">
            <w:pPr>
              <w:rPr>
                <w:rFonts w:ascii="Arial" w:hAnsi="Arial" w:cs="Arial"/>
                <w:b/>
                <w:bCs/>
                <w:sz w:val="18"/>
                <w:szCs w:val="18"/>
                <w:lang w:val="lt-LT"/>
              </w:rPr>
            </w:pPr>
            <w:r w:rsidRPr="006D07A4">
              <w:rPr>
                <w:rFonts w:ascii="Arial" w:hAnsi="Arial" w:cs="Arial"/>
                <w:b/>
                <w:bCs/>
                <w:sz w:val="18"/>
                <w:szCs w:val="18"/>
                <w:lang w:val="lt-LT"/>
              </w:rPr>
              <w:t>Galinė triguba kamera</w:t>
            </w:r>
          </w:p>
          <w:p w14:paraId="1450E956" w14:textId="75E38BEB"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12MP </w:t>
            </w:r>
            <w:r w:rsidR="00137704" w:rsidRPr="006D07A4">
              <w:rPr>
                <w:rFonts w:ascii="Arial" w:hAnsi="Arial" w:cs="Arial"/>
                <w:sz w:val="18"/>
                <w:szCs w:val="18"/>
                <w:lang w:val="lt-LT"/>
              </w:rPr>
              <w:t>Itin plataus kampo kamera</w:t>
            </w:r>
          </w:p>
          <w:p w14:paraId="7F144B26" w14:textId="712375A6"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Pi</w:t>
            </w:r>
            <w:r w:rsidR="00137704" w:rsidRPr="006D07A4">
              <w:rPr>
                <w:rFonts w:ascii="Arial" w:hAnsi="Arial" w:cs="Arial"/>
                <w:sz w:val="18"/>
                <w:szCs w:val="18"/>
                <w:lang w:val="lt-LT"/>
              </w:rPr>
              <w:t>kselių dydis</w:t>
            </w:r>
            <w:r w:rsidRPr="006D07A4">
              <w:rPr>
                <w:rFonts w:ascii="Arial" w:hAnsi="Arial" w:cs="Arial"/>
                <w:sz w:val="18"/>
                <w:szCs w:val="18"/>
                <w:lang w:val="lt-LT"/>
              </w:rPr>
              <w:t>: 1.12μm</w:t>
            </w:r>
          </w:p>
          <w:p w14:paraId="4893F8E0" w14:textId="77777777"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F2.2(123)</w:t>
            </w:r>
          </w:p>
          <w:p w14:paraId="6FBF7DD1" w14:textId="77777777" w:rsidR="00196680" w:rsidRPr="006D07A4" w:rsidRDefault="00196680" w:rsidP="00795E05">
            <w:pPr>
              <w:rPr>
                <w:rFonts w:ascii="Arial" w:hAnsi="Arial" w:cs="Arial"/>
                <w:sz w:val="18"/>
                <w:szCs w:val="18"/>
                <w:lang w:val="lt-LT"/>
              </w:rPr>
            </w:pPr>
          </w:p>
          <w:p w14:paraId="204AAFF7" w14:textId="04F55E04"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12MP </w:t>
            </w:r>
            <w:r w:rsidR="00137704" w:rsidRPr="006D07A4">
              <w:rPr>
                <w:rFonts w:ascii="Arial" w:hAnsi="Arial" w:cs="Arial"/>
                <w:sz w:val="18"/>
                <w:szCs w:val="18"/>
                <w:lang w:val="lt-LT"/>
              </w:rPr>
              <w:t>Plataus kampo kamera</w:t>
            </w:r>
          </w:p>
          <w:p w14:paraId="6C4D6614" w14:textId="1AA6B3FA"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 </w:t>
            </w:r>
            <w:r w:rsidR="00F55455" w:rsidRPr="006D07A4">
              <w:rPr>
                <w:rFonts w:ascii="Arial" w:hAnsi="Arial" w:cs="Arial"/>
                <w:sz w:val="18"/>
                <w:szCs w:val="18"/>
                <w:lang w:val="lt-LT"/>
              </w:rPr>
              <w:t>„</w:t>
            </w:r>
            <w:r w:rsidRPr="006D07A4">
              <w:rPr>
                <w:rFonts w:ascii="Arial" w:hAnsi="Arial" w:cs="Arial"/>
                <w:sz w:val="18"/>
                <w:szCs w:val="18"/>
                <w:lang w:val="lt-LT"/>
              </w:rPr>
              <w:t>Dual Pixel</w:t>
            </w:r>
            <w:r w:rsidR="00F55455" w:rsidRPr="006D07A4">
              <w:rPr>
                <w:rFonts w:ascii="Arial" w:hAnsi="Arial" w:cs="Arial"/>
                <w:sz w:val="18"/>
                <w:szCs w:val="18"/>
                <w:lang w:val="lt-LT"/>
              </w:rPr>
              <w:t>“</w:t>
            </w:r>
            <w:r w:rsidRPr="006D07A4">
              <w:rPr>
                <w:rFonts w:ascii="Arial" w:hAnsi="Arial" w:cs="Arial"/>
                <w:sz w:val="18"/>
                <w:szCs w:val="18"/>
                <w:lang w:val="lt-LT"/>
              </w:rPr>
              <w:t xml:space="preserve"> AF, OIS</w:t>
            </w:r>
          </w:p>
          <w:p w14:paraId="7051F4D0" w14:textId="78267C63"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P</w:t>
            </w:r>
            <w:r w:rsidR="00F55455" w:rsidRPr="006D07A4">
              <w:rPr>
                <w:rFonts w:ascii="Arial" w:hAnsi="Arial" w:cs="Arial"/>
                <w:sz w:val="18"/>
                <w:szCs w:val="18"/>
                <w:lang w:val="lt-LT"/>
              </w:rPr>
              <w:t>ikselių dydis</w:t>
            </w:r>
            <w:r w:rsidRPr="006D07A4">
              <w:rPr>
                <w:rFonts w:ascii="Arial" w:hAnsi="Arial" w:cs="Arial"/>
                <w:sz w:val="18"/>
                <w:szCs w:val="18"/>
                <w:lang w:val="lt-LT"/>
              </w:rPr>
              <w:t xml:space="preserve">: 1.8μm  </w:t>
            </w:r>
          </w:p>
          <w:p w14:paraId="1329D0F7" w14:textId="77777777"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F1.8(79˚)</w:t>
            </w:r>
          </w:p>
          <w:p w14:paraId="464261E1" w14:textId="77777777" w:rsidR="00196680" w:rsidRPr="006D07A4" w:rsidRDefault="00196680" w:rsidP="00795E05">
            <w:pPr>
              <w:rPr>
                <w:rFonts w:ascii="Arial" w:hAnsi="Arial" w:cs="Arial"/>
                <w:sz w:val="18"/>
                <w:szCs w:val="18"/>
                <w:lang w:val="lt-LT"/>
              </w:rPr>
            </w:pPr>
          </w:p>
          <w:p w14:paraId="7BB1DFE2" w14:textId="2B64BE13"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8MP </w:t>
            </w:r>
            <w:r w:rsidR="00F55455" w:rsidRPr="006D07A4">
              <w:rPr>
                <w:rFonts w:ascii="Arial" w:hAnsi="Arial" w:cs="Arial"/>
                <w:sz w:val="18"/>
                <w:szCs w:val="18"/>
                <w:lang w:val="lt-LT"/>
              </w:rPr>
              <w:t>Tele</w:t>
            </w:r>
            <w:r w:rsidR="001F27CC" w:rsidRPr="006D07A4">
              <w:rPr>
                <w:rFonts w:ascii="Arial" w:hAnsi="Arial" w:cs="Arial"/>
                <w:sz w:val="18"/>
                <w:szCs w:val="18"/>
                <w:lang w:val="lt-LT"/>
              </w:rPr>
              <w:t>objektyvo</w:t>
            </w:r>
            <w:r w:rsidR="00F55455" w:rsidRPr="006D07A4">
              <w:rPr>
                <w:rFonts w:ascii="Arial" w:hAnsi="Arial" w:cs="Arial"/>
                <w:sz w:val="18"/>
                <w:szCs w:val="18"/>
                <w:lang w:val="lt-LT"/>
              </w:rPr>
              <w:t xml:space="preserve"> kamera</w:t>
            </w:r>
          </w:p>
          <w:p w14:paraId="71E6D78F" w14:textId="60090D10"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 </w:t>
            </w:r>
            <w:r w:rsidR="00F55455" w:rsidRPr="006D07A4">
              <w:rPr>
                <w:rFonts w:ascii="Arial" w:hAnsi="Arial" w:cs="Arial"/>
                <w:sz w:val="18"/>
                <w:szCs w:val="18"/>
                <w:lang w:val="lt-LT"/>
              </w:rPr>
              <w:t>Pikselių dydis</w:t>
            </w:r>
            <w:r w:rsidRPr="006D07A4">
              <w:rPr>
                <w:rFonts w:ascii="Arial" w:hAnsi="Arial" w:cs="Arial"/>
                <w:sz w:val="18"/>
                <w:szCs w:val="18"/>
                <w:lang w:val="lt-LT"/>
              </w:rPr>
              <w:t>: 1.0μm</w:t>
            </w:r>
          </w:p>
          <w:p w14:paraId="3FE88FE5" w14:textId="77777777"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F2.4(32˚), OIS</w:t>
            </w:r>
          </w:p>
          <w:p w14:paraId="57E52346" w14:textId="77777777" w:rsidR="00196680" w:rsidRPr="006D07A4" w:rsidRDefault="00196680" w:rsidP="00795E05">
            <w:pPr>
              <w:rPr>
                <w:rFonts w:ascii="Arial" w:hAnsi="Arial" w:cs="Arial"/>
                <w:sz w:val="18"/>
                <w:szCs w:val="18"/>
                <w:lang w:val="lt-LT"/>
              </w:rPr>
            </w:pPr>
          </w:p>
          <w:p w14:paraId="0C872187" w14:textId="2C106F23" w:rsidR="00196680" w:rsidRPr="006D07A4" w:rsidRDefault="00F55455" w:rsidP="00795E05">
            <w:pPr>
              <w:rPr>
                <w:rFonts w:ascii="Arial" w:hAnsi="Arial" w:cs="Arial"/>
                <w:b/>
                <w:bCs/>
                <w:sz w:val="18"/>
                <w:szCs w:val="18"/>
                <w:lang w:val="lt-LT"/>
              </w:rPr>
            </w:pPr>
            <w:r w:rsidRPr="006D07A4">
              <w:rPr>
                <w:rFonts w:ascii="Arial" w:hAnsi="Arial" w:cs="Arial"/>
                <w:b/>
                <w:bCs/>
                <w:sz w:val="18"/>
                <w:szCs w:val="18"/>
                <w:lang w:val="lt-LT"/>
              </w:rPr>
              <w:t>„</w:t>
            </w:r>
            <w:r w:rsidR="00196680" w:rsidRPr="006D07A4">
              <w:rPr>
                <w:rFonts w:ascii="Arial" w:hAnsi="Arial" w:cs="Arial"/>
                <w:b/>
                <w:bCs/>
                <w:sz w:val="18"/>
                <w:szCs w:val="18"/>
                <w:lang w:val="lt-LT"/>
              </w:rPr>
              <w:t>Space Zoom</w:t>
            </w:r>
            <w:r w:rsidRPr="006D07A4">
              <w:rPr>
                <w:rFonts w:ascii="Arial" w:hAnsi="Arial" w:cs="Arial"/>
                <w:b/>
                <w:bCs/>
                <w:sz w:val="18"/>
                <w:szCs w:val="18"/>
                <w:lang w:val="lt-LT"/>
              </w:rPr>
              <w:t>“ funk</w:t>
            </w:r>
            <w:r w:rsidR="001F27CC" w:rsidRPr="006D07A4">
              <w:rPr>
                <w:rFonts w:ascii="Arial" w:hAnsi="Arial" w:cs="Arial"/>
                <w:b/>
                <w:bCs/>
                <w:sz w:val="18"/>
                <w:szCs w:val="18"/>
                <w:lang w:val="lt-LT"/>
              </w:rPr>
              <w:t>c</w:t>
            </w:r>
            <w:r w:rsidRPr="006D07A4">
              <w:rPr>
                <w:rFonts w:ascii="Arial" w:hAnsi="Arial" w:cs="Arial"/>
                <w:b/>
                <w:bCs/>
                <w:sz w:val="18"/>
                <w:szCs w:val="18"/>
                <w:lang w:val="lt-LT"/>
              </w:rPr>
              <w:t xml:space="preserve">ija </w:t>
            </w:r>
          </w:p>
          <w:p w14:paraId="371DFD81" w14:textId="4944B35F"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- 3x Op</w:t>
            </w:r>
            <w:r w:rsidR="00F55455" w:rsidRPr="006D07A4">
              <w:rPr>
                <w:rFonts w:ascii="Arial" w:hAnsi="Arial" w:cs="Arial"/>
                <w:sz w:val="18"/>
                <w:szCs w:val="18"/>
                <w:lang w:val="lt-LT"/>
              </w:rPr>
              <w:t>tinis priartinimas</w:t>
            </w:r>
          </w:p>
          <w:p w14:paraId="1492FFF4" w14:textId="60D1A64C"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F55455" w:rsidRPr="006D07A4">
              <w:rPr>
                <w:rFonts w:ascii="Arial" w:hAnsi="Arial" w:cs="Arial"/>
                <w:sz w:val="18"/>
                <w:szCs w:val="18"/>
                <w:lang w:val="lt-LT"/>
              </w:rPr>
              <w:t xml:space="preserve"> Iki 30x rezoliucija</w:t>
            </w:r>
          </w:p>
          <w:p w14:paraId="6671EF0F" w14:textId="24EDA862"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OIS (</w:t>
            </w:r>
            <w:r w:rsidR="00F55455" w:rsidRPr="006D07A4">
              <w:rPr>
                <w:rFonts w:ascii="Arial" w:hAnsi="Arial" w:cs="Arial"/>
                <w:sz w:val="18"/>
                <w:szCs w:val="18"/>
                <w:lang w:val="lt-LT"/>
              </w:rPr>
              <w:t>Optinė vaizdo stabilizacija</w:t>
            </w:r>
            <w:r w:rsidRPr="006D07A4">
              <w:rPr>
                <w:rFonts w:ascii="Arial" w:hAnsi="Arial" w:cs="Arial"/>
                <w:sz w:val="18"/>
                <w:szCs w:val="18"/>
                <w:lang w:val="lt-LT"/>
              </w:rPr>
              <w:t>)</w:t>
            </w:r>
          </w:p>
          <w:p w14:paraId="3BECEDDD" w14:textId="59191B7F"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 </w:t>
            </w:r>
            <w:r w:rsidR="00F55455" w:rsidRPr="006D07A4">
              <w:rPr>
                <w:rFonts w:ascii="Arial" w:hAnsi="Arial" w:cs="Arial"/>
                <w:sz w:val="18"/>
                <w:szCs w:val="18"/>
                <w:lang w:val="lt-LT"/>
              </w:rPr>
              <w:t>Autofokuso sekimas</w:t>
            </w:r>
          </w:p>
        </w:tc>
      </w:tr>
      <w:tr w:rsidR="00196680" w:rsidRPr="006D07A4" w14:paraId="29E88A8D" w14:textId="77777777" w:rsidTr="00795E05">
        <w:tc>
          <w:tcPr>
            <w:tcW w:w="1705" w:type="dxa"/>
            <w:vMerge/>
            <w:vAlign w:val="center"/>
          </w:tcPr>
          <w:p w14:paraId="164964AF" w14:textId="77777777" w:rsidR="00196680" w:rsidRPr="006D07A4" w:rsidRDefault="00196680" w:rsidP="00795E05">
            <w:pPr>
              <w:jc w:val="center"/>
              <w:rPr>
                <w:rFonts w:ascii="Arial" w:hAnsi="Arial" w:cs="Arial"/>
                <w:sz w:val="18"/>
                <w:szCs w:val="18"/>
                <w:lang w:val="lt-LT"/>
              </w:rPr>
            </w:pPr>
          </w:p>
        </w:tc>
        <w:tc>
          <w:tcPr>
            <w:tcW w:w="7645" w:type="dxa"/>
            <w:vAlign w:val="center"/>
          </w:tcPr>
          <w:p w14:paraId="18A83D4E" w14:textId="6A66E8AF"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F55455" w:rsidRPr="006D07A4">
              <w:rPr>
                <w:rFonts w:ascii="Arial" w:hAnsi="Arial" w:cs="Arial"/>
                <w:sz w:val="18"/>
                <w:szCs w:val="18"/>
                <w:lang w:val="lt-LT"/>
              </w:rPr>
              <w:t>Galaxy S20 FE optinis priartinimas naudoja aukštos kokybės vaizdo jutiklius ir objektyvą</w:t>
            </w:r>
          </w:p>
          <w:p w14:paraId="0944A7DD" w14:textId="3F52E6A4"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F55455" w:rsidRPr="006D07A4">
              <w:rPr>
                <w:rFonts w:ascii="Arial" w:hAnsi="Arial" w:cs="Arial"/>
                <w:sz w:val="18"/>
                <w:szCs w:val="18"/>
                <w:lang w:val="lt-LT"/>
              </w:rPr>
              <w:t>„Super Resolution Zoom“ naudoja skaitmeninį priartinimą, kuris gali šiek tiek pabloginti vaizdo kokybę</w:t>
            </w:r>
          </w:p>
        </w:tc>
      </w:tr>
      <w:tr w:rsidR="00196680" w:rsidRPr="006D07A4" w14:paraId="1846E041" w14:textId="77777777" w:rsidTr="00795E05">
        <w:tc>
          <w:tcPr>
            <w:tcW w:w="1705" w:type="dxa"/>
            <w:vAlign w:val="center"/>
          </w:tcPr>
          <w:p w14:paraId="5917FEB7" w14:textId="77777777" w:rsidR="00196680" w:rsidRPr="006D07A4" w:rsidRDefault="00196680" w:rsidP="00795E05">
            <w:pPr>
              <w:jc w:val="center"/>
              <w:rPr>
                <w:rFonts w:ascii="Arial" w:hAnsi="Arial" w:cs="Arial"/>
                <w:b/>
                <w:bCs/>
                <w:sz w:val="18"/>
                <w:szCs w:val="18"/>
                <w:lang w:val="lt-LT"/>
              </w:rPr>
            </w:pPr>
            <w:r w:rsidRPr="006D07A4">
              <w:rPr>
                <w:rFonts w:ascii="Arial" w:hAnsi="Arial" w:cs="Arial"/>
                <w:b/>
                <w:bCs/>
                <w:sz w:val="18"/>
                <w:szCs w:val="18"/>
                <w:lang w:val="lt-LT"/>
              </w:rPr>
              <w:t>AP</w:t>
            </w:r>
          </w:p>
        </w:tc>
        <w:tc>
          <w:tcPr>
            <w:tcW w:w="7645" w:type="dxa"/>
            <w:vAlign w:val="center"/>
          </w:tcPr>
          <w:p w14:paraId="089394DD" w14:textId="72904896"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7nm 64-bit Octa-Core </w:t>
            </w:r>
            <w:r w:rsidR="001F27CC" w:rsidRPr="006D07A4">
              <w:rPr>
                <w:rFonts w:ascii="Arial" w:hAnsi="Arial" w:cs="Arial"/>
                <w:sz w:val="18"/>
                <w:szCs w:val="18"/>
                <w:lang w:val="lt-LT"/>
              </w:rPr>
              <w:t>procesorius</w:t>
            </w:r>
          </w:p>
          <w:p w14:paraId="20C2A8B8" w14:textId="2BC98A3F"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- 3.0GHz(</w:t>
            </w:r>
            <w:r w:rsidR="001F27CC" w:rsidRPr="006D07A4">
              <w:rPr>
                <w:rFonts w:ascii="Arial" w:hAnsi="Arial" w:cs="Arial"/>
                <w:sz w:val="18"/>
                <w:szCs w:val="18"/>
                <w:lang w:val="lt-LT"/>
              </w:rPr>
              <w:t>Maksimalus laikrodžio greitis</w:t>
            </w:r>
            <w:r w:rsidRPr="006D07A4">
              <w:rPr>
                <w:rFonts w:ascii="Arial" w:hAnsi="Arial" w:cs="Arial"/>
                <w:sz w:val="18"/>
                <w:szCs w:val="18"/>
                <w:lang w:val="lt-LT"/>
              </w:rPr>
              <w:t>) + 2.4GHz + 1.8GHz</w:t>
            </w:r>
          </w:p>
          <w:p w14:paraId="66CF6ACA" w14:textId="77777777" w:rsidR="00196680" w:rsidRPr="006D07A4" w:rsidRDefault="00196680" w:rsidP="00795E05">
            <w:pPr>
              <w:rPr>
                <w:rFonts w:ascii="Arial" w:hAnsi="Arial" w:cs="Arial"/>
                <w:sz w:val="18"/>
                <w:szCs w:val="18"/>
                <w:lang w:val="lt-LT"/>
              </w:rPr>
            </w:pPr>
          </w:p>
          <w:p w14:paraId="3E40C051" w14:textId="23DEC260"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7nm 64-bit Octa-Core </w:t>
            </w:r>
            <w:r w:rsidR="001F27CC" w:rsidRPr="006D07A4">
              <w:rPr>
                <w:rFonts w:ascii="Arial" w:hAnsi="Arial" w:cs="Arial"/>
                <w:sz w:val="18"/>
                <w:szCs w:val="18"/>
                <w:lang w:val="lt-LT"/>
              </w:rPr>
              <w:t>procesorius</w:t>
            </w:r>
          </w:p>
          <w:p w14:paraId="551EC3B5" w14:textId="268BF9C4"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- 2.7GHz (</w:t>
            </w:r>
            <w:r w:rsidR="001F27CC" w:rsidRPr="006D07A4">
              <w:rPr>
                <w:rFonts w:ascii="Arial" w:hAnsi="Arial" w:cs="Arial"/>
                <w:sz w:val="18"/>
                <w:szCs w:val="18"/>
                <w:lang w:val="lt-LT"/>
              </w:rPr>
              <w:t>Maksimalus laikrodžio greitis</w:t>
            </w:r>
            <w:r w:rsidRPr="006D07A4">
              <w:rPr>
                <w:rFonts w:ascii="Arial" w:hAnsi="Arial" w:cs="Arial"/>
                <w:sz w:val="18"/>
                <w:szCs w:val="18"/>
                <w:lang w:val="lt-LT"/>
              </w:rPr>
              <w:t>) + 2.5GHz + 2GHz</w:t>
            </w:r>
          </w:p>
        </w:tc>
      </w:tr>
      <w:tr w:rsidR="00196680" w:rsidRPr="006D07A4" w14:paraId="2F7424F4" w14:textId="77777777" w:rsidTr="00795E05">
        <w:tc>
          <w:tcPr>
            <w:tcW w:w="1705" w:type="dxa"/>
            <w:vMerge w:val="restart"/>
            <w:vAlign w:val="center"/>
          </w:tcPr>
          <w:p w14:paraId="7215EDDC" w14:textId="629A1AAB" w:rsidR="00196680" w:rsidRPr="006D07A4" w:rsidRDefault="00137704" w:rsidP="00795E05">
            <w:pPr>
              <w:jc w:val="center"/>
              <w:rPr>
                <w:rFonts w:ascii="Arial" w:hAnsi="Arial" w:cs="Arial"/>
                <w:b/>
                <w:bCs/>
                <w:sz w:val="18"/>
                <w:szCs w:val="18"/>
                <w:lang w:val="lt-LT"/>
              </w:rPr>
            </w:pPr>
            <w:r w:rsidRPr="006D07A4">
              <w:rPr>
                <w:rFonts w:ascii="Arial" w:hAnsi="Arial" w:cs="Arial"/>
                <w:b/>
                <w:bCs/>
                <w:sz w:val="18"/>
                <w:szCs w:val="18"/>
                <w:lang w:val="lt-LT"/>
              </w:rPr>
              <w:t>Atmintis</w:t>
            </w:r>
          </w:p>
        </w:tc>
        <w:tc>
          <w:tcPr>
            <w:tcW w:w="7645" w:type="dxa"/>
            <w:vAlign w:val="center"/>
          </w:tcPr>
          <w:p w14:paraId="4E52FF5E" w14:textId="68683787"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[LTE]</w:t>
            </w:r>
          </w:p>
          <w:p w14:paraId="786756A6" w14:textId="3B3148BA"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6GB RAM (LPDDR5) </w:t>
            </w:r>
            <w:r w:rsidR="00137704" w:rsidRPr="006D07A4">
              <w:rPr>
                <w:rFonts w:ascii="Arial" w:hAnsi="Arial" w:cs="Arial"/>
                <w:sz w:val="18"/>
                <w:szCs w:val="18"/>
                <w:lang w:val="lt-LT"/>
              </w:rPr>
              <w:t>su</w:t>
            </w:r>
            <w:r w:rsidRPr="006D07A4">
              <w:rPr>
                <w:rFonts w:ascii="Arial" w:hAnsi="Arial" w:cs="Arial"/>
                <w:sz w:val="18"/>
                <w:szCs w:val="18"/>
                <w:lang w:val="lt-LT"/>
              </w:rPr>
              <w:t xml:space="preserve"> 128GB </w:t>
            </w:r>
            <w:r w:rsidR="00137704" w:rsidRPr="006D07A4">
              <w:rPr>
                <w:rFonts w:ascii="Arial" w:hAnsi="Arial" w:cs="Arial"/>
                <w:sz w:val="18"/>
                <w:szCs w:val="18"/>
                <w:lang w:val="lt-LT"/>
              </w:rPr>
              <w:t>vidine atmintimi</w:t>
            </w:r>
          </w:p>
        </w:tc>
      </w:tr>
      <w:tr w:rsidR="00196680" w:rsidRPr="006D07A4" w14:paraId="14FC2EC5" w14:textId="77777777" w:rsidTr="00795E05">
        <w:tc>
          <w:tcPr>
            <w:tcW w:w="1705" w:type="dxa"/>
            <w:vMerge/>
            <w:vAlign w:val="center"/>
          </w:tcPr>
          <w:p w14:paraId="15BA67DB" w14:textId="77777777" w:rsidR="00196680" w:rsidRPr="006D07A4" w:rsidRDefault="00196680" w:rsidP="00795E05">
            <w:pPr>
              <w:jc w:val="center"/>
              <w:rPr>
                <w:rFonts w:ascii="Arial" w:hAnsi="Arial" w:cs="Arial"/>
                <w:b/>
                <w:bCs/>
                <w:sz w:val="18"/>
                <w:szCs w:val="18"/>
                <w:lang w:val="lt-LT"/>
              </w:rPr>
            </w:pPr>
          </w:p>
        </w:tc>
        <w:tc>
          <w:tcPr>
            <w:tcW w:w="7645" w:type="dxa"/>
            <w:vAlign w:val="center"/>
          </w:tcPr>
          <w:p w14:paraId="2B2EED6A" w14:textId="092A8592"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1F27CC" w:rsidRPr="006D07A4">
              <w:rPr>
                <w:rFonts w:ascii="Arial" w:hAnsi="Arial" w:cs="Arial"/>
                <w:sz w:val="18"/>
                <w:szCs w:val="18"/>
                <w:lang w:val="lt-LT"/>
              </w:rPr>
              <w:t>Gali skirtis priklausomai nuo modelio, spalvos, rinkos ir operatoriaus.</w:t>
            </w:r>
          </w:p>
          <w:p w14:paraId="4256BF78" w14:textId="446F9EC3"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1F27CC" w:rsidRPr="006D07A4">
              <w:rPr>
                <w:rFonts w:ascii="Arial" w:hAnsi="Arial" w:cs="Arial"/>
                <w:sz w:val="18"/>
                <w:szCs w:val="18"/>
                <w:lang w:val="lt-LT"/>
              </w:rPr>
              <w:t xml:space="preserve">Prieinama atmintis gali skirtis priklausomai nuo iš anksto įdiegtos programinės įrangos. </w:t>
            </w:r>
          </w:p>
        </w:tc>
      </w:tr>
      <w:tr w:rsidR="00196680" w:rsidRPr="006D07A4" w14:paraId="6684E729" w14:textId="77777777" w:rsidTr="00795E05">
        <w:tc>
          <w:tcPr>
            <w:tcW w:w="1705" w:type="dxa"/>
            <w:vMerge w:val="restart"/>
            <w:vAlign w:val="center"/>
          </w:tcPr>
          <w:p w14:paraId="299AFCAE" w14:textId="65E5AD3D" w:rsidR="00196680" w:rsidRPr="006D07A4" w:rsidRDefault="00137704" w:rsidP="00795E05">
            <w:pPr>
              <w:jc w:val="center"/>
              <w:rPr>
                <w:rFonts w:ascii="Arial" w:hAnsi="Arial" w:cs="Arial"/>
                <w:b/>
                <w:bCs/>
                <w:sz w:val="18"/>
                <w:szCs w:val="18"/>
                <w:lang w:val="lt-LT"/>
              </w:rPr>
            </w:pPr>
            <w:r w:rsidRPr="006D07A4">
              <w:rPr>
                <w:rFonts w:ascii="Arial" w:hAnsi="Arial" w:cs="Arial"/>
                <w:b/>
                <w:bCs/>
                <w:sz w:val="18"/>
                <w:szCs w:val="18"/>
                <w:lang w:val="lt-LT"/>
              </w:rPr>
              <w:t xml:space="preserve">Papildoma atmintis </w:t>
            </w:r>
            <w:r w:rsidR="00316AC2" w:rsidRPr="006D07A4">
              <w:rPr>
                <w:rFonts w:ascii="Arial" w:hAnsi="Arial" w:cs="Arial"/>
                <w:b/>
                <w:bCs/>
                <w:sz w:val="18"/>
                <w:szCs w:val="18"/>
                <w:lang w:val="lt-LT"/>
              </w:rPr>
              <w:t>ir</w:t>
            </w:r>
            <w:r w:rsidR="00196680" w:rsidRPr="006D07A4">
              <w:rPr>
                <w:rFonts w:ascii="Arial" w:hAnsi="Arial" w:cs="Arial"/>
                <w:b/>
                <w:bCs/>
                <w:sz w:val="18"/>
                <w:szCs w:val="18"/>
                <w:lang w:val="lt-LT"/>
              </w:rPr>
              <w:t xml:space="preserve"> SIM </w:t>
            </w:r>
            <w:r w:rsidRPr="006D07A4">
              <w:rPr>
                <w:rFonts w:ascii="Arial" w:hAnsi="Arial" w:cs="Arial"/>
                <w:b/>
                <w:bCs/>
                <w:sz w:val="18"/>
                <w:szCs w:val="18"/>
                <w:lang w:val="lt-LT"/>
              </w:rPr>
              <w:t>kortelė</w:t>
            </w:r>
          </w:p>
        </w:tc>
        <w:tc>
          <w:tcPr>
            <w:tcW w:w="7645" w:type="dxa"/>
            <w:vAlign w:val="center"/>
          </w:tcPr>
          <w:p w14:paraId="39DC7322" w14:textId="3EFB70D0"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 </w:t>
            </w:r>
            <w:r w:rsidR="001F27CC" w:rsidRPr="006D07A4">
              <w:rPr>
                <w:rFonts w:ascii="Arial" w:hAnsi="Arial" w:cs="Arial"/>
                <w:sz w:val="18"/>
                <w:szCs w:val="18"/>
                <w:lang w:val="lt-LT"/>
              </w:rPr>
              <w:t>Viengub</w:t>
            </w:r>
            <w:r w:rsidR="00761024" w:rsidRPr="006D07A4">
              <w:rPr>
                <w:rFonts w:ascii="Arial" w:hAnsi="Arial" w:cs="Arial"/>
                <w:sz w:val="18"/>
                <w:szCs w:val="18"/>
                <w:lang w:val="lt-LT"/>
              </w:rPr>
              <w:t>os</w:t>
            </w:r>
            <w:r w:rsidRPr="006D07A4">
              <w:rPr>
                <w:rFonts w:ascii="Arial" w:hAnsi="Arial" w:cs="Arial"/>
                <w:sz w:val="18"/>
                <w:szCs w:val="18"/>
                <w:lang w:val="lt-LT"/>
              </w:rPr>
              <w:t xml:space="preserve"> SIM model</w:t>
            </w:r>
            <w:r w:rsidR="00761024" w:rsidRPr="006D07A4">
              <w:rPr>
                <w:rFonts w:ascii="Arial" w:hAnsi="Arial" w:cs="Arial"/>
                <w:sz w:val="18"/>
                <w:szCs w:val="18"/>
                <w:lang w:val="lt-LT"/>
              </w:rPr>
              <w:t>is</w:t>
            </w:r>
            <w:r w:rsidRPr="006D07A4">
              <w:rPr>
                <w:rFonts w:ascii="Arial" w:hAnsi="Arial" w:cs="Arial"/>
                <w:sz w:val="18"/>
                <w:szCs w:val="18"/>
                <w:lang w:val="lt-LT"/>
              </w:rPr>
              <w:t xml:space="preserve"> </w:t>
            </w:r>
          </w:p>
          <w:p w14:paraId="5939A39C" w14:textId="45F6F344"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lastRenderedPageBreak/>
              <w:t xml:space="preserve">- </w:t>
            </w:r>
            <w:r w:rsidR="00761024" w:rsidRPr="006D07A4">
              <w:rPr>
                <w:rFonts w:ascii="Arial" w:hAnsi="Arial" w:cs="Arial"/>
                <w:sz w:val="18"/>
                <w:szCs w:val="18"/>
                <w:lang w:val="lt-LT"/>
              </w:rPr>
              <w:t>Vienas</w:t>
            </w:r>
            <w:r w:rsidRPr="006D07A4">
              <w:rPr>
                <w:rFonts w:ascii="Arial" w:hAnsi="Arial" w:cs="Arial"/>
                <w:sz w:val="18"/>
                <w:szCs w:val="18"/>
                <w:lang w:val="lt-LT"/>
              </w:rPr>
              <w:t xml:space="preserve"> Nano SIM </w:t>
            </w:r>
            <w:r w:rsidR="00761024" w:rsidRPr="006D07A4">
              <w:rPr>
                <w:rFonts w:ascii="Arial" w:hAnsi="Arial" w:cs="Arial"/>
                <w:sz w:val="18"/>
                <w:szCs w:val="18"/>
                <w:lang w:val="lt-LT"/>
              </w:rPr>
              <w:t>ir vienas</w:t>
            </w:r>
            <w:r w:rsidRPr="006D07A4">
              <w:rPr>
                <w:rFonts w:ascii="Arial" w:hAnsi="Arial" w:cs="Arial"/>
                <w:sz w:val="18"/>
                <w:szCs w:val="18"/>
                <w:lang w:val="lt-LT"/>
              </w:rPr>
              <w:t xml:space="preserve"> MicroSD </w:t>
            </w:r>
            <w:r w:rsidR="00761024" w:rsidRPr="006D07A4">
              <w:rPr>
                <w:rFonts w:ascii="Arial" w:hAnsi="Arial" w:cs="Arial"/>
                <w:sz w:val="18"/>
                <w:szCs w:val="18"/>
                <w:lang w:val="lt-LT"/>
              </w:rPr>
              <w:t>lizdas</w:t>
            </w:r>
            <w:r w:rsidRPr="006D07A4">
              <w:rPr>
                <w:rFonts w:ascii="Arial" w:hAnsi="Arial" w:cs="Arial"/>
                <w:sz w:val="18"/>
                <w:szCs w:val="18"/>
                <w:lang w:val="lt-LT"/>
              </w:rPr>
              <w:t xml:space="preserve"> (</w:t>
            </w:r>
            <w:r w:rsidR="00761024" w:rsidRPr="006D07A4">
              <w:rPr>
                <w:rFonts w:ascii="Arial" w:hAnsi="Arial" w:cs="Arial"/>
                <w:sz w:val="18"/>
                <w:szCs w:val="18"/>
                <w:lang w:val="lt-LT"/>
              </w:rPr>
              <w:t>iki</w:t>
            </w:r>
            <w:r w:rsidRPr="006D07A4">
              <w:rPr>
                <w:rFonts w:ascii="Arial" w:hAnsi="Arial" w:cs="Arial"/>
                <w:sz w:val="18"/>
                <w:szCs w:val="18"/>
                <w:lang w:val="lt-LT"/>
              </w:rPr>
              <w:t xml:space="preserve"> 1TB)</w:t>
            </w:r>
          </w:p>
          <w:p w14:paraId="134683B9" w14:textId="1D176616" w:rsidR="00196680" w:rsidRPr="006D07A4" w:rsidRDefault="00761024" w:rsidP="00795E05">
            <w:pPr>
              <w:rPr>
                <w:rFonts w:ascii="Arial" w:hAnsi="Arial" w:cs="Arial"/>
                <w:sz w:val="18"/>
                <w:szCs w:val="18"/>
                <w:lang w:val="lt-LT"/>
              </w:rPr>
            </w:pPr>
            <w:r w:rsidRPr="006D07A4">
              <w:rPr>
                <w:rFonts w:ascii="Arial" w:hAnsi="Arial" w:cs="Arial"/>
                <w:sz w:val="18"/>
                <w:szCs w:val="18"/>
                <w:lang w:val="lt-LT"/>
              </w:rPr>
              <w:t>Dvigubos</w:t>
            </w:r>
            <w:r w:rsidR="00196680" w:rsidRPr="006D07A4">
              <w:rPr>
                <w:rFonts w:ascii="Arial" w:hAnsi="Arial" w:cs="Arial"/>
                <w:sz w:val="18"/>
                <w:szCs w:val="18"/>
                <w:lang w:val="lt-LT"/>
              </w:rPr>
              <w:t xml:space="preserve"> SIM model</w:t>
            </w:r>
            <w:r w:rsidRPr="006D07A4">
              <w:rPr>
                <w:rFonts w:ascii="Arial" w:hAnsi="Arial" w:cs="Arial"/>
                <w:sz w:val="18"/>
                <w:szCs w:val="18"/>
                <w:lang w:val="lt-LT"/>
              </w:rPr>
              <w:t>is</w:t>
            </w:r>
            <w:r w:rsidR="00196680" w:rsidRPr="006D07A4">
              <w:rPr>
                <w:rFonts w:ascii="Arial" w:hAnsi="Arial" w:cs="Arial"/>
                <w:sz w:val="18"/>
                <w:szCs w:val="18"/>
                <w:lang w:val="lt-LT"/>
              </w:rPr>
              <w:t xml:space="preserve"> (</w:t>
            </w:r>
            <w:r w:rsidRPr="006D07A4">
              <w:rPr>
                <w:rFonts w:ascii="Arial" w:hAnsi="Arial" w:cs="Arial"/>
                <w:sz w:val="18"/>
                <w:szCs w:val="18"/>
                <w:lang w:val="lt-LT"/>
              </w:rPr>
              <w:t>Hibridinis</w:t>
            </w:r>
            <w:r w:rsidR="00196680" w:rsidRPr="006D07A4">
              <w:rPr>
                <w:rFonts w:ascii="Arial" w:hAnsi="Arial" w:cs="Arial"/>
                <w:sz w:val="18"/>
                <w:szCs w:val="18"/>
                <w:lang w:val="lt-LT"/>
              </w:rPr>
              <w:t xml:space="preserve"> SIM </w:t>
            </w:r>
            <w:r w:rsidRPr="006D07A4">
              <w:rPr>
                <w:rFonts w:ascii="Arial" w:hAnsi="Arial" w:cs="Arial"/>
                <w:sz w:val="18"/>
                <w:szCs w:val="18"/>
                <w:lang w:val="lt-LT"/>
              </w:rPr>
              <w:t>lizdas</w:t>
            </w:r>
            <w:r w:rsidR="00196680" w:rsidRPr="006D07A4">
              <w:rPr>
                <w:rFonts w:ascii="Arial" w:hAnsi="Arial" w:cs="Arial"/>
                <w:sz w:val="18"/>
                <w:szCs w:val="18"/>
                <w:lang w:val="lt-LT"/>
              </w:rPr>
              <w:t>)</w:t>
            </w:r>
          </w:p>
          <w:p w14:paraId="133800D7" w14:textId="1922863E"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 </w:t>
            </w:r>
            <w:r w:rsidR="00761024" w:rsidRPr="006D07A4">
              <w:rPr>
                <w:rFonts w:ascii="Arial" w:hAnsi="Arial" w:cs="Arial"/>
                <w:sz w:val="18"/>
                <w:szCs w:val="18"/>
                <w:lang w:val="lt-LT"/>
              </w:rPr>
              <w:t>Vienas</w:t>
            </w:r>
            <w:r w:rsidRPr="006D07A4">
              <w:rPr>
                <w:rFonts w:ascii="Arial" w:hAnsi="Arial" w:cs="Arial"/>
                <w:sz w:val="18"/>
                <w:szCs w:val="18"/>
                <w:lang w:val="lt-LT"/>
              </w:rPr>
              <w:t xml:space="preserve"> Nano SIM </w:t>
            </w:r>
            <w:r w:rsidR="00761024" w:rsidRPr="006D07A4">
              <w:rPr>
                <w:rFonts w:ascii="Arial" w:hAnsi="Arial" w:cs="Arial"/>
                <w:sz w:val="18"/>
                <w:szCs w:val="18"/>
                <w:lang w:val="lt-LT"/>
              </w:rPr>
              <w:t>ir dar vienas</w:t>
            </w:r>
            <w:r w:rsidRPr="006D07A4">
              <w:rPr>
                <w:rFonts w:ascii="Arial" w:hAnsi="Arial" w:cs="Arial"/>
                <w:sz w:val="18"/>
                <w:szCs w:val="18"/>
                <w:lang w:val="lt-LT"/>
              </w:rPr>
              <w:t xml:space="preserve"> Nano SIM </w:t>
            </w:r>
            <w:r w:rsidR="00761024" w:rsidRPr="006D07A4">
              <w:rPr>
                <w:rFonts w:ascii="Arial" w:hAnsi="Arial" w:cs="Arial"/>
                <w:sz w:val="18"/>
                <w:szCs w:val="18"/>
                <w:lang w:val="lt-LT"/>
              </w:rPr>
              <w:t>arba</w:t>
            </w:r>
            <w:r w:rsidRPr="006D07A4">
              <w:rPr>
                <w:rFonts w:ascii="Arial" w:hAnsi="Arial" w:cs="Arial"/>
                <w:sz w:val="18"/>
                <w:szCs w:val="18"/>
                <w:lang w:val="lt-LT"/>
              </w:rPr>
              <w:t xml:space="preserve"> MicroSD </w:t>
            </w:r>
            <w:r w:rsidR="00761024" w:rsidRPr="006D07A4">
              <w:rPr>
                <w:rFonts w:ascii="Arial" w:hAnsi="Arial" w:cs="Arial"/>
                <w:sz w:val="18"/>
                <w:szCs w:val="18"/>
                <w:lang w:val="lt-LT"/>
              </w:rPr>
              <w:t>lizdas</w:t>
            </w:r>
            <w:r w:rsidRPr="006D07A4">
              <w:rPr>
                <w:rFonts w:ascii="Arial" w:hAnsi="Arial" w:cs="Arial"/>
                <w:sz w:val="18"/>
                <w:szCs w:val="18"/>
                <w:lang w:val="lt-LT"/>
              </w:rPr>
              <w:t xml:space="preserve"> (</w:t>
            </w:r>
            <w:r w:rsidR="00761024" w:rsidRPr="006D07A4">
              <w:rPr>
                <w:rFonts w:ascii="Arial" w:hAnsi="Arial" w:cs="Arial"/>
                <w:sz w:val="18"/>
                <w:szCs w:val="18"/>
                <w:lang w:val="lt-LT"/>
              </w:rPr>
              <w:t>iki</w:t>
            </w:r>
            <w:r w:rsidRPr="006D07A4">
              <w:rPr>
                <w:rFonts w:ascii="Arial" w:hAnsi="Arial" w:cs="Arial"/>
                <w:sz w:val="18"/>
                <w:szCs w:val="18"/>
                <w:lang w:val="lt-LT"/>
              </w:rPr>
              <w:t xml:space="preserve"> 1TB)</w:t>
            </w:r>
          </w:p>
        </w:tc>
      </w:tr>
      <w:tr w:rsidR="00196680" w:rsidRPr="006D07A4" w14:paraId="28200E78" w14:textId="77777777" w:rsidTr="00795E05">
        <w:tc>
          <w:tcPr>
            <w:tcW w:w="1705" w:type="dxa"/>
            <w:vMerge/>
            <w:vAlign w:val="center"/>
          </w:tcPr>
          <w:p w14:paraId="13A4EC6F" w14:textId="77777777" w:rsidR="00196680" w:rsidRPr="006D07A4" w:rsidRDefault="00196680" w:rsidP="00795E05">
            <w:pPr>
              <w:jc w:val="center"/>
              <w:rPr>
                <w:rFonts w:ascii="Arial" w:hAnsi="Arial" w:cs="Arial"/>
                <w:b/>
                <w:bCs/>
                <w:sz w:val="18"/>
                <w:szCs w:val="18"/>
                <w:lang w:val="lt-LT"/>
              </w:rPr>
            </w:pPr>
          </w:p>
        </w:tc>
        <w:tc>
          <w:tcPr>
            <w:tcW w:w="7645" w:type="dxa"/>
            <w:vAlign w:val="center"/>
          </w:tcPr>
          <w:p w14:paraId="390F1E50" w14:textId="0FFBA82E"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*SIM </w:t>
            </w:r>
            <w:r w:rsidR="00761024" w:rsidRPr="006D07A4">
              <w:rPr>
                <w:rFonts w:ascii="Arial" w:hAnsi="Arial" w:cs="Arial"/>
                <w:sz w:val="18"/>
                <w:szCs w:val="18"/>
                <w:lang w:val="lt-LT"/>
              </w:rPr>
              <w:t>kortelė parduodama atskirai</w:t>
            </w:r>
            <w:r w:rsidRPr="006D07A4">
              <w:rPr>
                <w:rFonts w:ascii="Arial" w:hAnsi="Arial" w:cs="Arial"/>
                <w:sz w:val="18"/>
                <w:szCs w:val="18"/>
                <w:lang w:val="lt-LT"/>
              </w:rPr>
              <w:t xml:space="preserve">. </w:t>
            </w:r>
            <w:r w:rsidR="00761024" w:rsidRPr="006D07A4">
              <w:rPr>
                <w:rFonts w:ascii="Arial" w:hAnsi="Arial" w:cs="Arial"/>
                <w:sz w:val="18"/>
                <w:szCs w:val="18"/>
                <w:lang w:val="lt-LT"/>
              </w:rPr>
              <w:t xml:space="preserve">Dvigubo SIM kortelės modelio prieinamumas gali skirtis priklausomai nuo rinkos ir pardavėjo. </w:t>
            </w:r>
          </w:p>
          <w:p w14:paraId="140AC18D" w14:textId="29006A53"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*MicroSD </w:t>
            </w:r>
            <w:r w:rsidR="00761024" w:rsidRPr="006D07A4">
              <w:rPr>
                <w:rFonts w:ascii="Arial" w:hAnsi="Arial" w:cs="Arial"/>
                <w:sz w:val="18"/>
                <w:szCs w:val="18"/>
                <w:lang w:val="lt-LT"/>
              </w:rPr>
              <w:t>kortelė parduodama atskirai</w:t>
            </w:r>
            <w:r w:rsidRPr="006D07A4">
              <w:rPr>
                <w:rFonts w:ascii="Arial" w:hAnsi="Arial" w:cs="Arial"/>
                <w:sz w:val="18"/>
                <w:szCs w:val="18"/>
                <w:lang w:val="lt-LT"/>
              </w:rPr>
              <w:t>.</w:t>
            </w:r>
            <w:r w:rsidR="00761024" w:rsidRPr="006D07A4">
              <w:rPr>
                <w:rFonts w:ascii="Arial" w:hAnsi="Arial" w:cs="Arial"/>
                <w:sz w:val="18"/>
                <w:szCs w:val="18"/>
                <w:lang w:val="lt-LT"/>
              </w:rPr>
              <w:t xml:space="preserve"> Prieinamumas gali skirtis priklausomai nuo šalies ir gamintojo. </w:t>
            </w:r>
            <w:r w:rsidRPr="006D07A4">
              <w:rPr>
                <w:rFonts w:ascii="Arial" w:hAnsi="Arial" w:cs="Arial"/>
                <w:sz w:val="18"/>
                <w:szCs w:val="18"/>
                <w:lang w:val="lt-LT"/>
              </w:rPr>
              <w:t xml:space="preserve"> </w:t>
            </w:r>
          </w:p>
          <w:p w14:paraId="7BAFF391" w14:textId="1F5C0A36"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761024" w:rsidRPr="006D07A4">
              <w:rPr>
                <w:rFonts w:ascii="Arial" w:hAnsi="Arial" w:cs="Arial"/>
                <w:sz w:val="18"/>
                <w:szCs w:val="18"/>
                <w:lang w:val="lt-LT"/>
              </w:rPr>
              <w:t>eSIM naudojimas Galaxy įrenginyje gali būti neprieinamas kai kuriose rinkose. eSIM mobilaus plano prieinamumas gali skirtis priklausomai nuo pardavėjo.</w:t>
            </w:r>
          </w:p>
        </w:tc>
      </w:tr>
      <w:tr w:rsidR="00196680" w:rsidRPr="006D07A4" w14:paraId="51131919" w14:textId="77777777" w:rsidTr="00795E05">
        <w:tc>
          <w:tcPr>
            <w:tcW w:w="1705" w:type="dxa"/>
            <w:vMerge w:val="restart"/>
            <w:vAlign w:val="center"/>
          </w:tcPr>
          <w:p w14:paraId="70D7D0C1" w14:textId="36F1D1F4" w:rsidR="00196680" w:rsidRPr="006D07A4" w:rsidRDefault="00137704" w:rsidP="00795E05">
            <w:pPr>
              <w:jc w:val="center"/>
              <w:rPr>
                <w:rFonts w:ascii="Arial" w:hAnsi="Arial" w:cs="Arial"/>
                <w:b/>
                <w:bCs/>
                <w:sz w:val="18"/>
                <w:szCs w:val="18"/>
                <w:lang w:val="lt-LT"/>
              </w:rPr>
            </w:pPr>
            <w:r w:rsidRPr="006D07A4">
              <w:rPr>
                <w:rFonts w:ascii="Arial" w:hAnsi="Arial" w:cs="Arial"/>
                <w:b/>
                <w:bCs/>
                <w:sz w:val="18"/>
                <w:szCs w:val="18"/>
                <w:lang w:val="lt-LT"/>
              </w:rPr>
              <w:t>Baterija</w:t>
            </w:r>
          </w:p>
        </w:tc>
        <w:tc>
          <w:tcPr>
            <w:tcW w:w="7645" w:type="dxa"/>
            <w:vAlign w:val="center"/>
          </w:tcPr>
          <w:p w14:paraId="2270810A" w14:textId="2D5D8A73"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4,500mAh (t</w:t>
            </w:r>
            <w:r w:rsidR="00761024" w:rsidRPr="006D07A4">
              <w:rPr>
                <w:rFonts w:ascii="Arial" w:hAnsi="Arial" w:cs="Arial"/>
                <w:sz w:val="18"/>
                <w:szCs w:val="18"/>
                <w:lang w:val="lt-LT"/>
              </w:rPr>
              <w:t>ipinė</w:t>
            </w:r>
            <w:r w:rsidRPr="006D07A4">
              <w:rPr>
                <w:rFonts w:ascii="Arial" w:hAnsi="Arial" w:cs="Arial"/>
                <w:sz w:val="18"/>
                <w:szCs w:val="18"/>
                <w:lang w:val="lt-LT"/>
              </w:rPr>
              <w:t>)</w:t>
            </w:r>
          </w:p>
        </w:tc>
      </w:tr>
      <w:tr w:rsidR="00196680" w:rsidRPr="006D07A4" w14:paraId="72FC047A" w14:textId="77777777" w:rsidTr="00795E05">
        <w:tc>
          <w:tcPr>
            <w:tcW w:w="1705" w:type="dxa"/>
            <w:vMerge/>
            <w:vAlign w:val="center"/>
          </w:tcPr>
          <w:p w14:paraId="64B6C453" w14:textId="77777777" w:rsidR="00196680" w:rsidRPr="006D07A4" w:rsidRDefault="00196680" w:rsidP="00795E05">
            <w:pPr>
              <w:jc w:val="center"/>
              <w:rPr>
                <w:rFonts w:ascii="Arial" w:hAnsi="Arial" w:cs="Arial"/>
                <w:b/>
                <w:bCs/>
                <w:sz w:val="18"/>
                <w:szCs w:val="18"/>
                <w:lang w:val="lt-LT"/>
              </w:rPr>
            </w:pPr>
          </w:p>
        </w:tc>
        <w:tc>
          <w:tcPr>
            <w:tcW w:w="7645" w:type="dxa"/>
            <w:vAlign w:val="center"/>
          </w:tcPr>
          <w:p w14:paraId="529681BD" w14:textId="3780D7B6" w:rsidR="00761024"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761024" w:rsidRPr="006D07A4">
              <w:rPr>
                <w:rFonts w:ascii="Arial" w:hAnsi="Arial" w:cs="Arial"/>
                <w:sz w:val="18"/>
                <w:szCs w:val="18"/>
                <w:lang w:val="lt-LT"/>
              </w:rPr>
              <w:t xml:space="preserve">Tipinė </w:t>
            </w:r>
            <w:r w:rsidR="00A936A3" w:rsidRPr="006D07A4">
              <w:rPr>
                <w:rFonts w:ascii="Arial" w:hAnsi="Arial" w:cs="Arial"/>
                <w:sz w:val="18"/>
                <w:szCs w:val="18"/>
                <w:lang w:val="lt-LT"/>
              </w:rPr>
              <w:t xml:space="preserve">vertė apskaičiuota trečiosios šalies laboratorijoje. Tipinė vertė apskaičiuota vertinant vidutinę vertę, atsižvelgiant į baterijos talpos nuokrypį tarp skirtingų bandymuose naudotų pavyzdžių, vertintų pagal IEC 61960 standartą. Mažiausia vertinta talpa Galaxy S20 FE įrenginyje buvo 4,370 mAh. Faktinis baterijos veikimo laikas gali skirtis priklausomai nuo tinklo aplinkos, naudojimo intensyvumo ir kitų veiksnių. </w:t>
            </w:r>
          </w:p>
        </w:tc>
      </w:tr>
      <w:tr w:rsidR="00196680" w:rsidRPr="006D07A4" w14:paraId="6D394DCA" w14:textId="77777777" w:rsidTr="00795E05">
        <w:tc>
          <w:tcPr>
            <w:tcW w:w="1705" w:type="dxa"/>
            <w:vMerge w:val="restart"/>
            <w:vAlign w:val="center"/>
          </w:tcPr>
          <w:p w14:paraId="4944ADD6" w14:textId="6610C130" w:rsidR="00196680" w:rsidRPr="006D07A4" w:rsidRDefault="00137704" w:rsidP="00795E05">
            <w:pPr>
              <w:jc w:val="center"/>
              <w:rPr>
                <w:rFonts w:ascii="Arial" w:hAnsi="Arial" w:cs="Arial"/>
                <w:b/>
                <w:bCs/>
                <w:sz w:val="18"/>
                <w:szCs w:val="18"/>
                <w:lang w:val="lt-LT"/>
              </w:rPr>
            </w:pPr>
            <w:r w:rsidRPr="006D07A4">
              <w:rPr>
                <w:rFonts w:ascii="Arial" w:eastAsia="Gulim" w:hAnsi="Arial" w:cs="Arial"/>
                <w:b/>
                <w:bCs/>
                <w:sz w:val="18"/>
                <w:szCs w:val="18"/>
                <w:lang w:val="lt-LT"/>
              </w:rPr>
              <w:t>Įkrovimas</w:t>
            </w:r>
          </w:p>
        </w:tc>
        <w:tc>
          <w:tcPr>
            <w:tcW w:w="7645" w:type="dxa"/>
            <w:vAlign w:val="center"/>
          </w:tcPr>
          <w:p w14:paraId="6ACDCBC6" w14:textId="0F172CC0" w:rsidR="00196680" w:rsidRPr="006D07A4" w:rsidRDefault="00A936A3" w:rsidP="00795E05">
            <w:pPr>
              <w:rPr>
                <w:rFonts w:ascii="Arial" w:hAnsi="Arial" w:cs="Arial"/>
                <w:sz w:val="18"/>
                <w:szCs w:val="18"/>
                <w:lang w:val="lt-LT"/>
              </w:rPr>
            </w:pPr>
            <w:r w:rsidRPr="006D07A4">
              <w:rPr>
                <w:rFonts w:ascii="Arial" w:hAnsi="Arial" w:cs="Arial"/>
                <w:sz w:val="18"/>
                <w:szCs w:val="18"/>
                <w:lang w:val="lt-LT"/>
              </w:rPr>
              <w:t>Greitas belaidis įkrovimas</w:t>
            </w:r>
            <w:r w:rsidR="00196680" w:rsidRPr="006D07A4">
              <w:rPr>
                <w:rFonts w:ascii="Arial" w:hAnsi="Arial" w:cs="Arial"/>
                <w:sz w:val="18"/>
                <w:szCs w:val="18"/>
                <w:lang w:val="lt-LT"/>
              </w:rPr>
              <w:t xml:space="preserve"> 2.0 USB PD 3.0 (PPS) </w:t>
            </w:r>
            <w:r w:rsidRPr="006D07A4">
              <w:rPr>
                <w:rFonts w:ascii="Arial" w:hAnsi="Arial" w:cs="Arial"/>
                <w:sz w:val="18"/>
                <w:szCs w:val="18"/>
                <w:lang w:val="lt-LT"/>
              </w:rPr>
              <w:t>sertifikuotas</w:t>
            </w:r>
            <w:r w:rsidR="00196680" w:rsidRPr="006D07A4">
              <w:rPr>
                <w:rFonts w:ascii="Arial" w:hAnsi="Arial" w:cs="Arial"/>
                <w:sz w:val="18"/>
                <w:szCs w:val="18"/>
                <w:lang w:val="lt-LT"/>
              </w:rPr>
              <w:t xml:space="preserve"> </w:t>
            </w:r>
            <w:r w:rsidRPr="006D07A4">
              <w:rPr>
                <w:rFonts w:ascii="Arial" w:hAnsi="Arial" w:cs="Arial"/>
                <w:sz w:val="18"/>
                <w:szCs w:val="18"/>
                <w:lang w:val="lt-LT"/>
              </w:rPr>
              <w:t xml:space="preserve">greitas laidinis įkrovimas </w:t>
            </w:r>
            <w:r w:rsidR="00196680" w:rsidRPr="006D07A4">
              <w:rPr>
                <w:rFonts w:ascii="Arial" w:hAnsi="Arial" w:cs="Arial"/>
                <w:sz w:val="18"/>
                <w:szCs w:val="18"/>
                <w:lang w:val="lt-LT"/>
              </w:rPr>
              <w:t xml:space="preserve">(AFC and QC2.0 </w:t>
            </w:r>
            <w:r w:rsidR="00231194" w:rsidRPr="006D07A4">
              <w:rPr>
                <w:rFonts w:ascii="Arial" w:hAnsi="Arial" w:cs="Arial"/>
                <w:sz w:val="18"/>
                <w:szCs w:val="18"/>
                <w:lang w:val="lt-LT"/>
              </w:rPr>
              <w:t>suderinamumas</w:t>
            </w:r>
            <w:r w:rsidR="00196680" w:rsidRPr="006D07A4">
              <w:rPr>
                <w:rFonts w:ascii="Arial" w:hAnsi="Arial" w:cs="Arial"/>
                <w:sz w:val="18"/>
                <w:szCs w:val="18"/>
                <w:lang w:val="lt-LT"/>
              </w:rPr>
              <w:t>)</w:t>
            </w:r>
          </w:p>
          <w:p w14:paraId="740F4D62" w14:textId="0267B002"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A936A3" w:rsidRPr="006D07A4">
              <w:rPr>
                <w:rFonts w:ascii="Arial" w:hAnsi="Arial" w:cs="Arial"/>
                <w:sz w:val="18"/>
                <w:szCs w:val="18"/>
                <w:lang w:val="lt-LT"/>
              </w:rPr>
              <w:t>„</w:t>
            </w:r>
            <w:r w:rsidRPr="006D07A4">
              <w:rPr>
                <w:rFonts w:ascii="Arial" w:hAnsi="Arial" w:cs="Arial"/>
                <w:sz w:val="18"/>
                <w:szCs w:val="18"/>
                <w:lang w:val="lt-LT"/>
              </w:rPr>
              <w:t>WPC</w:t>
            </w:r>
            <w:r w:rsidR="00A936A3" w:rsidRPr="006D07A4">
              <w:rPr>
                <w:rFonts w:ascii="Arial" w:hAnsi="Arial" w:cs="Arial"/>
                <w:sz w:val="18"/>
                <w:szCs w:val="18"/>
                <w:lang w:val="lt-LT"/>
              </w:rPr>
              <w:t>“</w:t>
            </w:r>
            <w:r w:rsidRPr="006D07A4">
              <w:rPr>
                <w:rFonts w:ascii="Arial" w:hAnsi="Arial" w:cs="Arial"/>
                <w:sz w:val="18"/>
                <w:szCs w:val="18"/>
                <w:lang w:val="lt-LT"/>
              </w:rPr>
              <w:t xml:space="preserve"> </w:t>
            </w:r>
            <w:r w:rsidR="00A936A3" w:rsidRPr="006D07A4">
              <w:rPr>
                <w:rFonts w:ascii="Arial" w:hAnsi="Arial" w:cs="Arial"/>
                <w:sz w:val="18"/>
                <w:szCs w:val="18"/>
                <w:lang w:val="lt-LT"/>
              </w:rPr>
              <w:t>sertifikuotas greitas įkrovimas</w:t>
            </w:r>
            <w:r w:rsidRPr="006D07A4">
              <w:rPr>
                <w:rFonts w:ascii="Arial" w:hAnsi="Arial" w:cs="Arial"/>
                <w:sz w:val="18"/>
                <w:szCs w:val="18"/>
                <w:lang w:val="lt-LT"/>
              </w:rPr>
              <w:t xml:space="preserve"> </w:t>
            </w:r>
          </w:p>
          <w:p w14:paraId="0A189C85" w14:textId="3B3450A3"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A936A3" w:rsidRPr="006D07A4">
              <w:rPr>
                <w:rFonts w:ascii="Arial" w:hAnsi="Arial" w:cs="Arial"/>
                <w:sz w:val="18"/>
                <w:szCs w:val="18"/>
                <w:lang w:val="lt-LT"/>
              </w:rPr>
              <w:t>„</w:t>
            </w:r>
            <w:r w:rsidRPr="006D07A4">
              <w:rPr>
                <w:rFonts w:ascii="Arial" w:hAnsi="Arial" w:cs="Arial"/>
                <w:sz w:val="18"/>
                <w:szCs w:val="18"/>
                <w:lang w:val="lt-LT"/>
              </w:rPr>
              <w:t>Wireless PowerShare</w:t>
            </w:r>
            <w:r w:rsidR="00A936A3" w:rsidRPr="006D07A4">
              <w:rPr>
                <w:rFonts w:ascii="Arial" w:hAnsi="Arial" w:cs="Arial"/>
                <w:sz w:val="18"/>
                <w:szCs w:val="18"/>
                <w:lang w:val="lt-LT"/>
              </w:rPr>
              <w:t>“</w:t>
            </w:r>
          </w:p>
        </w:tc>
      </w:tr>
      <w:tr w:rsidR="00196680" w:rsidRPr="006D07A4" w14:paraId="5DD65235" w14:textId="77777777" w:rsidTr="00795E05">
        <w:tc>
          <w:tcPr>
            <w:tcW w:w="1705" w:type="dxa"/>
            <w:vMerge/>
            <w:vAlign w:val="center"/>
          </w:tcPr>
          <w:p w14:paraId="4A6A366B" w14:textId="77777777" w:rsidR="00196680" w:rsidRPr="006D07A4" w:rsidRDefault="00196680" w:rsidP="00795E05">
            <w:pPr>
              <w:jc w:val="center"/>
              <w:rPr>
                <w:rFonts w:ascii="Arial" w:hAnsi="Arial" w:cs="Arial"/>
                <w:b/>
                <w:bCs/>
                <w:sz w:val="18"/>
                <w:szCs w:val="18"/>
                <w:lang w:val="lt-LT"/>
              </w:rPr>
            </w:pPr>
          </w:p>
        </w:tc>
        <w:tc>
          <w:tcPr>
            <w:tcW w:w="7645" w:type="dxa"/>
            <w:vAlign w:val="center"/>
          </w:tcPr>
          <w:p w14:paraId="4E1519CA" w14:textId="5CF4332C" w:rsidR="00231194"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231194" w:rsidRPr="006D07A4">
              <w:rPr>
                <w:rFonts w:ascii="Arial" w:hAnsi="Arial" w:cs="Arial"/>
                <w:sz w:val="18"/>
                <w:szCs w:val="18"/>
                <w:lang w:val="lt-LT"/>
              </w:rPr>
              <w:t xml:space="preserve">Greitas belaidis įkrovimas šiuo metu prieinamas naudojant „Wireless Charger Stand“, „Wireless Charger Duo Pad“ ir kitus prietaisus, kurie palaiko 10 W ir daugiau. Parduodami atskirai. Tikrasis įkrovimo greitis gali skirtis priklausomai nuo faktinio naudojimo, įkrovimo sąlygų ir kitų veiksnių. </w:t>
            </w:r>
            <w:r w:rsidR="00550C5D" w:rsidRPr="006D07A4">
              <w:rPr>
                <w:rFonts w:ascii="Arial" w:hAnsi="Arial" w:cs="Arial"/>
                <w:sz w:val="18"/>
                <w:szCs w:val="18"/>
                <w:lang w:val="lt-LT"/>
              </w:rPr>
              <w:t xml:space="preserve">Belaidžiam įkrovikliui reikalingas energijos šaltinis. Rekomenduojama naudoti komplektacijoje esantį įkrovimo laidą arba kelioninį adapterį. Trečiųjų šalių įranga gali padaryti žalos „Wireless Charger Stand“ ir „Wireless Duo Pad“ įkrovikliams, arba sumažinti įkrovimo greitį. </w:t>
            </w:r>
          </w:p>
          <w:p w14:paraId="5F69184E" w14:textId="3733F220" w:rsidR="00550C5D"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550C5D" w:rsidRPr="006D07A4">
              <w:rPr>
                <w:rFonts w:ascii="Arial" w:hAnsi="Arial" w:cs="Arial"/>
                <w:sz w:val="18"/>
                <w:szCs w:val="18"/>
                <w:lang w:val="lt-LT"/>
              </w:rPr>
              <w:t>Belaidis „PowerShare“ įkrovimo būdas prieinamas tik naudojant „Samsung“ įrenginius, arba kitų prekės ženklų išmaniuosius telefonus, kurie palaiko „Qi“ belaidžio įkrovimo būdą. Prieinamas šiuose įrenginiuose: Galaxy Z Fold2, Galaxy Note20, Galaxy Note20 Ultra, Galaxy S20 FE, S20, S20+, S20 Ultra, Z Flip, Note10, Note10+, S10e, S10, S10+, Fold, S9, S9+, S8, S8+, S8 Active, S7, S7 edge, S7 Active, S6, S6 edge, S6 Active, S6 edge+, Note9, Note8, Note FE, Note5</w:t>
            </w:r>
            <w:r w:rsidR="00316AC2" w:rsidRPr="006D07A4">
              <w:rPr>
                <w:rFonts w:ascii="Arial" w:hAnsi="Arial" w:cs="Arial"/>
                <w:sz w:val="18"/>
                <w:szCs w:val="18"/>
                <w:lang w:val="lt-LT"/>
              </w:rPr>
              <w:t xml:space="preserve">, dėvimuose prietaisuose, kaip </w:t>
            </w:r>
            <w:r w:rsidR="00550C5D" w:rsidRPr="006D07A4">
              <w:rPr>
                <w:rFonts w:ascii="Arial" w:hAnsi="Arial" w:cs="Arial"/>
                <w:sz w:val="18"/>
                <w:szCs w:val="18"/>
                <w:lang w:val="lt-LT"/>
              </w:rPr>
              <w:t xml:space="preserve">Galaxy Buds Live, Galaxy Watch3, Galaxy Watch Active2, Galaxy Watch Active, Gear Sport, Gear S3, Galaxy Watch ir Galaxy Buds. Jei baterijos likutis yra žemesnis nei 30 proc. „Wireless PowerShare“ gali neveikti. Taip pat gali neveikti su tam tikrais aksesuarais, dėklais, kitų prekių ženklų įrenginiais ar kai kuriais „Samsung“ nešiojamais įrenginiais. Gali turėti įtakos skambučiams ar duomenų prieinamumui, priklausomai nuo jūsų tinklo. </w:t>
            </w:r>
          </w:p>
        </w:tc>
      </w:tr>
      <w:tr w:rsidR="00196680" w:rsidRPr="006D07A4" w14:paraId="77F1B9DF" w14:textId="77777777" w:rsidTr="00795E05">
        <w:tc>
          <w:tcPr>
            <w:tcW w:w="1705" w:type="dxa"/>
            <w:vAlign w:val="center"/>
          </w:tcPr>
          <w:p w14:paraId="021CAE59" w14:textId="77777777" w:rsidR="00196680" w:rsidRPr="006D07A4" w:rsidRDefault="00196680" w:rsidP="00795E05">
            <w:pPr>
              <w:jc w:val="center"/>
              <w:rPr>
                <w:rFonts w:ascii="Arial" w:hAnsi="Arial" w:cs="Arial"/>
                <w:b/>
                <w:bCs/>
                <w:sz w:val="18"/>
                <w:szCs w:val="18"/>
                <w:lang w:val="lt-LT"/>
              </w:rPr>
            </w:pPr>
            <w:r w:rsidRPr="006D07A4">
              <w:rPr>
                <w:rFonts w:ascii="Arial" w:hAnsi="Arial" w:cs="Arial"/>
                <w:b/>
                <w:bCs/>
                <w:sz w:val="18"/>
                <w:szCs w:val="18"/>
                <w:lang w:val="lt-LT"/>
              </w:rPr>
              <w:t>OS</w:t>
            </w:r>
          </w:p>
        </w:tc>
        <w:tc>
          <w:tcPr>
            <w:tcW w:w="7645" w:type="dxa"/>
            <w:vAlign w:val="center"/>
          </w:tcPr>
          <w:p w14:paraId="21593FCF" w14:textId="77777777"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Android 10</w:t>
            </w:r>
          </w:p>
        </w:tc>
      </w:tr>
      <w:tr w:rsidR="00196680" w:rsidRPr="006D07A4" w14:paraId="0EDBFD1B" w14:textId="77777777" w:rsidTr="00795E05">
        <w:tc>
          <w:tcPr>
            <w:tcW w:w="1705" w:type="dxa"/>
            <w:vMerge w:val="restart"/>
            <w:vAlign w:val="center"/>
          </w:tcPr>
          <w:p w14:paraId="0F749068" w14:textId="0FFB1088" w:rsidR="00196680" w:rsidRPr="006D07A4" w:rsidRDefault="00137704" w:rsidP="00795E05">
            <w:pPr>
              <w:jc w:val="center"/>
              <w:rPr>
                <w:rFonts w:ascii="Arial" w:hAnsi="Arial" w:cs="Arial"/>
                <w:b/>
                <w:bCs/>
                <w:sz w:val="18"/>
                <w:szCs w:val="18"/>
                <w:lang w:val="lt-LT"/>
              </w:rPr>
            </w:pPr>
            <w:r w:rsidRPr="006D07A4">
              <w:rPr>
                <w:rFonts w:ascii="Arial" w:eastAsia="Gulim" w:hAnsi="Arial" w:cs="Arial"/>
                <w:b/>
                <w:bCs/>
                <w:sz w:val="18"/>
                <w:szCs w:val="18"/>
                <w:lang w:val="lt-LT"/>
              </w:rPr>
              <w:t>Tinklas</w:t>
            </w:r>
          </w:p>
        </w:tc>
        <w:tc>
          <w:tcPr>
            <w:tcW w:w="7645" w:type="dxa"/>
            <w:vAlign w:val="center"/>
          </w:tcPr>
          <w:p w14:paraId="4AAEAC21" w14:textId="4172B947"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[LTE] </w:t>
            </w:r>
            <w:r w:rsidR="00795E05" w:rsidRPr="006D07A4">
              <w:rPr>
                <w:rFonts w:ascii="Arial" w:hAnsi="Arial" w:cs="Arial"/>
                <w:sz w:val="18"/>
                <w:szCs w:val="18"/>
                <w:lang w:val="lt-LT"/>
              </w:rPr>
              <w:t>Patobulinta</w:t>
            </w:r>
            <w:r w:rsidRPr="006D07A4">
              <w:rPr>
                <w:rFonts w:ascii="Arial" w:hAnsi="Arial" w:cs="Arial"/>
                <w:sz w:val="18"/>
                <w:szCs w:val="18"/>
                <w:lang w:val="lt-LT"/>
              </w:rPr>
              <w:t xml:space="preserve"> 4x4 MIMO, </w:t>
            </w:r>
            <w:r w:rsidR="00795E05" w:rsidRPr="006D07A4">
              <w:rPr>
                <w:rFonts w:ascii="Arial" w:hAnsi="Arial" w:cs="Arial"/>
                <w:sz w:val="18"/>
                <w:szCs w:val="18"/>
                <w:lang w:val="lt-LT"/>
              </w:rPr>
              <w:t>iki</w:t>
            </w:r>
            <w:r w:rsidRPr="006D07A4">
              <w:rPr>
                <w:rFonts w:ascii="Arial" w:hAnsi="Arial" w:cs="Arial"/>
                <w:sz w:val="18"/>
                <w:szCs w:val="18"/>
                <w:lang w:val="lt-LT"/>
              </w:rPr>
              <w:t xml:space="preserve"> 7CA, LTE Cat.20, </w:t>
            </w:r>
            <w:r w:rsidR="00795E05" w:rsidRPr="006D07A4">
              <w:rPr>
                <w:rFonts w:ascii="Arial" w:hAnsi="Arial" w:cs="Arial"/>
                <w:sz w:val="18"/>
                <w:szCs w:val="18"/>
                <w:lang w:val="lt-LT"/>
              </w:rPr>
              <w:t>iki</w:t>
            </w:r>
            <w:r w:rsidRPr="006D07A4">
              <w:rPr>
                <w:rFonts w:ascii="Arial" w:hAnsi="Arial" w:cs="Arial"/>
                <w:sz w:val="18"/>
                <w:szCs w:val="18"/>
                <w:lang w:val="lt-LT"/>
              </w:rPr>
              <w:t xml:space="preserve"> 2.0Gbps </w:t>
            </w:r>
            <w:r w:rsidR="00795E05" w:rsidRPr="006D07A4">
              <w:rPr>
                <w:rFonts w:ascii="Arial" w:hAnsi="Arial" w:cs="Arial"/>
                <w:sz w:val="18"/>
                <w:szCs w:val="18"/>
                <w:lang w:val="lt-LT"/>
              </w:rPr>
              <w:t>atsisiuntimo</w:t>
            </w:r>
            <w:r w:rsidRPr="006D07A4">
              <w:rPr>
                <w:rFonts w:ascii="Arial" w:hAnsi="Arial" w:cs="Arial"/>
                <w:sz w:val="18"/>
                <w:szCs w:val="18"/>
                <w:lang w:val="lt-LT"/>
              </w:rPr>
              <w:t xml:space="preserve">/ </w:t>
            </w:r>
            <w:r w:rsidR="00795E05" w:rsidRPr="006D07A4">
              <w:rPr>
                <w:rFonts w:ascii="Arial" w:hAnsi="Arial" w:cs="Arial"/>
                <w:sz w:val="18"/>
                <w:szCs w:val="18"/>
                <w:lang w:val="lt-LT"/>
              </w:rPr>
              <w:t>iki</w:t>
            </w:r>
            <w:r w:rsidRPr="006D07A4">
              <w:rPr>
                <w:rFonts w:ascii="Arial" w:hAnsi="Arial" w:cs="Arial"/>
                <w:sz w:val="18"/>
                <w:szCs w:val="18"/>
                <w:lang w:val="lt-LT"/>
              </w:rPr>
              <w:t xml:space="preserve"> 200Mbps </w:t>
            </w:r>
            <w:r w:rsidR="00795E05" w:rsidRPr="006D07A4">
              <w:rPr>
                <w:rFonts w:ascii="Arial" w:hAnsi="Arial" w:cs="Arial"/>
                <w:sz w:val="18"/>
                <w:szCs w:val="18"/>
                <w:lang w:val="lt-LT"/>
              </w:rPr>
              <w:t>išsiuntimo greitis</w:t>
            </w:r>
          </w:p>
          <w:p w14:paraId="2A0E39E4" w14:textId="7EA15124"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[Wi-Fi] </w:t>
            </w:r>
            <w:r w:rsidR="00795E05" w:rsidRPr="006D07A4">
              <w:rPr>
                <w:rFonts w:ascii="Arial" w:hAnsi="Arial" w:cs="Arial"/>
                <w:sz w:val="18"/>
                <w:szCs w:val="18"/>
                <w:lang w:val="lt-LT"/>
              </w:rPr>
              <w:t>Bevielis internetas</w:t>
            </w:r>
            <w:r w:rsidRPr="006D07A4">
              <w:rPr>
                <w:rFonts w:ascii="Arial" w:hAnsi="Arial" w:cs="Arial"/>
                <w:sz w:val="18"/>
                <w:szCs w:val="18"/>
                <w:lang w:val="lt-LT"/>
              </w:rPr>
              <w:t xml:space="preserve"> 802.11 a/b/g/n/ac/ax 2.4G+5GHz, HE80, MIMO, 1024-QAM, </w:t>
            </w:r>
            <w:r w:rsidR="00795E05" w:rsidRPr="006D07A4">
              <w:rPr>
                <w:rFonts w:ascii="Arial" w:hAnsi="Arial" w:cs="Arial"/>
                <w:sz w:val="18"/>
                <w:szCs w:val="18"/>
                <w:lang w:val="lt-LT"/>
              </w:rPr>
              <w:t>iki</w:t>
            </w:r>
            <w:r w:rsidRPr="006D07A4">
              <w:rPr>
                <w:rFonts w:ascii="Arial" w:hAnsi="Arial" w:cs="Arial"/>
                <w:sz w:val="18"/>
                <w:szCs w:val="18"/>
                <w:lang w:val="lt-LT"/>
              </w:rPr>
              <w:t xml:space="preserve"> 1.2Gbps </w:t>
            </w:r>
            <w:r w:rsidR="00795E05" w:rsidRPr="006D07A4">
              <w:rPr>
                <w:rFonts w:ascii="Arial" w:hAnsi="Arial" w:cs="Arial"/>
                <w:sz w:val="18"/>
                <w:szCs w:val="18"/>
                <w:lang w:val="lt-LT"/>
              </w:rPr>
              <w:t>atsisiuntimo</w:t>
            </w:r>
            <w:r w:rsidRPr="006D07A4">
              <w:rPr>
                <w:rFonts w:ascii="Arial" w:hAnsi="Arial" w:cs="Arial"/>
                <w:sz w:val="18"/>
                <w:szCs w:val="18"/>
                <w:lang w:val="lt-LT"/>
              </w:rPr>
              <w:t xml:space="preserve"> / </w:t>
            </w:r>
            <w:r w:rsidR="00795E05" w:rsidRPr="006D07A4">
              <w:rPr>
                <w:rFonts w:ascii="Arial" w:hAnsi="Arial" w:cs="Arial"/>
                <w:sz w:val="18"/>
                <w:szCs w:val="18"/>
                <w:lang w:val="lt-LT"/>
              </w:rPr>
              <w:t>iki</w:t>
            </w:r>
            <w:r w:rsidRPr="006D07A4">
              <w:rPr>
                <w:rFonts w:ascii="Arial" w:hAnsi="Arial" w:cs="Arial"/>
                <w:sz w:val="18"/>
                <w:szCs w:val="18"/>
                <w:lang w:val="lt-LT"/>
              </w:rPr>
              <w:t xml:space="preserve"> 1.2Gbps</w:t>
            </w:r>
            <w:r w:rsidR="00795E05" w:rsidRPr="006D07A4">
              <w:rPr>
                <w:rFonts w:ascii="Arial" w:hAnsi="Arial" w:cs="Arial"/>
                <w:sz w:val="18"/>
                <w:szCs w:val="18"/>
                <w:lang w:val="lt-LT"/>
              </w:rPr>
              <w:t xml:space="preserve"> išsiuntimo</w:t>
            </w:r>
            <w:r w:rsidRPr="006D07A4">
              <w:rPr>
                <w:rFonts w:ascii="Arial" w:hAnsi="Arial" w:cs="Arial"/>
                <w:sz w:val="18"/>
                <w:szCs w:val="18"/>
                <w:lang w:val="lt-LT"/>
              </w:rPr>
              <w:t xml:space="preserve"> </w:t>
            </w:r>
            <w:r w:rsidR="00795E05" w:rsidRPr="006D07A4">
              <w:rPr>
                <w:rFonts w:ascii="Arial" w:hAnsi="Arial" w:cs="Arial"/>
                <w:sz w:val="18"/>
                <w:szCs w:val="18"/>
                <w:lang w:val="lt-LT"/>
              </w:rPr>
              <w:t>greitis</w:t>
            </w:r>
          </w:p>
          <w:p w14:paraId="7ECFB9BD" w14:textId="14AD6CF8"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[Bluetooth] Bluetooth® v 5.0, USB </w:t>
            </w:r>
            <w:r w:rsidR="00795E05" w:rsidRPr="006D07A4">
              <w:rPr>
                <w:rFonts w:ascii="Arial" w:hAnsi="Arial" w:cs="Arial"/>
                <w:sz w:val="18"/>
                <w:szCs w:val="18"/>
                <w:lang w:val="lt-LT"/>
              </w:rPr>
              <w:t>tipas</w:t>
            </w:r>
            <w:r w:rsidRPr="006D07A4">
              <w:rPr>
                <w:rFonts w:ascii="Arial" w:hAnsi="Arial" w:cs="Arial"/>
                <w:sz w:val="18"/>
                <w:szCs w:val="18"/>
                <w:lang w:val="lt-LT"/>
              </w:rPr>
              <w:t>-C, NFC, Lo</w:t>
            </w:r>
            <w:r w:rsidR="00795E05" w:rsidRPr="006D07A4">
              <w:rPr>
                <w:rFonts w:ascii="Arial" w:hAnsi="Arial" w:cs="Arial"/>
                <w:sz w:val="18"/>
                <w:szCs w:val="18"/>
                <w:lang w:val="lt-LT"/>
              </w:rPr>
              <w:t>kacija</w:t>
            </w:r>
            <w:r w:rsidRPr="006D07A4">
              <w:rPr>
                <w:rFonts w:ascii="Arial" w:hAnsi="Arial" w:cs="Arial"/>
                <w:sz w:val="18"/>
                <w:szCs w:val="18"/>
                <w:lang w:val="lt-LT"/>
              </w:rPr>
              <w:t xml:space="preserve"> (GPS, Galileo, Glonass, BeiDou)</w:t>
            </w:r>
          </w:p>
          <w:p w14:paraId="021586AB" w14:textId="77777777"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[Ultra Wide Band]</w:t>
            </w:r>
          </w:p>
        </w:tc>
      </w:tr>
      <w:tr w:rsidR="00196680" w:rsidRPr="006D07A4" w14:paraId="3B1DBD34" w14:textId="77777777" w:rsidTr="00795E05">
        <w:tc>
          <w:tcPr>
            <w:tcW w:w="1705" w:type="dxa"/>
            <w:vMerge/>
            <w:vAlign w:val="center"/>
          </w:tcPr>
          <w:p w14:paraId="2889A404" w14:textId="77777777" w:rsidR="00196680" w:rsidRPr="006D07A4" w:rsidRDefault="00196680" w:rsidP="00795E05">
            <w:pPr>
              <w:jc w:val="center"/>
              <w:rPr>
                <w:rFonts w:ascii="Arial" w:hAnsi="Arial" w:cs="Arial"/>
                <w:b/>
                <w:bCs/>
                <w:sz w:val="18"/>
                <w:szCs w:val="18"/>
                <w:lang w:val="lt-LT"/>
              </w:rPr>
            </w:pPr>
          </w:p>
        </w:tc>
        <w:tc>
          <w:tcPr>
            <w:tcW w:w="7645" w:type="dxa"/>
            <w:vAlign w:val="center"/>
          </w:tcPr>
          <w:p w14:paraId="3C6377B8" w14:textId="02177458"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795E05" w:rsidRPr="006D07A4">
              <w:rPr>
                <w:rFonts w:ascii="Arial" w:hAnsi="Arial" w:cs="Arial"/>
                <w:sz w:val="18"/>
                <w:szCs w:val="18"/>
                <w:lang w:val="lt-LT"/>
              </w:rPr>
              <w:t xml:space="preserve">Tikrasis greitis gali skirtis priklausomai nuo rinkos, ryšio operatoriaus ir vartotojo aplinkos. </w:t>
            </w:r>
          </w:p>
          <w:p w14:paraId="4EF4ADE7" w14:textId="617A83A9"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795E05" w:rsidRPr="006D07A4">
              <w:rPr>
                <w:rFonts w:ascii="Arial" w:hAnsi="Arial" w:cs="Arial"/>
                <w:sz w:val="18"/>
                <w:szCs w:val="18"/>
                <w:lang w:val="lt-LT"/>
              </w:rPr>
              <w:t xml:space="preserve">„Galileo“ ir „BeiDou“ </w:t>
            </w:r>
            <w:r w:rsidR="00381EA1" w:rsidRPr="006D07A4">
              <w:rPr>
                <w:rFonts w:ascii="Arial" w:hAnsi="Arial" w:cs="Arial"/>
                <w:sz w:val="18"/>
                <w:szCs w:val="18"/>
                <w:lang w:val="lt-LT"/>
              </w:rPr>
              <w:t xml:space="preserve">gali būti apriboti. „BeiDou“ gali būti neprieinamas tam tikrose rinkose. </w:t>
            </w:r>
          </w:p>
          <w:p w14:paraId="1BC04B84" w14:textId="3419CDAD"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381EA1" w:rsidRPr="006D07A4">
              <w:rPr>
                <w:rFonts w:ascii="Arial" w:hAnsi="Arial" w:cs="Arial"/>
                <w:sz w:val="18"/>
                <w:szCs w:val="18"/>
                <w:lang w:val="lt-LT"/>
              </w:rPr>
              <w:t xml:space="preserve">„Ultra Wide Band“ palaikomas „Galaxy Note20 Ultra“. </w:t>
            </w:r>
          </w:p>
        </w:tc>
      </w:tr>
      <w:tr w:rsidR="00196680" w:rsidRPr="006D07A4" w14:paraId="02196768" w14:textId="77777777" w:rsidTr="00795E05">
        <w:tc>
          <w:tcPr>
            <w:tcW w:w="1705" w:type="dxa"/>
            <w:vMerge w:val="restart"/>
            <w:vAlign w:val="center"/>
          </w:tcPr>
          <w:p w14:paraId="7EF03AD8" w14:textId="1A305206" w:rsidR="00196680" w:rsidRPr="006D07A4" w:rsidRDefault="00137704" w:rsidP="00795E05">
            <w:pPr>
              <w:jc w:val="center"/>
              <w:rPr>
                <w:rFonts w:ascii="Arial" w:hAnsi="Arial" w:cs="Arial"/>
                <w:b/>
                <w:bCs/>
                <w:sz w:val="18"/>
                <w:szCs w:val="18"/>
                <w:lang w:val="lt-LT"/>
              </w:rPr>
            </w:pPr>
            <w:r w:rsidRPr="006D07A4">
              <w:rPr>
                <w:rFonts w:ascii="Arial" w:eastAsia="Gulim" w:hAnsi="Arial" w:cs="Arial"/>
                <w:b/>
                <w:bCs/>
                <w:sz w:val="18"/>
                <w:szCs w:val="18"/>
                <w:lang w:val="lt-LT"/>
              </w:rPr>
              <w:t>Apmokėjimas</w:t>
            </w:r>
          </w:p>
        </w:tc>
        <w:tc>
          <w:tcPr>
            <w:tcW w:w="7645" w:type="dxa"/>
            <w:vAlign w:val="center"/>
          </w:tcPr>
          <w:p w14:paraId="610E7132" w14:textId="77777777"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NFC, MST</w:t>
            </w:r>
          </w:p>
        </w:tc>
      </w:tr>
      <w:tr w:rsidR="00196680" w:rsidRPr="006D07A4" w14:paraId="6CF21A1C" w14:textId="77777777" w:rsidTr="00795E05">
        <w:tc>
          <w:tcPr>
            <w:tcW w:w="1705" w:type="dxa"/>
            <w:vMerge/>
            <w:vAlign w:val="center"/>
          </w:tcPr>
          <w:p w14:paraId="23A0A4E6" w14:textId="77777777" w:rsidR="00196680" w:rsidRPr="006D07A4" w:rsidRDefault="00196680" w:rsidP="00795E05">
            <w:pPr>
              <w:jc w:val="center"/>
              <w:rPr>
                <w:rFonts w:ascii="Arial" w:hAnsi="Arial" w:cs="Arial"/>
                <w:b/>
                <w:bCs/>
                <w:sz w:val="18"/>
                <w:szCs w:val="18"/>
                <w:lang w:val="lt-LT"/>
              </w:rPr>
            </w:pPr>
          </w:p>
        </w:tc>
        <w:tc>
          <w:tcPr>
            <w:tcW w:w="7645" w:type="dxa"/>
            <w:vAlign w:val="center"/>
          </w:tcPr>
          <w:p w14:paraId="64E2D429" w14:textId="1B67EC4D" w:rsidR="00381EA1"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381EA1" w:rsidRPr="006D07A4">
              <w:rPr>
                <w:rFonts w:ascii="Arial" w:hAnsi="Arial" w:cs="Arial"/>
                <w:sz w:val="18"/>
                <w:szCs w:val="18"/>
                <w:lang w:val="lt-LT"/>
              </w:rPr>
              <w:t>Prieinama tam tikrose rinkose. Mokėjimo būdai ir funkcijos gali skirtis priklausomai nuo rinkos, ryšio operatoriaus, pardavėjo ir paslaugų tiekėjų.</w:t>
            </w:r>
          </w:p>
        </w:tc>
      </w:tr>
      <w:tr w:rsidR="00196680" w:rsidRPr="006D07A4" w14:paraId="1F05A847" w14:textId="77777777" w:rsidTr="00795E05">
        <w:tc>
          <w:tcPr>
            <w:tcW w:w="1705" w:type="dxa"/>
            <w:vAlign w:val="center"/>
          </w:tcPr>
          <w:p w14:paraId="1EE08F9F" w14:textId="1B02175E" w:rsidR="00196680" w:rsidRPr="006D07A4" w:rsidRDefault="00137704" w:rsidP="00795E05">
            <w:pPr>
              <w:jc w:val="center"/>
              <w:rPr>
                <w:rFonts w:ascii="Arial" w:hAnsi="Arial" w:cs="Arial"/>
                <w:b/>
                <w:bCs/>
                <w:sz w:val="18"/>
                <w:szCs w:val="18"/>
                <w:lang w:val="lt-LT"/>
              </w:rPr>
            </w:pPr>
            <w:r w:rsidRPr="006D07A4">
              <w:rPr>
                <w:rFonts w:ascii="Arial" w:eastAsia="Gulim" w:hAnsi="Arial" w:cs="Arial"/>
                <w:b/>
                <w:bCs/>
                <w:sz w:val="18"/>
                <w:szCs w:val="18"/>
                <w:lang w:val="lt-LT"/>
              </w:rPr>
              <w:t>Jutikliai</w:t>
            </w:r>
          </w:p>
        </w:tc>
        <w:tc>
          <w:tcPr>
            <w:tcW w:w="7645" w:type="dxa"/>
            <w:vAlign w:val="center"/>
          </w:tcPr>
          <w:p w14:paraId="27F28C86" w14:textId="3F6E6EA6" w:rsidR="00381EA1" w:rsidRPr="006D07A4" w:rsidRDefault="00381EA1" w:rsidP="00795E05">
            <w:pPr>
              <w:rPr>
                <w:rFonts w:ascii="Arial" w:hAnsi="Arial" w:cs="Arial"/>
                <w:sz w:val="18"/>
                <w:szCs w:val="18"/>
                <w:lang w:val="lt-LT"/>
              </w:rPr>
            </w:pPr>
            <w:r w:rsidRPr="006D07A4">
              <w:rPr>
                <w:rFonts w:ascii="Arial" w:eastAsia="Gulim" w:hAnsi="Arial" w:cs="Arial"/>
                <w:sz w:val="18"/>
                <w:szCs w:val="18"/>
                <w:lang w:val="lt-LT"/>
              </w:rPr>
              <w:t xml:space="preserve">Optinis pirštų antspaudų jutiklis, akselometras, giroskopas, geomagnetinis jutiklis, holoskopas, artumo jutiklis, aplinkos šviesos jutiklis. </w:t>
            </w:r>
          </w:p>
        </w:tc>
      </w:tr>
      <w:tr w:rsidR="00196680" w:rsidRPr="006D07A4" w14:paraId="3BE5EB89" w14:textId="77777777" w:rsidTr="00795E05">
        <w:tc>
          <w:tcPr>
            <w:tcW w:w="1705" w:type="dxa"/>
            <w:vAlign w:val="center"/>
          </w:tcPr>
          <w:p w14:paraId="37157D17" w14:textId="74A71534" w:rsidR="00196680" w:rsidRPr="006D07A4" w:rsidRDefault="00137704" w:rsidP="00795E05">
            <w:pPr>
              <w:jc w:val="center"/>
              <w:rPr>
                <w:rFonts w:ascii="Arial" w:hAnsi="Arial" w:cs="Arial"/>
                <w:b/>
                <w:bCs/>
                <w:sz w:val="18"/>
                <w:szCs w:val="18"/>
                <w:lang w:val="lt-LT"/>
              </w:rPr>
            </w:pPr>
            <w:r w:rsidRPr="006D07A4">
              <w:rPr>
                <w:rFonts w:ascii="Arial" w:hAnsi="Arial" w:cs="Arial"/>
                <w:b/>
                <w:bCs/>
                <w:sz w:val="18"/>
                <w:szCs w:val="18"/>
                <w:lang w:val="lt-LT"/>
              </w:rPr>
              <w:t>Autentifikavimas</w:t>
            </w:r>
          </w:p>
        </w:tc>
        <w:tc>
          <w:tcPr>
            <w:tcW w:w="7645" w:type="dxa"/>
            <w:vAlign w:val="center"/>
          </w:tcPr>
          <w:p w14:paraId="4E6CB844" w14:textId="778E27EB" w:rsidR="00196680" w:rsidRPr="006D07A4" w:rsidRDefault="00381EA1" w:rsidP="00795E05">
            <w:pPr>
              <w:rPr>
                <w:rFonts w:ascii="Arial" w:hAnsi="Arial" w:cs="Arial"/>
                <w:sz w:val="18"/>
                <w:szCs w:val="18"/>
                <w:lang w:val="lt-LT"/>
              </w:rPr>
            </w:pPr>
            <w:r w:rsidRPr="006D07A4">
              <w:rPr>
                <w:rFonts w:ascii="Arial" w:hAnsi="Arial" w:cs="Arial"/>
                <w:sz w:val="18"/>
                <w:szCs w:val="18"/>
                <w:lang w:val="lt-LT"/>
              </w:rPr>
              <w:t>Užrakinimo tipas</w:t>
            </w:r>
            <w:r w:rsidR="00196680" w:rsidRPr="006D07A4">
              <w:rPr>
                <w:rFonts w:ascii="Arial" w:hAnsi="Arial" w:cs="Arial"/>
                <w:sz w:val="18"/>
                <w:szCs w:val="18"/>
                <w:lang w:val="lt-LT"/>
              </w:rPr>
              <w:t xml:space="preserve">: </w:t>
            </w:r>
            <w:r w:rsidRPr="006D07A4">
              <w:rPr>
                <w:rFonts w:ascii="Arial" w:hAnsi="Arial" w:cs="Arial"/>
                <w:sz w:val="18"/>
                <w:szCs w:val="18"/>
                <w:lang w:val="lt-LT"/>
              </w:rPr>
              <w:t>raštas</w:t>
            </w:r>
            <w:r w:rsidR="00196680" w:rsidRPr="006D07A4">
              <w:rPr>
                <w:rFonts w:ascii="Arial" w:hAnsi="Arial" w:cs="Arial"/>
                <w:sz w:val="18"/>
                <w:szCs w:val="18"/>
                <w:lang w:val="lt-LT"/>
              </w:rPr>
              <w:t xml:space="preserve">, PIN, </w:t>
            </w:r>
            <w:r w:rsidRPr="006D07A4">
              <w:rPr>
                <w:rFonts w:ascii="Arial" w:hAnsi="Arial" w:cs="Arial"/>
                <w:sz w:val="18"/>
                <w:szCs w:val="18"/>
                <w:lang w:val="lt-LT"/>
              </w:rPr>
              <w:t>slaptažodis</w:t>
            </w:r>
          </w:p>
        </w:tc>
      </w:tr>
      <w:tr w:rsidR="00196680" w:rsidRPr="006D07A4" w14:paraId="6BA7DCBB" w14:textId="77777777" w:rsidTr="00795E05">
        <w:tc>
          <w:tcPr>
            <w:tcW w:w="1705" w:type="dxa"/>
            <w:vAlign w:val="center"/>
          </w:tcPr>
          <w:p w14:paraId="7E89B0A5" w14:textId="6C54E40B" w:rsidR="00196680" w:rsidRPr="006D07A4" w:rsidRDefault="00137704" w:rsidP="00795E05">
            <w:pPr>
              <w:jc w:val="center"/>
              <w:rPr>
                <w:rFonts w:ascii="Arial" w:hAnsi="Arial" w:cs="Arial"/>
                <w:b/>
                <w:bCs/>
                <w:sz w:val="18"/>
                <w:szCs w:val="18"/>
                <w:lang w:val="lt-LT"/>
              </w:rPr>
            </w:pPr>
            <w:r w:rsidRPr="006D07A4">
              <w:rPr>
                <w:rFonts w:ascii="Arial" w:hAnsi="Arial" w:cs="Arial"/>
                <w:b/>
                <w:bCs/>
                <w:sz w:val="18"/>
                <w:szCs w:val="18"/>
                <w:lang w:val="lt-LT"/>
              </w:rPr>
              <w:t>Garsas</w:t>
            </w:r>
          </w:p>
        </w:tc>
        <w:tc>
          <w:tcPr>
            <w:tcW w:w="7645" w:type="dxa"/>
            <w:vAlign w:val="center"/>
          </w:tcPr>
          <w:p w14:paraId="034AADE5" w14:textId="2ECBA424"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381EA1" w:rsidRPr="006D07A4">
              <w:rPr>
                <w:rFonts w:ascii="Arial" w:hAnsi="Arial" w:cs="Arial"/>
                <w:sz w:val="18"/>
                <w:szCs w:val="18"/>
                <w:lang w:val="lt-LT"/>
              </w:rPr>
              <w:t>Stereo garsiakalbiai ir ausinės</w:t>
            </w:r>
            <w:r w:rsidRPr="006D07A4">
              <w:rPr>
                <w:rFonts w:ascii="Arial" w:hAnsi="Arial" w:cs="Arial"/>
                <w:sz w:val="18"/>
                <w:szCs w:val="18"/>
                <w:lang w:val="lt-LT"/>
              </w:rPr>
              <w:t xml:space="preserve"> AKG]</w:t>
            </w:r>
          </w:p>
          <w:p w14:paraId="62FDD8B8" w14:textId="7A88FDAE" w:rsidR="00196680" w:rsidRPr="006D07A4" w:rsidRDefault="00381EA1" w:rsidP="00795E05">
            <w:pPr>
              <w:rPr>
                <w:rFonts w:ascii="Arial" w:hAnsi="Arial" w:cs="Arial"/>
                <w:sz w:val="18"/>
                <w:szCs w:val="18"/>
                <w:lang w:val="lt-LT"/>
              </w:rPr>
            </w:pPr>
            <w:r w:rsidRPr="006D07A4">
              <w:rPr>
                <w:rFonts w:ascii="Arial" w:hAnsi="Arial" w:cs="Arial"/>
                <w:sz w:val="18"/>
                <w:szCs w:val="18"/>
                <w:lang w:val="lt-LT"/>
              </w:rPr>
              <w:t>Erdvinis garsas su</w:t>
            </w:r>
            <w:r w:rsidR="00196680" w:rsidRPr="006D07A4">
              <w:rPr>
                <w:rFonts w:ascii="Arial" w:hAnsi="Arial" w:cs="Arial"/>
                <w:sz w:val="18"/>
                <w:szCs w:val="18"/>
                <w:lang w:val="lt-LT"/>
              </w:rPr>
              <w:t xml:space="preserve"> Dolby Atmos technol</w:t>
            </w:r>
            <w:r w:rsidRPr="006D07A4">
              <w:rPr>
                <w:rFonts w:ascii="Arial" w:hAnsi="Arial" w:cs="Arial"/>
                <w:sz w:val="18"/>
                <w:szCs w:val="18"/>
                <w:lang w:val="lt-LT"/>
              </w:rPr>
              <w:t>ogija</w:t>
            </w:r>
            <w:r w:rsidR="00196680" w:rsidRPr="006D07A4">
              <w:rPr>
                <w:rFonts w:ascii="Arial" w:hAnsi="Arial" w:cs="Arial"/>
                <w:sz w:val="18"/>
                <w:szCs w:val="18"/>
                <w:lang w:val="lt-LT"/>
              </w:rPr>
              <w:t xml:space="preserve"> (Dolby Digital, Dolby Digital Plus</w:t>
            </w:r>
            <w:r w:rsidRPr="006D07A4">
              <w:rPr>
                <w:rFonts w:ascii="Arial" w:hAnsi="Arial" w:cs="Arial"/>
                <w:sz w:val="18"/>
                <w:szCs w:val="18"/>
                <w:lang w:val="lt-LT"/>
              </w:rPr>
              <w:t xml:space="preserve"> pridėtas</w:t>
            </w:r>
            <w:r w:rsidR="00196680" w:rsidRPr="006D07A4">
              <w:rPr>
                <w:rFonts w:ascii="Arial" w:hAnsi="Arial" w:cs="Arial"/>
                <w:sz w:val="18"/>
                <w:szCs w:val="18"/>
                <w:lang w:val="lt-LT"/>
              </w:rPr>
              <w:t>)</w:t>
            </w:r>
          </w:p>
          <w:p w14:paraId="3F700355" w14:textId="517546B8"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 </w:t>
            </w:r>
            <w:r w:rsidR="00381EA1" w:rsidRPr="006D07A4">
              <w:rPr>
                <w:rFonts w:ascii="Arial" w:hAnsi="Arial" w:cs="Arial"/>
                <w:sz w:val="18"/>
                <w:szCs w:val="18"/>
                <w:lang w:val="lt-LT"/>
              </w:rPr>
              <w:t>Ausinės</w:t>
            </w:r>
            <w:r w:rsidRPr="006D07A4">
              <w:rPr>
                <w:rFonts w:ascii="Arial" w:hAnsi="Arial" w:cs="Arial"/>
                <w:sz w:val="18"/>
                <w:szCs w:val="18"/>
                <w:lang w:val="lt-LT"/>
              </w:rPr>
              <w:t>: H</w:t>
            </w:r>
            <w:r w:rsidR="004E3C8E" w:rsidRPr="006D07A4">
              <w:rPr>
                <w:rFonts w:ascii="Arial" w:hAnsi="Arial" w:cs="Arial"/>
                <w:sz w:val="18"/>
                <w:szCs w:val="18"/>
                <w:lang w:val="lt-LT"/>
              </w:rPr>
              <w:t>ibridinis kanalo tipas</w:t>
            </w:r>
            <w:r w:rsidRPr="006D07A4">
              <w:rPr>
                <w:rFonts w:ascii="Arial" w:hAnsi="Arial" w:cs="Arial"/>
                <w:sz w:val="18"/>
                <w:szCs w:val="18"/>
                <w:lang w:val="lt-LT"/>
              </w:rPr>
              <w:t xml:space="preserve">, </w:t>
            </w:r>
            <w:r w:rsidR="004E3C8E" w:rsidRPr="006D07A4">
              <w:rPr>
                <w:rFonts w:ascii="Arial" w:hAnsi="Arial" w:cs="Arial"/>
                <w:sz w:val="18"/>
                <w:szCs w:val="18"/>
                <w:lang w:val="lt-LT"/>
              </w:rPr>
              <w:t>2 kelių dinaminis vienetas</w:t>
            </w:r>
          </w:p>
          <w:p w14:paraId="473CA15B" w14:textId="77777777" w:rsidR="00196680" w:rsidRPr="006D07A4" w:rsidRDefault="00196680" w:rsidP="00795E05">
            <w:pPr>
              <w:rPr>
                <w:rFonts w:ascii="Arial" w:hAnsi="Arial" w:cs="Arial"/>
                <w:sz w:val="18"/>
                <w:szCs w:val="18"/>
                <w:lang w:val="lt-LT"/>
              </w:rPr>
            </w:pPr>
          </w:p>
          <w:p w14:paraId="7C06F2DA" w14:textId="50F4F68D"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4E3C8E" w:rsidRPr="006D07A4">
              <w:rPr>
                <w:rFonts w:ascii="Arial" w:hAnsi="Arial" w:cs="Arial"/>
                <w:sz w:val="18"/>
                <w:szCs w:val="18"/>
                <w:lang w:val="lt-LT"/>
              </w:rPr>
              <w:t>Itin aukštos kokybės garso atkūrimas</w:t>
            </w:r>
            <w:r w:rsidRPr="006D07A4">
              <w:rPr>
                <w:rFonts w:ascii="Arial" w:hAnsi="Arial" w:cs="Arial"/>
                <w:sz w:val="18"/>
                <w:szCs w:val="18"/>
                <w:lang w:val="lt-LT"/>
              </w:rPr>
              <w:t>]</w:t>
            </w:r>
          </w:p>
          <w:p w14:paraId="319F8A62" w14:textId="3073F5CD"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UHQ 32-bit &amp;DSD64/128 </w:t>
            </w:r>
            <w:r w:rsidR="004E3C8E" w:rsidRPr="006D07A4">
              <w:rPr>
                <w:rFonts w:ascii="Arial" w:hAnsi="Arial" w:cs="Arial"/>
                <w:sz w:val="18"/>
                <w:szCs w:val="18"/>
                <w:lang w:val="lt-LT"/>
              </w:rPr>
              <w:t>palaikymas</w:t>
            </w:r>
          </w:p>
          <w:p w14:paraId="508CAEBD" w14:textId="0702FF1A"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PCM: </w:t>
            </w:r>
            <w:r w:rsidR="004E3C8E" w:rsidRPr="006D07A4">
              <w:rPr>
                <w:rFonts w:ascii="Arial" w:hAnsi="Arial" w:cs="Arial"/>
                <w:sz w:val="18"/>
                <w:szCs w:val="18"/>
                <w:lang w:val="lt-LT"/>
              </w:rPr>
              <w:t>iki</w:t>
            </w:r>
            <w:r w:rsidRPr="006D07A4">
              <w:rPr>
                <w:rFonts w:ascii="Arial" w:hAnsi="Arial" w:cs="Arial"/>
                <w:sz w:val="18"/>
                <w:szCs w:val="18"/>
                <w:lang w:val="lt-LT"/>
              </w:rPr>
              <w:t xml:space="preserve"> 32 bit</w:t>
            </w:r>
            <w:r w:rsidR="004E3C8E" w:rsidRPr="006D07A4">
              <w:rPr>
                <w:rFonts w:ascii="Arial" w:hAnsi="Arial" w:cs="Arial"/>
                <w:sz w:val="18"/>
                <w:szCs w:val="18"/>
                <w:lang w:val="lt-LT"/>
              </w:rPr>
              <w:t>ų</w:t>
            </w:r>
            <w:r w:rsidRPr="006D07A4">
              <w:rPr>
                <w:rFonts w:ascii="Arial" w:hAnsi="Arial" w:cs="Arial"/>
                <w:sz w:val="18"/>
                <w:szCs w:val="18"/>
                <w:lang w:val="lt-LT"/>
              </w:rPr>
              <w:t>, DSD: DSD64/128</w:t>
            </w:r>
          </w:p>
          <w:p w14:paraId="0142C8CA" w14:textId="5A115972"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 DSD64 </w:t>
            </w:r>
            <w:r w:rsidR="004E3C8E" w:rsidRPr="006D07A4">
              <w:rPr>
                <w:rFonts w:ascii="Arial" w:hAnsi="Arial" w:cs="Arial"/>
                <w:sz w:val="18"/>
                <w:szCs w:val="18"/>
                <w:lang w:val="lt-LT"/>
              </w:rPr>
              <w:t>ir</w:t>
            </w:r>
            <w:r w:rsidRPr="006D07A4">
              <w:rPr>
                <w:rFonts w:ascii="Arial" w:hAnsi="Arial" w:cs="Arial"/>
                <w:sz w:val="18"/>
                <w:szCs w:val="18"/>
                <w:lang w:val="lt-LT"/>
              </w:rPr>
              <w:t xml:space="preserve"> DSD128 </w:t>
            </w:r>
            <w:r w:rsidR="004E3C8E" w:rsidRPr="006D07A4">
              <w:rPr>
                <w:rFonts w:ascii="Arial" w:hAnsi="Arial" w:cs="Arial"/>
                <w:sz w:val="18"/>
                <w:szCs w:val="18"/>
                <w:lang w:val="lt-LT"/>
              </w:rPr>
              <w:t xml:space="preserve">atkūrimas gali būti ribojamas atsižvelgiant į failo formatą. </w:t>
            </w:r>
          </w:p>
          <w:p w14:paraId="7A1DA5BA" w14:textId="0BFC8AA8"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lastRenderedPageBreak/>
              <w:t>[</w:t>
            </w:r>
            <w:r w:rsidR="004E3C8E" w:rsidRPr="006D07A4">
              <w:rPr>
                <w:rFonts w:ascii="Arial" w:hAnsi="Arial" w:cs="Arial"/>
                <w:sz w:val="18"/>
                <w:szCs w:val="18"/>
                <w:lang w:val="lt-LT"/>
              </w:rPr>
              <w:t>Garso atkūrimo formatas</w:t>
            </w:r>
            <w:r w:rsidRPr="006D07A4">
              <w:rPr>
                <w:rFonts w:ascii="Arial" w:hAnsi="Arial" w:cs="Arial"/>
                <w:sz w:val="18"/>
                <w:szCs w:val="18"/>
                <w:lang w:val="lt-LT"/>
              </w:rPr>
              <w:t>]</w:t>
            </w:r>
          </w:p>
          <w:p w14:paraId="5E6BC130" w14:textId="77777777"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MP3, M4A, 3GA, AAC, OGG, OGA, WAV, WMA, AMR, AWB, FLAC, MID, MIDI, XMF, MXMF, IMY, RTTTL, RTX, OTA, APE, DSF, DFF</w:t>
            </w:r>
          </w:p>
          <w:p w14:paraId="66DF341D" w14:textId="77777777" w:rsidR="00196680" w:rsidRPr="006D07A4" w:rsidRDefault="00196680" w:rsidP="00795E05">
            <w:pPr>
              <w:rPr>
                <w:rFonts w:ascii="Arial" w:hAnsi="Arial" w:cs="Arial"/>
                <w:sz w:val="18"/>
                <w:szCs w:val="18"/>
                <w:lang w:val="lt-LT"/>
              </w:rPr>
            </w:pPr>
          </w:p>
          <w:p w14:paraId="1BDF2909" w14:textId="77777777"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[Bluetooth]</w:t>
            </w:r>
          </w:p>
          <w:p w14:paraId="622AF0DD" w14:textId="3A5A2899" w:rsidR="004E3C8E" w:rsidRPr="006D07A4" w:rsidRDefault="00196680" w:rsidP="00795E05">
            <w:pPr>
              <w:rPr>
                <w:rFonts w:ascii="Arial" w:hAnsi="Arial" w:cs="Arial"/>
                <w:sz w:val="18"/>
                <w:szCs w:val="18"/>
                <w:lang w:val="lt-LT"/>
              </w:rPr>
            </w:pPr>
            <w:r w:rsidRPr="006D07A4">
              <w:rPr>
                <w:rFonts w:ascii="Arial" w:hAnsi="Arial" w:cs="Arial"/>
                <w:sz w:val="18"/>
                <w:szCs w:val="18"/>
                <w:lang w:val="lt-LT"/>
              </w:rPr>
              <w:t>D</w:t>
            </w:r>
            <w:r w:rsidR="004E3C8E" w:rsidRPr="006D07A4">
              <w:rPr>
                <w:rFonts w:ascii="Arial" w:hAnsi="Arial" w:cs="Arial"/>
                <w:sz w:val="18"/>
                <w:szCs w:val="18"/>
                <w:lang w:val="lt-LT"/>
              </w:rPr>
              <w:t>vigubas</w:t>
            </w:r>
            <w:r w:rsidRPr="006D07A4">
              <w:rPr>
                <w:rFonts w:ascii="Arial" w:hAnsi="Arial" w:cs="Arial"/>
                <w:sz w:val="18"/>
                <w:szCs w:val="18"/>
                <w:lang w:val="lt-LT"/>
              </w:rPr>
              <w:t xml:space="preserve"> </w:t>
            </w:r>
            <w:r w:rsidR="004E3C8E" w:rsidRPr="006D07A4">
              <w:rPr>
                <w:rFonts w:ascii="Arial" w:hAnsi="Arial" w:cs="Arial"/>
                <w:sz w:val="18"/>
                <w:szCs w:val="18"/>
                <w:lang w:val="lt-LT"/>
              </w:rPr>
              <w:t>garsas</w:t>
            </w:r>
            <w:r w:rsidRPr="006D07A4">
              <w:rPr>
                <w:rFonts w:ascii="Arial" w:hAnsi="Arial" w:cs="Arial"/>
                <w:sz w:val="18"/>
                <w:szCs w:val="18"/>
                <w:lang w:val="lt-LT"/>
              </w:rPr>
              <w:t xml:space="preserve">: </w:t>
            </w:r>
            <w:r w:rsidR="004E3C8E" w:rsidRPr="006D07A4">
              <w:rPr>
                <w:rFonts w:ascii="Arial" w:hAnsi="Arial" w:cs="Arial"/>
                <w:sz w:val="18"/>
                <w:szCs w:val="18"/>
                <w:lang w:val="lt-LT"/>
              </w:rPr>
              <w:t xml:space="preserve">„Bluetooth“ jungtimi prie Galaxy S20 FE prijunkite įrenginį ir leiskite garsą per du įrenginius vienu metu. </w:t>
            </w:r>
          </w:p>
          <w:p w14:paraId="515DADF7" w14:textId="35B579A7"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 </w:t>
            </w:r>
            <w:r w:rsidR="004E3C8E" w:rsidRPr="006D07A4">
              <w:rPr>
                <w:rFonts w:ascii="Arial" w:hAnsi="Arial" w:cs="Arial"/>
                <w:sz w:val="18"/>
                <w:szCs w:val="18"/>
                <w:lang w:val="lt-LT"/>
              </w:rPr>
              <w:t xml:space="preserve">Dviejų prijungtų įrenginių garso išvestis gali šiek tiek skirtis. </w:t>
            </w:r>
          </w:p>
          <w:p w14:paraId="0E08C5DA" w14:textId="77777777" w:rsidR="004E3C8E" w:rsidRPr="006D07A4" w:rsidRDefault="004E3C8E" w:rsidP="00795E05">
            <w:pPr>
              <w:rPr>
                <w:rFonts w:ascii="Arial" w:hAnsi="Arial" w:cs="Arial"/>
                <w:sz w:val="18"/>
                <w:szCs w:val="18"/>
                <w:lang w:val="lt-LT"/>
              </w:rPr>
            </w:pPr>
          </w:p>
          <w:p w14:paraId="003F70F5" w14:textId="60230838" w:rsidR="004E3C8E" w:rsidRPr="006D07A4" w:rsidRDefault="004E3C8E" w:rsidP="00795E05">
            <w:pPr>
              <w:rPr>
                <w:rFonts w:ascii="Arial" w:hAnsi="Arial" w:cs="Arial"/>
                <w:sz w:val="18"/>
                <w:szCs w:val="18"/>
                <w:lang w:val="lt-LT"/>
              </w:rPr>
            </w:pPr>
            <w:r w:rsidRPr="006D07A4">
              <w:rPr>
                <w:rFonts w:ascii="Arial" w:hAnsi="Arial" w:cs="Arial"/>
                <w:sz w:val="18"/>
                <w:szCs w:val="18"/>
                <w:lang w:val="lt-LT"/>
              </w:rPr>
              <w:t>Kintantis kodekas</w:t>
            </w:r>
            <w:r w:rsidR="00196680" w:rsidRPr="006D07A4">
              <w:rPr>
                <w:rFonts w:ascii="Arial" w:hAnsi="Arial" w:cs="Arial"/>
                <w:sz w:val="18"/>
                <w:szCs w:val="18"/>
                <w:lang w:val="lt-LT"/>
              </w:rPr>
              <w:t xml:space="preserve">: </w:t>
            </w:r>
            <w:r w:rsidRPr="006D07A4">
              <w:rPr>
                <w:rFonts w:ascii="Arial" w:hAnsi="Arial" w:cs="Arial"/>
                <w:sz w:val="18"/>
                <w:szCs w:val="18"/>
                <w:lang w:val="lt-LT"/>
              </w:rPr>
              <w:t xml:space="preserve">Patobulintas „Bluetooth“ ryšys esant aplinkos radijo dažnių trukdžiams. </w:t>
            </w:r>
          </w:p>
          <w:p w14:paraId="7DD91E14" w14:textId="70658038"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 </w:t>
            </w:r>
            <w:r w:rsidR="004E3C8E" w:rsidRPr="006D07A4">
              <w:rPr>
                <w:rFonts w:ascii="Arial" w:hAnsi="Arial" w:cs="Arial"/>
                <w:sz w:val="18"/>
                <w:szCs w:val="18"/>
                <w:lang w:val="lt-LT"/>
              </w:rPr>
              <w:t xml:space="preserve">Prieinamas tik su kai kuriais „Samsung“ priedais. </w:t>
            </w:r>
          </w:p>
          <w:p w14:paraId="00F4CFF2" w14:textId="77777777" w:rsidR="004E3C8E" w:rsidRPr="006D07A4" w:rsidRDefault="004E3C8E" w:rsidP="00795E05">
            <w:pPr>
              <w:rPr>
                <w:rFonts w:ascii="Arial" w:hAnsi="Arial" w:cs="Arial"/>
                <w:sz w:val="18"/>
                <w:szCs w:val="18"/>
                <w:lang w:val="lt-LT"/>
              </w:rPr>
            </w:pPr>
          </w:p>
          <w:p w14:paraId="0D63D523" w14:textId="0F80ACAA"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4E3C8E" w:rsidRPr="006D07A4">
              <w:rPr>
                <w:rFonts w:ascii="Arial" w:hAnsi="Arial" w:cs="Arial"/>
                <w:sz w:val="18"/>
                <w:szCs w:val="18"/>
                <w:lang w:val="lt-LT"/>
              </w:rPr>
              <w:t>Įrašymas</w:t>
            </w:r>
            <w:r w:rsidRPr="006D07A4">
              <w:rPr>
                <w:rFonts w:ascii="Arial" w:hAnsi="Arial" w:cs="Arial"/>
                <w:sz w:val="18"/>
                <w:szCs w:val="18"/>
                <w:lang w:val="lt-LT"/>
              </w:rPr>
              <w:t>]</w:t>
            </w:r>
          </w:p>
          <w:p w14:paraId="566CB4B2" w14:textId="61EF16E9" w:rsidR="004E3C8E" w:rsidRPr="006D07A4" w:rsidRDefault="004E3C8E" w:rsidP="00795E05">
            <w:pPr>
              <w:rPr>
                <w:rFonts w:ascii="Arial" w:hAnsi="Arial" w:cs="Arial"/>
                <w:sz w:val="18"/>
                <w:szCs w:val="18"/>
                <w:lang w:val="lt-LT"/>
              </w:rPr>
            </w:pPr>
            <w:r w:rsidRPr="006D07A4">
              <w:rPr>
                <w:rFonts w:ascii="Arial" w:hAnsi="Arial" w:cs="Arial"/>
                <w:sz w:val="18"/>
                <w:szCs w:val="18"/>
                <w:lang w:val="lt-LT"/>
              </w:rPr>
              <w:t xml:space="preserve">Įrašymo kokybė yra pagerinta naudojant „High AOP Mic“, kuris sumažina trukdžius, girdimus triukšmingoje aplinkoje. </w:t>
            </w:r>
          </w:p>
          <w:p w14:paraId="404D2C43" w14:textId="7A624A32"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*AOP: </w:t>
            </w:r>
            <w:r w:rsidR="004E3C8E" w:rsidRPr="006D07A4">
              <w:rPr>
                <w:rFonts w:ascii="Arial" w:hAnsi="Arial" w:cs="Arial"/>
                <w:sz w:val="18"/>
                <w:szCs w:val="18"/>
                <w:lang w:val="lt-LT"/>
              </w:rPr>
              <w:t>Akustinės perkrovos taškas</w:t>
            </w:r>
          </w:p>
        </w:tc>
      </w:tr>
      <w:tr w:rsidR="00196680" w:rsidRPr="006D07A4" w14:paraId="03CE34A4" w14:textId="77777777" w:rsidTr="00795E05">
        <w:tc>
          <w:tcPr>
            <w:tcW w:w="1705" w:type="dxa"/>
            <w:vAlign w:val="center"/>
          </w:tcPr>
          <w:p w14:paraId="21CBDC55" w14:textId="014706E6" w:rsidR="00196680" w:rsidRPr="006D07A4" w:rsidRDefault="00137704" w:rsidP="00795E05">
            <w:pPr>
              <w:jc w:val="center"/>
              <w:rPr>
                <w:rFonts w:ascii="Arial" w:hAnsi="Arial" w:cs="Arial"/>
                <w:b/>
                <w:bCs/>
                <w:sz w:val="18"/>
                <w:szCs w:val="18"/>
                <w:lang w:val="lt-LT"/>
              </w:rPr>
            </w:pPr>
            <w:r w:rsidRPr="006D07A4">
              <w:rPr>
                <w:rFonts w:ascii="Arial" w:hAnsi="Arial" w:cs="Arial"/>
                <w:b/>
                <w:bCs/>
                <w:sz w:val="18"/>
                <w:szCs w:val="18"/>
                <w:lang w:val="lt-LT"/>
              </w:rPr>
              <w:lastRenderedPageBreak/>
              <w:t>Vaizdas</w:t>
            </w:r>
          </w:p>
        </w:tc>
        <w:tc>
          <w:tcPr>
            <w:tcW w:w="7645" w:type="dxa"/>
            <w:vAlign w:val="center"/>
          </w:tcPr>
          <w:p w14:paraId="24D08006" w14:textId="37203216"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4E3C8E" w:rsidRPr="006D07A4">
              <w:rPr>
                <w:rFonts w:ascii="Arial" w:hAnsi="Arial" w:cs="Arial"/>
                <w:sz w:val="18"/>
                <w:szCs w:val="18"/>
                <w:lang w:val="lt-LT"/>
              </w:rPr>
              <w:t>Vaizdo atkūrimo formatas</w:t>
            </w:r>
            <w:r w:rsidRPr="006D07A4">
              <w:rPr>
                <w:rFonts w:ascii="Arial" w:hAnsi="Arial" w:cs="Arial"/>
                <w:sz w:val="18"/>
                <w:szCs w:val="18"/>
                <w:lang w:val="lt-LT"/>
              </w:rPr>
              <w:t>]</w:t>
            </w:r>
          </w:p>
          <w:p w14:paraId="6DCC232B" w14:textId="77777777"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MP4, M4V, 3GP, 3G2, WMV, ASF, AVI, FLV, MKV, WEBM</w:t>
            </w:r>
          </w:p>
          <w:p w14:paraId="4B6E2347" w14:textId="77777777" w:rsidR="00196680" w:rsidRPr="006D07A4" w:rsidRDefault="00196680" w:rsidP="00795E05">
            <w:pPr>
              <w:rPr>
                <w:rFonts w:ascii="Arial" w:hAnsi="Arial" w:cs="Arial"/>
                <w:sz w:val="18"/>
                <w:szCs w:val="18"/>
                <w:lang w:val="lt-LT"/>
              </w:rPr>
            </w:pPr>
          </w:p>
          <w:p w14:paraId="5B4C41F8" w14:textId="6C85834B"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 xml:space="preserve">[TV </w:t>
            </w:r>
            <w:r w:rsidR="004E3C8E" w:rsidRPr="006D07A4">
              <w:rPr>
                <w:rFonts w:ascii="Arial" w:hAnsi="Arial" w:cs="Arial"/>
                <w:sz w:val="18"/>
                <w:szCs w:val="18"/>
                <w:lang w:val="lt-LT"/>
              </w:rPr>
              <w:t>jungtis</w:t>
            </w:r>
            <w:r w:rsidRPr="006D07A4">
              <w:rPr>
                <w:rFonts w:ascii="Arial" w:hAnsi="Arial" w:cs="Arial"/>
                <w:sz w:val="18"/>
                <w:szCs w:val="18"/>
                <w:lang w:val="lt-LT"/>
              </w:rPr>
              <w:t>]</w:t>
            </w:r>
          </w:p>
          <w:p w14:paraId="6D9DDDF5" w14:textId="77777777" w:rsidR="006C4C39" w:rsidRPr="006D07A4" w:rsidRDefault="004E3C8E" w:rsidP="00795E05">
            <w:pPr>
              <w:rPr>
                <w:rFonts w:ascii="Arial" w:hAnsi="Arial" w:cs="Arial"/>
                <w:sz w:val="18"/>
                <w:szCs w:val="18"/>
                <w:lang w:val="lt-LT"/>
              </w:rPr>
            </w:pPr>
            <w:r w:rsidRPr="006D07A4">
              <w:rPr>
                <w:rFonts w:ascii="Arial" w:hAnsi="Arial" w:cs="Arial"/>
                <w:sz w:val="18"/>
                <w:szCs w:val="18"/>
                <w:lang w:val="lt-LT"/>
              </w:rPr>
              <w:t>Belaidė</w:t>
            </w:r>
            <w:r w:rsidR="00196680" w:rsidRPr="006D07A4">
              <w:rPr>
                <w:rFonts w:ascii="Arial" w:hAnsi="Arial" w:cs="Arial"/>
                <w:sz w:val="18"/>
                <w:szCs w:val="18"/>
                <w:lang w:val="lt-LT"/>
              </w:rPr>
              <w:t xml:space="preserve">: </w:t>
            </w:r>
            <w:r w:rsidRPr="006D07A4">
              <w:rPr>
                <w:rFonts w:ascii="Arial" w:hAnsi="Arial" w:cs="Arial"/>
                <w:sz w:val="18"/>
                <w:szCs w:val="18"/>
                <w:lang w:val="lt-LT"/>
              </w:rPr>
              <w:t>„</w:t>
            </w:r>
            <w:r w:rsidR="00196680" w:rsidRPr="006D07A4">
              <w:rPr>
                <w:rFonts w:ascii="Arial" w:hAnsi="Arial" w:cs="Arial"/>
                <w:sz w:val="18"/>
                <w:szCs w:val="18"/>
                <w:lang w:val="lt-LT"/>
              </w:rPr>
              <w:t>Smart View</w:t>
            </w:r>
            <w:r w:rsidRPr="006D07A4">
              <w:rPr>
                <w:rFonts w:ascii="Arial" w:hAnsi="Arial" w:cs="Arial"/>
                <w:sz w:val="18"/>
                <w:szCs w:val="18"/>
                <w:lang w:val="lt-LT"/>
              </w:rPr>
              <w:t>“</w:t>
            </w:r>
            <w:r w:rsidR="00196680" w:rsidRPr="006D07A4">
              <w:rPr>
                <w:rFonts w:ascii="Arial" w:hAnsi="Arial" w:cs="Arial"/>
                <w:sz w:val="18"/>
                <w:szCs w:val="18"/>
                <w:lang w:val="lt-LT"/>
              </w:rPr>
              <w:t xml:space="preserve"> </w:t>
            </w:r>
            <w:r w:rsidR="006C4C39" w:rsidRPr="006D07A4">
              <w:rPr>
                <w:rFonts w:ascii="Arial" w:hAnsi="Arial" w:cs="Arial"/>
                <w:sz w:val="18"/>
                <w:szCs w:val="18"/>
                <w:lang w:val="lt-LT"/>
              </w:rPr>
              <w:t>(veidrodinis vaizdas 1080p esant 30 fps)</w:t>
            </w:r>
          </w:p>
          <w:p w14:paraId="63591A9B" w14:textId="0350890E" w:rsidR="00196680" w:rsidRPr="006D07A4" w:rsidRDefault="006C4C39" w:rsidP="00795E05">
            <w:pPr>
              <w:rPr>
                <w:rFonts w:ascii="Arial" w:hAnsi="Arial" w:cs="Arial"/>
                <w:sz w:val="18"/>
                <w:szCs w:val="18"/>
                <w:lang w:val="lt-LT"/>
              </w:rPr>
            </w:pPr>
            <w:r w:rsidRPr="006D07A4">
              <w:rPr>
                <w:rFonts w:ascii="Arial" w:hAnsi="Arial" w:cs="Arial"/>
                <w:sz w:val="18"/>
                <w:szCs w:val="18"/>
                <w:lang w:val="lt-LT"/>
              </w:rPr>
              <w:t>Laidinė</w:t>
            </w:r>
            <w:r w:rsidR="00196680" w:rsidRPr="006D07A4">
              <w:rPr>
                <w:rFonts w:ascii="Arial" w:hAnsi="Arial" w:cs="Arial"/>
                <w:sz w:val="18"/>
                <w:szCs w:val="18"/>
                <w:lang w:val="lt-LT"/>
              </w:rPr>
              <w:t xml:space="preserve">: </w:t>
            </w:r>
            <w:r w:rsidRPr="006D07A4">
              <w:rPr>
                <w:rFonts w:ascii="Arial" w:hAnsi="Arial" w:cs="Arial"/>
                <w:sz w:val="18"/>
                <w:szCs w:val="18"/>
                <w:lang w:val="lt-LT"/>
              </w:rPr>
              <w:t>palaiko</w:t>
            </w:r>
            <w:r w:rsidR="00196680" w:rsidRPr="006D07A4">
              <w:rPr>
                <w:rFonts w:ascii="Arial" w:hAnsi="Arial" w:cs="Arial"/>
                <w:sz w:val="18"/>
                <w:szCs w:val="18"/>
                <w:lang w:val="lt-LT"/>
              </w:rPr>
              <w:t xml:space="preserve"> </w:t>
            </w:r>
            <w:r w:rsidRPr="006D07A4">
              <w:rPr>
                <w:rFonts w:ascii="Arial" w:hAnsi="Arial" w:cs="Arial"/>
                <w:sz w:val="18"/>
                <w:szCs w:val="18"/>
                <w:lang w:val="lt-LT"/>
              </w:rPr>
              <w:t>„</w:t>
            </w:r>
            <w:r w:rsidR="00196680" w:rsidRPr="006D07A4">
              <w:rPr>
                <w:rFonts w:ascii="Arial" w:hAnsi="Arial" w:cs="Arial"/>
                <w:sz w:val="18"/>
                <w:szCs w:val="18"/>
                <w:lang w:val="lt-LT"/>
              </w:rPr>
              <w:t>DisplayPort</w:t>
            </w:r>
            <w:r w:rsidRPr="006D07A4">
              <w:rPr>
                <w:rFonts w:ascii="Arial" w:hAnsi="Arial" w:cs="Arial"/>
                <w:sz w:val="18"/>
                <w:szCs w:val="18"/>
                <w:lang w:val="lt-LT"/>
              </w:rPr>
              <w:t>“</w:t>
            </w:r>
            <w:r w:rsidR="00196680" w:rsidRPr="006D07A4">
              <w:rPr>
                <w:rFonts w:ascii="Arial" w:hAnsi="Arial" w:cs="Arial"/>
                <w:sz w:val="18"/>
                <w:szCs w:val="18"/>
                <w:lang w:val="lt-LT"/>
              </w:rPr>
              <w:t xml:space="preserve"> USB t</w:t>
            </w:r>
            <w:r w:rsidRPr="006D07A4">
              <w:rPr>
                <w:rFonts w:ascii="Arial" w:hAnsi="Arial" w:cs="Arial"/>
                <w:sz w:val="18"/>
                <w:szCs w:val="18"/>
                <w:lang w:val="lt-LT"/>
              </w:rPr>
              <w:t>ipo</w:t>
            </w:r>
            <w:r w:rsidR="00196680" w:rsidRPr="006D07A4">
              <w:rPr>
                <w:rFonts w:ascii="Arial" w:hAnsi="Arial" w:cs="Arial"/>
                <w:sz w:val="18"/>
                <w:szCs w:val="18"/>
                <w:lang w:val="lt-LT"/>
              </w:rPr>
              <w:t xml:space="preserve">-C. </w:t>
            </w:r>
            <w:r w:rsidRPr="006D07A4">
              <w:rPr>
                <w:rFonts w:ascii="Arial" w:hAnsi="Arial" w:cs="Arial"/>
                <w:sz w:val="18"/>
                <w:szCs w:val="18"/>
                <w:lang w:val="lt-LT"/>
              </w:rPr>
              <w:t>Palaiko vaizdo išvestį, kai jungiamasi per HDMI jungtį.</w:t>
            </w:r>
          </w:p>
          <w:p w14:paraId="6C5E96DB" w14:textId="0415CFCC"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6C4C39" w:rsidRPr="006D07A4">
              <w:rPr>
                <w:rFonts w:ascii="Arial" w:hAnsi="Arial" w:cs="Arial"/>
                <w:sz w:val="18"/>
                <w:szCs w:val="18"/>
                <w:lang w:val="lt-LT"/>
              </w:rPr>
              <w:t>„</w:t>
            </w:r>
            <w:r w:rsidRPr="006D07A4">
              <w:rPr>
                <w:rFonts w:ascii="Arial" w:hAnsi="Arial" w:cs="Arial"/>
                <w:sz w:val="18"/>
                <w:szCs w:val="18"/>
                <w:lang w:val="lt-LT"/>
              </w:rPr>
              <w:t>DisplayPort</w:t>
            </w:r>
            <w:r w:rsidR="006C4C39" w:rsidRPr="006D07A4">
              <w:rPr>
                <w:rFonts w:ascii="Arial" w:hAnsi="Arial" w:cs="Arial"/>
                <w:sz w:val="18"/>
                <w:szCs w:val="18"/>
                <w:lang w:val="lt-LT"/>
              </w:rPr>
              <w:t>“</w:t>
            </w:r>
            <w:r w:rsidRPr="006D07A4">
              <w:rPr>
                <w:rFonts w:ascii="Arial" w:hAnsi="Arial" w:cs="Arial"/>
                <w:sz w:val="18"/>
                <w:szCs w:val="18"/>
                <w:lang w:val="lt-LT"/>
              </w:rPr>
              <w:t xml:space="preserve"> 4K UHD </w:t>
            </w:r>
            <w:r w:rsidR="006C4C39" w:rsidRPr="006D07A4">
              <w:rPr>
                <w:rFonts w:ascii="Arial" w:hAnsi="Arial" w:cs="Arial"/>
                <w:sz w:val="18"/>
                <w:szCs w:val="18"/>
                <w:lang w:val="lt-LT"/>
              </w:rPr>
              <w:t>esant</w:t>
            </w:r>
            <w:r w:rsidRPr="006D07A4">
              <w:rPr>
                <w:rFonts w:ascii="Arial" w:hAnsi="Arial" w:cs="Arial"/>
                <w:sz w:val="18"/>
                <w:szCs w:val="18"/>
                <w:lang w:val="lt-LT"/>
              </w:rPr>
              <w:t xml:space="preserve"> 60 fps)</w:t>
            </w:r>
          </w:p>
        </w:tc>
      </w:tr>
      <w:tr w:rsidR="00196680" w:rsidRPr="006D07A4" w14:paraId="3D9B22E6" w14:textId="77777777" w:rsidTr="00795E05">
        <w:tc>
          <w:tcPr>
            <w:tcW w:w="1705" w:type="dxa"/>
            <w:vMerge w:val="restart"/>
            <w:vAlign w:val="center"/>
          </w:tcPr>
          <w:p w14:paraId="18C62C68" w14:textId="3A6F5E96" w:rsidR="00196680" w:rsidRPr="006D07A4" w:rsidRDefault="00137704" w:rsidP="00795E05">
            <w:pPr>
              <w:jc w:val="center"/>
              <w:rPr>
                <w:rFonts w:ascii="Arial" w:hAnsi="Arial" w:cs="Arial"/>
                <w:b/>
                <w:bCs/>
                <w:sz w:val="18"/>
                <w:szCs w:val="18"/>
                <w:lang w:val="lt-LT"/>
              </w:rPr>
            </w:pPr>
            <w:r w:rsidRPr="006D07A4">
              <w:rPr>
                <w:rFonts w:ascii="Arial" w:eastAsia="Gulim" w:hAnsi="Arial" w:cs="Arial"/>
                <w:b/>
                <w:bCs/>
                <w:sz w:val="18"/>
                <w:szCs w:val="18"/>
                <w:lang w:val="lt-LT"/>
              </w:rPr>
              <w:t>Atsparumas vandeniui</w:t>
            </w:r>
          </w:p>
        </w:tc>
        <w:tc>
          <w:tcPr>
            <w:tcW w:w="7645" w:type="dxa"/>
            <w:vAlign w:val="center"/>
          </w:tcPr>
          <w:p w14:paraId="05A2476F" w14:textId="77777777" w:rsidR="00196680" w:rsidRPr="006D07A4" w:rsidRDefault="00196680" w:rsidP="00795E05">
            <w:pPr>
              <w:rPr>
                <w:rFonts w:ascii="Arial" w:hAnsi="Arial" w:cs="Arial"/>
                <w:sz w:val="18"/>
                <w:szCs w:val="18"/>
                <w:lang w:val="lt-LT"/>
              </w:rPr>
            </w:pPr>
            <w:r w:rsidRPr="006D07A4">
              <w:rPr>
                <w:rFonts w:ascii="Arial" w:hAnsi="Arial" w:cs="Arial"/>
                <w:sz w:val="18"/>
                <w:szCs w:val="18"/>
                <w:lang w:val="lt-LT"/>
              </w:rPr>
              <w:t>IP68</w:t>
            </w:r>
          </w:p>
        </w:tc>
      </w:tr>
      <w:tr w:rsidR="00196680" w:rsidRPr="006D07A4" w14:paraId="3D24CD48" w14:textId="77777777" w:rsidTr="00795E05">
        <w:tc>
          <w:tcPr>
            <w:tcW w:w="1705" w:type="dxa"/>
            <w:vMerge/>
          </w:tcPr>
          <w:p w14:paraId="0396A687" w14:textId="77777777" w:rsidR="00196680" w:rsidRPr="006D07A4" w:rsidRDefault="00196680" w:rsidP="00795E05">
            <w:pPr>
              <w:jc w:val="center"/>
              <w:rPr>
                <w:rFonts w:ascii="Arial" w:hAnsi="Arial" w:cs="Arial"/>
                <w:b/>
                <w:bCs/>
                <w:sz w:val="18"/>
                <w:szCs w:val="18"/>
                <w:lang w:val="lt-LT"/>
              </w:rPr>
            </w:pPr>
          </w:p>
        </w:tc>
        <w:tc>
          <w:tcPr>
            <w:tcW w:w="7645" w:type="dxa"/>
            <w:vAlign w:val="center"/>
          </w:tcPr>
          <w:p w14:paraId="457F3BC5" w14:textId="36B5086F" w:rsidR="006C4C39" w:rsidRPr="006D07A4" w:rsidRDefault="00196680" w:rsidP="00795E05">
            <w:pPr>
              <w:rPr>
                <w:rFonts w:ascii="Arial" w:hAnsi="Arial" w:cs="Arial"/>
                <w:sz w:val="18"/>
                <w:szCs w:val="18"/>
                <w:lang w:val="lt-LT"/>
              </w:rPr>
            </w:pPr>
            <w:r w:rsidRPr="006D07A4">
              <w:rPr>
                <w:rFonts w:ascii="Arial" w:hAnsi="Arial" w:cs="Arial"/>
                <w:sz w:val="18"/>
                <w:szCs w:val="18"/>
                <w:lang w:val="lt-LT"/>
              </w:rPr>
              <w:t>*</w:t>
            </w:r>
            <w:r w:rsidR="006C4C39" w:rsidRPr="006D07A4">
              <w:rPr>
                <w:rFonts w:ascii="Arial" w:hAnsi="Arial" w:cs="Arial"/>
                <w:sz w:val="18"/>
                <w:szCs w:val="18"/>
                <w:lang w:val="lt-LT"/>
              </w:rPr>
              <w:t xml:space="preserve">IP68 pagrįstas atlikus bandymą, kuomet telefonas buvo panardintas į 1,5 metro gylį ir laikytas 30 minučių. Išdžiovinkite įrenginį, jei jis drėgnas. Nerekomenduojama naudoti paplūdimyje ar baseine. </w:t>
            </w:r>
          </w:p>
        </w:tc>
      </w:tr>
    </w:tbl>
    <w:p w14:paraId="30C9192F" w14:textId="2DD7F92A" w:rsidR="006855AA" w:rsidRPr="006D07A4" w:rsidRDefault="006855AA">
      <w:pPr>
        <w:rPr>
          <w:rFonts w:ascii="Arial" w:hAnsi="Arial" w:cs="Arial"/>
          <w:color w:val="FF0000"/>
          <w:lang w:val="lt-LT"/>
        </w:rPr>
      </w:pPr>
    </w:p>
    <w:p w14:paraId="3E23828F" w14:textId="19E44153" w:rsidR="001D63CD" w:rsidRPr="006D07A4" w:rsidRDefault="00FB0A75" w:rsidP="001D63CD">
      <w:pPr>
        <w:jc w:val="both"/>
        <w:rPr>
          <w:rFonts w:ascii="Arial" w:hAnsi="Arial" w:cs="Arial"/>
          <w:strike/>
          <w:color w:val="000000" w:themeColor="text1"/>
          <w:sz w:val="18"/>
          <w:szCs w:val="18"/>
          <w:lang w:val="lt-LT"/>
        </w:rPr>
      </w:pPr>
      <w:r>
        <w:rPr>
          <w:rFonts w:ascii="Arial" w:eastAsia="Malgun Gothic" w:hAnsi="Arial" w:cs="Arial"/>
          <w:bCs/>
          <w:color w:val="000000" w:themeColor="text1"/>
          <w:sz w:val="18"/>
          <w:szCs w:val="18"/>
          <w:lang w:val="lt-LT"/>
        </w:rPr>
        <w:t>*</w:t>
      </w:r>
      <w:r w:rsidR="001D63CD" w:rsidRPr="006D07A4">
        <w:rPr>
          <w:rFonts w:ascii="Arial" w:eastAsia="Malgun Gothic" w:hAnsi="Arial" w:cs="Arial"/>
          <w:bCs/>
          <w:color w:val="000000" w:themeColor="text1"/>
          <w:sz w:val="18"/>
          <w:szCs w:val="18"/>
          <w:lang w:val="lt-LT"/>
        </w:rPr>
        <w:t>*</w:t>
      </w:r>
      <w:r w:rsidR="001D63CD" w:rsidRPr="006D07A4">
        <w:rPr>
          <w:rFonts w:ascii="Arial" w:eastAsia="Malgun Gothic" w:hAnsi="Arial" w:cs="Arial"/>
          <w:bCs/>
          <w:i/>
          <w:color w:val="000000" w:themeColor="text1"/>
          <w:sz w:val="18"/>
          <w:szCs w:val="18"/>
          <w:lang w:val="lt-LT"/>
        </w:rPr>
        <w:t>Visos funkcijos, savybės, specifikacijos ir kita produkto informacija pateikiama šiame dokumente, įskaitant, bet neapsiribojant, priedais, dizainu, kainomis, komponentais, galingumu, prieinamumu ir produkto galimybėmis gali pasikeisti be atskiro pranešimo ar perspėjimo.</w:t>
      </w:r>
    </w:p>
    <w:p w14:paraId="73547ECA" w14:textId="77777777" w:rsidR="001D63CD" w:rsidRPr="006D07A4" w:rsidRDefault="001D63CD" w:rsidP="001D63CD">
      <w:pPr>
        <w:jc w:val="both"/>
        <w:rPr>
          <w:rFonts w:ascii="Arial" w:hAnsi="Arial" w:cs="Arial"/>
          <w:color w:val="000000" w:themeColor="text1"/>
          <w:sz w:val="18"/>
          <w:szCs w:val="18"/>
          <w:lang w:val="lt-LT"/>
        </w:rPr>
      </w:pPr>
    </w:p>
    <w:p w14:paraId="5CE39909" w14:textId="77777777" w:rsidR="006855AA" w:rsidRPr="006D07A4" w:rsidRDefault="006855AA">
      <w:pPr>
        <w:rPr>
          <w:rFonts w:ascii="Arial" w:hAnsi="Arial" w:cs="Arial"/>
          <w:color w:val="FF0000"/>
          <w:lang w:val="lt-LT"/>
        </w:rPr>
      </w:pPr>
    </w:p>
    <w:sectPr w:rsidR="006855AA" w:rsidRPr="006D07A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B56C5" w14:textId="77777777" w:rsidR="008879E9" w:rsidRDefault="008879E9" w:rsidP="003D31A6">
      <w:r>
        <w:separator/>
      </w:r>
    </w:p>
  </w:endnote>
  <w:endnote w:type="continuationSeparator" w:id="0">
    <w:p w14:paraId="1FC76E54" w14:textId="77777777" w:rsidR="008879E9" w:rsidRDefault="008879E9" w:rsidP="003D3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E2863" w14:textId="77777777" w:rsidR="008879E9" w:rsidRDefault="008879E9" w:rsidP="003D31A6">
      <w:r>
        <w:separator/>
      </w:r>
    </w:p>
  </w:footnote>
  <w:footnote w:type="continuationSeparator" w:id="0">
    <w:p w14:paraId="0995A75F" w14:textId="77777777" w:rsidR="008879E9" w:rsidRDefault="008879E9" w:rsidP="003D31A6">
      <w:r>
        <w:continuationSeparator/>
      </w:r>
    </w:p>
  </w:footnote>
  <w:footnote w:id="1">
    <w:p w14:paraId="5CC07A24" w14:textId="74E5E9BE" w:rsidR="00402298" w:rsidRPr="006D07A4" w:rsidRDefault="00402298" w:rsidP="003D6723">
      <w:pPr>
        <w:pStyle w:val="FootnoteText"/>
        <w:rPr>
          <w:rFonts w:ascii="Arial" w:hAnsi="Arial" w:cs="Arial"/>
          <w:i/>
          <w:iCs/>
          <w:sz w:val="13"/>
          <w:szCs w:val="13"/>
          <w:lang w:val="lt-LT"/>
        </w:rPr>
      </w:pPr>
      <w:r w:rsidRPr="006D07A4">
        <w:rPr>
          <w:rStyle w:val="FootnoteReference"/>
          <w:rFonts w:ascii="Arial" w:hAnsi="Arial" w:cs="Arial"/>
          <w:i/>
          <w:iCs/>
          <w:sz w:val="13"/>
          <w:szCs w:val="13"/>
        </w:rPr>
        <w:footnoteRef/>
      </w:r>
      <w:r w:rsidR="003D6723" w:rsidRPr="006D07A4">
        <w:rPr>
          <w:rFonts w:ascii="Arial" w:hAnsi="Arial" w:cs="Arial"/>
          <w:i/>
          <w:iCs/>
          <w:color w:val="000000" w:themeColor="text1"/>
          <w:sz w:val="13"/>
          <w:szCs w:val="13"/>
          <w:lang w:val="lt-LT"/>
        </w:rPr>
        <w:t xml:space="preserve">Įvertinta pagal tipinio/vidutinio vartotojo naudojimąsi. </w:t>
      </w:r>
      <w:r w:rsidR="003D6723" w:rsidRPr="006D07A4">
        <w:rPr>
          <w:rFonts w:ascii="Arial" w:hAnsi="Arial" w:cs="Arial"/>
          <w:i/>
          <w:iCs/>
          <w:sz w:val="13"/>
          <w:szCs w:val="13"/>
          <w:lang w:val="lt-LT"/>
        </w:rPr>
        <w:t>Faktinis baterijos veikimo laikas gali skirtis priklausomai nuo tinklo aplinkos, naudojamų funkcijų, skambučių dažnumo, programėlių naudojimo ir kitų veiksnių.</w:t>
      </w:r>
    </w:p>
  </w:footnote>
  <w:footnote w:id="2">
    <w:p w14:paraId="230DDCE8" w14:textId="4717D470" w:rsidR="00402298" w:rsidRPr="006D07A4" w:rsidRDefault="00402298" w:rsidP="006D07A4">
      <w:pPr>
        <w:rPr>
          <w:rFonts w:ascii="Arial" w:eastAsia="Times New Roman" w:hAnsi="Arial" w:cs="Arial"/>
          <w:i/>
          <w:iCs/>
          <w:sz w:val="13"/>
          <w:szCs w:val="13"/>
          <w:lang w:val="lt-LT" w:eastAsia="en-GB"/>
        </w:rPr>
      </w:pPr>
      <w:r w:rsidRPr="006D07A4">
        <w:rPr>
          <w:rStyle w:val="FootnoteReference"/>
          <w:rFonts w:ascii="Arial" w:hAnsi="Arial" w:cs="Arial"/>
          <w:i/>
          <w:iCs/>
          <w:sz w:val="13"/>
          <w:szCs w:val="13"/>
        </w:rPr>
        <w:footnoteRef/>
      </w:r>
      <w:r w:rsidRPr="006D07A4">
        <w:rPr>
          <w:rFonts w:ascii="Arial" w:hAnsi="Arial" w:cs="Arial"/>
          <w:i/>
          <w:iCs/>
          <w:sz w:val="13"/>
          <w:szCs w:val="13"/>
        </w:rPr>
        <w:t xml:space="preserve"> </w:t>
      </w:r>
      <w:r w:rsidR="003D6723" w:rsidRPr="006D07A4">
        <w:rPr>
          <w:rFonts w:ascii="Arial" w:hAnsi="Arial" w:cs="Arial"/>
          <w:i/>
          <w:iCs/>
          <w:sz w:val="13"/>
          <w:szCs w:val="13"/>
          <w:lang w:val="lt-LT"/>
        </w:rPr>
        <w:t xml:space="preserve">Su MicroSD kortele galima išplėsti iki </w:t>
      </w:r>
      <w:r w:rsidRPr="006D07A4">
        <w:rPr>
          <w:rFonts w:ascii="Arial" w:eastAsia="Times New Roman" w:hAnsi="Arial" w:cs="Arial"/>
          <w:i/>
          <w:iCs/>
          <w:color w:val="000000"/>
          <w:sz w:val="13"/>
          <w:szCs w:val="13"/>
          <w:lang w:eastAsia="en-GB"/>
        </w:rPr>
        <w:t>1TB.</w:t>
      </w:r>
      <w:r w:rsidR="003D6723" w:rsidRPr="006D07A4">
        <w:rPr>
          <w:rFonts w:ascii="Arial" w:eastAsia="Times New Roman" w:hAnsi="Arial" w:cs="Arial"/>
          <w:i/>
          <w:iCs/>
          <w:color w:val="000000"/>
          <w:sz w:val="13"/>
          <w:szCs w:val="13"/>
          <w:lang w:val="lt-LT" w:eastAsia="en-GB"/>
        </w:rPr>
        <w:t xml:space="preserve"> Kortelė parduodama atskirai</w:t>
      </w:r>
    </w:p>
  </w:footnote>
  <w:footnote w:id="3">
    <w:p w14:paraId="4557F4B5" w14:textId="6B299FC4" w:rsidR="00CD3F8B" w:rsidRPr="006D07A4" w:rsidRDefault="00CD3F8B">
      <w:pPr>
        <w:pStyle w:val="FootnoteText"/>
        <w:rPr>
          <w:rFonts w:ascii="Arial" w:hAnsi="Arial" w:cs="Arial"/>
          <w:i/>
          <w:iCs/>
          <w:sz w:val="13"/>
          <w:szCs w:val="13"/>
          <w:lang w:val="lt-LT"/>
        </w:rPr>
      </w:pPr>
      <w:r w:rsidRPr="006D07A4">
        <w:rPr>
          <w:rStyle w:val="FootnoteReference"/>
          <w:rFonts w:ascii="Arial" w:hAnsi="Arial" w:cs="Arial"/>
          <w:i/>
          <w:iCs/>
          <w:sz w:val="13"/>
          <w:szCs w:val="13"/>
        </w:rPr>
        <w:footnoteRef/>
      </w:r>
      <w:r w:rsidRPr="006D07A4">
        <w:rPr>
          <w:rFonts w:ascii="Arial" w:hAnsi="Arial" w:cs="Arial"/>
          <w:i/>
          <w:iCs/>
          <w:sz w:val="13"/>
          <w:szCs w:val="13"/>
        </w:rPr>
        <w:t xml:space="preserve"> 30X Space Zoom</w:t>
      </w:r>
      <w:r w:rsidR="003D6723" w:rsidRPr="006D07A4">
        <w:rPr>
          <w:rFonts w:ascii="Arial" w:hAnsi="Arial" w:cs="Arial"/>
          <w:i/>
          <w:iCs/>
          <w:sz w:val="13"/>
          <w:szCs w:val="13"/>
          <w:lang w:val="lt-LT"/>
        </w:rPr>
        <w:t>funkcija apima ir skaitmeninį priartinimą, kas gali lemti nuotraukos supratinimą</w:t>
      </w:r>
      <w:r w:rsidRPr="006D07A4">
        <w:rPr>
          <w:rFonts w:ascii="Arial" w:hAnsi="Arial" w:cs="Arial"/>
          <w:i/>
          <w:iCs/>
          <w:sz w:val="13"/>
          <w:szCs w:val="13"/>
        </w:rPr>
        <w:t>.</w:t>
      </w:r>
    </w:p>
  </w:footnote>
  <w:footnote w:id="4">
    <w:p w14:paraId="45E36970" w14:textId="55472549" w:rsidR="00FA1C67" w:rsidRPr="006D07A4" w:rsidRDefault="00FA1C67">
      <w:pPr>
        <w:pStyle w:val="FootnoteText"/>
        <w:rPr>
          <w:rFonts w:ascii="Arial" w:hAnsi="Arial" w:cs="Arial"/>
          <w:i/>
          <w:iCs/>
          <w:sz w:val="13"/>
          <w:szCs w:val="13"/>
          <w:lang w:val="lt-LT"/>
        </w:rPr>
      </w:pPr>
      <w:r w:rsidRPr="006D07A4">
        <w:rPr>
          <w:rStyle w:val="FootnoteReference"/>
          <w:rFonts w:ascii="Arial" w:hAnsi="Arial" w:cs="Arial"/>
          <w:i/>
          <w:iCs/>
          <w:sz w:val="13"/>
          <w:szCs w:val="13"/>
        </w:rPr>
        <w:footnoteRef/>
      </w:r>
      <w:r w:rsidRPr="006D07A4">
        <w:rPr>
          <w:rFonts w:ascii="Arial" w:hAnsi="Arial" w:cs="Arial"/>
          <w:i/>
          <w:iCs/>
          <w:sz w:val="13"/>
          <w:szCs w:val="13"/>
        </w:rPr>
        <w:t xml:space="preserve"> </w:t>
      </w:r>
      <w:r w:rsidR="00A71493" w:rsidRPr="006D07A4">
        <w:rPr>
          <w:rFonts w:ascii="Arial" w:hAnsi="Arial" w:cs="Arial"/>
          <w:i/>
          <w:iCs/>
          <w:color w:val="000000" w:themeColor="text1"/>
          <w:sz w:val="13"/>
          <w:szCs w:val="13"/>
          <w:lang w:val="lt-LT"/>
        </w:rPr>
        <w:t xml:space="preserve">Įvertinta pagal tipinio/vidutinio vartotojo naudojimąsi. </w:t>
      </w:r>
      <w:r w:rsidR="00A71493" w:rsidRPr="006D07A4">
        <w:rPr>
          <w:rFonts w:ascii="Arial" w:hAnsi="Arial" w:cs="Arial"/>
          <w:i/>
          <w:iCs/>
          <w:sz w:val="13"/>
          <w:szCs w:val="13"/>
          <w:lang w:val="lt-LT"/>
        </w:rPr>
        <w:t>Faktinis baterijos veikimo laikas gali skirtis priklausomai nuo tinklo aplinkos, naudojamų funkcijų, skambučių dažnumo, programėlių naudojimo ir kitų veiksnių.</w:t>
      </w:r>
    </w:p>
  </w:footnote>
  <w:footnote w:id="5">
    <w:p w14:paraId="35D9B8CB" w14:textId="6F64039A" w:rsidR="00FA1C67" w:rsidRPr="006D07A4" w:rsidRDefault="00FA1C67">
      <w:pPr>
        <w:pStyle w:val="FootnoteText"/>
        <w:rPr>
          <w:rFonts w:ascii="Arial" w:hAnsi="Arial" w:cs="Arial"/>
          <w:i/>
          <w:iCs/>
          <w:sz w:val="13"/>
          <w:szCs w:val="13"/>
          <w:lang w:val="lt-LT"/>
        </w:rPr>
      </w:pPr>
      <w:r w:rsidRPr="006D07A4">
        <w:rPr>
          <w:rStyle w:val="FootnoteReference"/>
          <w:rFonts w:ascii="Arial" w:hAnsi="Arial" w:cs="Arial"/>
          <w:i/>
          <w:iCs/>
          <w:sz w:val="13"/>
          <w:szCs w:val="13"/>
        </w:rPr>
        <w:footnoteRef/>
      </w:r>
      <w:r w:rsidRPr="006D07A4">
        <w:rPr>
          <w:rFonts w:ascii="Arial" w:hAnsi="Arial" w:cs="Arial"/>
          <w:i/>
          <w:iCs/>
          <w:sz w:val="13"/>
          <w:szCs w:val="13"/>
        </w:rPr>
        <w:t xml:space="preserve"> </w:t>
      </w:r>
      <w:r w:rsidR="00A71493" w:rsidRPr="006D07A4">
        <w:rPr>
          <w:rFonts w:ascii="Arial" w:hAnsi="Arial" w:cs="Arial"/>
          <w:i/>
          <w:iCs/>
          <w:sz w:val="13"/>
          <w:szCs w:val="13"/>
          <w:lang w:val="lt-LT"/>
        </w:rPr>
        <w:t xml:space="preserve">Kai naudojamas </w:t>
      </w:r>
      <w:r w:rsidRPr="006D07A4">
        <w:rPr>
          <w:rFonts w:ascii="Arial" w:hAnsi="Arial" w:cs="Arial"/>
          <w:i/>
          <w:iCs/>
          <w:sz w:val="13"/>
          <w:szCs w:val="13"/>
        </w:rPr>
        <w:t>25W</w:t>
      </w:r>
      <w:r w:rsidR="00A71493" w:rsidRPr="006D07A4">
        <w:rPr>
          <w:rFonts w:ascii="Arial" w:hAnsi="Arial" w:cs="Arial"/>
          <w:i/>
          <w:iCs/>
          <w:sz w:val="13"/>
          <w:szCs w:val="13"/>
          <w:lang w:val="lt-LT"/>
        </w:rPr>
        <w:t xml:space="preserve"> įkroviklis, parduodamas atskirai. Dėžutėje yra pridėtas </w:t>
      </w:r>
      <w:r w:rsidRPr="006D07A4">
        <w:rPr>
          <w:rFonts w:ascii="Arial" w:hAnsi="Arial" w:cs="Arial"/>
          <w:i/>
          <w:iCs/>
          <w:sz w:val="13"/>
          <w:szCs w:val="13"/>
        </w:rPr>
        <w:t xml:space="preserve">15W </w:t>
      </w:r>
      <w:r w:rsidR="00A71493" w:rsidRPr="006D07A4">
        <w:rPr>
          <w:rFonts w:ascii="Arial" w:hAnsi="Arial" w:cs="Arial"/>
          <w:i/>
          <w:iCs/>
          <w:sz w:val="13"/>
          <w:szCs w:val="13"/>
          <w:lang w:val="lt-LT"/>
        </w:rPr>
        <w:t>įkroviklis</w:t>
      </w:r>
      <w:r w:rsidRPr="006D07A4">
        <w:rPr>
          <w:rFonts w:ascii="Arial" w:hAnsi="Arial" w:cs="Arial"/>
          <w:i/>
          <w:iCs/>
          <w:sz w:val="13"/>
          <w:szCs w:val="13"/>
        </w:rPr>
        <w:t>.</w:t>
      </w:r>
    </w:p>
  </w:footnote>
  <w:footnote w:id="6">
    <w:p w14:paraId="021E310F" w14:textId="4C94E671" w:rsidR="00245354" w:rsidRPr="006D07A4" w:rsidRDefault="00595E82">
      <w:pPr>
        <w:pStyle w:val="FootnoteText"/>
        <w:rPr>
          <w:rFonts w:ascii="Arial" w:hAnsi="Arial" w:cs="Arial"/>
          <w:i/>
          <w:iCs/>
          <w:sz w:val="13"/>
          <w:szCs w:val="13"/>
          <w:lang w:val="lt-LT"/>
        </w:rPr>
      </w:pPr>
      <w:r w:rsidRPr="006D07A4">
        <w:rPr>
          <w:rStyle w:val="FootnoteReference"/>
          <w:rFonts w:ascii="Arial" w:hAnsi="Arial" w:cs="Arial"/>
          <w:i/>
          <w:iCs/>
          <w:sz w:val="13"/>
          <w:szCs w:val="13"/>
        </w:rPr>
        <w:footnoteRef/>
      </w:r>
      <w:r w:rsidRPr="006D07A4">
        <w:rPr>
          <w:rFonts w:ascii="Arial" w:hAnsi="Arial" w:cs="Arial"/>
          <w:i/>
          <w:iCs/>
          <w:sz w:val="13"/>
          <w:szCs w:val="13"/>
        </w:rPr>
        <w:t xml:space="preserve"> </w:t>
      </w:r>
      <w:r w:rsidR="006E6AD2" w:rsidRPr="006D07A4">
        <w:rPr>
          <w:rFonts w:ascii="Arial" w:hAnsi="Arial" w:cs="Arial"/>
          <w:i/>
          <w:iCs/>
          <w:sz w:val="13"/>
          <w:szCs w:val="13"/>
          <w:lang w:val="lt-LT"/>
        </w:rPr>
        <w:t>Matuojant įstrižai, Galaxy S20 FE ekranas yra 6,5 colių pilnas stačiakampis. Atsižvelgus į suapvalintus kampus, ekranas yra 6,4 colių; faktinis matomas plotas yra mažesnis dėl apvalių kampų ir kameros skylės.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031D93"/>
    <w:multiLevelType w:val="hybridMultilevel"/>
    <w:tmpl w:val="0420B2D0"/>
    <w:lvl w:ilvl="0" w:tplc="36B65A1A">
      <w:start w:val="30"/>
      <w:numFmt w:val="bullet"/>
      <w:lvlText w:val="–"/>
      <w:lvlJc w:val="left"/>
      <w:pPr>
        <w:ind w:left="720" w:hanging="360"/>
      </w:pPr>
      <w:rPr>
        <w:rFonts w:ascii="Arial" w:eastAsiaTheme="minorHAnsi"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6F0510"/>
    <w:multiLevelType w:val="hybridMultilevel"/>
    <w:tmpl w:val="4B74261C"/>
    <w:lvl w:ilvl="0" w:tplc="2BEC8504">
      <w:start w:val="5"/>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B22"/>
    <w:rsid w:val="0007253C"/>
    <w:rsid w:val="000C24BD"/>
    <w:rsid w:val="000F3089"/>
    <w:rsid w:val="000F7D7B"/>
    <w:rsid w:val="001016EC"/>
    <w:rsid w:val="0010230E"/>
    <w:rsid w:val="00137704"/>
    <w:rsid w:val="00145149"/>
    <w:rsid w:val="00170F14"/>
    <w:rsid w:val="00196680"/>
    <w:rsid w:val="001D63CD"/>
    <w:rsid w:val="001F27CC"/>
    <w:rsid w:val="00231194"/>
    <w:rsid w:val="00245354"/>
    <w:rsid w:val="00252B12"/>
    <w:rsid w:val="002657A9"/>
    <w:rsid w:val="0027445C"/>
    <w:rsid w:val="00280B56"/>
    <w:rsid w:val="002A45AF"/>
    <w:rsid w:val="002C014B"/>
    <w:rsid w:val="00316AC2"/>
    <w:rsid w:val="00340D18"/>
    <w:rsid w:val="00381EA1"/>
    <w:rsid w:val="00385DEF"/>
    <w:rsid w:val="003B34A4"/>
    <w:rsid w:val="003B5FEF"/>
    <w:rsid w:val="003D31A6"/>
    <w:rsid w:val="003D6723"/>
    <w:rsid w:val="00402298"/>
    <w:rsid w:val="00416C79"/>
    <w:rsid w:val="00432B58"/>
    <w:rsid w:val="00482F95"/>
    <w:rsid w:val="0049704F"/>
    <w:rsid w:val="004D17E5"/>
    <w:rsid w:val="004E3C8E"/>
    <w:rsid w:val="00524119"/>
    <w:rsid w:val="00543745"/>
    <w:rsid w:val="00550C5D"/>
    <w:rsid w:val="00595E82"/>
    <w:rsid w:val="005B5DB7"/>
    <w:rsid w:val="005F4CCE"/>
    <w:rsid w:val="00616B22"/>
    <w:rsid w:val="00652E4A"/>
    <w:rsid w:val="00671450"/>
    <w:rsid w:val="006855AA"/>
    <w:rsid w:val="006B0F7E"/>
    <w:rsid w:val="006B756E"/>
    <w:rsid w:val="006C4C39"/>
    <w:rsid w:val="006C5084"/>
    <w:rsid w:val="006D07A4"/>
    <w:rsid w:val="006D27AD"/>
    <w:rsid w:val="006E6AD2"/>
    <w:rsid w:val="00761024"/>
    <w:rsid w:val="007664EF"/>
    <w:rsid w:val="007775C0"/>
    <w:rsid w:val="00795E05"/>
    <w:rsid w:val="007B2772"/>
    <w:rsid w:val="008422E1"/>
    <w:rsid w:val="008879E9"/>
    <w:rsid w:val="008F6899"/>
    <w:rsid w:val="00900A6C"/>
    <w:rsid w:val="00904FF2"/>
    <w:rsid w:val="009369B7"/>
    <w:rsid w:val="00963075"/>
    <w:rsid w:val="00966D8B"/>
    <w:rsid w:val="009C656D"/>
    <w:rsid w:val="009D676A"/>
    <w:rsid w:val="00A71493"/>
    <w:rsid w:val="00A936A3"/>
    <w:rsid w:val="00AB168A"/>
    <w:rsid w:val="00AB2E93"/>
    <w:rsid w:val="00B228D2"/>
    <w:rsid w:val="00B361A1"/>
    <w:rsid w:val="00B63C70"/>
    <w:rsid w:val="00BE3A0B"/>
    <w:rsid w:val="00BF14B8"/>
    <w:rsid w:val="00BF4F69"/>
    <w:rsid w:val="00C23688"/>
    <w:rsid w:val="00CD3F8B"/>
    <w:rsid w:val="00D5712B"/>
    <w:rsid w:val="00D61F6A"/>
    <w:rsid w:val="00D73833"/>
    <w:rsid w:val="00D9741F"/>
    <w:rsid w:val="00DE083A"/>
    <w:rsid w:val="00DE441F"/>
    <w:rsid w:val="00DF3E75"/>
    <w:rsid w:val="00E03EA5"/>
    <w:rsid w:val="00E176CD"/>
    <w:rsid w:val="00EC63E6"/>
    <w:rsid w:val="00F55455"/>
    <w:rsid w:val="00FA1C67"/>
    <w:rsid w:val="00FA5CF8"/>
    <w:rsid w:val="00FA6FBA"/>
    <w:rsid w:val="00FB0A75"/>
    <w:rsid w:val="00FB170D"/>
    <w:rsid w:val="00FC1C62"/>
    <w:rsid w:val="00FC44C6"/>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7E6B9"/>
  <w15:chartTrackingRefBased/>
  <w15:docId w15:val="{8DDA30F3-9D09-DC46-BFE0-F12AE772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756E"/>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B756E"/>
    <w:rPr>
      <w:rFonts w:ascii="Times New Roman" w:hAnsi="Times New Roman" w:cs="Times New Roman"/>
      <w:sz w:val="18"/>
      <w:szCs w:val="18"/>
    </w:rPr>
  </w:style>
  <w:style w:type="table" w:styleId="TableGrid">
    <w:name w:val="Table Grid"/>
    <w:basedOn w:val="TableNormal"/>
    <w:uiPriority w:val="39"/>
    <w:rsid w:val="00196680"/>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D31A6"/>
    <w:rPr>
      <w:sz w:val="20"/>
      <w:szCs w:val="20"/>
    </w:rPr>
  </w:style>
  <w:style w:type="character" w:customStyle="1" w:styleId="FootnoteTextChar">
    <w:name w:val="Footnote Text Char"/>
    <w:basedOn w:val="DefaultParagraphFont"/>
    <w:link w:val="FootnoteText"/>
    <w:uiPriority w:val="99"/>
    <w:rsid w:val="003D31A6"/>
    <w:rPr>
      <w:sz w:val="20"/>
      <w:szCs w:val="20"/>
    </w:rPr>
  </w:style>
  <w:style w:type="character" w:styleId="FootnoteReference">
    <w:name w:val="footnote reference"/>
    <w:basedOn w:val="DefaultParagraphFont"/>
    <w:uiPriority w:val="99"/>
    <w:unhideWhenUsed/>
    <w:rsid w:val="003D31A6"/>
    <w:rPr>
      <w:vertAlign w:val="superscript"/>
    </w:rPr>
  </w:style>
  <w:style w:type="character" w:styleId="Hyperlink">
    <w:name w:val="Hyperlink"/>
    <w:basedOn w:val="DefaultParagraphFont"/>
    <w:uiPriority w:val="99"/>
    <w:unhideWhenUsed/>
    <w:rsid w:val="006C5084"/>
    <w:rPr>
      <w:color w:val="0563C1" w:themeColor="hyperlink"/>
      <w:u w:val="single"/>
    </w:rPr>
  </w:style>
  <w:style w:type="character" w:customStyle="1" w:styleId="UnresolvedMention1">
    <w:name w:val="Unresolved Mention1"/>
    <w:basedOn w:val="DefaultParagraphFont"/>
    <w:uiPriority w:val="99"/>
    <w:semiHidden/>
    <w:unhideWhenUsed/>
    <w:rsid w:val="006C5084"/>
    <w:rPr>
      <w:color w:val="605E5C"/>
      <w:shd w:val="clear" w:color="auto" w:fill="E1DFDD"/>
    </w:rPr>
  </w:style>
  <w:style w:type="character" w:customStyle="1" w:styleId="apple-converted-space">
    <w:name w:val="apple-converted-space"/>
    <w:basedOn w:val="DefaultParagraphFont"/>
    <w:rsid w:val="00AB2E93"/>
  </w:style>
  <w:style w:type="paragraph" w:styleId="ListParagraph">
    <w:name w:val="List Paragraph"/>
    <w:basedOn w:val="Normal"/>
    <w:uiPriority w:val="34"/>
    <w:qFormat/>
    <w:rsid w:val="00B361A1"/>
    <w:pPr>
      <w:ind w:left="720"/>
      <w:contextualSpacing/>
    </w:pPr>
  </w:style>
  <w:style w:type="character" w:styleId="CommentReference">
    <w:name w:val="annotation reference"/>
    <w:basedOn w:val="DefaultParagraphFont"/>
    <w:uiPriority w:val="99"/>
    <w:semiHidden/>
    <w:unhideWhenUsed/>
    <w:rsid w:val="00280B56"/>
    <w:rPr>
      <w:sz w:val="16"/>
      <w:szCs w:val="16"/>
    </w:rPr>
  </w:style>
  <w:style w:type="paragraph" w:styleId="CommentText">
    <w:name w:val="annotation text"/>
    <w:basedOn w:val="Normal"/>
    <w:link w:val="CommentTextChar"/>
    <w:uiPriority w:val="99"/>
    <w:semiHidden/>
    <w:unhideWhenUsed/>
    <w:rsid w:val="00280B56"/>
    <w:rPr>
      <w:sz w:val="20"/>
      <w:szCs w:val="20"/>
    </w:rPr>
  </w:style>
  <w:style w:type="character" w:customStyle="1" w:styleId="CommentTextChar">
    <w:name w:val="Comment Text Char"/>
    <w:basedOn w:val="DefaultParagraphFont"/>
    <w:link w:val="CommentText"/>
    <w:uiPriority w:val="99"/>
    <w:semiHidden/>
    <w:rsid w:val="00280B56"/>
    <w:rPr>
      <w:sz w:val="20"/>
      <w:szCs w:val="20"/>
    </w:rPr>
  </w:style>
  <w:style w:type="paragraph" w:styleId="CommentSubject">
    <w:name w:val="annotation subject"/>
    <w:basedOn w:val="CommentText"/>
    <w:next w:val="CommentText"/>
    <w:link w:val="CommentSubjectChar"/>
    <w:uiPriority w:val="99"/>
    <w:semiHidden/>
    <w:unhideWhenUsed/>
    <w:rsid w:val="00280B56"/>
    <w:rPr>
      <w:b/>
      <w:bCs/>
    </w:rPr>
  </w:style>
  <w:style w:type="character" w:customStyle="1" w:styleId="CommentSubjectChar">
    <w:name w:val="Comment Subject Char"/>
    <w:basedOn w:val="CommentTextChar"/>
    <w:link w:val="CommentSubject"/>
    <w:uiPriority w:val="99"/>
    <w:semiHidden/>
    <w:rsid w:val="00280B56"/>
    <w:rPr>
      <w:b/>
      <w:bCs/>
      <w:sz w:val="20"/>
      <w:szCs w:val="20"/>
    </w:rPr>
  </w:style>
  <w:style w:type="paragraph" w:styleId="HTMLPreformatted">
    <w:name w:val="HTML Preformatted"/>
    <w:basedOn w:val="Normal"/>
    <w:link w:val="HTMLPreformattedChar"/>
    <w:uiPriority w:val="99"/>
    <w:semiHidden/>
    <w:unhideWhenUsed/>
    <w:rsid w:val="00FB0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FB0A75"/>
    <w:rPr>
      <w:rFonts w:ascii="Courier New" w:eastAsia="Times New Roman" w:hAnsi="Courier New" w:cs="Courier New"/>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4989">
      <w:bodyDiv w:val="1"/>
      <w:marLeft w:val="0"/>
      <w:marRight w:val="0"/>
      <w:marTop w:val="0"/>
      <w:marBottom w:val="0"/>
      <w:divBdr>
        <w:top w:val="none" w:sz="0" w:space="0" w:color="auto"/>
        <w:left w:val="none" w:sz="0" w:space="0" w:color="auto"/>
        <w:bottom w:val="none" w:sz="0" w:space="0" w:color="auto"/>
        <w:right w:val="none" w:sz="0" w:space="0" w:color="auto"/>
      </w:divBdr>
    </w:div>
    <w:div w:id="115296464">
      <w:bodyDiv w:val="1"/>
      <w:marLeft w:val="0"/>
      <w:marRight w:val="0"/>
      <w:marTop w:val="0"/>
      <w:marBottom w:val="0"/>
      <w:divBdr>
        <w:top w:val="none" w:sz="0" w:space="0" w:color="auto"/>
        <w:left w:val="none" w:sz="0" w:space="0" w:color="auto"/>
        <w:bottom w:val="none" w:sz="0" w:space="0" w:color="auto"/>
        <w:right w:val="none" w:sz="0" w:space="0" w:color="auto"/>
      </w:divBdr>
    </w:div>
    <w:div w:id="174811453">
      <w:bodyDiv w:val="1"/>
      <w:marLeft w:val="0"/>
      <w:marRight w:val="0"/>
      <w:marTop w:val="0"/>
      <w:marBottom w:val="0"/>
      <w:divBdr>
        <w:top w:val="none" w:sz="0" w:space="0" w:color="auto"/>
        <w:left w:val="none" w:sz="0" w:space="0" w:color="auto"/>
        <w:bottom w:val="none" w:sz="0" w:space="0" w:color="auto"/>
        <w:right w:val="none" w:sz="0" w:space="0" w:color="auto"/>
      </w:divBdr>
    </w:div>
    <w:div w:id="398328457">
      <w:bodyDiv w:val="1"/>
      <w:marLeft w:val="0"/>
      <w:marRight w:val="0"/>
      <w:marTop w:val="0"/>
      <w:marBottom w:val="0"/>
      <w:divBdr>
        <w:top w:val="none" w:sz="0" w:space="0" w:color="auto"/>
        <w:left w:val="none" w:sz="0" w:space="0" w:color="auto"/>
        <w:bottom w:val="none" w:sz="0" w:space="0" w:color="auto"/>
        <w:right w:val="none" w:sz="0" w:space="0" w:color="auto"/>
      </w:divBdr>
    </w:div>
    <w:div w:id="516886915">
      <w:bodyDiv w:val="1"/>
      <w:marLeft w:val="0"/>
      <w:marRight w:val="0"/>
      <w:marTop w:val="0"/>
      <w:marBottom w:val="0"/>
      <w:divBdr>
        <w:top w:val="none" w:sz="0" w:space="0" w:color="auto"/>
        <w:left w:val="none" w:sz="0" w:space="0" w:color="auto"/>
        <w:bottom w:val="none" w:sz="0" w:space="0" w:color="auto"/>
        <w:right w:val="none" w:sz="0" w:space="0" w:color="auto"/>
      </w:divBdr>
    </w:div>
    <w:div w:id="592008236">
      <w:bodyDiv w:val="1"/>
      <w:marLeft w:val="0"/>
      <w:marRight w:val="0"/>
      <w:marTop w:val="0"/>
      <w:marBottom w:val="0"/>
      <w:divBdr>
        <w:top w:val="none" w:sz="0" w:space="0" w:color="auto"/>
        <w:left w:val="none" w:sz="0" w:space="0" w:color="auto"/>
        <w:bottom w:val="none" w:sz="0" w:space="0" w:color="auto"/>
        <w:right w:val="none" w:sz="0" w:space="0" w:color="auto"/>
      </w:divBdr>
    </w:div>
    <w:div w:id="1032610971">
      <w:bodyDiv w:val="1"/>
      <w:marLeft w:val="0"/>
      <w:marRight w:val="0"/>
      <w:marTop w:val="0"/>
      <w:marBottom w:val="0"/>
      <w:divBdr>
        <w:top w:val="none" w:sz="0" w:space="0" w:color="auto"/>
        <w:left w:val="none" w:sz="0" w:space="0" w:color="auto"/>
        <w:bottom w:val="none" w:sz="0" w:space="0" w:color="auto"/>
        <w:right w:val="none" w:sz="0" w:space="0" w:color="auto"/>
      </w:divBdr>
    </w:div>
    <w:div w:id="1474323636">
      <w:bodyDiv w:val="1"/>
      <w:marLeft w:val="0"/>
      <w:marRight w:val="0"/>
      <w:marTop w:val="0"/>
      <w:marBottom w:val="0"/>
      <w:divBdr>
        <w:top w:val="none" w:sz="0" w:space="0" w:color="auto"/>
        <w:left w:val="none" w:sz="0" w:space="0" w:color="auto"/>
        <w:bottom w:val="none" w:sz="0" w:space="0" w:color="auto"/>
        <w:right w:val="none" w:sz="0" w:space="0" w:color="auto"/>
      </w:divBdr>
    </w:div>
    <w:div w:id="1724404945">
      <w:bodyDiv w:val="1"/>
      <w:marLeft w:val="0"/>
      <w:marRight w:val="0"/>
      <w:marTop w:val="0"/>
      <w:marBottom w:val="0"/>
      <w:divBdr>
        <w:top w:val="none" w:sz="0" w:space="0" w:color="auto"/>
        <w:left w:val="none" w:sz="0" w:space="0" w:color="auto"/>
        <w:bottom w:val="none" w:sz="0" w:space="0" w:color="auto"/>
        <w:right w:val="none" w:sz="0" w:space="0" w:color="auto"/>
      </w:divBdr>
    </w:div>
    <w:div w:id="191951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7F548-74C7-47C5-AAD6-9395FBDC9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1635</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15</cp:revision>
  <dcterms:created xsi:type="dcterms:W3CDTF">2020-09-22T14:28:00Z</dcterms:created>
  <dcterms:modified xsi:type="dcterms:W3CDTF">2020-09-23T14:52:00Z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C:\mySingle\TEMP\„Samsung“ pristatė tikriems fanams skirtą telefoną „Galaxy S20 FE“.docx</vt:lpwstr>
  </property>
</Properties>
</file>