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5B9DA" w14:textId="77777777" w:rsidR="001E08E5" w:rsidRPr="006D02FA" w:rsidRDefault="001E08E5" w:rsidP="001E08E5">
      <w:pPr>
        <w:widowControl w:val="0"/>
        <w:tabs>
          <w:tab w:val="center" w:pos="4680"/>
          <w:tab w:val="right" w:pos="9360"/>
        </w:tabs>
        <w:adjustRightInd w:val="0"/>
        <w:snapToGrid w:val="0"/>
        <w:contextualSpacing/>
        <w:jc w:val="right"/>
        <w:rPr>
          <w:rFonts w:ascii="Arial" w:eastAsia="Malgun Gothic" w:hAnsi="Arial" w:cs="Arial"/>
          <w:b/>
          <w:kern w:val="2"/>
          <w:sz w:val="16"/>
          <w:szCs w:val="16"/>
          <w:lang w:eastAsia="en-US"/>
        </w:rPr>
      </w:pPr>
      <w:r w:rsidRPr="006D02FA">
        <w:rPr>
          <w:rFonts w:ascii="Arial" w:eastAsia="Malgun Gothic" w:hAnsi="Arial" w:cs="Arial"/>
          <w:b/>
          <w:noProof/>
          <w:kern w:val="2"/>
          <w:sz w:val="16"/>
          <w:szCs w:val="16"/>
          <w:lang w:val="en-GB"/>
        </w:rPr>
        <w:drawing>
          <wp:anchor distT="0" distB="0" distL="114300" distR="114300" simplePos="0" relativeHeight="251659264" behindDoc="0" locked="0" layoutInCell="1" allowOverlap="1" wp14:anchorId="12FA5E45" wp14:editId="29FF37D0">
            <wp:simplePos x="0" y="0"/>
            <wp:positionH relativeFrom="column">
              <wp:posOffset>60960</wp:posOffset>
            </wp:positionH>
            <wp:positionV relativeFrom="paragraph">
              <wp:posOffset>31115</wp:posOffset>
            </wp:positionV>
            <wp:extent cx="1658620" cy="254635"/>
            <wp:effectExtent l="0" t="0" r="0" b="0"/>
            <wp:wrapThrough wrapText="bothSides">
              <wp:wrapPolygon edited="0">
                <wp:start x="0" y="0"/>
                <wp:lineTo x="0" y="19392"/>
                <wp:lineTo x="21335" y="19392"/>
                <wp:lineTo x="21335" y="0"/>
                <wp:lineTo x="0" y="0"/>
              </wp:wrapPolygon>
            </wp:wrapThrough>
            <wp:docPr id="5" name="Picture 1" descr="삼성 로고(Lettermark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삼성 로고(Lettermark)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54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D02FA">
        <w:rPr>
          <w:rFonts w:ascii="Arial" w:eastAsia="Malgun Gothic" w:hAnsi="Arial" w:cs="Arial"/>
          <w:b/>
          <w:kern w:val="2"/>
          <w:sz w:val="16"/>
          <w:szCs w:val="16"/>
          <w:lang w:eastAsia="en-US"/>
        </w:rPr>
        <w:t>Kontaktai:</w:t>
      </w:r>
    </w:p>
    <w:p w14:paraId="41F7AF79" w14:textId="77777777" w:rsidR="001E08E5" w:rsidRPr="006D02FA" w:rsidRDefault="001E08E5" w:rsidP="001E08E5">
      <w:pPr>
        <w:widowControl w:val="0"/>
        <w:tabs>
          <w:tab w:val="center" w:pos="4680"/>
          <w:tab w:val="right" w:pos="9360"/>
        </w:tabs>
        <w:wordWrap w:val="0"/>
        <w:autoSpaceDE w:val="0"/>
        <w:autoSpaceDN w:val="0"/>
        <w:adjustRightInd w:val="0"/>
        <w:snapToGrid w:val="0"/>
        <w:ind w:firstLineChars="49" w:firstLine="78"/>
        <w:jc w:val="right"/>
        <w:rPr>
          <w:rFonts w:ascii="Arial" w:hAnsi="Arial" w:cs="Arial"/>
          <w:kern w:val="2"/>
          <w:sz w:val="16"/>
          <w:szCs w:val="16"/>
        </w:rPr>
      </w:pPr>
      <w:r w:rsidRPr="006D02FA">
        <w:rPr>
          <w:rFonts w:ascii="Arial" w:hAnsi="Arial" w:cs="Arial"/>
          <w:kern w:val="2"/>
          <w:sz w:val="16"/>
          <w:szCs w:val="16"/>
        </w:rPr>
        <w:t>Liga Bite</w:t>
      </w:r>
    </w:p>
    <w:p w14:paraId="5613862E" w14:textId="77777777" w:rsidR="001E08E5" w:rsidRPr="006D02FA" w:rsidRDefault="001E08E5" w:rsidP="001E08E5">
      <w:pPr>
        <w:widowControl w:val="0"/>
        <w:tabs>
          <w:tab w:val="center" w:pos="4680"/>
          <w:tab w:val="right" w:pos="9360"/>
        </w:tabs>
        <w:wordWrap w:val="0"/>
        <w:autoSpaceDE w:val="0"/>
        <w:autoSpaceDN w:val="0"/>
        <w:adjustRightInd w:val="0"/>
        <w:snapToGrid w:val="0"/>
        <w:ind w:firstLineChars="49" w:firstLine="78"/>
        <w:jc w:val="right"/>
        <w:rPr>
          <w:rFonts w:ascii="Arial" w:hAnsi="Arial" w:cs="Arial"/>
          <w:kern w:val="2"/>
          <w:sz w:val="16"/>
          <w:szCs w:val="16"/>
        </w:rPr>
      </w:pPr>
      <w:r w:rsidRPr="006D02FA">
        <w:rPr>
          <w:rFonts w:ascii="Arial" w:hAnsi="Arial" w:cs="Arial"/>
          <w:kern w:val="2"/>
          <w:sz w:val="16"/>
          <w:szCs w:val="16"/>
        </w:rPr>
        <w:t xml:space="preserve"> „Samsung Electronics Baltics”</w:t>
      </w:r>
    </w:p>
    <w:p w14:paraId="460F68A7" w14:textId="77777777" w:rsidR="001E08E5" w:rsidRPr="006D02FA" w:rsidRDefault="001E08E5" w:rsidP="001E08E5">
      <w:pPr>
        <w:widowControl w:val="0"/>
        <w:tabs>
          <w:tab w:val="center" w:pos="4680"/>
          <w:tab w:val="right" w:pos="9360"/>
        </w:tabs>
        <w:wordWrap w:val="0"/>
        <w:autoSpaceDE w:val="0"/>
        <w:autoSpaceDN w:val="0"/>
        <w:adjustRightInd w:val="0"/>
        <w:snapToGrid w:val="0"/>
        <w:ind w:firstLineChars="49" w:firstLine="78"/>
        <w:jc w:val="right"/>
        <w:rPr>
          <w:rFonts w:ascii="Arial" w:hAnsi="Arial" w:cs="Arial"/>
          <w:color w:val="000000" w:themeColor="text1"/>
          <w:kern w:val="2"/>
          <w:sz w:val="16"/>
          <w:szCs w:val="16"/>
        </w:rPr>
      </w:pPr>
      <w:r w:rsidRPr="006D02FA">
        <w:rPr>
          <w:rFonts w:ascii="Arial" w:hAnsi="Arial" w:cs="Arial"/>
          <w:kern w:val="2"/>
          <w:sz w:val="16"/>
          <w:szCs w:val="16"/>
        </w:rPr>
        <w:t xml:space="preserve">   Tel: +371 </w:t>
      </w:r>
      <w:r w:rsidRPr="006D02FA">
        <w:rPr>
          <w:rFonts w:ascii="Arial" w:hAnsi="Arial" w:cs="Arial"/>
          <w:color w:val="000000" w:themeColor="text1"/>
          <w:sz w:val="16"/>
          <w:szCs w:val="16"/>
        </w:rPr>
        <w:t>67076046</w:t>
      </w:r>
    </w:p>
    <w:p w14:paraId="582EB59E" w14:textId="77777777" w:rsidR="001E08E5" w:rsidRPr="006D02FA" w:rsidRDefault="001E08E5" w:rsidP="001E08E5">
      <w:pPr>
        <w:jc w:val="right"/>
        <w:rPr>
          <w:rFonts w:ascii="Calibri" w:hAnsi="Calibri" w:cs="Calibri"/>
          <w:sz w:val="16"/>
          <w:szCs w:val="16"/>
        </w:rPr>
      </w:pPr>
      <w:r w:rsidRPr="006D02FA">
        <w:rPr>
          <w:rFonts w:ascii="Arial" w:hAnsi="Arial" w:cs="Arial"/>
          <w:kern w:val="2"/>
          <w:sz w:val="16"/>
          <w:szCs w:val="16"/>
        </w:rPr>
        <w:t>l.bite@samsung.com</w:t>
      </w:r>
    </w:p>
    <w:p w14:paraId="78E83A7E" w14:textId="77777777" w:rsidR="006D02FA" w:rsidRDefault="006D02FA" w:rsidP="006D02FA">
      <w:pPr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D6B6867" w14:textId="6100E3A5" w:rsidR="001E08E5" w:rsidRPr="00705B81" w:rsidRDefault="001E08E5" w:rsidP="00326C84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705B81">
        <w:rPr>
          <w:rFonts w:ascii="Arial" w:hAnsi="Arial" w:cs="Arial"/>
          <w:b/>
          <w:color w:val="000000" w:themeColor="text1"/>
          <w:sz w:val="20"/>
          <w:szCs w:val="20"/>
        </w:rPr>
        <w:t>„Galaxy S20 FE“ – tikr</w:t>
      </w:r>
      <w:r w:rsidR="00326C84">
        <w:rPr>
          <w:rFonts w:ascii="Arial" w:hAnsi="Arial" w:cs="Arial"/>
          <w:b/>
          <w:color w:val="000000" w:themeColor="text1"/>
          <w:sz w:val="20"/>
          <w:szCs w:val="20"/>
        </w:rPr>
        <w:t xml:space="preserve">ų „Samsung“ fanų </w:t>
      </w:r>
      <w:r w:rsidRPr="00705B81">
        <w:rPr>
          <w:rFonts w:ascii="Arial" w:hAnsi="Arial" w:cs="Arial"/>
          <w:b/>
          <w:color w:val="000000" w:themeColor="text1"/>
          <w:sz w:val="20"/>
          <w:szCs w:val="20"/>
        </w:rPr>
        <w:t>telefonas jau Lietuvos parduotuvėse</w:t>
      </w:r>
    </w:p>
    <w:p w14:paraId="0335DC01" w14:textId="77777777" w:rsidR="001E08E5" w:rsidRPr="00705B81" w:rsidRDefault="001E08E5" w:rsidP="006D02FA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7D2BEC7" w14:textId="461423A6" w:rsidR="00BC168B" w:rsidRPr="00B35DA5" w:rsidRDefault="00FB4060" w:rsidP="006D02FA">
      <w:pPr>
        <w:jc w:val="both"/>
        <w:rPr>
          <w:rFonts w:ascii="Arial" w:hAnsi="Arial" w:cs="Arial"/>
          <w:sz w:val="20"/>
          <w:szCs w:val="20"/>
        </w:rPr>
      </w:pPr>
      <w:r w:rsidRPr="00705B81">
        <w:rPr>
          <w:rFonts w:ascii="Arial" w:hAnsi="Arial" w:cs="Arial"/>
          <w:b/>
          <w:bCs/>
          <w:color w:val="000000" w:themeColor="text1"/>
          <w:sz w:val="20"/>
          <w:szCs w:val="20"/>
        </w:rPr>
        <w:t>Lietuva, Vilnius, spalio 2 d.</w:t>
      </w:r>
      <w:r w:rsidRPr="00705B8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05B8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Šiandien Lietuvoje prasideda oficialūs</w:t>
      </w:r>
      <w:r w:rsidR="00CF6E7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naujausio „Samsung“ </w:t>
      </w:r>
      <w:r w:rsidRPr="00705B8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telefono „</w:t>
      </w:r>
      <w:proofErr w:type="spellStart"/>
      <w:r w:rsidRPr="00705B8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Galaxy</w:t>
      </w:r>
      <w:proofErr w:type="spellEnd"/>
      <w:r w:rsidRPr="00705B8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S20 FE“ pardavimai. </w:t>
      </w:r>
      <w:r w:rsidR="000B3EF9" w:rsidRPr="00705B8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Naujas „Galaxy S20“ šeimos narys leis vartotojams mėgautis šiai </w:t>
      </w:r>
      <w:r w:rsidR="00326C8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aukščiausios klasės telefonų </w:t>
      </w:r>
      <w:r w:rsidR="000B3EF9" w:rsidRPr="00705B8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serijai būdingomis funkcijomis, tačiau kainuos šiek tiek mažiau nei flagmano versija.</w:t>
      </w:r>
      <w:r w:rsidR="00B35DA5">
        <w:rPr>
          <w:rFonts w:ascii="Arial" w:hAnsi="Arial" w:cs="Arial"/>
          <w:sz w:val="20"/>
          <w:szCs w:val="20"/>
        </w:rPr>
        <w:t xml:space="preserve"> </w:t>
      </w:r>
      <w:r w:rsidR="00326C8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Naujus i</w:t>
      </w:r>
      <w:r w:rsidR="000B3EF9" w:rsidRPr="00705B8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šmaniuosius į</w:t>
      </w:r>
      <w:r w:rsidRPr="00705B8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renginius </w:t>
      </w:r>
      <w:r w:rsidR="00326C84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nuo šiandien </w:t>
      </w:r>
      <w:r w:rsidRPr="00705B8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jau galima įsigyti Lietuvos mobiliųjų operatorių, elektronikos prekių, firminėse „Samsung“ parduotuvėse bei internete adresu </w:t>
      </w:r>
      <w:proofErr w:type="spellStart"/>
      <w:r w:rsidRPr="00705B8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samsung.lt</w:t>
      </w:r>
      <w:proofErr w:type="spellEnd"/>
      <w:r w:rsidRPr="00705B81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  <w:r w:rsidR="00BC168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</w:p>
    <w:p w14:paraId="7C9B0B3A" w14:textId="77777777" w:rsidR="00BC168B" w:rsidRDefault="00BC168B" w:rsidP="006D02FA">
      <w:pPr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</w:p>
    <w:p w14:paraId="5EF9E819" w14:textId="0EFF31A8" w:rsidR="00BC168B" w:rsidRPr="0085531B" w:rsidRDefault="00BC168B" w:rsidP="006D02FA">
      <w:pPr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Kompanijos išmaniųjų gerbėjams </w:t>
      </w:r>
      <w:r w:rsidR="00232914" w:rsidRPr="00705B81">
        <w:rPr>
          <w:rFonts w:ascii="Arial" w:hAnsi="Arial" w:cs="Arial"/>
          <w:sz w:val="20"/>
          <w:szCs w:val="20"/>
        </w:rPr>
        <w:t>skirtas telefonas buvo sukurtas įsiklausius į vartotojų lūkesčius,</w:t>
      </w:r>
      <w:r>
        <w:rPr>
          <w:rFonts w:ascii="Arial" w:hAnsi="Arial" w:cs="Arial"/>
          <w:sz w:val="20"/>
          <w:szCs w:val="20"/>
        </w:rPr>
        <w:t xml:space="preserve"> jų atsiliepimus, kokias funkcijas jie naudoja dažniausiai ir ko tikisi iš naujo išmanaus telefono. T</w:t>
      </w:r>
      <w:r w:rsidR="00232914" w:rsidRPr="00705B81">
        <w:rPr>
          <w:rFonts w:ascii="Arial" w:hAnsi="Arial" w:cs="Arial"/>
          <w:sz w:val="20"/>
          <w:szCs w:val="20"/>
        </w:rPr>
        <w:t>odėl</w:t>
      </w:r>
      <w:r>
        <w:rPr>
          <w:rFonts w:ascii="Arial" w:hAnsi="Arial" w:cs="Arial"/>
          <w:sz w:val="20"/>
          <w:szCs w:val="20"/>
        </w:rPr>
        <w:t xml:space="preserve"> </w:t>
      </w:r>
      <w:r w:rsidR="00232914" w:rsidRPr="00705B81">
        <w:rPr>
          <w:rFonts w:ascii="Arial" w:hAnsi="Arial" w:cs="Arial"/>
          <w:sz w:val="20"/>
          <w:szCs w:val="20"/>
        </w:rPr>
        <w:t xml:space="preserve">įsigiję šį įrenginį, </w:t>
      </w:r>
      <w:r>
        <w:rPr>
          <w:rFonts w:ascii="Arial" w:hAnsi="Arial" w:cs="Arial"/>
          <w:sz w:val="20"/>
          <w:szCs w:val="20"/>
        </w:rPr>
        <w:t xml:space="preserve">vartotojai </w:t>
      </w:r>
      <w:r w:rsidR="00232914" w:rsidRPr="00705B81">
        <w:rPr>
          <w:rFonts w:ascii="Arial" w:hAnsi="Arial" w:cs="Arial"/>
          <w:sz w:val="20"/>
          <w:szCs w:val="20"/>
        </w:rPr>
        <w:t>galės naudotis visomis geriausiomis „</w:t>
      </w:r>
      <w:proofErr w:type="spellStart"/>
      <w:r w:rsidR="00232914" w:rsidRPr="00705B81">
        <w:rPr>
          <w:rFonts w:ascii="Arial" w:hAnsi="Arial" w:cs="Arial"/>
          <w:sz w:val="20"/>
          <w:szCs w:val="20"/>
        </w:rPr>
        <w:t>Galaxy</w:t>
      </w:r>
      <w:proofErr w:type="spellEnd"/>
      <w:r w:rsidR="00232914" w:rsidRPr="00705B81">
        <w:rPr>
          <w:rFonts w:ascii="Arial" w:hAnsi="Arial" w:cs="Arial"/>
          <w:sz w:val="20"/>
          <w:szCs w:val="20"/>
        </w:rPr>
        <w:t xml:space="preserve">“ išmaniųjų funkcijomis. </w:t>
      </w:r>
    </w:p>
    <w:p w14:paraId="4382B0D4" w14:textId="77777777" w:rsidR="0045299D" w:rsidRPr="00705B81" w:rsidRDefault="0045299D" w:rsidP="006D02FA">
      <w:pPr>
        <w:jc w:val="both"/>
        <w:rPr>
          <w:rFonts w:ascii="Arial" w:hAnsi="Arial" w:cs="Arial"/>
          <w:sz w:val="20"/>
          <w:szCs w:val="20"/>
        </w:rPr>
      </w:pPr>
    </w:p>
    <w:p w14:paraId="0A34202D" w14:textId="107A1621" w:rsidR="00B35DA5" w:rsidRPr="00705B81" w:rsidRDefault="0085531B" w:rsidP="00B35DA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Naujame modelyje </w:t>
      </w:r>
      <w:r w:rsidR="0045299D" w:rsidRPr="00705B81">
        <w:rPr>
          <w:rFonts w:ascii="Arial" w:hAnsi="Arial" w:cs="Arial"/>
          <w:sz w:val="20"/>
          <w:szCs w:val="20"/>
        </w:rPr>
        <w:t>integruotas pažangus procesorius,</w:t>
      </w:r>
      <w:r w:rsidR="000B3EF9" w:rsidRPr="00705B81">
        <w:rPr>
          <w:rFonts w:ascii="Arial" w:hAnsi="Arial" w:cs="Arial"/>
          <w:sz w:val="20"/>
          <w:szCs w:val="20"/>
        </w:rPr>
        <w:t xml:space="preserve"> kuris užtikrina didelę duomenų perdavimo spartą ir greitą programėlių veikimą. Išmanusis</w:t>
      </w:r>
      <w:r w:rsidR="0045299D" w:rsidRPr="00705B81">
        <w:rPr>
          <w:rFonts w:ascii="Arial" w:hAnsi="Arial" w:cs="Arial"/>
          <w:sz w:val="20"/>
          <w:szCs w:val="20"/>
        </w:rPr>
        <w:t xml:space="preserve"> </w:t>
      </w:r>
      <w:r w:rsidR="00194B6A" w:rsidRPr="00705B81">
        <w:rPr>
          <w:rFonts w:ascii="Arial" w:hAnsi="Arial" w:cs="Arial"/>
          <w:sz w:val="20"/>
          <w:szCs w:val="20"/>
        </w:rPr>
        <w:t>pasižymi</w:t>
      </w:r>
      <w:r w:rsidR="0045299D" w:rsidRPr="00705B81">
        <w:rPr>
          <w:rFonts w:ascii="Arial" w:hAnsi="Arial" w:cs="Arial"/>
          <w:sz w:val="20"/>
          <w:szCs w:val="20"/>
        </w:rPr>
        <w:t xml:space="preserve"> ir talpia 4500 mAh baterija, o itin greito įkrovimo funkcija užtikrina, kad telefonu b</w:t>
      </w:r>
      <w:r w:rsidR="00B35DA5">
        <w:rPr>
          <w:rFonts w:ascii="Arial" w:hAnsi="Arial" w:cs="Arial"/>
          <w:sz w:val="20"/>
          <w:szCs w:val="20"/>
        </w:rPr>
        <w:t xml:space="preserve">ūtų </w:t>
      </w:r>
      <w:r w:rsidR="0045299D" w:rsidRPr="00705B81">
        <w:rPr>
          <w:rFonts w:ascii="Arial" w:hAnsi="Arial" w:cs="Arial"/>
          <w:sz w:val="20"/>
          <w:szCs w:val="20"/>
        </w:rPr>
        <w:t>galima naudotis visą dieną.</w:t>
      </w:r>
      <w:r w:rsidR="00B35DA5">
        <w:rPr>
          <w:rFonts w:ascii="Arial" w:hAnsi="Arial" w:cs="Arial"/>
          <w:sz w:val="20"/>
          <w:szCs w:val="20"/>
        </w:rPr>
        <w:t xml:space="preserve"> Be to, šio </w:t>
      </w:r>
      <w:r w:rsidR="00B35DA5" w:rsidRPr="00705B81">
        <w:rPr>
          <w:rFonts w:ascii="Arial" w:hAnsi="Arial" w:cs="Arial"/>
          <w:sz w:val="20"/>
          <w:szCs w:val="20"/>
        </w:rPr>
        <w:t>telefono savininkus nudžiugins ir „</w:t>
      </w:r>
      <w:proofErr w:type="spellStart"/>
      <w:r w:rsidR="00B35DA5" w:rsidRPr="00705B81">
        <w:rPr>
          <w:rFonts w:ascii="Arial" w:hAnsi="Arial" w:cs="Arial"/>
          <w:sz w:val="20"/>
          <w:szCs w:val="20"/>
        </w:rPr>
        <w:t>Infinity</w:t>
      </w:r>
      <w:proofErr w:type="spellEnd"/>
      <w:r w:rsidR="00B35DA5" w:rsidRPr="00705B81">
        <w:rPr>
          <w:rFonts w:ascii="Arial" w:hAnsi="Arial" w:cs="Arial"/>
          <w:sz w:val="20"/>
          <w:szCs w:val="20"/>
        </w:rPr>
        <w:t xml:space="preserve"> AMOLED“ 6,5 colių ekranas su 120 Hz atsinaujinimo dažniu, </w:t>
      </w:r>
      <w:r w:rsidR="00B35DA5">
        <w:rPr>
          <w:rFonts w:ascii="Arial" w:hAnsi="Arial" w:cs="Arial"/>
          <w:sz w:val="20"/>
          <w:szCs w:val="20"/>
        </w:rPr>
        <w:t>leidžiančiu</w:t>
      </w:r>
      <w:r w:rsidR="00B35DA5" w:rsidRPr="00705B81">
        <w:rPr>
          <w:rFonts w:ascii="Arial" w:hAnsi="Arial" w:cs="Arial"/>
          <w:sz w:val="20"/>
          <w:szCs w:val="20"/>
        </w:rPr>
        <w:t xml:space="preserve"> vaizdo įrašais ir žaidimais mėgautis itin sklandžiai.</w:t>
      </w:r>
    </w:p>
    <w:p w14:paraId="7334F7E4" w14:textId="77777777" w:rsidR="00B35DA5" w:rsidRDefault="00B35DA5" w:rsidP="006D02FA">
      <w:pPr>
        <w:jc w:val="both"/>
        <w:rPr>
          <w:rFonts w:ascii="Arial" w:hAnsi="Arial" w:cs="Arial"/>
          <w:sz w:val="20"/>
          <w:szCs w:val="20"/>
        </w:rPr>
      </w:pPr>
    </w:p>
    <w:p w14:paraId="2A2DEA44" w14:textId="5C8088E3" w:rsidR="00B35DA5" w:rsidRDefault="0045299D" w:rsidP="006D02FA">
      <w:pPr>
        <w:jc w:val="both"/>
        <w:rPr>
          <w:rFonts w:ascii="Arial" w:hAnsi="Arial" w:cs="Arial"/>
          <w:sz w:val="20"/>
          <w:szCs w:val="20"/>
        </w:rPr>
      </w:pPr>
      <w:r w:rsidRPr="00705B81">
        <w:rPr>
          <w:rFonts w:ascii="Arial" w:hAnsi="Arial" w:cs="Arial"/>
          <w:sz w:val="20"/>
          <w:szCs w:val="20"/>
        </w:rPr>
        <w:t xml:space="preserve">Aktyviems socialinių tinklų naudotojams maloni staigmena bus ir išskirtinė šio telefono profesionalaus lygio 32 megapikselių priekinė kamera. </w:t>
      </w:r>
      <w:r w:rsidR="0060475F" w:rsidRPr="00705B81">
        <w:rPr>
          <w:rFonts w:ascii="Arial" w:hAnsi="Arial" w:cs="Arial"/>
          <w:sz w:val="20"/>
          <w:szCs w:val="20"/>
        </w:rPr>
        <w:t xml:space="preserve">Ja padarytas </w:t>
      </w:r>
      <w:proofErr w:type="spellStart"/>
      <w:r w:rsidR="0060475F" w:rsidRPr="00705B81">
        <w:rPr>
          <w:rFonts w:ascii="Arial" w:hAnsi="Arial" w:cs="Arial"/>
          <w:sz w:val="20"/>
          <w:szCs w:val="20"/>
        </w:rPr>
        <w:t>asmenukes</w:t>
      </w:r>
      <w:proofErr w:type="spellEnd"/>
      <w:r w:rsidR="0060475F" w:rsidRPr="00705B81">
        <w:rPr>
          <w:rFonts w:ascii="Arial" w:hAnsi="Arial" w:cs="Arial"/>
          <w:sz w:val="20"/>
          <w:szCs w:val="20"/>
        </w:rPr>
        <w:t xml:space="preserve"> galima vadinti </w:t>
      </w:r>
      <w:r w:rsidR="00B35DA5">
        <w:rPr>
          <w:rFonts w:ascii="Arial" w:hAnsi="Arial" w:cs="Arial"/>
          <w:sz w:val="20"/>
          <w:szCs w:val="20"/>
        </w:rPr>
        <w:t xml:space="preserve">tikrais </w:t>
      </w:r>
      <w:r w:rsidR="0060475F" w:rsidRPr="00705B81">
        <w:rPr>
          <w:rFonts w:ascii="Arial" w:hAnsi="Arial" w:cs="Arial"/>
          <w:sz w:val="20"/>
          <w:szCs w:val="20"/>
        </w:rPr>
        <w:t xml:space="preserve">autoportretais, </w:t>
      </w:r>
      <w:r w:rsidR="00CF6E73">
        <w:rPr>
          <w:rFonts w:ascii="Arial" w:hAnsi="Arial" w:cs="Arial"/>
          <w:sz w:val="20"/>
          <w:szCs w:val="20"/>
        </w:rPr>
        <w:t xml:space="preserve">kuriais </w:t>
      </w:r>
      <w:r w:rsidR="0060475F" w:rsidRPr="00705B81">
        <w:rPr>
          <w:rFonts w:ascii="Arial" w:hAnsi="Arial" w:cs="Arial"/>
          <w:sz w:val="20"/>
          <w:szCs w:val="20"/>
        </w:rPr>
        <w:t xml:space="preserve">iškart norėsis dalintis </w:t>
      </w:r>
      <w:r w:rsidR="00CF6E73">
        <w:rPr>
          <w:rFonts w:ascii="Arial" w:hAnsi="Arial" w:cs="Arial"/>
          <w:sz w:val="20"/>
          <w:szCs w:val="20"/>
        </w:rPr>
        <w:t>su kitais</w:t>
      </w:r>
      <w:r w:rsidR="00B35DA5">
        <w:rPr>
          <w:rFonts w:ascii="Arial" w:hAnsi="Arial" w:cs="Arial"/>
          <w:sz w:val="20"/>
          <w:szCs w:val="20"/>
        </w:rPr>
        <w:t xml:space="preserve">. </w:t>
      </w:r>
      <w:r w:rsidR="00DC134E" w:rsidRPr="00705B81">
        <w:rPr>
          <w:rFonts w:ascii="Arial" w:hAnsi="Arial" w:cs="Arial"/>
          <w:sz w:val="20"/>
          <w:szCs w:val="20"/>
        </w:rPr>
        <w:t>T</w:t>
      </w:r>
      <w:r w:rsidR="00B35DA5">
        <w:rPr>
          <w:rFonts w:ascii="Arial" w:hAnsi="Arial" w:cs="Arial"/>
          <w:sz w:val="20"/>
          <w:szCs w:val="20"/>
        </w:rPr>
        <w:t>uo tarpu, t</w:t>
      </w:r>
      <w:r w:rsidR="00DC134E" w:rsidRPr="00705B81">
        <w:rPr>
          <w:rFonts w:ascii="Arial" w:hAnsi="Arial" w:cs="Arial"/>
          <w:sz w:val="20"/>
          <w:szCs w:val="20"/>
        </w:rPr>
        <w:t>riguba galinė „</w:t>
      </w:r>
      <w:proofErr w:type="spellStart"/>
      <w:r w:rsidR="00DC134E" w:rsidRPr="00705B81">
        <w:rPr>
          <w:rFonts w:ascii="Arial" w:hAnsi="Arial" w:cs="Arial"/>
          <w:sz w:val="20"/>
          <w:szCs w:val="20"/>
        </w:rPr>
        <w:t>Galaxy</w:t>
      </w:r>
      <w:proofErr w:type="spellEnd"/>
      <w:r w:rsidR="00DC134E" w:rsidRPr="00705B81">
        <w:rPr>
          <w:rFonts w:ascii="Arial" w:hAnsi="Arial" w:cs="Arial"/>
          <w:sz w:val="20"/>
          <w:szCs w:val="20"/>
        </w:rPr>
        <w:t xml:space="preserve"> S20 FE“ kamera išsiskiria</w:t>
      </w:r>
      <w:r w:rsidR="00B35DA5">
        <w:rPr>
          <w:rFonts w:ascii="Arial" w:hAnsi="Arial" w:cs="Arial"/>
          <w:sz w:val="20"/>
          <w:szCs w:val="20"/>
        </w:rPr>
        <w:t xml:space="preserve"> </w:t>
      </w:r>
      <w:r w:rsidR="00DC134E" w:rsidRPr="00705B81">
        <w:rPr>
          <w:rFonts w:ascii="Arial" w:hAnsi="Arial" w:cs="Arial"/>
          <w:sz w:val="20"/>
          <w:szCs w:val="20"/>
        </w:rPr>
        <w:t>integruotais vaizdo jutikliais</w:t>
      </w:r>
      <w:r w:rsidR="00B35DA5">
        <w:rPr>
          <w:rFonts w:ascii="Arial" w:hAnsi="Arial" w:cs="Arial"/>
          <w:sz w:val="20"/>
          <w:szCs w:val="20"/>
        </w:rPr>
        <w:t xml:space="preserve">, </w:t>
      </w:r>
      <w:r w:rsidR="00C56968">
        <w:rPr>
          <w:rFonts w:ascii="Arial" w:hAnsi="Arial" w:cs="Arial"/>
          <w:sz w:val="20"/>
          <w:szCs w:val="20"/>
        </w:rPr>
        <w:t xml:space="preserve">o </w:t>
      </w:r>
      <w:r w:rsidR="00B35DA5">
        <w:rPr>
          <w:rFonts w:ascii="Arial" w:hAnsi="Arial" w:cs="Arial"/>
          <w:sz w:val="20"/>
          <w:szCs w:val="20"/>
        </w:rPr>
        <w:t>k</w:t>
      </w:r>
      <w:r w:rsidR="00DC134E" w:rsidRPr="00705B81">
        <w:rPr>
          <w:rFonts w:ascii="Arial" w:hAnsi="Arial" w:cs="Arial"/>
          <w:sz w:val="20"/>
          <w:szCs w:val="20"/>
        </w:rPr>
        <w:t>elių kadrų apdorojimo funkcija užtikrin</w:t>
      </w:r>
      <w:r w:rsidR="00194B6A" w:rsidRPr="00705B81">
        <w:rPr>
          <w:rFonts w:ascii="Arial" w:hAnsi="Arial" w:cs="Arial"/>
          <w:sz w:val="20"/>
          <w:szCs w:val="20"/>
        </w:rPr>
        <w:t>s</w:t>
      </w:r>
      <w:r w:rsidR="00DC134E" w:rsidRPr="00705B81">
        <w:rPr>
          <w:rFonts w:ascii="Arial" w:hAnsi="Arial" w:cs="Arial"/>
          <w:sz w:val="20"/>
          <w:szCs w:val="20"/>
        </w:rPr>
        <w:t>, kad nuotraukos bus ryškios net esant itin silpnam apšvietimui</w:t>
      </w:r>
      <w:r w:rsidR="00C56968">
        <w:rPr>
          <w:rFonts w:ascii="Arial" w:hAnsi="Arial" w:cs="Arial"/>
          <w:sz w:val="20"/>
          <w:szCs w:val="20"/>
        </w:rPr>
        <w:t>.</w:t>
      </w:r>
      <w:r w:rsidR="00B35DA5">
        <w:rPr>
          <w:rFonts w:ascii="Arial" w:hAnsi="Arial" w:cs="Arial"/>
          <w:sz w:val="20"/>
          <w:szCs w:val="20"/>
        </w:rPr>
        <w:t xml:space="preserve"> </w:t>
      </w:r>
      <w:r w:rsidR="00C56968">
        <w:rPr>
          <w:rFonts w:ascii="Arial" w:hAnsi="Arial" w:cs="Arial"/>
          <w:sz w:val="20"/>
          <w:szCs w:val="20"/>
        </w:rPr>
        <w:t>Be to,</w:t>
      </w:r>
      <w:r w:rsidR="00B35DA5">
        <w:rPr>
          <w:rFonts w:ascii="Arial" w:hAnsi="Arial" w:cs="Arial"/>
          <w:sz w:val="20"/>
          <w:szCs w:val="20"/>
        </w:rPr>
        <w:t xml:space="preserve"> </w:t>
      </w:r>
      <w:r w:rsidR="00194B6A" w:rsidRPr="00705B81">
        <w:rPr>
          <w:rFonts w:ascii="Arial" w:hAnsi="Arial" w:cs="Arial"/>
          <w:sz w:val="20"/>
          <w:szCs w:val="20"/>
        </w:rPr>
        <w:t xml:space="preserve">vartotojas </w:t>
      </w:r>
      <w:r w:rsidR="00B35DA5">
        <w:rPr>
          <w:rFonts w:ascii="Arial" w:hAnsi="Arial" w:cs="Arial"/>
          <w:sz w:val="20"/>
          <w:szCs w:val="20"/>
        </w:rPr>
        <w:t xml:space="preserve">fotografuojamą </w:t>
      </w:r>
      <w:r w:rsidR="00194B6A" w:rsidRPr="00705B81">
        <w:rPr>
          <w:rFonts w:ascii="Arial" w:hAnsi="Arial" w:cs="Arial"/>
          <w:sz w:val="20"/>
          <w:szCs w:val="20"/>
        </w:rPr>
        <w:t>vaizdą priartinti galės net 30 kartų.</w:t>
      </w:r>
      <w:r w:rsidR="0060475F" w:rsidRPr="00705B81">
        <w:rPr>
          <w:rFonts w:ascii="Arial" w:hAnsi="Arial" w:cs="Arial"/>
          <w:sz w:val="20"/>
          <w:szCs w:val="20"/>
        </w:rPr>
        <w:t xml:space="preserve"> </w:t>
      </w:r>
    </w:p>
    <w:p w14:paraId="7983ECA7" w14:textId="77777777" w:rsidR="00194B6A" w:rsidRPr="00705B81" w:rsidRDefault="00194B6A" w:rsidP="006D02FA">
      <w:pPr>
        <w:jc w:val="both"/>
        <w:rPr>
          <w:rFonts w:ascii="Arial" w:hAnsi="Arial" w:cs="Arial"/>
          <w:sz w:val="20"/>
          <w:szCs w:val="20"/>
        </w:rPr>
      </w:pPr>
    </w:p>
    <w:p w14:paraId="4AE045EB" w14:textId="2F84C120" w:rsidR="006D02FA" w:rsidRDefault="00CF6E73" w:rsidP="006D02F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„Samsung“ savo vartotojams pasiūlė ir itin platų spalvų spektrą. </w:t>
      </w:r>
      <w:r w:rsidR="0060475F" w:rsidRPr="00705B81">
        <w:rPr>
          <w:rFonts w:ascii="Arial" w:hAnsi="Arial" w:cs="Arial"/>
          <w:sz w:val="20"/>
          <w:szCs w:val="20"/>
        </w:rPr>
        <w:t>„</w:t>
      </w:r>
      <w:proofErr w:type="spellStart"/>
      <w:r w:rsidR="0060475F" w:rsidRPr="00705B81">
        <w:rPr>
          <w:rFonts w:ascii="Arial" w:hAnsi="Arial" w:cs="Arial"/>
          <w:sz w:val="20"/>
          <w:szCs w:val="20"/>
        </w:rPr>
        <w:t>Galaxy</w:t>
      </w:r>
      <w:proofErr w:type="spellEnd"/>
      <w:r w:rsidR="0060475F" w:rsidRPr="00705B81">
        <w:rPr>
          <w:rFonts w:ascii="Arial" w:hAnsi="Arial" w:cs="Arial"/>
          <w:sz w:val="20"/>
          <w:szCs w:val="20"/>
        </w:rPr>
        <w:t xml:space="preserve"> S20 FE“ telefoną galima rinktis iš net šešių skirtingų spalvų – debesų raudonos, debesų oranžinės, debesų violetinės, debesų žalsvos, debesų mėlynos ir debesų baltos</w:t>
      </w:r>
      <w:r w:rsidR="00B35DA5">
        <w:rPr>
          <w:rFonts w:ascii="Arial" w:hAnsi="Arial" w:cs="Arial"/>
          <w:sz w:val="20"/>
          <w:szCs w:val="20"/>
        </w:rPr>
        <w:t xml:space="preserve">. Tad </w:t>
      </w:r>
      <w:r w:rsidR="006D7A3E" w:rsidRPr="00705B81">
        <w:rPr>
          <w:rFonts w:ascii="Arial" w:hAnsi="Arial" w:cs="Arial"/>
          <w:sz w:val="20"/>
          <w:szCs w:val="20"/>
        </w:rPr>
        <w:t>kiekviena</w:t>
      </w:r>
      <w:r w:rsidR="00C56968">
        <w:rPr>
          <w:rFonts w:ascii="Arial" w:hAnsi="Arial" w:cs="Arial"/>
          <w:sz w:val="20"/>
          <w:szCs w:val="20"/>
        </w:rPr>
        <w:t>s</w:t>
      </w:r>
      <w:r w:rsidR="006D7A3E" w:rsidRPr="00705B81">
        <w:rPr>
          <w:rFonts w:ascii="Arial" w:hAnsi="Arial" w:cs="Arial"/>
          <w:sz w:val="20"/>
          <w:szCs w:val="20"/>
        </w:rPr>
        <w:t xml:space="preserve"> ras sau </w:t>
      </w:r>
      <w:r w:rsidR="00C56968">
        <w:rPr>
          <w:rFonts w:ascii="Arial" w:hAnsi="Arial" w:cs="Arial"/>
          <w:sz w:val="20"/>
          <w:szCs w:val="20"/>
        </w:rPr>
        <w:t>patraukliausią</w:t>
      </w:r>
      <w:r w:rsidR="00C56968" w:rsidRPr="00705B81">
        <w:rPr>
          <w:rFonts w:ascii="Arial" w:hAnsi="Arial" w:cs="Arial"/>
          <w:sz w:val="20"/>
          <w:szCs w:val="20"/>
        </w:rPr>
        <w:t xml:space="preserve"> </w:t>
      </w:r>
      <w:r w:rsidR="006D7A3E" w:rsidRPr="00705B81">
        <w:rPr>
          <w:rFonts w:ascii="Arial" w:hAnsi="Arial" w:cs="Arial"/>
          <w:sz w:val="20"/>
          <w:szCs w:val="20"/>
        </w:rPr>
        <w:t xml:space="preserve">išmanaus įrenginio atspalvį. </w:t>
      </w:r>
    </w:p>
    <w:p w14:paraId="7BF83B43" w14:textId="7D067ABD" w:rsidR="006D02FA" w:rsidRPr="00705B81" w:rsidRDefault="006D02FA" w:rsidP="006D02FA">
      <w:pPr>
        <w:jc w:val="both"/>
        <w:rPr>
          <w:rFonts w:ascii="Arial" w:hAnsi="Arial" w:cs="Arial"/>
          <w:sz w:val="20"/>
          <w:szCs w:val="20"/>
        </w:rPr>
      </w:pPr>
    </w:p>
    <w:p w14:paraId="7C9F992C" w14:textId="1AB63ED4" w:rsidR="006D02FA" w:rsidRPr="00705B81" w:rsidRDefault="006D02FA" w:rsidP="006D02FA">
      <w:pPr>
        <w:jc w:val="both"/>
        <w:rPr>
          <w:rFonts w:ascii="Arial" w:hAnsi="Arial" w:cs="Arial"/>
          <w:sz w:val="20"/>
          <w:szCs w:val="20"/>
        </w:rPr>
      </w:pPr>
      <w:r w:rsidRPr="00705B81">
        <w:rPr>
          <w:rFonts w:ascii="Arial" w:hAnsi="Arial" w:cs="Arial"/>
          <w:sz w:val="20"/>
          <w:szCs w:val="20"/>
        </w:rPr>
        <w:t xml:space="preserve">Daugiau informacijos apie „Galaxy S20 FE“: </w:t>
      </w:r>
      <w:hyperlink r:id="rId5" w:history="1">
        <w:r w:rsidRPr="00705B81">
          <w:rPr>
            <w:rStyle w:val="Hyperlink"/>
            <w:rFonts w:ascii="Arial" w:hAnsi="Arial" w:cs="Arial"/>
            <w:color w:val="000000" w:themeColor="text1"/>
            <w:sz w:val="20"/>
            <w:szCs w:val="20"/>
          </w:rPr>
          <w:t>https://www.samsung.com/lt/</w:t>
        </w:r>
      </w:hyperlink>
    </w:p>
    <w:p w14:paraId="37719C48" w14:textId="5FF22CE1" w:rsidR="00B35DA5" w:rsidRDefault="00B35DA5" w:rsidP="006D02FA">
      <w:pPr>
        <w:jc w:val="both"/>
        <w:rPr>
          <w:rFonts w:ascii="Arial" w:hAnsi="Arial" w:cs="Arial"/>
          <w:sz w:val="20"/>
          <w:szCs w:val="20"/>
        </w:rPr>
      </w:pPr>
    </w:p>
    <w:p w14:paraId="68B09837" w14:textId="77777777" w:rsidR="00CF6E73" w:rsidRPr="00705B81" w:rsidRDefault="00CF6E73" w:rsidP="006D02FA">
      <w:pPr>
        <w:jc w:val="both"/>
        <w:rPr>
          <w:rFonts w:ascii="Arial" w:hAnsi="Arial" w:cs="Arial"/>
          <w:sz w:val="20"/>
          <w:szCs w:val="20"/>
        </w:rPr>
      </w:pPr>
    </w:p>
    <w:p w14:paraId="46CB2F23" w14:textId="77777777" w:rsidR="006D02FA" w:rsidRPr="00705B81" w:rsidRDefault="006D02FA" w:rsidP="006D02FA">
      <w:pPr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705B81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Apie „Samsung Electronics </w:t>
      </w:r>
      <w:proofErr w:type="spellStart"/>
      <w:r w:rsidRPr="00705B81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Co</w:t>
      </w:r>
      <w:proofErr w:type="spellEnd"/>
      <w:r w:rsidRPr="00705B81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., Ltd.“</w:t>
      </w:r>
    </w:p>
    <w:p w14:paraId="7BDC1F56" w14:textId="77777777" w:rsidR="006D02FA" w:rsidRPr="00705B81" w:rsidRDefault="006D02FA" w:rsidP="006D02FA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6AB2D56" w14:textId="77777777" w:rsidR="006D02FA" w:rsidRPr="00705B81" w:rsidRDefault="006D02FA" w:rsidP="006D02FA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05B81">
        <w:rPr>
          <w:rFonts w:ascii="Arial" w:hAnsi="Arial" w:cs="Arial"/>
          <w:color w:val="000000" w:themeColor="text1"/>
          <w:sz w:val="20"/>
          <w:szCs w:val="20"/>
        </w:rPr>
        <w:t xml:space="preserve">„Samsung Electronics </w:t>
      </w:r>
      <w:proofErr w:type="spellStart"/>
      <w:r w:rsidRPr="00705B81">
        <w:rPr>
          <w:rFonts w:ascii="Arial" w:hAnsi="Arial" w:cs="Arial"/>
          <w:color w:val="000000" w:themeColor="text1"/>
          <w:sz w:val="20"/>
          <w:szCs w:val="20"/>
        </w:rPr>
        <w:t>Co</w:t>
      </w:r>
      <w:proofErr w:type="spellEnd"/>
      <w:r w:rsidRPr="00705B81">
        <w:rPr>
          <w:rFonts w:ascii="Arial" w:hAnsi="Arial" w:cs="Arial"/>
          <w:color w:val="000000" w:themeColor="text1"/>
          <w:sz w:val="20"/>
          <w:szCs w:val="20"/>
        </w:rPr>
        <w:t xml:space="preserve">., Ltd.“ įkvepia žmones visame pasaulyje ir kuria ateitį novatoriškomis idėjomis bei technologijomis, kurias diegia televizoriuose, išmaniuosiuose telefonuose, dėvimuose įrenginiuose, </w:t>
      </w:r>
      <w:proofErr w:type="spellStart"/>
      <w:r w:rsidRPr="00705B81">
        <w:rPr>
          <w:rFonts w:ascii="Arial" w:hAnsi="Arial" w:cs="Arial"/>
          <w:color w:val="000000" w:themeColor="text1"/>
          <w:sz w:val="20"/>
          <w:szCs w:val="20"/>
        </w:rPr>
        <w:t>planšetiniuose</w:t>
      </w:r>
      <w:proofErr w:type="spellEnd"/>
      <w:r w:rsidRPr="00705B81">
        <w:rPr>
          <w:rFonts w:ascii="Arial" w:hAnsi="Arial" w:cs="Arial"/>
          <w:color w:val="000000" w:themeColor="text1"/>
          <w:sz w:val="20"/>
          <w:szCs w:val="20"/>
        </w:rPr>
        <w:t xml:space="preserve"> kompiuteriuose, kamerose, skaitmeniniuose įrenginiuose, spausdintuvuose, medicinos įrangoje, tinklų sistemose bei puslaidininkiuose. Bendrovė pirmauja kurdama daiktų interneto, išmaniųjų namų bei sveikatos apsaugos skaitmenines technologijas. </w:t>
      </w:r>
    </w:p>
    <w:p w14:paraId="0B4C0D65" w14:textId="5194B85C" w:rsidR="0045299D" w:rsidRPr="006D02FA" w:rsidRDefault="0045299D" w:rsidP="006D02FA">
      <w:pPr>
        <w:jc w:val="both"/>
        <w:rPr>
          <w:rFonts w:ascii="Arial" w:hAnsi="Arial" w:cs="Arial"/>
          <w:sz w:val="20"/>
          <w:szCs w:val="20"/>
        </w:rPr>
      </w:pPr>
    </w:p>
    <w:sectPr w:rsidR="0045299D" w:rsidRPr="006D02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060"/>
    <w:rsid w:val="000B3EF9"/>
    <w:rsid w:val="000C24BD"/>
    <w:rsid w:val="001710DC"/>
    <w:rsid w:val="00194B6A"/>
    <w:rsid w:val="001B3E2E"/>
    <w:rsid w:val="001E08E5"/>
    <w:rsid w:val="00232914"/>
    <w:rsid w:val="00326C84"/>
    <w:rsid w:val="0045299D"/>
    <w:rsid w:val="0060475F"/>
    <w:rsid w:val="00671450"/>
    <w:rsid w:val="006D02FA"/>
    <w:rsid w:val="006D7A3E"/>
    <w:rsid w:val="00705B81"/>
    <w:rsid w:val="007B4878"/>
    <w:rsid w:val="0085531B"/>
    <w:rsid w:val="0095150E"/>
    <w:rsid w:val="00AF22D7"/>
    <w:rsid w:val="00B35DA5"/>
    <w:rsid w:val="00BC168B"/>
    <w:rsid w:val="00C56968"/>
    <w:rsid w:val="00CF6E73"/>
    <w:rsid w:val="00DC134E"/>
    <w:rsid w:val="00DF2DB5"/>
    <w:rsid w:val="00FB4060"/>
    <w:rsid w:val="00FB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2970B8"/>
  <w15:chartTrackingRefBased/>
  <w15:docId w15:val="{95DF494A-6209-9445-882D-41C2830CB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060"/>
    <w:rPr>
      <w:rFonts w:ascii="Times New Roman" w:eastAsia="Times New Roman" w:hAnsi="Times New Roman" w:cs="Times New Roman"/>
      <w:lang w:val="lt-LT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02F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D02F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02FA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E2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E2E"/>
    <w:rPr>
      <w:rFonts w:ascii="Times New Roman" w:eastAsia="Times New Roman" w:hAnsi="Times New Roman" w:cs="Times New Roman"/>
      <w:sz w:val="18"/>
      <w:szCs w:val="18"/>
      <w:lang w:val="lt-L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39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amsung.com/lt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2020-10-01T08:02:00Z</dcterms:created>
  <dcterms:modified xsi:type="dcterms:W3CDTF">2020-10-01T08:04:00Z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C:\mySingle\TEMP\„Galaxy S20 FE“ – tikrų „Samsung“ fanų telefonas jau Lietuvos parduotuvėse.docx</vt:lpwstr>
  </property>
</Properties>
</file>