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F42B88" w14:textId="783E71BC" w:rsidR="005109DB" w:rsidRPr="005109DB" w:rsidRDefault="005109DB" w:rsidP="00CA266A">
      <w:pPr>
        <w:spacing w:before="240" w:after="225"/>
        <w:ind w:left="-284" w:right="-279" w:firstLine="426"/>
        <w:jc w:val="right"/>
        <w:rPr>
          <w:rFonts w:ascii="Arial" w:eastAsia="Times New Roman" w:hAnsi="Arial" w:cs="Arial"/>
          <w:color w:val="000000"/>
          <w:lang w:val="lt-LT"/>
        </w:rPr>
      </w:pPr>
      <w:r w:rsidRPr="005109DB">
        <w:rPr>
          <w:rFonts w:ascii="Arial" w:hAnsi="Arial" w:cs="Arial"/>
          <w:lang w:val="lt-LT"/>
        </w:rPr>
        <w:t>“Baltic Amadeus“ Verslo plėtros direktorius Danatas Čerjazdanovas</w:t>
      </w:r>
      <w:r w:rsidRPr="005109DB">
        <w:rPr>
          <w:rFonts w:ascii="Arial" w:eastAsia="Times New Roman" w:hAnsi="Arial" w:cs="Arial"/>
          <w:color w:val="000000"/>
          <w:lang w:val="lt-LT"/>
        </w:rPr>
        <w:t xml:space="preserve"> </w:t>
      </w:r>
    </w:p>
    <w:p w14:paraId="32E5AEEA" w14:textId="6F91AF04" w:rsidR="00B10A98" w:rsidRPr="005109DB" w:rsidRDefault="005109DB" w:rsidP="00CA266A">
      <w:pPr>
        <w:spacing w:before="240" w:after="225"/>
        <w:ind w:left="-284" w:right="-279" w:firstLine="426"/>
        <w:jc w:val="right"/>
        <w:rPr>
          <w:rFonts w:ascii="Arial" w:eastAsia="Times New Roman" w:hAnsi="Arial" w:cs="Arial"/>
          <w:color w:val="000000"/>
          <w:lang w:val="lt-LT"/>
        </w:rPr>
      </w:pPr>
      <w:r w:rsidRPr="005109DB">
        <w:rPr>
          <w:rFonts w:ascii="Arial" w:eastAsia="Times New Roman" w:hAnsi="Arial" w:cs="Arial"/>
          <w:color w:val="000000"/>
          <w:lang w:val="lt-LT"/>
        </w:rPr>
        <w:t>Komentaras žiniasklaidai</w:t>
      </w:r>
    </w:p>
    <w:p w14:paraId="577433B3" w14:textId="2A85280D" w:rsidR="00DB2BF2" w:rsidRPr="005109DB" w:rsidRDefault="00DB2BF2" w:rsidP="00CA266A">
      <w:pPr>
        <w:spacing w:before="240" w:after="225"/>
        <w:ind w:left="-284" w:right="-279" w:firstLine="426"/>
        <w:jc w:val="right"/>
        <w:rPr>
          <w:rFonts w:ascii="Arial" w:eastAsia="Times New Roman" w:hAnsi="Arial" w:cs="Arial"/>
          <w:color w:val="000000"/>
          <w:lang w:val="lt-LT"/>
        </w:rPr>
      </w:pPr>
      <w:r w:rsidRPr="005109DB">
        <w:rPr>
          <w:rFonts w:ascii="Arial" w:eastAsia="Times New Roman" w:hAnsi="Arial" w:cs="Arial"/>
          <w:color w:val="000000"/>
          <w:lang w:val="lt-LT"/>
        </w:rPr>
        <w:t>20</w:t>
      </w:r>
      <w:r w:rsidR="004C5B2E" w:rsidRPr="005109DB">
        <w:rPr>
          <w:rFonts w:ascii="Arial" w:eastAsia="Times New Roman" w:hAnsi="Arial" w:cs="Arial"/>
          <w:color w:val="000000"/>
          <w:lang w:val="lt-LT"/>
        </w:rPr>
        <w:t>2</w:t>
      </w:r>
      <w:r w:rsidR="005109DB" w:rsidRPr="005109DB">
        <w:rPr>
          <w:rFonts w:ascii="Arial" w:eastAsia="Times New Roman" w:hAnsi="Arial" w:cs="Arial"/>
          <w:color w:val="000000"/>
          <w:lang w:val="lt-LT"/>
        </w:rPr>
        <w:t>1</w:t>
      </w:r>
      <w:r w:rsidRPr="005109DB">
        <w:rPr>
          <w:rFonts w:ascii="Arial" w:eastAsia="Times New Roman" w:hAnsi="Arial" w:cs="Arial"/>
          <w:color w:val="000000"/>
          <w:lang w:val="lt-LT"/>
        </w:rPr>
        <w:t xml:space="preserve"> m. </w:t>
      </w:r>
      <w:r w:rsidR="005109DB" w:rsidRPr="005109DB">
        <w:rPr>
          <w:rFonts w:ascii="Arial" w:eastAsia="Times New Roman" w:hAnsi="Arial" w:cs="Arial"/>
          <w:color w:val="000000"/>
          <w:lang w:val="lt-LT"/>
        </w:rPr>
        <w:t>sausio</w:t>
      </w:r>
      <w:r w:rsidR="005109DB">
        <w:rPr>
          <w:rFonts w:ascii="Arial" w:eastAsia="Times New Roman" w:hAnsi="Arial" w:cs="Arial"/>
          <w:color w:val="000000"/>
          <w:lang w:val="lt-LT"/>
        </w:rPr>
        <w:t xml:space="preserve"> </w:t>
      </w:r>
      <w:r w:rsidR="0019585F">
        <w:rPr>
          <w:rFonts w:ascii="Arial" w:eastAsia="Times New Roman" w:hAnsi="Arial" w:cs="Arial"/>
          <w:color w:val="000000"/>
        </w:rPr>
        <w:t>20</w:t>
      </w:r>
      <w:r w:rsidRPr="005109DB">
        <w:rPr>
          <w:rFonts w:ascii="Arial" w:eastAsia="Times New Roman" w:hAnsi="Arial" w:cs="Arial"/>
          <w:color w:val="000000"/>
          <w:lang w:val="lt-LT"/>
        </w:rPr>
        <w:t xml:space="preserve"> d.</w:t>
      </w:r>
    </w:p>
    <w:p w14:paraId="5ECC26D2" w14:textId="6A51DB7C" w:rsidR="005109DB" w:rsidRPr="005109DB" w:rsidRDefault="005109DB" w:rsidP="005109DB">
      <w:pPr>
        <w:jc w:val="right"/>
        <w:rPr>
          <w:rFonts w:ascii="Arial" w:hAnsi="Arial" w:cs="Arial"/>
          <w:lang w:val="lt-LT"/>
        </w:rPr>
      </w:pPr>
    </w:p>
    <w:p w14:paraId="140C1FFD" w14:textId="0E9E3827" w:rsidR="005109DB" w:rsidRPr="005109DB" w:rsidRDefault="005109DB" w:rsidP="005109DB">
      <w:pPr>
        <w:jc w:val="both"/>
        <w:rPr>
          <w:rFonts w:ascii="Arial" w:hAnsi="Arial" w:cs="Arial"/>
          <w:b/>
          <w:bCs/>
          <w:sz w:val="28"/>
          <w:szCs w:val="28"/>
          <w:lang w:val="lt-LT"/>
        </w:rPr>
      </w:pPr>
      <w:r w:rsidRPr="005109DB">
        <w:rPr>
          <w:rFonts w:ascii="Arial" w:hAnsi="Arial" w:cs="Arial"/>
          <w:b/>
          <w:bCs/>
          <w:sz w:val="28"/>
          <w:szCs w:val="28"/>
          <w:lang w:val="lt-LT"/>
        </w:rPr>
        <w:t xml:space="preserve">Kas kiša koją sėkmingai įmonės </w:t>
      </w:r>
      <w:proofErr w:type="spellStart"/>
      <w:r w:rsidRPr="005109DB">
        <w:rPr>
          <w:rFonts w:ascii="Arial" w:hAnsi="Arial" w:cs="Arial"/>
          <w:b/>
          <w:bCs/>
          <w:sz w:val="28"/>
          <w:szCs w:val="28"/>
          <w:lang w:val="lt-LT"/>
        </w:rPr>
        <w:t>skaitmenizacijai</w:t>
      </w:r>
      <w:proofErr w:type="spellEnd"/>
      <w:r w:rsidRPr="005109DB">
        <w:rPr>
          <w:rFonts w:ascii="Arial" w:hAnsi="Arial" w:cs="Arial"/>
          <w:b/>
          <w:bCs/>
          <w:sz w:val="28"/>
          <w:szCs w:val="28"/>
          <w:lang w:val="lt-LT"/>
        </w:rPr>
        <w:t>?</w:t>
      </w:r>
    </w:p>
    <w:p w14:paraId="66DCF793" w14:textId="77777777" w:rsidR="005109DB" w:rsidRPr="005109DB" w:rsidRDefault="005109DB" w:rsidP="005109DB">
      <w:pPr>
        <w:jc w:val="both"/>
        <w:rPr>
          <w:rFonts w:ascii="Arial" w:hAnsi="Arial" w:cs="Arial"/>
          <w:b/>
          <w:bCs/>
          <w:sz w:val="28"/>
          <w:szCs w:val="28"/>
          <w:lang w:val="lt-LT"/>
        </w:rPr>
      </w:pPr>
    </w:p>
    <w:p w14:paraId="3033E0D6" w14:textId="4CB608A3" w:rsidR="005109DB" w:rsidRPr="005109DB" w:rsidRDefault="005109DB" w:rsidP="005109DB">
      <w:pPr>
        <w:jc w:val="both"/>
        <w:rPr>
          <w:rFonts w:ascii="Arial" w:hAnsi="Arial" w:cs="Arial"/>
          <w:b/>
          <w:bCs/>
          <w:lang w:val="lt-LT"/>
        </w:rPr>
      </w:pPr>
      <w:proofErr w:type="spellStart"/>
      <w:r w:rsidRPr="005109DB">
        <w:rPr>
          <w:rFonts w:ascii="Arial" w:hAnsi="Arial" w:cs="Arial"/>
          <w:b/>
          <w:bCs/>
          <w:lang w:val="lt-LT"/>
        </w:rPr>
        <w:t>Skaitmenizaciją</w:t>
      </w:r>
      <w:proofErr w:type="spellEnd"/>
      <w:r w:rsidRPr="005109DB">
        <w:rPr>
          <w:rFonts w:ascii="Arial" w:hAnsi="Arial" w:cs="Arial"/>
          <w:b/>
          <w:bCs/>
          <w:lang w:val="lt-LT"/>
        </w:rPr>
        <w:t xml:space="preserve">  galime vadinti šių </w:t>
      </w:r>
      <w:r w:rsidRPr="00BB6A9B">
        <w:rPr>
          <w:rFonts w:ascii="Arial" w:hAnsi="Arial" w:cs="Arial"/>
          <w:b/>
          <w:bCs/>
          <w:lang w:val="lt-LT"/>
        </w:rPr>
        <w:t>dienų</w:t>
      </w:r>
      <w:r w:rsidR="00DD1D49">
        <w:rPr>
          <w:rFonts w:ascii="Arial" w:hAnsi="Arial" w:cs="Arial"/>
          <w:b/>
          <w:bCs/>
          <w:lang w:val="lt-LT"/>
        </w:rPr>
        <w:t xml:space="preserve"> </w:t>
      </w:r>
      <w:r w:rsidR="007051AB" w:rsidRPr="00BB6A9B">
        <w:rPr>
          <w:rFonts w:ascii="Arial" w:hAnsi="Arial" w:cs="Arial"/>
          <w:b/>
          <w:bCs/>
          <w:lang w:val="lt-LT"/>
        </w:rPr>
        <w:t xml:space="preserve">verslų </w:t>
      </w:r>
      <w:r w:rsidR="002F2B4B" w:rsidRPr="00BB6A9B">
        <w:rPr>
          <w:rFonts w:ascii="Arial" w:hAnsi="Arial" w:cs="Arial"/>
          <w:b/>
          <w:bCs/>
          <w:lang w:val="lt-LT"/>
        </w:rPr>
        <w:t>našumo</w:t>
      </w:r>
      <w:r w:rsidR="007051AB" w:rsidRPr="00BB6A9B">
        <w:rPr>
          <w:rFonts w:ascii="Arial" w:hAnsi="Arial" w:cs="Arial"/>
          <w:b/>
          <w:bCs/>
          <w:lang w:val="lt-LT"/>
        </w:rPr>
        <w:t xml:space="preserve"> ir </w:t>
      </w:r>
      <w:r w:rsidR="002F2B4B" w:rsidRPr="00BB6A9B">
        <w:rPr>
          <w:rFonts w:ascii="Arial" w:hAnsi="Arial" w:cs="Arial"/>
          <w:b/>
          <w:bCs/>
          <w:lang w:val="lt-LT"/>
        </w:rPr>
        <w:t>efektyvumo</w:t>
      </w:r>
      <w:r w:rsidRPr="00BB6A9B">
        <w:rPr>
          <w:rFonts w:ascii="Arial" w:hAnsi="Arial" w:cs="Arial"/>
          <w:b/>
          <w:bCs/>
          <w:lang w:val="lt-LT"/>
        </w:rPr>
        <w:t xml:space="preserve"> revoliucija</w:t>
      </w:r>
      <w:r w:rsidR="007051AB" w:rsidRPr="00BB6A9B">
        <w:rPr>
          <w:rFonts w:ascii="Arial" w:hAnsi="Arial" w:cs="Arial"/>
          <w:b/>
          <w:bCs/>
          <w:lang w:val="lt-LT"/>
        </w:rPr>
        <w:t xml:space="preserve">. </w:t>
      </w:r>
      <w:r w:rsidR="008C7B67" w:rsidRPr="00BB6A9B">
        <w:rPr>
          <w:rFonts w:ascii="Arial" w:hAnsi="Arial" w:cs="Arial"/>
          <w:b/>
          <w:bCs/>
          <w:lang w:val="lt-LT"/>
        </w:rPr>
        <w:t xml:space="preserve">Į procesų skaitmenizavimą </w:t>
      </w:r>
      <w:r w:rsidRPr="00BB6A9B">
        <w:rPr>
          <w:rFonts w:ascii="Arial" w:hAnsi="Arial" w:cs="Arial"/>
          <w:b/>
          <w:bCs/>
          <w:lang w:val="lt-LT"/>
        </w:rPr>
        <w:t xml:space="preserve">investuoja ne tik įmonės, bet ir valstybė, kuri ragina didinti </w:t>
      </w:r>
      <w:proofErr w:type="spellStart"/>
      <w:r w:rsidRPr="00BB6A9B">
        <w:rPr>
          <w:rFonts w:ascii="Arial" w:hAnsi="Arial" w:cs="Arial"/>
          <w:b/>
          <w:bCs/>
          <w:lang w:val="lt-LT"/>
        </w:rPr>
        <w:t>skaitmenizacijos</w:t>
      </w:r>
      <w:proofErr w:type="spellEnd"/>
      <w:r w:rsidRPr="00BB6A9B">
        <w:rPr>
          <w:rFonts w:ascii="Arial" w:hAnsi="Arial" w:cs="Arial"/>
          <w:b/>
          <w:bCs/>
          <w:lang w:val="lt-LT"/>
        </w:rPr>
        <w:t xml:space="preserve"> plėtrą</w:t>
      </w:r>
      <w:r w:rsidR="005E655C" w:rsidRPr="00BB6A9B">
        <w:rPr>
          <w:rFonts w:ascii="Arial" w:hAnsi="Arial" w:cs="Arial"/>
          <w:b/>
          <w:bCs/>
          <w:lang w:val="lt-LT"/>
        </w:rPr>
        <w:t xml:space="preserve"> </w:t>
      </w:r>
      <w:r w:rsidRPr="00BB6A9B">
        <w:rPr>
          <w:rFonts w:ascii="Arial" w:hAnsi="Arial" w:cs="Arial"/>
          <w:b/>
          <w:bCs/>
          <w:lang w:val="lt-LT"/>
        </w:rPr>
        <w:t>–</w:t>
      </w:r>
      <w:r w:rsidR="00BB6A9B" w:rsidRPr="00BB6A9B">
        <w:rPr>
          <w:rFonts w:ascii="Arial" w:hAnsi="Arial" w:cs="Arial"/>
          <w:b/>
          <w:bCs/>
          <w:lang w:val="lt-LT"/>
        </w:rPr>
        <w:t xml:space="preserve"> Mokslo, inovacijų ir technologijų agentūros duomenimis,</w:t>
      </w:r>
      <w:r w:rsidRPr="00BB6A9B">
        <w:rPr>
          <w:rFonts w:ascii="Arial" w:hAnsi="Arial" w:cs="Arial"/>
          <w:b/>
          <w:bCs/>
          <w:lang w:val="lt-LT"/>
        </w:rPr>
        <w:t xml:space="preserve"> 2020 metų viduryje Lietuva </w:t>
      </w:r>
      <w:proofErr w:type="spellStart"/>
      <w:r w:rsidRPr="00BB6A9B">
        <w:rPr>
          <w:rFonts w:ascii="Arial" w:hAnsi="Arial" w:cs="Arial"/>
          <w:b/>
          <w:bCs/>
          <w:lang w:val="lt-LT"/>
        </w:rPr>
        <w:t>skaitmenizacijos</w:t>
      </w:r>
      <w:proofErr w:type="spellEnd"/>
      <w:r w:rsidRPr="00BB6A9B">
        <w:rPr>
          <w:rFonts w:ascii="Arial" w:hAnsi="Arial" w:cs="Arial"/>
          <w:b/>
          <w:bCs/>
          <w:lang w:val="lt-LT"/>
        </w:rPr>
        <w:t xml:space="preserve"> plėtros projektams skyrė </w:t>
      </w:r>
      <w:r w:rsidRPr="00BB6A9B">
        <w:rPr>
          <w:rFonts w:ascii="Arial" w:hAnsi="Arial" w:cs="Arial"/>
          <w:b/>
          <w:bCs/>
          <w:color w:val="444444"/>
          <w:spacing w:val="2"/>
          <w:shd w:val="clear" w:color="auto" w:fill="FFFFFF"/>
          <w:lang w:val="lt-LT"/>
        </w:rPr>
        <w:t> </w:t>
      </w:r>
      <w:r w:rsidRPr="00BB6A9B">
        <w:rPr>
          <w:rFonts w:ascii="Arial" w:hAnsi="Arial" w:cs="Arial"/>
          <w:b/>
          <w:bCs/>
          <w:lang w:val="lt-LT"/>
        </w:rPr>
        <w:t xml:space="preserve">15,3 </w:t>
      </w:r>
      <w:proofErr w:type="spellStart"/>
      <w:r w:rsidRPr="00BB6A9B">
        <w:rPr>
          <w:rFonts w:ascii="Arial" w:hAnsi="Arial" w:cs="Arial"/>
          <w:b/>
          <w:bCs/>
          <w:lang w:val="lt-LT"/>
        </w:rPr>
        <w:t>mln</w:t>
      </w:r>
      <w:proofErr w:type="spellEnd"/>
      <w:r w:rsidRPr="00BB6A9B">
        <w:rPr>
          <w:rFonts w:ascii="Arial" w:hAnsi="Arial" w:cs="Arial"/>
          <w:b/>
          <w:bCs/>
          <w:lang w:val="lt-LT"/>
        </w:rPr>
        <w:t xml:space="preserve"> Eur. Nors </w:t>
      </w:r>
      <w:proofErr w:type="spellStart"/>
      <w:r w:rsidRPr="00BB6A9B">
        <w:rPr>
          <w:rFonts w:ascii="Arial" w:hAnsi="Arial" w:cs="Arial"/>
          <w:b/>
          <w:bCs/>
          <w:lang w:val="lt-LT"/>
        </w:rPr>
        <w:t>skaitmenizacijos</w:t>
      </w:r>
      <w:proofErr w:type="spellEnd"/>
      <w:r w:rsidRPr="00BB6A9B">
        <w:rPr>
          <w:rFonts w:ascii="Arial" w:hAnsi="Arial" w:cs="Arial"/>
          <w:b/>
          <w:bCs/>
          <w:lang w:val="lt-LT"/>
        </w:rPr>
        <w:t xml:space="preserve"> reikšmė ir svarba išaugo, daug organizacijų ir įmonių iki šiol dar tik planuoja įgyvendinti </w:t>
      </w:r>
      <w:proofErr w:type="spellStart"/>
      <w:r w:rsidRPr="00BB6A9B">
        <w:rPr>
          <w:rFonts w:ascii="Arial" w:hAnsi="Arial" w:cs="Arial"/>
          <w:b/>
          <w:bCs/>
          <w:lang w:val="lt-LT"/>
        </w:rPr>
        <w:t>skaitmenizacijos</w:t>
      </w:r>
      <w:proofErr w:type="spellEnd"/>
      <w:r w:rsidRPr="00BB6A9B">
        <w:rPr>
          <w:rFonts w:ascii="Arial" w:hAnsi="Arial" w:cs="Arial"/>
          <w:b/>
          <w:bCs/>
          <w:lang w:val="lt-LT"/>
        </w:rPr>
        <w:t xml:space="preserve"> procesus ir susiduria su  teorinėmis</w:t>
      </w:r>
      <w:r w:rsidR="00835B59" w:rsidRPr="00BB6A9B">
        <w:rPr>
          <w:rFonts w:ascii="Arial" w:hAnsi="Arial" w:cs="Arial"/>
          <w:b/>
          <w:bCs/>
          <w:lang w:val="lt-LT"/>
        </w:rPr>
        <w:t>, praktinėmis</w:t>
      </w:r>
      <w:r w:rsidRPr="00BB6A9B">
        <w:rPr>
          <w:rFonts w:ascii="Arial" w:hAnsi="Arial" w:cs="Arial"/>
          <w:b/>
          <w:bCs/>
          <w:lang w:val="lt-LT"/>
        </w:rPr>
        <w:t>, technologinėmis</w:t>
      </w:r>
      <w:r w:rsidRPr="005109DB">
        <w:rPr>
          <w:rFonts w:ascii="Arial" w:hAnsi="Arial" w:cs="Arial"/>
          <w:b/>
          <w:bCs/>
          <w:lang w:val="lt-LT"/>
        </w:rPr>
        <w:t xml:space="preserve"> ir personalo problemomis. </w:t>
      </w:r>
    </w:p>
    <w:p w14:paraId="319189DA" w14:textId="77777777" w:rsidR="005109DB" w:rsidRPr="005109DB" w:rsidRDefault="005109DB" w:rsidP="005109DB">
      <w:pPr>
        <w:jc w:val="both"/>
        <w:rPr>
          <w:rFonts w:ascii="Arial" w:hAnsi="Arial" w:cs="Arial"/>
          <w:b/>
          <w:bCs/>
          <w:lang w:val="lt-LT"/>
        </w:rPr>
      </w:pPr>
    </w:p>
    <w:p w14:paraId="234566D7" w14:textId="66B09B67" w:rsidR="003B3C29" w:rsidRPr="003B3C29" w:rsidRDefault="003B3C29" w:rsidP="005109DB">
      <w:pPr>
        <w:jc w:val="both"/>
        <w:rPr>
          <w:rFonts w:ascii="Arial" w:hAnsi="Arial" w:cs="Arial"/>
          <w:lang w:val="lt-LT"/>
        </w:rPr>
      </w:pPr>
      <w:r>
        <w:rPr>
          <w:rFonts w:ascii="Arial" w:hAnsi="Arial" w:cs="Arial"/>
          <w:lang w:val="lt-LT"/>
        </w:rPr>
        <w:t xml:space="preserve">Konsultuojant įmones </w:t>
      </w:r>
      <w:r w:rsidR="0075350B">
        <w:rPr>
          <w:rFonts w:ascii="Arial" w:hAnsi="Arial" w:cs="Arial"/>
          <w:lang w:val="lt-LT"/>
        </w:rPr>
        <w:t>bene dažniausiai tenka</w:t>
      </w:r>
      <w:r>
        <w:rPr>
          <w:rFonts w:ascii="Arial" w:hAnsi="Arial" w:cs="Arial"/>
          <w:lang w:val="lt-LT"/>
        </w:rPr>
        <w:t xml:space="preserve"> susidurti su </w:t>
      </w:r>
      <w:r w:rsidR="00F970D8">
        <w:rPr>
          <w:rFonts w:ascii="Arial" w:hAnsi="Arial" w:cs="Arial"/>
          <w:lang w:val="lt-LT"/>
        </w:rPr>
        <w:t>sprendimo įgyvendinimo laik</w:t>
      </w:r>
      <w:r w:rsidR="0075350B">
        <w:rPr>
          <w:rFonts w:ascii="Arial" w:hAnsi="Arial" w:cs="Arial"/>
          <w:lang w:val="lt-LT"/>
        </w:rPr>
        <w:t>e</w:t>
      </w:r>
      <w:r w:rsidR="00F970D8">
        <w:rPr>
          <w:rFonts w:ascii="Arial" w:hAnsi="Arial" w:cs="Arial"/>
          <w:lang w:val="lt-LT"/>
        </w:rPr>
        <w:t xml:space="preserve"> (angl. </w:t>
      </w:r>
      <w:r>
        <w:rPr>
          <w:rFonts w:ascii="Arial" w:hAnsi="Arial" w:cs="Arial"/>
          <w:lang w:val="lt-LT"/>
        </w:rPr>
        <w:t xml:space="preserve">Time to </w:t>
      </w:r>
      <w:proofErr w:type="spellStart"/>
      <w:r w:rsidRPr="00BB6A9B">
        <w:rPr>
          <w:rFonts w:ascii="Arial" w:hAnsi="Arial" w:cs="Arial"/>
          <w:lang w:val="lt-LT"/>
        </w:rPr>
        <w:t>market</w:t>
      </w:r>
      <w:proofErr w:type="spellEnd"/>
      <w:r w:rsidR="00F970D8" w:rsidRPr="00BB6A9B">
        <w:rPr>
          <w:rFonts w:ascii="Arial" w:hAnsi="Arial" w:cs="Arial"/>
          <w:lang w:val="lt-LT"/>
        </w:rPr>
        <w:t>)</w:t>
      </w:r>
      <w:r w:rsidRPr="00BB6A9B">
        <w:rPr>
          <w:rFonts w:ascii="Arial" w:hAnsi="Arial" w:cs="Arial"/>
          <w:lang w:val="lt-LT"/>
        </w:rPr>
        <w:t xml:space="preserve"> problema. Suprasdami </w:t>
      </w:r>
      <w:proofErr w:type="spellStart"/>
      <w:r w:rsidRPr="00BB6A9B">
        <w:rPr>
          <w:rFonts w:ascii="Arial" w:hAnsi="Arial" w:cs="Arial"/>
          <w:lang w:val="lt-LT"/>
        </w:rPr>
        <w:t>skaitmenizacijos</w:t>
      </w:r>
      <w:proofErr w:type="spellEnd"/>
      <w:r w:rsidRPr="00BB6A9B">
        <w:rPr>
          <w:rFonts w:ascii="Arial" w:hAnsi="Arial" w:cs="Arial"/>
          <w:lang w:val="lt-LT"/>
        </w:rPr>
        <w:t xml:space="preserve"> naudą</w:t>
      </w:r>
      <w:r w:rsidR="00F970D8" w:rsidRPr="00BB6A9B">
        <w:rPr>
          <w:rFonts w:ascii="Arial" w:hAnsi="Arial" w:cs="Arial"/>
          <w:lang w:val="lt-LT"/>
        </w:rPr>
        <w:t>,</w:t>
      </w:r>
      <w:r w:rsidRPr="00BB6A9B">
        <w:rPr>
          <w:rFonts w:ascii="Arial" w:hAnsi="Arial" w:cs="Arial"/>
          <w:lang w:val="lt-LT"/>
        </w:rPr>
        <w:t xml:space="preserve"> įmonių vadovai drąsiai </w:t>
      </w:r>
      <w:r w:rsidR="00F970D8" w:rsidRPr="00BB6A9B">
        <w:rPr>
          <w:rFonts w:ascii="Arial" w:hAnsi="Arial" w:cs="Arial"/>
          <w:lang w:val="lt-LT"/>
        </w:rPr>
        <w:t xml:space="preserve">inicijuoja naujoves ir pokyčius, tačiau </w:t>
      </w:r>
      <w:r w:rsidR="0075350B" w:rsidRPr="00BB6A9B">
        <w:rPr>
          <w:rFonts w:ascii="Arial" w:hAnsi="Arial" w:cs="Arial"/>
          <w:lang w:val="lt-LT"/>
        </w:rPr>
        <w:t xml:space="preserve">labai dažnai tai tik ir lieka iniciatyva, nes </w:t>
      </w:r>
      <w:proofErr w:type="spellStart"/>
      <w:r w:rsidR="00F95B02" w:rsidRPr="00BB6A9B">
        <w:rPr>
          <w:rFonts w:ascii="Arial" w:hAnsi="Arial" w:cs="Arial"/>
          <w:lang w:val="lt-LT"/>
        </w:rPr>
        <w:t>skaitmenizacija</w:t>
      </w:r>
      <w:proofErr w:type="spellEnd"/>
      <w:r w:rsidR="00F95B02" w:rsidRPr="00BB6A9B">
        <w:rPr>
          <w:rFonts w:ascii="Arial" w:hAnsi="Arial" w:cs="Arial"/>
          <w:lang w:val="lt-LT"/>
        </w:rPr>
        <w:t xml:space="preserve"> yra ilgas</w:t>
      </w:r>
      <w:r w:rsidR="007D50B5" w:rsidRPr="00BB6A9B">
        <w:rPr>
          <w:rFonts w:ascii="Arial" w:hAnsi="Arial" w:cs="Arial"/>
          <w:lang w:val="lt-LT"/>
        </w:rPr>
        <w:t>, nuoseklus</w:t>
      </w:r>
      <w:r w:rsidR="00F95B02" w:rsidRPr="00BB6A9B">
        <w:rPr>
          <w:rFonts w:ascii="Arial" w:hAnsi="Arial" w:cs="Arial"/>
          <w:lang w:val="lt-LT"/>
        </w:rPr>
        <w:t xml:space="preserve"> ir pasiruošimo reikalaujantis procesas, kurio sėkmė priklauso nuo tinkamos komandos</w:t>
      </w:r>
      <w:r w:rsidR="003F209A" w:rsidRPr="00BB6A9B">
        <w:rPr>
          <w:rFonts w:ascii="Arial" w:hAnsi="Arial" w:cs="Arial"/>
          <w:lang w:val="lt-LT"/>
        </w:rPr>
        <w:t xml:space="preserve"> ir </w:t>
      </w:r>
      <w:r w:rsidR="007051AB" w:rsidRPr="00BB6A9B">
        <w:rPr>
          <w:rFonts w:ascii="Arial" w:hAnsi="Arial" w:cs="Arial"/>
          <w:lang w:val="lt-LT"/>
        </w:rPr>
        <w:t xml:space="preserve">teisingo </w:t>
      </w:r>
      <w:r w:rsidR="00134BE9" w:rsidRPr="00BB6A9B">
        <w:rPr>
          <w:rFonts w:ascii="Arial" w:hAnsi="Arial" w:cs="Arial"/>
          <w:lang w:val="lt-LT"/>
        </w:rPr>
        <w:t>technologinio partnerio</w:t>
      </w:r>
      <w:r w:rsidR="007051AB" w:rsidRPr="00BB6A9B">
        <w:rPr>
          <w:rFonts w:ascii="Arial" w:hAnsi="Arial" w:cs="Arial"/>
          <w:lang w:val="lt-LT"/>
        </w:rPr>
        <w:t xml:space="preserve"> pasirinkimo</w:t>
      </w:r>
      <w:r w:rsidR="00F95B02" w:rsidRPr="00BB6A9B">
        <w:rPr>
          <w:rFonts w:ascii="Arial" w:hAnsi="Arial" w:cs="Arial"/>
          <w:lang w:val="lt-LT"/>
        </w:rPr>
        <w:t xml:space="preserve">. Ar yra </w:t>
      </w:r>
      <w:r w:rsidR="0075350B" w:rsidRPr="00BB6A9B">
        <w:rPr>
          <w:rFonts w:ascii="Arial" w:hAnsi="Arial" w:cs="Arial"/>
          <w:lang w:val="lt-LT"/>
        </w:rPr>
        <w:t xml:space="preserve">atlikta poreikių analizė ir </w:t>
      </w:r>
      <w:r w:rsidR="002C15EC">
        <w:rPr>
          <w:rFonts w:ascii="Arial" w:hAnsi="Arial" w:cs="Arial"/>
          <w:lang w:val="lt-LT"/>
        </w:rPr>
        <w:t xml:space="preserve">numatytas </w:t>
      </w:r>
      <w:r w:rsidR="0075350B" w:rsidRPr="00BB6A9B">
        <w:rPr>
          <w:rFonts w:ascii="Arial" w:hAnsi="Arial" w:cs="Arial"/>
          <w:lang w:val="lt-LT"/>
        </w:rPr>
        <w:t>detalus įgyvendinimo planas</w:t>
      </w:r>
      <w:r w:rsidR="00F95B02" w:rsidRPr="00BB6A9B">
        <w:rPr>
          <w:rFonts w:ascii="Arial" w:hAnsi="Arial" w:cs="Arial"/>
          <w:lang w:val="lt-LT"/>
        </w:rPr>
        <w:t xml:space="preserve">? Ar </w:t>
      </w:r>
      <w:r w:rsidR="0075350B" w:rsidRPr="00BB6A9B">
        <w:rPr>
          <w:rFonts w:ascii="Arial" w:hAnsi="Arial" w:cs="Arial"/>
          <w:lang w:val="lt-LT"/>
        </w:rPr>
        <w:t>vidinės</w:t>
      </w:r>
      <w:r w:rsidR="00F95B02" w:rsidRPr="00BB6A9B">
        <w:rPr>
          <w:rFonts w:ascii="Arial" w:hAnsi="Arial" w:cs="Arial"/>
          <w:lang w:val="lt-LT"/>
        </w:rPr>
        <w:t xml:space="preserve"> kompetencijos atitinka poreikius? </w:t>
      </w:r>
      <w:r w:rsidR="0075350B" w:rsidRPr="00BB6A9B">
        <w:rPr>
          <w:rFonts w:ascii="Arial" w:hAnsi="Arial" w:cs="Arial"/>
          <w:lang w:val="lt-LT"/>
        </w:rPr>
        <w:t xml:space="preserve">Kur rasti </w:t>
      </w:r>
      <w:r w:rsidR="00F95B02" w:rsidRPr="00BB6A9B">
        <w:rPr>
          <w:rFonts w:ascii="Arial" w:hAnsi="Arial" w:cs="Arial"/>
          <w:lang w:val="lt-LT"/>
        </w:rPr>
        <w:t xml:space="preserve">trūkstamų kompetencijų? </w:t>
      </w:r>
      <w:r w:rsidR="00446E1D" w:rsidRPr="00BB6A9B">
        <w:rPr>
          <w:rFonts w:ascii="Arial" w:hAnsi="Arial" w:cs="Arial"/>
          <w:lang w:val="lt-LT"/>
        </w:rPr>
        <w:t>Kaip suvaldyti</w:t>
      </w:r>
      <w:r w:rsidR="00694AFD" w:rsidRPr="00BB6A9B">
        <w:rPr>
          <w:rFonts w:ascii="Arial" w:hAnsi="Arial" w:cs="Arial"/>
          <w:lang w:val="lt-LT"/>
        </w:rPr>
        <w:t>,</w:t>
      </w:r>
      <w:r w:rsidR="002F743E" w:rsidRPr="00BB6A9B">
        <w:rPr>
          <w:rFonts w:ascii="Arial" w:hAnsi="Arial" w:cs="Arial"/>
          <w:lang w:val="lt-LT"/>
        </w:rPr>
        <w:t xml:space="preserve"> išlaikyti,</w:t>
      </w:r>
      <w:r w:rsidR="00F35B44" w:rsidRPr="00BB6A9B">
        <w:rPr>
          <w:rFonts w:ascii="Arial" w:hAnsi="Arial" w:cs="Arial"/>
          <w:lang w:val="lt-LT"/>
        </w:rPr>
        <w:t xml:space="preserve"> motyvuoti</w:t>
      </w:r>
      <w:r w:rsidR="00446E1D" w:rsidRPr="00BB6A9B">
        <w:rPr>
          <w:rFonts w:ascii="Arial" w:hAnsi="Arial" w:cs="Arial"/>
          <w:lang w:val="lt-LT"/>
        </w:rPr>
        <w:t xml:space="preserve"> </w:t>
      </w:r>
      <w:r w:rsidR="00694AFD" w:rsidRPr="00BB6A9B">
        <w:rPr>
          <w:rFonts w:ascii="Arial" w:hAnsi="Arial" w:cs="Arial"/>
          <w:lang w:val="lt-LT"/>
        </w:rPr>
        <w:t xml:space="preserve">ir efektyviai panaudoti aukšto lygio </w:t>
      </w:r>
      <w:r w:rsidR="00FB330E" w:rsidRPr="00BB6A9B">
        <w:rPr>
          <w:rFonts w:ascii="Arial" w:hAnsi="Arial" w:cs="Arial"/>
          <w:lang w:val="lt-LT"/>
        </w:rPr>
        <w:t>specialistus</w:t>
      </w:r>
      <w:r w:rsidR="00694AFD" w:rsidRPr="00BB6A9B">
        <w:rPr>
          <w:rFonts w:ascii="Arial" w:hAnsi="Arial" w:cs="Arial"/>
          <w:lang w:val="lt-LT"/>
        </w:rPr>
        <w:t xml:space="preserve">? </w:t>
      </w:r>
      <w:r w:rsidR="00F95B02" w:rsidRPr="00BB6A9B">
        <w:rPr>
          <w:rFonts w:ascii="Arial" w:hAnsi="Arial" w:cs="Arial"/>
          <w:lang w:val="lt-LT"/>
        </w:rPr>
        <w:t xml:space="preserve">Ar įmonės darbuotojai yra pasiruošę palaikyti pokyčius? </w:t>
      </w:r>
      <w:r w:rsidR="0063705C" w:rsidRPr="00BB6A9B">
        <w:rPr>
          <w:rFonts w:ascii="Arial" w:hAnsi="Arial" w:cs="Arial"/>
          <w:lang w:val="lt-LT"/>
        </w:rPr>
        <w:t>Labai dažnai atsakym</w:t>
      </w:r>
      <w:r w:rsidR="0075350B" w:rsidRPr="00BB6A9B">
        <w:rPr>
          <w:rFonts w:ascii="Arial" w:hAnsi="Arial" w:cs="Arial"/>
          <w:lang w:val="lt-LT"/>
        </w:rPr>
        <w:t>ų</w:t>
      </w:r>
      <w:r w:rsidR="0063705C" w:rsidRPr="00BB6A9B">
        <w:rPr>
          <w:rFonts w:ascii="Arial" w:hAnsi="Arial" w:cs="Arial"/>
          <w:lang w:val="lt-LT"/>
        </w:rPr>
        <w:t xml:space="preserve"> į šiuos klausimus </w:t>
      </w:r>
      <w:r w:rsidR="0075350B" w:rsidRPr="00BB6A9B">
        <w:rPr>
          <w:rFonts w:ascii="Arial" w:hAnsi="Arial" w:cs="Arial"/>
          <w:lang w:val="lt-LT"/>
        </w:rPr>
        <w:t>nėra</w:t>
      </w:r>
      <w:r w:rsidR="0063705C" w:rsidRPr="00BB6A9B">
        <w:rPr>
          <w:rFonts w:ascii="Arial" w:hAnsi="Arial" w:cs="Arial"/>
          <w:lang w:val="lt-LT"/>
        </w:rPr>
        <w:t>. Ir tai – gera pradžia. Tik suvokus</w:t>
      </w:r>
      <w:r w:rsidR="0075350B" w:rsidRPr="00BB6A9B">
        <w:rPr>
          <w:rFonts w:ascii="Arial" w:hAnsi="Arial" w:cs="Arial"/>
          <w:lang w:val="lt-LT"/>
        </w:rPr>
        <w:t>ios</w:t>
      </w:r>
      <w:r w:rsidR="0063705C" w:rsidRPr="00BB6A9B">
        <w:rPr>
          <w:rFonts w:ascii="Arial" w:hAnsi="Arial" w:cs="Arial"/>
          <w:lang w:val="lt-LT"/>
        </w:rPr>
        <w:t xml:space="preserve"> esminius </w:t>
      </w:r>
      <w:proofErr w:type="spellStart"/>
      <w:r w:rsidR="0063705C" w:rsidRPr="00BB6A9B">
        <w:rPr>
          <w:rFonts w:ascii="Arial" w:hAnsi="Arial" w:cs="Arial"/>
          <w:lang w:val="lt-LT"/>
        </w:rPr>
        <w:t>skaitmenizacijos</w:t>
      </w:r>
      <w:proofErr w:type="spellEnd"/>
      <w:r w:rsidR="0063705C" w:rsidRPr="00BB6A9B">
        <w:rPr>
          <w:rFonts w:ascii="Arial" w:hAnsi="Arial" w:cs="Arial"/>
          <w:lang w:val="lt-LT"/>
        </w:rPr>
        <w:t xml:space="preserve"> proceso etapus</w:t>
      </w:r>
      <w:r w:rsidR="000C6286" w:rsidRPr="00BB6A9B">
        <w:rPr>
          <w:rFonts w:ascii="Arial" w:hAnsi="Arial" w:cs="Arial"/>
          <w:lang w:val="lt-LT"/>
        </w:rPr>
        <w:t xml:space="preserve"> ir</w:t>
      </w:r>
      <w:r w:rsidR="00E00521" w:rsidRPr="00BB6A9B">
        <w:rPr>
          <w:rFonts w:ascii="Arial" w:hAnsi="Arial" w:cs="Arial"/>
          <w:lang w:val="lt-LT"/>
        </w:rPr>
        <w:t xml:space="preserve"> elementus</w:t>
      </w:r>
      <w:r w:rsidR="0063705C" w:rsidRPr="00BB6A9B">
        <w:rPr>
          <w:rFonts w:ascii="Arial" w:hAnsi="Arial" w:cs="Arial"/>
          <w:lang w:val="lt-LT"/>
        </w:rPr>
        <w:t xml:space="preserve"> įmonės galės pradėti sklandžią, savalaikę ir sėkmingą </w:t>
      </w:r>
      <w:proofErr w:type="spellStart"/>
      <w:r w:rsidR="0063705C" w:rsidRPr="00BB6A9B">
        <w:rPr>
          <w:rFonts w:ascii="Arial" w:hAnsi="Arial" w:cs="Arial"/>
          <w:lang w:val="lt-LT"/>
        </w:rPr>
        <w:t>skaitmenizaciją</w:t>
      </w:r>
      <w:proofErr w:type="spellEnd"/>
      <w:r w:rsidR="0063705C" w:rsidRPr="00BB6A9B">
        <w:rPr>
          <w:rFonts w:ascii="Arial" w:hAnsi="Arial" w:cs="Arial"/>
          <w:lang w:val="lt-LT"/>
        </w:rPr>
        <w:t>. Todėl mano žinutė įmonių vadovams yra paprasta –</w:t>
      </w:r>
      <w:r w:rsidR="0075350B" w:rsidRPr="00BB6A9B">
        <w:rPr>
          <w:rFonts w:ascii="Arial" w:hAnsi="Arial" w:cs="Arial"/>
          <w:lang w:val="lt-LT"/>
        </w:rPr>
        <w:t xml:space="preserve"> </w:t>
      </w:r>
      <w:r w:rsidR="00BB6A9B">
        <w:rPr>
          <w:rFonts w:ascii="Arial" w:hAnsi="Arial" w:cs="Arial"/>
          <w:lang w:val="lt-LT"/>
        </w:rPr>
        <w:t xml:space="preserve">dabar yra </w:t>
      </w:r>
      <w:r w:rsidR="0063705C" w:rsidRPr="00BB6A9B">
        <w:rPr>
          <w:rFonts w:ascii="Arial" w:hAnsi="Arial" w:cs="Arial"/>
          <w:lang w:val="lt-LT"/>
        </w:rPr>
        <w:t>geriausias laikas pradėti ruoštis skaitmeni</w:t>
      </w:r>
      <w:r w:rsidR="0075350B" w:rsidRPr="00BB6A9B">
        <w:rPr>
          <w:rFonts w:ascii="Arial" w:hAnsi="Arial" w:cs="Arial"/>
          <w:lang w:val="lt-LT"/>
        </w:rPr>
        <w:t>nei transformacijai</w:t>
      </w:r>
      <w:r w:rsidR="00BB6A9B">
        <w:rPr>
          <w:rFonts w:ascii="Arial" w:hAnsi="Arial" w:cs="Arial"/>
          <w:lang w:val="lt-LT"/>
        </w:rPr>
        <w:t xml:space="preserve"> ir </w:t>
      </w:r>
      <w:r w:rsidR="002C15EC">
        <w:rPr>
          <w:rFonts w:ascii="Arial" w:hAnsi="Arial" w:cs="Arial"/>
          <w:lang w:val="lt-LT"/>
        </w:rPr>
        <w:t xml:space="preserve">būti </w:t>
      </w:r>
      <w:r w:rsidR="000C6286" w:rsidRPr="00BB6A9B">
        <w:rPr>
          <w:rFonts w:ascii="Arial" w:hAnsi="Arial" w:cs="Arial"/>
          <w:lang w:val="lt-LT"/>
        </w:rPr>
        <w:t>pasiruoš</w:t>
      </w:r>
      <w:r w:rsidR="002C15EC">
        <w:rPr>
          <w:rFonts w:ascii="Arial" w:hAnsi="Arial" w:cs="Arial"/>
          <w:lang w:val="lt-LT"/>
        </w:rPr>
        <w:t>usiems</w:t>
      </w:r>
      <w:r w:rsidR="000C6286" w:rsidRPr="00BB6A9B">
        <w:rPr>
          <w:rFonts w:ascii="Arial" w:hAnsi="Arial" w:cs="Arial"/>
          <w:lang w:val="lt-LT"/>
        </w:rPr>
        <w:t xml:space="preserve"> įveikti dar tik laukiančius iššūkius.</w:t>
      </w:r>
      <w:r w:rsidR="000C6286">
        <w:rPr>
          <w:rFonts w:ascii="Arial" w:hAnsi="Arial" w:cs="Arial"/>
          <w:lang w:val="lt-LT"/>
        </w:rPr>
        <w:t xml:space="preserve">  </w:t>
      </w:r>
    </w:p>
    <w:p w14:paraId="325D1E89" w14:textId="77777777" w:rsidR="003B3C29" w:rsidRDefault="003B3C29" w:rsidP="005109DB">
      <w:pPr>
        <w:jc w:val="both"/>
        <w:rPr>
          <w:rFonts w:ascii="Arial" w:hAnsi="Arial" w:cs="Arial"/>
          <w:b/>
          <w:bCs/>
          <w:lang w:val="lt-LT"/>
        </w:rPr>
      </w:pPr>
    </w:p>
    <w:p w14:paraId="514546DC" w14:textId="369FA192" w:rsidR="005109DB" w:rsidRPr="005109DB" w:rsidRDefault="007C7B35" w:rsidP="005109DB">
      <w:pPr>
        <w:jc w:val="both"/>
        <w:rPr>
          <w:rFonts w:ascii="Arial" w:hAnsi="Arial" w:cs="Arial"/>
          <w:b/>
          <w:bCs/>
          <w:lang w:val="lt-LT"/>
        </w:rPr>
      </w:pPr>
      <w:r w:rsidRPr="005A0B95">
        <w:rPr>
          <w:rFonts w:ascii="Arial" w:hAnsi="Arial" w:cs="Arial"/>
          <w:b/>
          <w:bCs/>
          <w:lang w:val="lt-LT"/>
        </w:rPr>
        <w:t>Iš kur kyla didžiausias pasipriešinimas?</w:t>
      </w:r>
    </w:p>
    <w:p w14:paraId="7AEF9470" w14:textId="77777777" w:rsidR="005109DB" w:rsidRPr="005109DB" w:rsidRDefault="005109DB" w:rsidP="005109DB">
      <w:pPr>
        <w:jc w:val="both"/>
        <w:rPr>
          <w:rFonts w:ascii="Arial" w:hAnsi="Arial" w:cs="Arial"/>
          <w:b/>
          <w:bCs/>
          <w:lang w:val="lt-LT"/>
        </w:rPr>
      </w:pPr>
    </w:p>
    <w:p w14:paraId="69BC4CF2" w14:textId="250621ED" w:rsidR="005109DB" w:rsidRPr="005109DB" w:rsidRDefault="0075350B" w:rsidP="005109DB">
      <w:pPr>
        <w:jc w:val="both"/>
        <w:rPr>
          <w:rFonts w:ascii="Arial" w:hAnsi="Arial" w:cs="Arial"/>
          <w:lang w:val="lt-LT"/>
        </w:rPr>
      </w:pPr>
      <w:r>
        <w:rPr>
          <w:rFonts w:ascii="Arial" w:hAnsi="Arial" w:cs="Arial"/>
          <w:lang w:val="lt-LT"/>
        </w:rPr>
        <w:t xml:space="preserve">Viena </w:t>
      </w:r>
      <w:r w:rsidRPr="00BB6A9B">
        <w:rPr>
          <w:rFonts w:ascii="Arial" w:hAnsi="Arial" w:cs="Arial"/>
          <w:lang w:val="lt-LT"/>
        </w:rPr>
        <w:t xml:space="preserve">ryškiausių </w:t>
      </w:r>
      <w:r w:rsidR="000C6286" w:rsidRPr="00BB6A9B">
        <w:rPr>
          <w:rFonts w:ascii="Arial" w:hAnsi="Arial" w:cs="Arial"/>
          <w:lang w:val="lt-LT"/>
        </w:rPr>
        <w:t>nuostatų</w:t>
      </w:r>
      <w:r w:rsidR="005109DB" w:rsidRPr="00BB6A9B">
        <w:rPr>
          <w:rFonts w:ascii="Arial" w:hAnsi="Arial" w:cs="Arial"/>
          <w:lang w:val="lt-LT"/>
        </w:rPr>
        <w:t>, su kuria</w:t>
      </w:r>
      <w:r w:rsidR="005109DB" w:rsidRPr="005109DB">
        <w:rPr>
          <w:rFonts w:ascii="Arial" w:hAnsi="Arial" w:cs="Arial"/>
          <w:lang w:val="lt-LT"/>
        </w:rPr>
        <w:t xml:space="preserve"> susiduria įmonės </w:t>
      </w:r>
      <w:r>
        <w:rPr>
          <w:rFonts w:ascii="Arial" w:hAnsi="Arial" w:cs="Arial"/>
          <w:lang w:val="lt-LT"/>
        </w:rPr>
        <w:t>planuodamos</w:t>
      </w:r>
      <w:r w:rsidR="005109DB" w:rsidRPr="005109DB">
        <w:rPr>
          <w:rFonts w:ascii="Arial" w:hAnsi="Arial" w:cs="Arial"/>
          <w:lang w:val="lt-LT"/>
        </w:rPr>
        <w:t xml:space="preserve"> skaitmeni</w:t>
      </w:r>
      <w:r>
        <w:rPr>
          <w:rFonts w:ascii="Arial" w:hAnsi="Arial" w:cs="Arial"/>
          <w:lang w:val="lt-LT"/>
        </w:rPr>
        <w:t>nės transformacijos</w:t>
      </w:r>
      <w:r w:rsidR="005109DB" w:rsidRPr="005109DB">
        <w:rPr>
          <w:rFonts w:ascii="Arial" w:hAnsi="Arial" w:cs="Arial"/>
          <w:lang w:val="lt-LT"/>
        </w:rPr>
        <w:t xml:space="preserve"> procesus, yra darbuotojų baimė prarasti darbą. Darbuotojai dažnai </w:t>
      </w:r>
      <w:r>
        <w:rPr>
          <w:rFonts w:ascii="Arial" w:hAnsi="Arial" w:cs="Arial"/>
          <w:lang w:val="lt-LT"/>
        </w:rPr>
        <w:t>nerimauja</w:t>
      </w:r>
      <w:r w:rsidR="005109DB" w:rsidRPr="005109DB">
        <w:rPr>
          <w:rFonts w:ascii="Arial" w:hAnsi="Arial" w:cs="Arial"/>
          <w:lang w:val="lt-LT"/>
        </w:rPr>
        <w:t xml:space="preserve">, kad </w:t>
      </w:r>
      <w:r>
        <w:rPr>
          <w:rFonts w:ascii="Arial" w:hAnsi="Arial" w:cs="Arial"/>
          <w:lang w:val="lt-LT"/>
        </w:rPr>
        <w:t xml:space="preserve">naujos ar atnaujintos </w:t>
      </w:r>
      <w:r w:rsidR="005109DB" w:rsidRPr="005109DB">
        <w:rPr>
          <w:rFonts w:ascii="Arial" w:hAnsi="Arial" w:cs="Arial"/>
          <w:lang w:val="lt-LT"/>
        </w:rPr>
        <w:t xml:space="preserve">sistemos perims jų darbą, todėl norėdami apsaugoti save ir kitus kolektyvo narius, </w:t>
      </w:r>
      <w:r w:rsidR="005E655C">
        <w:rPr>
          <w:rFonts w:ascii="Arial" w:hAnsi="Arial" w:cs="Arial"/>
          <w:lang w:val="lt-LT"/>
        </w:rPr>
        <w:t>neinicijuoja naujovių</w:t>
      </w:r>
      <w:r w:rsidR="005109DB" w:rsidRPr="005109DB">
        <w:rPr>
          <w:rFonts w:ascii="Arial" w:hAnsi="Arial" w:cs="Arial"/>
          <w:lang w:val="lt-LT"/>
        </w:rPr>
        <w:t xml:space="preserve"> darbo aplinkoje. Žinoma, tokios problemos mastas dažniausiai priklauso nuo įmonės darbuotojų brandos ir jų suvokimo apie egzistuojančių procesų efektyvumą ir darbo įrankių našumą. Todėl</w:t>
      </w:r>
      <w:r w:rsidR="005E655C">
        <w:rPr>
          <w:rFonts w:ascii="Arial" w:hAnsi="Arial" w:cs="Arial"/>
          <w:lang w:val="lt-LT"/>
        </w:rPr>
        <w:t>,</w:t>
      </w:r>
      <w:r w:rsidR="005109DB" w:rsidRPr="005109DB">
        <w:rPr>
          <w:rFonts w:ascii="Arial" w:hAnsi="Arial" w:cs="Arial"/>
          <w:lang w:val="lt-LT"/>
        </w:rPr>
        <w:t xml:space="preserve"> bet koks </w:t>
      </w:r>
      <w:proofErr w:type="spellStart"/>
      <w:r w:rsidR="005109DB" w:rsidRPr="005109DB">
        <w:rPr>
          <w:rFonts w:ascii="Arial" w:hAnsi="Arial" w:cs="Arial"/>
          <w:lang w:val="lt-LT"/>
        </w:rPr>
        <w:t>skaitmenizacijos</w:t>
      </w:r>
      <w:proofErr w:type="spellEnd"/>
      <w:r w:rsidR="005109DB" w:rsidRPr="005109DB">
        <w:rPr>
          <w:rFonts w:ascii="Arial" w:hAnsi="Arial" w:cs="Arial"/>
          <w:lang w:val="lt-LT"/>
        </w:rPr>
        <w:t xml:space="preserve"> procesas turi prasidėti nuo </w:t>
      </w:r>
      <w:r w:rsidR="005109DB" w:rsidRPr="00BB6A9B">
        <w:rPr>
          <w:rFonts w:ascii="Arial" w:hAnsi="Arial" w:cs="Arial"/>
          <w:lang w:val="lt-LT"/>
        </w:rPr>
        <w:t xml:space="preserve">darbuotojų </w:t>
      </w:r>
      <w:r w:rsidR="003B17F3" w:rsidRPr="00BB6A9B">
        <w:rPr>
          <w:rFonts w:ascii="Arial" w:hAnsi="Arial" w:cs="Arial"/>
          <w:lang w:val="lt-LT"/>
        </w:rPr>
        <w:t>ugdymo</w:t>
      </w:r>
      <w:r w:rsidR="00525682" w:rsidRPr="00BB6A9B">
        <w:rPr>
          <w:rFonts w:ascii="Arial" w:hAnsi="Arial" w:cs="Arial"/>
          <w:lang w:val="lt-LT"/>
        </w:rPr>
        <w:t xml:space="preserve"> </w:t>
      </w:r>
      <w:r w:rsidR="005109DB" w:rsidRPr="00BB6A9B">
        <w:rPr>
          <w:rFonts w:ascii="Arial" w:hAnsi="Arial" w:cs="Arial"/>
          <w:lang w:val="lt-LT"/>
        </w:rPr>
        <w:t>ir paruošimo</w:t>
      </w:r>
      <w:r w:rsidR="005109DB" w:rsidRPr="005109DB">
        <w:rPr>
          <w:rFonts w:ascii="Arial" w:hAnsi="Arial" w:cs="Arial"/>
          <w:lang w:val="lt-LT"/>
        </w:rPr>
        <w:t xml:space="preserve"> pokyčiams. Kolektyvas, kuris supranta </w:t>
      </w:r>
      <w:proofErr w:type="spellStart"/>
      <w:r w:rsidR="005109DB" w:rsidRPr="005109DB">
        <w:rPr>
          <w:rFonts w:ascii="Arial" w:hAnsi="Arial" w:cs="Arial"/>
          <w:lang w:val="lt-LT"/>
        </w:rPr>
        <w:t>skaitmenizacijos</w:t>
      </w:r>
      <w:proofErr w:type="spellEnd"/>
      <w:r w:rsidR="005109DB" w:rsidRPr="005109DB">
        <w:rPr>
          <w:rFonts w:ascii="Arial" w:hAnsi="Arial" w:cs="Arial"/>
          <w:lang w:val="lt-LT"/>
        </w:rPr>
        <w:t xml:space="preserve"> naudą, bus </w:t>
      </w:r>
      <w:r w:rsidR="005109DB" w:rsidRPr="005A0B95">
        <w:rPr>
          <w:rFonts w:ascii="Arial" w:hAnsi="Arial" w:cs="Arial"/>
          <w:lang w:val="lt-LT"/>
        </w:rPr>
        <w:t xml:space="preserve">patikimas </w:t>
      </w:r>
      <w:r w:rsidR="007C7B35" w:rsidRPr="005A0B95">
        <w:rPr>
          <w:rFonts w:ascii="Arial" w:hAnsi="Arial" w:cs="Arial"/>
          <w:lang w:val="lt-LT"/>
        </w:rPr>
        <w:t>sąjungininkas</w:t>
      </w:r>
      <w:r w:rsidR="007C7B35">
        <w:rPr>
          <w:rFonts w:ascii="Arial" w:hAnsi="Arial" w:cs="Arial"/>
          <w:lang w:val="lt-LT"/>
        </w:rPr>
        <w:t xml:space="preserve"> </w:t>
      </w:r>
      <w:r w:rsidR="005109DB" w:rsidRPr="005109DB">
        <w:rPr>
          <w:rFonts w:ascii="Arial" w:hAnsi="Arial" w:cs="Arial"/>
          <w:lang w:val="lt-LT"/>
        </w:rPr>
        <w:t xml:space="preserve">užtikrinant proceso efektyvumą. Svarbu pabrėžti, kad </w:t>
      </w:r>
      <w:proofErr w:type="spellStart"/>
      <w:r w:rsidR="005109DB" w:rsidRPr="005109DB">
        <w:rPr>
          <w:rFonts w:ascii="Arial" w:hAnsi="Arial" w:cs="Arial"/>
          <w:lang w:val="lt-LT"/>
        </w:rPr>
        <w:t>skaitmenizacija</w:t>
      </w:r>
      <w:proofErr w:type="spellEnd"/>
      <w:r w:rsidR="005109DB" w:rsidRPr="005109DB">
        <w:rPr>
          <w:rFonts w:ascii="Arial" w:hAnsi="Arial" w:cs="Arial"/>
          <w:lang w:val="lt-LT"/>
        </w:rPr>
        <w:t xml:space="preserve"> palengvins ne tik </w:t>
      </w:r>
      <w:r w:rsidR="005109DB" w:rsidRPr="005109DB">
        <w:rPr>
          <w:rFonts w:ascii="Arial" w:hAnsi="Arial" w:cs="Arial"/>
          <w:lang w:val="lt-LT"/>
        </w:rPr>
        <w:lastRenderedPageBreak/>
        <w:t xml:space="preserve">su informacinėmis technologijomis dirbančių kolegų kasdienybę, bet atneš naudą visai įmonei. </w:t>
      </w:r>
    </w:p>
    <w:p w14:paraId="121DCD9E" w14:textId="77777777" w:rsidR="005109DB" w:rsidRPr="005109DB" w:rsidRDefault="005109DB" w:rsidP="005109DB">
      <w:pPr>
        <w:jc w:val="both"/>
        <w:rPr>
          <w:rFonts w:ascii="Arial" w:hAnsi="Arial" w:cs="Arial"/>
          <w:lang w:val="lt-LT"/>
        </w:rPr>
      </w:pPr>
    </w:p>
    <w:p w14:paraId="77E0D6BF" w14:textId="1C65D0CF" w:rsidR="005109DB" w:rsidRPr="005109DB" w:rsidRDefault="005109DB" w:rsidP="005109DB">
      <w:pPr>
        <w:jc w:val="both"/>
        <w:rPr>
          <w:rFonts w:ascii="Arial" w:hAnsi="Arial" w:cs="Arial"/>
          <w:b/>
          <w:bCs/>
          <w:lang w:val="lt-LT"/>
        </w:rPr>
      </w:pPr>
      <w:r w:rsidRPr="005109DB">
        <w:rPr>
          <w:rFonts w:ascii="Arial" w:hAnsi="Arial" w:cs="Arial"/>
          <w:b/>
          <w:bCs/>
          <w:lang w:val="lt-LT"/>
        </w:rPr>
        <w:t>Geram planui reikia geros komandos</w:t>
      </w:r>
    </w:p>
    <w:p w14:paraId="090867B3" w14:textId="77777777" w:rsidR="005109DB" w:rsidRPr="005109DB" w:rsidRDefault="005109DB" w:rsidP="005109DB">
      <w:pPr>
        <w:jc w:val="both"/>
        <w:rPr>
          <w:rFonts w:ascii="Arial" w:hAnsi="Arial" w:cs="Arial"/>
          <w:b/>
          <w:bCs/>
          <w:lang w:val="lt-LT"/>
        </w:rPr>
      </w:pPr>
    </w:p>
    <w:p w14:paraId="079B60BD" w14:textId="2BB7E36B" w:rsidR="005109DB" w:rsidRDefault="005109DB" w:rsidP="005109DB">
      <w:pPr>
        <w:jc w:val="both"/>
        <w:rPr>
          <w:rFonts w:ascii="Arial" w:hAnsi="Arial" w:cs="Arial"/>
          <w:lang w:val="lt-LT"/>
        </w:rPr>
      </w:pPr>
      <w:r w:rsidRPr="005109DB">
        <w:rPr>
          <w:rFonts w:ascii="Arial" w:hAnsi="Arial" w:cs="Arial"/>
          <w:lang w:val="lt-LT"/>
        </w:rPr>
        <w:t>Siekdama sklandaus skaitmeni</w:t>
      </w:r>
      <w:r w:rsidR="0075350B">
        <w:rPr>
          <w:rFonts w:ascii="Arial" w:hAnsi="Arial" w:cs="Arial"/>
          <w:lang w:val="lt-LT"/>
        </w:rPr>
        <w:t>nės transformacijos</w:t>
      </w:r>
      <w:r w:rsidRPr="005109DB">
        <w:rPr>
          <w:rFonts w:ascii="Arial" w:hAnsi="Arial" w:cs="Arial"/>
          <w:lang w:val="lt-LT"/>
        </w:rPr>
        <w:t xml:space="preserve"> </w:t>
      </w:r>
      <w:r w:rsidRPr="00BB6A9B">
        <w:rPr>
          <w:rFonts w:ascii="Arial" w:hAnsi="Arial" w:cs="Arial"/>
          <w:lang w:val="lt-LT"/>
        </w:rPr>
        <w:t xml:space="preserve">proceso įmonė turi </w:t>
      </w:r>
      <w:r w:rsidR="003215D0" w:rsidRPr="00BB6A9B">
        <w:rPr>
          <w:rFonts w:ascii="Arial" w:hAnsi="Arial" w:cs="Arial"/>
          <w:lang w:val="lt-LT"/>
        </w:rPr>
        <w:t>atlikti</w:t>
      </w:r>
      <w:r w:rsidRPr="00BB6A9B">
        <w:rPr>
          <w:rFonts w:ascii="Arial" w:hAnsi="Arial" w:cs="Arial"/>
          <w:lang w:val="lt-LT"/>
        </w:rPr>
        <w:t xml:space="preserve"> namų darbus – iš anksto pasiruošti veiksmų planą ir suformuoti </w:t>
      </w:r>
      <w:r w:rsidR="003215D0" w:rsidRPr="00BB6A9B">
        <w:rPr>
          <w:rFonts w:ascii="Arial" w:hAnsi="Arial" w:cs="Arial"/>
          <w:lang w:val="lt-LT"/>
        </w:rPr>
        <w:t xml:space="preserve">reikiamą </w:t>
      </w:r>
      <w:r w:rsidRPr="00BB6A9B">
        <w:rPr>
          <w:rFonts w:ascii="Arial" w:hAnsi="Arial" w:cs="Arial"/>
          <w:lang w:val="lt-LT"/>
        </w:rPr>
        <w:t>komandą. Dažnai</w:t>
      </w:r>
      <w:r w:rsidR="0075350B" w:rsidRPr="00BB6A9B">
        <w:rPr>
          <w:rFonts w:ascii="Arial" w:hAnsi="Arial" w:cs="Arial"/>
          <w:lang w:val="lt-LT"/>
        </w:rPr>
        <w:t>,</w:t>
      </w:r>
      <w:r w:rsidRPr="00BB6A9B">
        <w:rPr>
          <w:rFonts w:ascii="Arial" w:hAnsi="Arial" w:cs="Arial"/>
          <w:lang w:val="lt-LT"/>
        </w:rPr>
        <w:t xml:space="preserve"> įmonės vadovybei priėmus sprendimą dėl </w:t>
      </w:r>
      <w:proofErr w:type="spellStart"/>
      <w:r w:rsidRPr="00BB6A9B">
        <w:rPr>
          <w:rFonts w:ascii="Arial" w:hAnsi="Arial" w:cs="Arial"/>
          <w:lang w:val="lt-LT"/>
        </w:rPr>
        <w:t>skaitmenizacijos</w:t>
      </w:r>
      <w:proofErr w:type="spellEnd"/>
      <w:r w:rsidR="005E655C" w:rsidRPr="00BB6A9B">
        <w:rPr>
          <w:rFonts w:ascii="Arial" w:hAnsi="Arial" w:cs="Arial"/>
          <w:lang w:val="lt-LT"/>
        </w:rPr>
        <w:t>,</w:t>
      </w:r>
      <w:r w:rsidRPr="00BB6A9B">
        <w:rPr>
          <w:rFonts w:ascii="Arial" w:hAnsi="Arial" w:cs="Arial"/>
          <w:lang w:val="lt-LT"/>
        </w:rPr>
        <w:t xml:space="preserve"> tenka susidurti su realybe – vadovų suformuotų užduočių greitai ir efektyviai atlikti tiesiog nėra žmogiškųjų, finansinių ir laiko resursų. Norint išvengti tokios situacijos, svarbu turėti ilgalaikį</w:t>
      </w:r>
      <w:r w:rsidR="005E655C" w:rsidRPr="00BB6A9B">
        <w:rPr>
          <w:rFonts w:ascii="Arial" w:hAnsi="Arial" w:cs="Arial"/>
          <w:lang w:val="lt-LT"/>
        </w:rPr>
        <w:t xml:space="preserve"> strateginį</w:t>
      </w:r>
      <w:r w:rsidRPr="00BB6A9B">
        <w:rPr>
          <w:rFonts w:ascii="Arial" w:hAnsi="Arial" w:cs="Arial"/>
          <w:lang w:val="lt-LT"/>
        </w:rPr>
        <w:t xml:space="preserve"> planą</w:t>
      </w:r>
      <w:r w:rsidR="005E655C" w:rsidRPr="00BB6A9B">
        <w:rPr>
          <w:rFonts w:ascii="Arial" w:hAnsi="Arial" w:cs="Arial"/>
          <w:lang w:val="lt-LT"/>
        </w:rPr>
        <w:t>,</w:t>
      </w:r>
      <w:r w:rsidRPr="00BB6A9B">
        <w:rPr>
          <w:rFonts w:ascii="Arial" w:hAnsi="Arial" w:cs="Arial"/>
          <w:lang w:val="lt-LT"/>
        </w:rPr>
        <w:t xml:space="preserve"> kuriame iš anksto būtų numatomi ne tik </w:t>
      </w:r>
      <w:proofErr w:type="spellStart"/>
      <w:r w:rsidRPr="00BB6A9B">
        <w:rPr>
          <w:rFonts w:ascii="Arial" w:hAnsi="Arial" w:cs="Arial"/>
          <w:lang w:val="lt-LT"/>
        </w:rPr>
        <w:t>skaitmenizacijos</w:t>
      </w:r>
      <w:proofErr w:type="spellEnd"/>
      <w:r w:rsidRPr="00BB6A9B">
        <w:rPr>
          <w:rFonts w:ascii="Arial" w:hAnsi="Arial" w:cs="Arial"/>
          <w:lang w:val="lt-LT"/>
        </w:rPr>
        <w:t xml:space="preserve"> procesai, bet ir </w:t>
      </w:r>
      <w:r w:rsidR="00F662FD" w:rsidRPr="00BB6A9B">
        <w:rPr>
          <w:rFonts w:ascii="Arial" w:hAnsi="Arial" w:cs="Arial"/>
          <w:lang w:val="lt-LT"/>
        </w:rPr>
        <w:t>tinkamas</w:t>
      </w:r>
      <w:r w:rsidRPr="00BB6A9B">
        <w:rPr>
          <w:rFonts w:ascii="Arial" w:hAnsi="Arial" w:cs="Arial"/>
          <w:lang w:val="lt-LT"/>
        </w:rPr>
        <w:t xml:space="preserve"> </w:t>
      </w:r>
      <w:r w:rsidR="00362A24" w:rsidRPr="00BB6A9B">
        <w:rPr>
          <w:rFonts w:ascii="Arial" w:hAnsi="Arial" w:cs="Arial"/>
          <w:lang w:val="lt-LT"/>
        </w:rPr>
        <w:t xml:space="preserve">šiuolaikines </w:t>
      </w:r>
      <w:r w:rsidR="00D679FE" w:rsidRPr="00BB6A9B">
        <w:rPr>
          <w:rFonts w:ascii="Arial" w:hAnsi="Arial" w:cs="Arial"/>
          <w:lang w:val="lt-LT"/>
        </w:rPr>
        <w:t>IT</w:t>
      </w:r>
      <w:r w:rsidR="00D679FE">
        <w:rPr>
          <w:rFonts w:ascii="Arial" w:hAnsi="Arial" w:cs="Arial"/>
          <w:lang w:val="lt-LT"/>
        </w:rPr>
        <w:t xml:space="preserve"> </w:t>
      </w:r>
      <w:r w:rsidRPr="005109DB">
        <w:rPr>
          <w:rFonts w:ascii="Arial" w:hAnsi="Arial" w:cs="Arial"/>
          <w:lang w:val="lt-LT"/>
        </w:rPr>
        <w:t>kompetencija</w:t>
      </w:r>
      <w:r w:rsidR="005B2D9D">
        <w:rPr>
          <w:rFonts w:ascii="Arial" w:hAnsi="Arial" w:cs="Arial"/>
          <w:lang w:val="lt-LT"/>
        </w:rPr>
        <w:t>s</w:t>
      </w:r>
      <w:r w:rsidRPr="005109DB">
        <w:rPr>
          <w:rFonts w:ascii="Arial" w:hAnsi="Arial" w:cs="Arial"/>
          <w:lang w:val="lt-LT"/>
        </w:rPr>
        <w:t xml:space="preserve"> turinti komanda. </w:t>
      </w:r>
    </w:p>
    <w:p w14:paraId="0A230CD5" w14:textId="77777777" w:rsidR="003B3C29" w:rsidRPr="005109DB" w:rsidRDefault="003B3C29" w:rsidP="005109DB">
      <w:pPr>
        <w:jc w:val="both"/>
        <w:rPr>
          <w:rFonts w:ascii="Arial" w:hAnsi="Arial" w:cs="Arial"/>
          <w:lang w:val="lt-LT"/>
        </w:rPr>
      </w:pPr>
    </w:p>
    <w:p w14:paraId="6EDAF62B" w14:textId="6EF8412E" w:rsidR="005109DB" w:rsidRDefault="005109DB" w:rsidP="005109DB">
      <w:pPr>
        <w:jc w:val="both"/>
        <w:rPr>
          <w:rFonts w:ascii="Arial" w:hAnsi="Arial" w:cs="Arial"/>
          <w:lang w:val="lt-LT"/>
        </w:rPr>
      </w:pPr>
      <w:r w:rsidRPr="00BB6A9B">
        <w:rPr>
          <w:rFonts w:ascii="Arial" w:hAnsi="Arial" w:cs="Arial"/>
          <w:lang w:val="lt-LT"/>
        </w:rPr>
        <w:t xml:space="preserve">Būtent </w:t>
      </w:r>
      <w:r w:rsidR="002D47A5" w:rsidRPr="00BB6A9B">
        <w:rPr>
          <w:rFonts w:ascii="Arial" w:hAnsi="Arial" w:cs="Arial"/>
          <w:lang w:val="lt-LT"/>
        </w:rPr>
        <w:t>tinkam</w:t>
      </w:r>
      <w:r w:rsidR="00F662FD" w:rsidRPr="00BB6A9B">
        <w:rPr>
          <w:rFonts w:ascii="Arial" w:hAnsi="Arial" w:cs="Arial"/>
          <w:lang w:val="lt-LT"/>
        </w:rPr>
        <w:t>ų</w:t>
      </w:r>
      <w:r w:rsidRPr="00BB6A9B">
        <w:rPr>
          <w:rFonts w:ascii="Arial" w:hAnsi="Arial" w:cs="Arial"/>
          <w:lang w:val="lt-LT"/>
        </w:rPr>
        <w:t xml:space="preserve"> kompetencijų ir</w:t>
      </w:r>
      <w:r w:rsidRPr="005109DB">
        <w:rPr>
          <w:rFonts w:ascii="Arial" w:hAnsi="Arial" w:cs="Arial"/>
          <w:lang w:val="lt-LT"/>
        </w:rPr>
        <w:t xml:space="preserve"> įgūdžių paieška ir yra didžiausias </w:t>
      </w:r>
      <w:r w:rsidR="005E655C">
        <w:rPr>
          <w:rFonts w:ascii="Arial" w:hAnsi="Arial" w:cs="Arial"/>
          <w:lang w:val="lt-LT"/>
        </w:rPr>
        <w:t>bei</w:t>
      </w:r>
      <w:r w:rsidRPr="005109DB">
        <w:rPr>
          <w:rFonts w:ascii="Arial" w:hAnsi="Arial" w:cs="Arial"/>
          <w:lang w:val="lt-LT"/>
        </w:rPr>
        <w:t xml:space="preserve"> dažniausiai pasitaikantis iššūkis. Kai kurios organizacijos komandos formavimą ir kompetencijų plėtrą nusprendžia vykdyti savarankiškai, tačiau praktika rodo, kad užtrunkama ne tik personalo atrankos etape, bet ir nustatant kokių kompetencijų reikia norint įgyvendinti </w:t>
      </w:r>
      <w:proofErr w:type="spellStart"/>
      <w:r w:rsidRPr="005109DB">
        <w:rPr>
          <w:rFonts w:ascii="Arial" w:hAnsi="Arial" w:cs="Arial"/>
          <w:lang w:val="lt-LT"/>
        </w:rPr>
        <w:t>skaitmenizacij</w:t>
      </w:r>
      <w:r w:rsidR="005E655C">
        <w:rPr>
          <w:rFonts w:ascii="Arial" w:hAnsi="Arial" w:cs="Arial"/>
          <w:lang w:val="lt-LT"/>
        </w:rPr>
        <w:t>os</w:t>
      </w:r>
      <w:proofErr w:type="spellEnd"/>
      <w:r w:rsidR="005E655C">
        <w:rPr>
          <w:rFonts w:ascii="Arial" w:hAnsi="Arial" w:cs="Arial"/>
          <w:lang w:val="lt-LT"/>
        </w:rPr>
        <w:t xml:space="preserve"> projektus</w:t>
      </w:r>
      <w:r w:rsidRPr="005109DB">
        <w:rPr>
          <w:rFonts w:ascii="Arial" w:hAnsi="Arial" w:cs="Arial"/>
          <w:lang w:val="lt-LT"/>
        </w:rPr>
        <w:t xml:space="preserve">. Rezultatas - ištęstas ir per brangus procesas verčia </w:t>
      </w:r>
      <w:r w:rsidR="007D5886">
        <w:rPr>
          <w:rFonts w:ascii="Arial" w:hAnsi="Arial" w:cs="Arial"/>
          <w:lang w:val="lt-LT"/>
        </w:rPr>
        <w:t>atsisakyti</w:t>
      </w:r>
      <w:r w:rsidRPr="005109DB">
        <w:rPr>
          <w:rFonts w:ascii="Arial" w:hAnsi="Arial" w:cs="Arial"/>
          <w:lang w:val="lt-LT"/>
        </w:rPr>
        <w:t xml:space="preserve"> </w:t>
      </w:r>
      <w:r w:rsidR="00063FA7">
        <w:rPr>
          <w:rFonts w:ascii="Arial" w:hAnsi="Arial" w:cs="Arial"/>
          <w:lang w:val="lt-LT"/>
        </w:rPr>
        <w:t>dar net neprasidėj</w:t>
      </w:r>
      <w:r w:rsidR="007D5886">
        <w:rPr>
          <w:rFonts w:ascii="Arial" w:hAnsi="Arial" w:cs="Arial"/>
          <w:lang w:val="lt-LT"/>
        </w:rPr>
        <w:t>usios</w:t>
      </w:r>
      <w:r w:rsidRPr="005109DB">
        <w:rPr>
          <w:rFonts w:ascii="Arial" w:hAnsi="Arial" w:cs="Arial"/>
          <w:lang w:val="lt-LT"/>
        </w:rPr>
        <w:t xml:space="preserve"> skaitmeni</w:t>
      </w:r>
      <w:r w:rsidR="007D5886">
        <w:rPr>
          <w:rFonts w:ascii="Arial" w:hAnsi="Arial" w:cs="Arial"/>
          <w:lang w:val="lt-LT"/>
        </w:rPr>
        <w:t xml:space="preserve">nės transformacijos idėjos. </w:t>
      </w:r>
      <w:r w:rsidRPr="005109DB">
        <w:rPr>
          <w:rFonts w:ascii="Arial" w:hAnsi="Arial" w:cs="Arial"/>
          <w:lang w:val="lt-LT"/>
        </w:rPr>
        <w:t xml:space="preserve"> </w:t>
      </w:r>
    </w:p>
    <w:p w14:paraId="62D5B9A0" w14:textId="77777777" w:rsidR="003B3C29" w:rsidRPr="005109DB" w:rsidRDefault="003B3C29" w:rsidP="005109DB">
      <w:pPr>
        <w:jc w:val="both"/>
        <w:rPr>
          <w:rFonts w:ascii="Arial" w:hAnsi="Arial" w:cs="Arial"/>
          <w:lang w:val="lt-LT"/>
        </w:rPr>
      </w:pPr>
    </w:p>
    <w:p w14:paraId="6122C2B6" w14:textId="6D133DC4" w:rsidR="005109DB" w:rsidRPr="005109DB" w:rsidRDefault="005109DB" w:rsidP="005109DB">
      <w:pPr>
        <w:jc w:val="both"/>
        <w:rPr>
          <w:rFonts w:ascii="Arial" w:hAnsi="Arial" w:cs="Arial"/>
          <w:lang w:val="lt-LT"/>
        </w:rPr>
      </w:pPr>
      <w:r w:rsidRPr="005109DB">
        <w:rPr>
          <w:rFonts w:ascii="Arial" w:hAnsi="Arial" w:cs="Arial"/>
          <w:lang w:val="lt-LT"/>
        </w:rPr>
        <w:t xml:space="preserve">Alternatyvus sprendimas - trūkstamų komandos kompetencijų ieškoti už įmonės ribų. </w:t>
      </w:r>
      <w:r w:rsidR="007D5886">
        <w:rPr>
          <w:rFonts w:ascii="Arial" w:hAnsi="Arial" w:cs="Arial"/>
          <w:lang w:val="lt-LT"/>
        </w:rPr>
        <w:t>Labai svarbu suprasti, kad s</w:t>
      </w:r>
      <w:r w:rsidRPr="005109DB">
        <w:rPr>
          <w:rFonts w:ascii="Arial" w:hAnsi="Arial" w:cs="Arial"/>
          <w:lang w:val="lt-LT"/>
        </w:rPr>
        <w:t xml:space="preserve">klandžiam </w:t>
      </w:r>
      <w:proofErr w:type="spellStart"/>
      <w:r w:rsidRPr="005109DB">
        <w:rPr>
          <w:rFonts w:ascii="Arial" w:hAnsi="Arial" w:cs="Arial"/>
          <w:lang w:val="lt-LT"/>
        </w:rPr>
        <w:t>skaitmenizacijos</w:t>
      </w:r>
      <w:proofErr w:type="spellEnd"/>
      <w:r w:rsidRPr="005109DB">
        <w:rPr>
          <w:rFonts w:ascii="Arial" w:hAnsi="Arial" w:cs="Arial"/>
          <w:lang w:val="lt-LT"/>
        </w:rPr>
        <w:t xml:space="preserve"> procesui būtinas aiškus planas, todėl p</w:t>
      </w:r>
      <w:r w:rsidR="007D5886">
        <w:rPr>
          <w:rFonts w:ascii="Arial" w:hAnsi="Arial" w:cs="Arial"/>
          <w:lang w:val="lt-LT"/>
        </w:rPr>
        <w:t>radiniame</w:t>
      </w:r>
      <w:r w:rsidRPr="005109DB">
        <w:rPr>
          <w:rFonts w:ascii="Arial" w:hAnsi="Arial" w:cs="Arial"/>
          <w:lang w:val="lt-LT"/>
        </w:rPr>
        <w:t xml:space="preserve"> etape</w:t>
      </w:r>
      <w:r w:rsidR="007D5886">
        <w:rPr>
          <w:rFonts w:ascii="Arial" w:hAnsi="Arial" w:cs="Arial"/>
          <w:lang w:val="lt-LT"/>
        </w:rPr>
        <w:t xml:space="preserve"> reikėtų ieškoti partnerių, kurie galėtų ir gebėtų suteikti tinkamas</w:t>
      </w:r>
      <w:r w:rsidRPr="005109DB">
        <w:rPr>
          <w:rFonts w:ascii="Arial" w:hAnsi="Arial" w:cs="Arial"/>
          <w:lang w:val="lt-LT"/>
        </w:rPr>
        <w:t xml:space="preserve"> konsultacij</w:t>
      </w:r>
      <w:r w:rsidR="007D5886">
        <w:rPr>
          <w:rFonts w:ascii="Arial" w:hAnsi="Arial" w:cs="Arial"/>
          <w:lang w:val="lt-LT"/>
        </w:rPr>
        <w:t>a</w:t>
      </w:r>
      <w:r w:rsidRPr="005109DB">
        <w:rPr>
          <w:rFonts w:ascii="Arial" w:hAnsi="Arial" w:cs="Arial"/>
          <w:lang w:val="lt-LT"/>
        </w:rPr>
        <w:t>s, pad</w:t>
      </w:r>
      <w:r w:rsidR="007D5886">
        <w:rPr>
          <w:rFonts w:ascii="Arial" w:hAnsi="Arial" w:cs="Arial"/>
          <w:lang w:val="lt-LT"/>
        </w:rPr>
        <w:t>ėtų</w:t>
      </w:r>
      <w:r w:rsidRPr="005109DB">
        <w:rPr>
          <w:rFonts w:ascii="Arial" w:hAnsi="Arial" w:cs="Arial"/>
          <w:lang w:val="lt-LT"/>
        </w:rPr>
        <w:t xml:space="preserve"> </w:t>
      </w:r>
      <w:r w:rsidR="007D5886">
        <w:rPr>
          <w:rFonts w:ascii="Arial" w:hAnsi="Arial" w:cs="Arial"/>
          <w:lang w:val="lt-LT"/>
        </w:rPr>
        <w:t>sudėlioti</w:t>
      </w:r>
      <w:r w:rsidRPr="005109DB">
        <w:rPr>
          <w:rFonts w:ascii="Arial" w:hAnsi="Arial" w:cs="Arial"/>
          <w:lang w:val="lt-LT"/>
        </w:rPr>
        <w:t xml:space="preserve"> verslo proceso </w:t>
      </w:r>
      <w:r w:rsidR="007D5886">
        <w:rPr>
          <w:rFonts w:ascii="Arial" w:hAnsi="Arial" w:cs="Arial"/>
          <w:lang w:val="lt-LT"/>
        </w:rPr>
        <w:t xml:space="preserve">logiką ir </w:t>
      </w:r>
      <w:r w:rsidRPr="005109DB">
        <w:rPr>
          <w:rFonts w:ascii="Arial" w:hAnsi="Arial" w:cs="Arial"/>
          <w:lang w:val="lt-LT"/>
        </w:rPr>
        <w:t>eigą</w:t>
      </w:r>
      <w:r w:rsidR="007D5886">
        <w:rPr>
          <w:rFonts w:ascii="Arial" w:hAnsi="Arial" w:cs="Arial"/>
          <w:lang w:val="lt-LT"/>
        </w:rPr>
        <w:t xml:space="preserve"> bei</w:t>
      </w:r>
      <w:r w:rsidRPr="005109DB">
        <w:rPr>
          <w:rFonts w:ascii="Arial" w:hAnsi="Arial" w:cs="Arial"/>
          <w:lang w:val="lt-LT"/>
        </w:rPr>
        <w:t xml:space="preserve"> </w:t>
      </w:r>
      <w:r w:rsidR="007D5886">
        <w:rPr>
          <w:rFonts w:ascii="Arial" w:hAnsi="Arial" w:cs="Arial"/>
          <w:lang w:val="lt-LT"/>
        </w:rPr>
        <w:t>su</w:t>
      </w:r>
      <w:r w:rsidRPr="005109DB">
        <w:rPr>
          <w:rFonts w:ascii="Arial" w:hAnsi="Arial" w:cs="Arial"/>
          <w:lang w:val="lt-LT"/>
        </w:rPr>
        <w:t>planuot</w:t>
      </w:r>
      <w:r w:rsidR="007D5886">
        <w:rPr>
          <w:rFonts w:ascii="Arial" w:hAnsi="Arial" w:cs="Arial"/>
          <w:lang w:val="lt-LT"/>
        </w:rPr>
        <w:t>ų</w:t>
      </w:r>
      <w:r w:rsidRPr="005109DB">
        <w:rPr>
          <w:rFonts w:ascii="Arial" w:hAnsi="Arial" w:cs="Arial"/>
          <w:lang w:val="lt-LT"/>
        </w:rPr>
        <w:t xml:space="preserve"> IT paslaugų p</w:t>
      </w:r>
      <w:r w:rsidR="007D5886">
        <w:rPr>
          <w:rFonts w:ascii="Arial" w:hAnsi="Arial" w:cs="Arial"/>
          <w:lang w:val="lt-LT"/>
        </w:rPr>
        <w:t>oreikį</w:t>
      </w:r>
      <w:r w:rsidRPr="005109DB">
        <w:rPr>
          <w:rFonts w:ascii="Arial" w:hAnsi="Arial" w:cs="Arial"/>
          <w:lang w:val="lt-LT"/>
        </w:rPr>
        <w:t xml:space="preserve"> tolesni</w:t>
      </w:r>
      <w:r w:rsidR="007D5886">
        <w:rPr>
          <w:rFonts w:ascii="Arial" w:hAnsi="Arial" w:cs="Arial"/>
          <w:lang w:val="lt-LT"/>
        </w:rPr>
        <w:t>ems</w:t>
      </w:r>
      <w:r w:rsidRPr="005109DB">
        <w:rPr>
          <w:rFonts w:ascii="Arial" w:hAnsi="Arial" w:cs="Arial"/>
          <w:lang w:val="lt-LT"/>
        </w:rPr>
        <w:t xml:space="preserve"> </w:t>
      </w:r>
      <w:proofErr w:type="spellStart"/>
      <w:r w:rsidRPr="005109DB">
        <w:rPr>
          <w:rFonts w:ascii="Arial" w:hAnsi="Arial" w:cs="Arial"/>
          <w:lang w:val="lt-LT"/>
        </w:rPr>
        <w:t>skaitmenizacijos</w:t>
      </w:r>
      <w:proofErr w:type="spellEnd"/>
      <w:r w:rsidRPr="005109DB">
        <w:rPr>
          <w:rFonts w:ascii="Arial" w:hAnsi="Arial" w:cs="Arial"/>
          <w:lang w:val="lt-LT"/>
        </w:rPr>
        <w:t xml:space="preserve"> etap</w:t>
      </w:r>
      <w:r w:rsidR="007D5886">
        <w:rPr>
          <w:rFonts w:ascii="Arial" w:hAnsi="Arial" w:cs="Arial"/>
          <w:lang w:val="lt-LT"/>
        </w:rPr>
        <w:t>am</w:t>
      </w:r>
      <w:r w:rsidRPr="005109DB">
        <w:rPr>
          <w:rFonts w:ascii="Arial" w:hAnsi="Arial" w:cs="Arial"/>
          <w:lang w:val="lt-LT"/>
        </w:rPr>
        <w:t xml:space="preserve">s. </w:t>
      </w:r>
      <w:r w:rsidR="00DB196D">
        <w:rPr>
          <w:rFonts w:ascii="Arial" w:hAnsi="Arial" w:cs="Arial"/>
          <w:lang w:val="lt-LT"/>
        </w:rPr>
        <w:t>Išsami ir detali įsivaizduojamo proceso</w:t>
      </w:r>
      <w:r w:rsidR="00DB196D" w:rsidRPr="005109DB">
        <w:rPr>
          <w:rFonts w:ascii="Arial" w:hAnsi="Arial" w:cs="Arial"/>
          <w:lang w:val="lt-LT"/>
        </w:rPr>
        <w:t xml:space="preserve"> </w:t>
      </w:r>
      <w:r w:rsidRPr="005109DB">
        <w:rPr>
          <w:rFonts w:ascii="Arial" w:hAnsi="Arial" w:cs="Arial"/>
          <w:lang w:val="lt-LT"/>
        </w:rPr>
        <w:t xml:space="preserve">eigos vizija leidžia suprasti, ko </w:t>
      </w:r>
      <w:r w:rsidRPr="00BB6A9B">
        <w:rPr>
          <w:rFonts w:ascii="Arial" w:hAnsi="Arial" w:cs="Arial"/>
          <w:lang w:val="lt-LT"/>
        </w:rPr>
        <w:t>siekiama</w:t>
      </w:r>
      <w:r w:rsidR="0009339D" w:rsidRPr="00BB6A9B">
        <w:rPr>
          <w:rFonts w:ascii="Arial" w:hAnsi="Arial" w:cs="Arial"/>
          <w:lang w:val="lt-LT"/>
        </w:rPr>
        <w:t>,</w:t>
      </w:r>
      <w:r w:rsidR="00DB196D" w:rsidRPr="00BB6A9B">
        <w:rPr>
          <w:rFonts w:ascii="Arial" w:hAnsi="Arial" w:cs="Arial"/>
          <w:lang w:val="lt-LT"/>
        </w:rPr>
        <w:t xml:space="preserve"> kokio rezultato galima tikėtis</w:t>
      </w:r>
      <w:r w:rsidR="0009339D" w:rsidRPr="00BB6A9B">
        <w:rPr>
          <w:rFonts w:ascii="Arial" w:hAnsi="Arial" w:cs="Arial"/>
          <w:lang w:val="lt-LT"/>
        </w:rPr>
        <w:t>, kokios galimos grėsmės ir pan</w:t>
      </w:r>
      <w:r w:rsidR="00063FA7" w:rsidRPr="00BB6A9B">
        <w:rPr>
          <w:rFonts w:ascii="Arial" w:hAnsi="Arial" w:cs="Arial"/>
          <w:lang w:val="lt-LT"/>
        </w:rPr>
        <w:t>. T</w:t>
      </w:r>
      <w:r w:rsidRPr="00BB6A9B">
        <w:rPr>
          <w:rFonts w:ascii="Arial" w:hAnsi="Arial" w:cs="Arial"/>
          <w:lang w:val="lt-LT"/>
        </w:rPr>
        <w:t>ai žinodama</w:t>
      </w:r>
      <w:r w:rsidR="00063FA7" w:rsidRPr="00BB6A9B">
        <w:rPr>
          <w:rFonts w:ascii="Arial" w:hAnsi="Arial" w:cs="Arial"/>
          <w:lang w:val="lt-LT"/>
        </w:rPr>
        <w:t>,</w:t>
      </w:r>
      <w:r w:rsidRPr="00BB6A9B">
        <w:rPr>
          <w:rFonts w:ascii="Arial" w:hAnsi="Arial" w:cs="Arial"/>
          <w:lang w:val="lt-LT"/>
        </w:rPr>
        <w:t xml:space="preserve"> įmonė jau gali </w:t>
      </w:r>
      <w:r w:rsidR="00BB2C75" w:rsidRPr="00BB6A9B">
        <w:rPr>
          <w:rFonts w:ascii="Arial" w:hAnsi="Arial" w:cs="Arial"/>
          <w:lang w:val="lt-LT"/>
        </w:rPr>
        <w:t xml:space="preserve">formuoti </w:t>
      </w:r>
      <w:r w:rsidR="00176948" w:rsidRPr="00BB6A9B">
        <w:rPr>
          <w:rFonts w:ascii="Arial" w:hAnsi="Arial" w:cs="Arial"/>
          <w:lang w:val="lt-LT"/>
        </w:rPr>
        <w:t>IT paslaugų pirkimą</w:t>
      </w:r>
      <w:r w:rsidRPr="00BB6A9B">
        <w:rPr>
          <w:rFonts w:ascii="Arial" w:hAnsi="Arial" w:cs="Arial"/>
          <w:lang w:val="lt-LT"/>
        </w:rPr>
        <w:t xml:space="preserve"> - ne tik programavim</w:t>
      </w:r>
      <w:r w:rsidR="00F662FD" w:rsidRPr="00BB6A9B">
        <w:rPr>
          <w:rFonts w:ascii="Arial" w:hAnsi="Arial" w:cs="Arial"/>
          <w:lang w:val="lt-LT"/>
        </w:rPr>
        <w:t>o</w:t>
      </w:r>
      <w:r w:rsidRPr="00BB6A9B">
        <w:rPr>
          <w:rFonts w:ascii="Arial" w:hAnsi="Arial" w:cs="Arial"/>
          <w:lang w:val="lt-LT"/>
        </w:rPr>
        <w:t xml:space="preserve">, bet ir </w:t>
      </w:r>
      <w:r w:rsidR="00DB196D" w:rsidRPr="00BB6A9B">
        <w:rPr>
          <w:rFonts w:ascii="Arial" w:hAnsi="Arial" w:cs="Arial"/>
          <w:lang w:val="lt-LT"/>
        </w:rPr>
        <w:t xml:space="preserve">verslo </w:t>
      </w:r>
      <w:r w:rsidR="00EA73EB" w:rsidRPr="00BB6A9B">
        <w:rPr>
          <w:rFonts w:ascii="Arial" w:hAnsi="Arial" w:cs="Arial"/>
          <w:lang w:val="lt-LT"/>
        </w:rPr>
        <w:t>poreikio</w:t>
      </w:r>
      <w:r w:rsidR="00DB196D" w:rsidRPr="00BB6A9B">
        <w:rPr>
          <w:rFonts w:ascii="Arial" w:hAnsi="Arial" w:cs="Arial"/>
          <w:lang w:val="lt-LT"/>
        </w:rPr>
        <w:t xml:space="preserve"> analiz</w:t>
      </w:r>
      <w:r w:rsidR="00F662FD" w:rsidRPr="00BB6A9B">
        <w:rPr>
          <w:rFonts w:ascii="Arial" w:hAnsi="Arial" w:cs="Arial"/>
          <w:lang w:val="lt-LT"/>
        </w:rPr>
        <w:t>ės</w:t>
      </w:r>
      <w:r w:rsidR="00DB196D" w:rsidRPr="00BB6A9B">
        <w:rPr>
          <w:rFonts w:ascii="Arial" w:hAnsi="Arial" w:cs="Arial"/>
          <w:lang w:val="lt-LT"/>
        </w:rPr>
        <w:t>, esamų ir reikiamų sistemų audit</w:t>
      </w:r>
      <w:r w:rsidR="00F662FD" w:rsidRPr="00BB6A9B">
        <w:rPr>
          <w:rFonts w:ascii="Arial" w:hAnsi="Arial" w:cs="Arial"/>
          <w:lang w:val="lt-LT"/>
        </w:rPr>
        <w:t>o ar</w:t>
      </w:r>
      <w:r w:rsidR="00DB196D" w:rsidRPr="00BB6A9B">
        <w:rPr>
          <w:rFonts w:ascii="Arial" w:hAnsi="Arial" w:cs="Arial"/>
          <w:lang w:val="lt-LT"/>
        </w:rPr>
        <w:t xml:space="preserve"> architektūros planavim</w:t>
      </w:r>
      <w:r w:rsidR="00F662FD" w:rsidRPr="00BB6A9B">
        <w:rPr>
          <w:rFonts w:ascii="Arial" w:hAnsi="Arial" w:cs="Arial"/>
          <w:lang w:val="lt-LT"/>
        </w:rPr>
        <w:t>o paslaugas</w:t>
      </w:r>
      <w:r w:rsidR="00DB196D" w:rsidRPr="00BB6A9B">
        <w:rPr>
          <w:rFonts w:ascii="Arial" w:hAnsi="Arial" w:cs="Arial"/>
          <w:lang w:val="lt-LT"/>
        </w:rPr>
        <w:t>.</w:t>
      </w:r>
      <w:r w:rsidRPr="00BB6A9B">
        <w:rPr>
          <w:rFonts w:ascii="Arial" w:hAnsi="Arial" w:cs="Arial"/>
          <w:lang w:val="lt-LT"/>
        </w:rPr>
        <w:t xml:space="preserve"> IT paslauga</w:t>
      </w:r>
      <w:r w:rsidR="003B3C29" w:rsidRPr="00BB6A9B">
        <w:rPr>
          <w:rFonts w:ascii="Arial" w:hAnsi="Arial" w:cs="Arial"/>
          <w:lang w:val="lt-LT"/>
        </w:rPr>
        <w:t xml:space="preserve"> – </w:t>
      </w:r>
      <w:r w:rsidRPr="00BB6A9B">
        <w:rPr>
          <w:rFonts w:ascii="Arial" w:hAnsi="Arial" w:cs="Arial"/>
          <w:lang w:val="lt-LT"/>
        </w:rPr>
        <w:t xml:space="preserve">tai </w:t>
      </w:r>
      <w:r w:rsidR="007B1319" w:rsidRPr="00BB6A9B">
        <w:rPr>
          <w:rFonts w:ascii="Arial" w:hAnsi="Arial" w:cs="Arial"/>
          <w:lang w:val="lt-LT"/>
        </w:rPr>
        <w:t xml:space="preserve">visų </w:t>
      </w:r>
      <w:r w:rsidRPr="00BB6A9B">
        <w:rPr>
          <w:rFonts w:ascii="Arial" w:hAnsi="Arial" w:cs="Arial"/>
          <w:lang w:val="lt-LT"/>
        </w:rPr>
        <w:t>komandos</w:t>
      </w:r>
      <w:r w:rsidRPr="005109DB">
        <w:rPr>
          <w:rFonts w:ascii="Arial" w:hAnsi="Arial" w:cs="Arial"/>
          <w:lang w:val="lt-LT"/>
        </w:rPr>
        <w:t xml:space="preserve"> nari</w:t>
      </w:r>
      <w:r w:rsidR="00DB196D">
        <w:rPr>
          <w:rFonts w:ascii="Arial" w:hAnsi="Arial" w:cs="Arial"/>
          <w:lang w:val="lt-LT"/>
        </w:rPr>
        <w:t>ų</w:t>
      </w:r>
      <w:r w:rsidRPr="005109DB">
        <w:rPr>
          <w:rFonts w:ascii="Arial" w:hAnsi="Arial" w:cs="Arial"/>
          <w:lang w:val="lt-LT"/>
        </w:rPr>
        <w:t xml:space="preserve"> kompetencija</w:t>
      </w:r>
      <w:r w:rsidR="00DB196D">
        <w:rPr>
          <w:rFonts w:ascii="Arial" w:hAnsi="Arial" w:cs="Arial"/>
          <w:lang w:val="lt-LT"/>
        </w:rPr>
        <w:t>.</w:t>
      </w:r>
      <w:r w:rsidR="0009339D">
        <w:rPr>
          <w:rFonts w:ascii="Arial" w:hAnsi="Arial" w:cs="Arial"/>
          <w:lang w:val="lt-LT"/>
        </w:rPr>
        <w:t xml:space="preserve"> </w:t>
      </w:r>
      <w:r w:rsidRPr="005109DB">
        <w:rPr>
          <w:rFonts w:ascii="Arial" w:hAnsi="Arial" w:cs="Arial"/>
          <w:lang w:val="lt-LT"/>
        </w:rPr>
        <w:t xml:space="preserve">Tik </w:t>
      </w:r>
      <w:r w:rsidR="007B1319">
        <w:rPr>
          <w:rFonts w:ascii="Arial" w:hAnsi="Arial" w:cs="Arial"/>
          <w:lang w:val="lt-LT"/>
        </w:rPr>
        <w:t>tinkamai atlikusi aukščiau paminėtus</w:t>
      </w:r>
      <w:r w:rsidR="0009339D">
        <w:rPr>
          <w:rFonts w:ascii="Arial" w:hAnsi="Arial" w:cs="Arial"/>
          <w:lang w:val="lt-LT"/>
        </w:rPr>
        <w:t xml:space="preserve"> pirminius</w:t>
      </w:r>
      <w:r w:rsidRPr="005109DB">
        <w:rPr>
          <w:rFonts w:ascii="Arial" w:hAnsi="Arial" w:cs="Arial"/>
          <w:lang w:val="lt-LT"/>
        </w:rPr>
        <w:t xml:space="preserve"> žingsnius</w:t>
      </w:r>
      <w:r w:rsidR="0009339D">
        <w:rPr>
          <w:rFonts w:ascii="Arial" w:hAnsi="Arial" w:cs="Arial"/>
          <w:lang w:val="lt-LT"/>
        </w:rPr>
        <w:t>,</w:t>
      </w:r>
      <w:r w:rsidRPr="005109DB">
        <w:rPr>
          <w:rFonts w:ascii="Arial" w:hAnsi="Arial" w:cs="Arial"/>
          <w:lang w:val="lt-LT"/>
        </w:rPr>
        <w:t xml:space="preserve"> įmonė supras, kokių IT kompetencijų reikia </w:t>
      </w:r>
      <w:r w:rsidR="007B1319">
        <w:rPr>
          <w:rFonts w:ascii="Arial" w:hAnsi="Arial" w:cs="Arial"/>
          <w:lang w:val="lt-LT"/>
        </w:rPr>
        <w:t xml:space="preserve">sklandžiam </w:t>
      </w:r>
      <w:proofErr w:type="spellStart"/>
      <w:r w:rsidRPr="005109DB">
        <w:rPr>
          <w:rFonts w:ascii="Arial" w:hAnsi="Arial" w:cs="Arial"/>
          <w:lang w:val="lt-LT"/>
        </w:rPr>
        <w:t>skaitmenizacijos</w:t>
      </w:r>
      <w:proofErr w:type="spellEnd"/>
      <w:r w:rsidRPr="005109DB">
        <w:rPr>
          <w:rFonts w:ascii="Arial" w:hAnsi="Arial" w:cs="Arial"/>
          <w:lang w:val="lt-LT"/>
        </w:rPr>
        <w:t xml:space="preserve"> projekt</w:t>
      </w:r>
      <w:r w:rsidR="0009339D">
        <w:rPr>
          <w:rFonts w:ascii="Arial" w:hAnsi="Arial" w:cs="Arial"/>
          <w:lang w:val="lt-LT"/>
        </w:rPr>
        <w:t>o</w:t>
      </w:r>
      <w:r w:rsidRPr="005109DB">
        <w:rPr>
          <w:rFonts w:ascii="Arial" w:hAnsi="Arial" w:cs="Arial"/>
          <w:lang w:val="lt-LT"/>
        </w:rPr>
        <w:t xml:space="preserve"> įgyvendin</w:t>
      </w:r>
      <w:r w:rsidR="007B1319">
        <w:rPr>
          <w:rFonts w:ascii="Arial" w:hAnsi="Arial" w:cs="Arial"/>
          <w:lang w:val="lt-LT"/>
        </w:rPr>
        <w:t>imui</w:t>
      </w:r>
      <w:r w:rsidRPr="005109DB">
        <w:rPr>
          <w:rFonts w:ascii="Arial" w:hAnsi="Arial" w:cs="Arial"/>
          <w:lang w:val="lt-LT"/>
        </w:rPr>
        <w:t xml:space="preserve">. </w:t>
      </w:r>
    </w:p>
    <w:p w14:paraId="6C6DCE00" w14:textId="77777777" w:rsidR="005109DB" w:rsidRPr="005109DB" w:rsidRDefault="005109DB" w:rsidP="005109DB">
      <w:pPr>
        <w:jc w:val="both"/>
        <w:rPr>
          <w:rFonts w:ascii="Arial" w:hAnsi="Arial" w:cs="Arial"/>
          <w:lang w:val="lt-LT"/>
        </w:rPr>
      </w:pPr>
    </w:p>
    <w:p w14:paraId="0D9499F6" w14:textId="4B84D3A8" w:rsidR="005109DB" w:rsidRPr="005109DB" w:rsidRDefault="005109DB" w:rsidP="005109DB">
      <w:pPr>
        <w:jc w:val="both"/>
        <w:rPr>
          <w:rFonts w:ascii="Arial" w:hAnsi="Arial" w:cs="Arial"/>
          <w:b/>
          <w:bCs/>
          <w:lang w:val="lt-LT"/>
        </w:rPr>
      </w:pPr>
      <w:r w:rsidRPr="005109DB">
        <w:rPr>
          <w:rFonts w:ascii="Arial" w:hAnsi="Arial" w:cs="Arial"/>
          <w:b/>
          <w:bCs/>
          <w:lang w:val="lt-LT"/>
        </w:rPr>
        <w:t>Dvejonės – dažna ir brangiai kainuojanti klaida</w:t>
      </w:r>
    </w:p>
    <w:p w14:paraId="41B89F09" w14:textId="77777777" w:rsidR="005109DB" w:rsidRPr="005109DB" w:rsidRDefault="005109DB" w:rsidP="005109DB">
      <w:pPr>
        <w:jc w:val="both"/>
        <w:rPr>
          <w:rFonts w:ascii="Arial" w:hAnsi="Arial" w:cs="Arial"/>
          <w:b/>
          <w:bCs/>
          <w:lang w:val="lt-LT"/>
        </w:rPr>
      </w:pPr>
    </w:p>
    <w:p w14:paraId="18E31DAE" w14:textId="630736F9" w:rsidR="005109DB" w:rsidRDefault="005109DB" w:rsidP="005109DB">
      <w:pPr>
        <w:jc w:val="both"/>
        <w:rPr>
          <w:rFonts w:ascii="Arial" w:hAnsi="Arial" w:cs="Arial"/>
          <w:lang w:val="lt-LT"/>
        </w:rPr>
      </w:pPr>
      <w:r w:rsidRPr="005109DB">
        <w:rPr>
          <w:rFonts w:ascii="Arial" w:hAnsi="Arial" w:cs="Arial"/>
          <w:lang w:val="lt-LT"/>
        </w:rPr>
        <w:t>Tiek darbuotojų priešiškumas, tiek komandos formavimo iššūkiai yra lengvai įveikiami, jei įmonės sprendimas pradėti skaitmeni</w:t>
      </w:r>
      <w:r w:rsidR="00F93A8A">
        <w:rPr>
          <w:rFonts w:ascii="Arial" w:hAnsi="Arial" w:cs="Arial"/>
          <w:lang w:val="lt-LT"/>
        </w:rPr>
        <w:t>nę transformaciją</w:t>
      </w:r>
      <w:r w:rsidRPr="005109DB">
        <w:rPr>
          <w:rFonts w:ascii="Arial" w:hAnsi="Arial" w:cs="Arial"/>
          <w:lang w:val="lt-LT"/>
        </w:rPr>
        <w:t xml:space="preserve"> yra tvirtas</w:t>
      </w:r>
      <w:r w:rsidR="00F93A8A">
        <w:rPr>
          <w:rFonts w:ascii="Arial" w:hAnsi="Arial" w:cs="Arial"/>
          <w:lang w:val="lt-LT"/>
        </w:rPr>
        <w:t>, planuotas ir</w:t>
      </w:r>
      <w:r w:rsidRPr="005109DB">
        <w:rPr>
          <w:rFonts w:ascii="Arial" w:hAnsi="Arial" w:cs="Arial"/>
          <w:lang w:val="lt-LT"/>
        </w:rPr>
        <w:t xml:space="preserve"> su aiškiai apibrėžtais tikslais. Vis dėlto, dalis apie </w:t>
      </w:r>
      <w:proofErr w:type="spellStart"/>
      <w:r w:rsidRPr="005109DB">
        <w:rPr>
          <w:rFonts w:ascii="Arial" w:hAnsi="Arial" w:cs="Arial"/>
          <w:lang w:val="lt-LT"/>
        </w:rPr>
        <w:t>skaitmenizaciją</w:t>
      </w:r>
      <w:proofErr w:type="spellEnd"/>
      <w:r w:rsidRPr="005109DB">
        <w:rPr>
          <w:rFonts w:ascii="Arial" w:hAnsi="Arial" w:cs="Arial"/>
          <w:lang w:val="lt-LT"/>
        </w:rPr>
        <w:t xml:space="preserve"> svarstančių įmonių šiandien vis dar neturi aiški</w:t>
      </w:r>
      <w:r w:rsidR="00F93A8A">
        <w:rPr>
          <w:rFonts w:ascii="Arial" w:hAnsi="Arial" w:cs="Arial"/>
          <w:lang w:val="lt-LT"/>
        </w:rPr>
        <w:t>ų</w:t>
      </w:r>
      <w:r w:rsidRPr="005109DB">
        <w:rPr>
          <w:rFonts w:ascii="Arial" w:hAnsi="Arial" w:cs="Arial"/>
          <w:lang w:val="lt-LT"/>
        </w:rPr>
        <w:t xml:space="preserve"> veiksmų planų, o brangų laiką gaišta nuolat reflektuo</w:t>
      </w:r>
      <w:r w:rsidR="00F93A8A">
        <w:rPr>
          <w:rFonts w:ascii="Arial" w:hAnsi="Arial" w:cs="Arial"/>
          <w:lang w:val="lt-LT"/>
        </w:rPr>
        <w:t>dami</w:t>
      </w:r>
      <w:r w:rsidRPr="005109DB">
        <w:rPr>
          <w:rFonts w:ascii="Arial" w:hAnsi="Arial" w:cs="Arial"/>
          <w:lang w:val="lt-LT"/>
        </w:rPr>
        <w:t xml:space="preserve"> rinkos pokyčius ar tendencijas. </w:t>
      </w:r>
    </w:p>
    <w:p w14:paraId="26D4EA9D" w14:textId="77777777" w:rsidR="00BB6A9B" w:rsidRPr="005109DB" w:rsidRDefault="00BB6A9B" w:rsidP="005109DB">
      <w:pPr>
        <w:jc w:val="both"/>
        <w:rPr>
          <w:rFonts w:ascii="Arial" w:hAnsi="Arial" w:cs="Arial"/>
          <w:lang w:val="lt-LT"/>
        </w:rPr>
      </w:pPr>
    </w:p>
    <w:p w14:paraId="29BFF517" w14:textId="75F3B43D" w:rsidR="003B3C29" w:rsidRPr="00BB6A9B" w:rsidRDefault="005109DB" w:rsidP="005109DB">
      <w:pPr>
        <w:jc w:val="both"/>
        <w:rPr>
          <w:rFonts w:ascii="Arial" w:hAnsi="Arial" w:cs="Arial"/>
          <w:lang w:val="lt-LT"/>
        </w:rPr>
      </w:pPr>
      <w:r w:rsidRPr="005109DB">
        <w:rPr>
          <w:rFonts w:ascii="Arial" w:hAnsi="Arial" w:cs="Arial"/>
          <w:lang w:val="lt-LT"/>
        </w:rPr>
        <w:t xml:space="preserve">Ateities </w:t>
      </w:r>
      <w:r w:rsidRPr="00BB6A9B">
        <w:rPr>
          <w:rFonts w:ascii="Arial" w:hAnsi="Arial" w:cs="Arial"/>
          <w:lang w:val="lt-LT"/>
        </w:rPr>
        <w:t xml:space="preserve">tendencija, dar labiau išryškėjusi per pandemiją, yra aiški – </w:t>
      </w:r>
      <w:proofErr w:type="spellStart"/>
      <w:r w:rsidRPr="00BB6A9B">
        <w:rPr>
          <w:rFonts w:ascii="Arial" w:hAnsi="Arial" w:cs="Arial"/>
          <w:lang w:val="lt-LT"/>
        </w:rPr>
        <w:t>skaitmenizacija</w:t>
      </w:r>
      <w:proofErr w:type="spellEnd"/>
      <w:r w:rsidRPr="00BB6A9B">
        <w:rPr>
          <w:rFonts w:ascii="Arial" w:hAnsi="Arial" w:cs="Arial"/>
          <w:lang w:val="lt-LT"/>
        </w:rPr>
        <w:t xml:space="preserve"> neša </w:t>
      </w:r>
      <w:r w:rsidR="00F662FD" w:rsidRPr="00BB6A9B">
        <w:rPr>
          <w:rFonts w:ascii="Arial" w:hAnsi="Arial" w:cs="Arial"/>
          <w:lang w:val="lt-LT"/>
        </w:rPr>
        <w:t xml:space="preserve">ne tik </w:t>
      </w:r>
      <w:r w:rsidRPr="00BB6A9B">
        <w:rPr>
          <w:rFonts w:ascii="Arial" w:hAnsi="Arial" w:cs="Arial"/>
          <w:lang w:val="lt-LT"/>
        </w:rPr>
        <w:t>pelną</w:t>
      </w:r>
      <w:r w:rsidR="00F662FD" w:rsidRPr="00BB6A9B">
        <w:rPr>
          <w:rFonts w:ascii="Arial" w:hAnsi="Arial" w:cs="Arial"/>
          <w:lang w:val="lt-LT"/>
        </w:rPr>
        <w:t>, bet ir naudą:</w:t>
      </w:r>
      <w:r w:rsidRPr="00BB6A9B">
        <w:rPr>
          <w:rFonts w:ascii="Arial" w:hAnsi="Arial" w:cs="Arial"/>
          <w:lang w:val="lt-LT"/>
        </w:rPr>
        <w:t xml:space="preserve"> taupo darbuotojų laiką, </w:t>
      </w:r>
      <w:r w:rsidR="00EF7CCC" w:rsidRPr="00BB6A9B">
        <w:rPr>
          <w:rFonts w:ascii="Arial" w:hAnsi="Arial" w:cs="Arial"/>
          <w:lang w:val="lt-LT"/>
        </w:rPr>
        <w:t xml:space="preserve">įmonės resursus, </w:t>
      </w:r>
      <w:r w:rsidRPr="00BB6A9B">
        <w:rPr>
          <w:rFonts w:ascii="Arial" w:hAnsi="Arial" w:cs="Arial"/>
          <w:lang w:val="lt-LT"/>
        </w:rPr>
        <w:t>padeda</w:t>
      </w:r>
      <w:r w:rsidRPr="005109DB">
        <w:rPr>
          <w:rFonts w:ascii="Arial" w:hAnsi="Arial" w:cs="Arial"/>
          <w:lang w:val="lt-LT"/>
        </w:rPr>
        <w:t xml:space="preserve"> kurti lojalių klientų bazę ir užtikrina stabilumą. Todėl didžiausia užduotis </w:t>
      </w:r>
      <w:proofErr w:type="spellStart"/>
      <w:r w:rsidRPr="005109DB">
        <w:rPr>
          <w:rFonts w:ascii="Arial" w:hAnsi="Arial" w:cs="Arial"/>
          <w:lang w:val="lt-LT"/>
        </w:rPr>
        <w:t>skaitmenizacijos</w:t>
      </w:r>
      <w:proofErr w:type="spellEnd"/>
      <w:r w:rsidRPr="005109DB">
        <w:rPr>
          <w:rFonts w:ascii="Arial" w:hAnsi="Arial" w:cs="Arial"/>
          <w:lang w:val="lt-LT"/>
        </w:rPr>
        <w:t xml:space="preserve"> procese </w:t>
      </w:r>
      <w:r w:rsidRPr="005109DB">
        <w:rPr>
          <w:rFonts w:ascii="Arial" w:hAnsi="Arial" w:cs="Arial"/>
          <w:lang w:val="lt-LT"/>
        </w:rPr>
        <w:lastRenderedPageBreak/>
        <w:t xml:space="preserve">tenka įmonės vadovybei, kuri turi priimti </w:t>
      </w:r>
      <w:r w:rsidRPr="00BB6A9B">
        <w:rPr>
          <w:rFonts w:ascii="Arial" w:hAnsi="Arial" w:cs="Arial"/>
          <w:lang w:val="lt-LT"/>
        </w:rPr>
        <w:t>drąsius ir reikalingus</w:t>
      </w:r>
      <w:r w:rsidR="00134DCC" w:rsidRPr="00BB6A9B">
        <w:rPr>
          <w:rFonts w:ascii="Arial" w:hAnsi="Arial" w:cs="Arial"/>
          <w:lang w:val="lt-LT"/>
        </w:rPr>
        <w:t xml:space="preserve"> savalaikius</w:t>
      </w:r>
      <w:r w:rsidRPr="00BB6A9B">
        <w:rPr>
          <w:rFonts w:ascii="Arial" w:hAnsi="Arial" w:cs="Arial"/>
          <w:lang w:val="lt-LT"/>
        </w:rPr>
        <w:t xml:space="preserve"> sprendimus, sudaryti sąlygas parengti planus, lanksčiai žiūrėti į komandos formavimą  </w:t>
      </w:r>
      <w:r w:rsidR="00F507B1" w:rsidRPr="00BB6A9B">
        <w:rPr>
          <w:rFonts w:ascii="Arial" w:hAnsi="Arial" w:cs="Arial"/>
          <w:lang w:val="lt-LT"/>
        </w:rPr>
        <w:t xml:space="preserve">bei </w:t>
      </w:r>
      <w:r w:rsidRPr="00BB6A9B">
        <w:rPr>
          <w:rFonts w:ascii="Arial" w:hAnsi="Arial" w:cs="Arial"/>
          <w:lang w:val="lt-LT"/>
        </w:rPr>
        <w:t>investuoti į kolektyvo motyvavimą.</w:t>
      </w:r>
    </w:p>
    <w:p w14:paraId="5BF64F3C" w14:textId="7E08916D" w:rsidR="005109DB" w:rsidRPr="00BB6A9B" w:rsidRDefault="005109DB" w:rsidP="005109DB">
      <w:pPr>
        <w:jc w:val="both"/>
        <w:rPr>
          <w:rFonts w:ascii="Arial" w:hAnsi="Arial" w:cs="Arial"/>
          <w:lang w:val="lt-LT"/>
        </w:rPr>
      </w:pPr>
      <w:r w:rsidRPr="00BB6A9B">
        <w:rPr>
          <w:rFonts w:ascii="Arial" w:hAnsi="Arial" w:cs="Arial"/>
          <w:lang w:val="lt-LT"/>
        </w:rPr>
        <w:t xml:space="preserve"> </w:t>
      </w:r>
    </w:p>
    <w:p w14:paraId="134AA563" w14:textId="21735E79" w:rsidR="005109DB" w:rsidRPr="005109DB" w:rsidRDefault="005109DB" w:rsidP="005109DB">
      <w:pPr>
        <w:jc w:val="both"/>
        <w:rPr>
          <w:rFonts w:ascii="Arial" w:hAnsi="Arial" w:cs="Arial"/>
          <w:lang w:val="lt-LT"/>
        </w:rPr>
      </w:pPr>
      <w:r w:rsidRPr="00BB6A9B">
        <w:rPr>
          <w:rFonts w:ascii="Arial" w:hAnsi="Arial" w:cs="Arial"/>
          <w:lang w:val="lt-LT"/>
        </w:rPr>
        <w:t xml:space="preserve">Ilgametė patirtis </w:t>
      </w:r>
      <w:r w:rsidR="00F507B1" w:rsidRPr="00BB6A9B">
        <w:rPr>
          <w:rFonts w:ascii="Arial" w:hAnsi="Arial" w:cs="Arial"/>
          <w:lang w:val="lt-LT"/>
        </w:rPr>
        <w:t>leidžia daryti išvadą</w:t>
      </w:r>
      <w:r w:rsidRPr="00BB6A9B">
        <w:rPr>
          <w:rFonts w:ascii="Arial" w:hAnsi="Arial" w:cs="Arial"/>
          <w:lang w:val="lt-LT"/>
        </w:rPr>
        <w:t xml:space="preserve">, kad </w:t>
      </w:r>
      <w:r w:rsidR="007A3928" w:rsidRPr="00BB6A9B">
        <w:rPr>
          <w:rFonts w:ascii="Arial" w:hAnsi="Arial" w:cs="Arial"/>
          <w:lang w:val="lt-LT"/>
        </w:rPr>
        <w:t>ilgalaikis</w:t>
      </w:r>
      <w:r w:rsidR="00F662FD" w:rsidRPr="00BB6A9B">
        <w:rPr>
          <w:rFonts w:ascii="Arial" w:hAnsi="Arial" w:cs="Arial"/>
          <w:lang w:val="lt-LT"/>
        </w:rPr>
        <w:t xml:space="preserve"> </w:t>
      </w:r>
      <w:r w:rsidR="007A3928" w:rsidRPr="00BB6A9B">
        <w:rPr>
          <w:rFonts w:ascii="Arial" w:hAnsi="Arial" w:cs="Arial"/>
          <w:lang w:val="lt-LT"/>
        </w:rPr>
        <w:t xml:space="preserve">strateginis </w:t>
      </w:r>
      <w:r w:rsidRPr="00BB6A9B">
        <w:rPr>
          <w:rFonts w:ascii="Arial" w:hAnsi="Arial" w:cs="Arial"/>
          <w:lang w:val="lt-LT"/>
        </w:rPr>
        <w:t>planavimas ir laiku gautos ekspertinės konsultacijos yra</w:t>
      </w:r>
      <w:r w:rsidR="00F507B1" w:rsidRPr="00BB6A9B">
        <w:rPr>
          <w:rFonts w:ascii="Arial" w:hAnsi="Arial" w:cs="Arial"/>
          <w:lang w:val="lt-LT"/>
        </w:rPr>
        <w:t xml:space="preserve"> pagrindini</w:t>
      </w:r>
      <w:r w:rsidR="00F93A8A" w:rsidRPr="00BB6A9B">
        <w:rPr>
          <w:rFonts w:ascii="Arial" w:hAnsi="Arial" w:cs="Arial"/>
          <w:lang w:val="lt-LT"/>
        </w:rPr>
        <w:t>ai ir privalomi žingsniai įgyvendinant skaitmeninės transformacijos projektus</w:t>
      </w:r>
      <w:r w:rsidRPr="00BB6A9B">
        <w:rPr>
          <w:rFonts w:ascii="Arial" w:hAnsi="Arial" w:cs="Arial"/>
          <w:lang w:val="lt-LT"/>
        </w:rPr>
        <w:t>. Kuo ankščiau pradė</w:t>
      </w:r>
      <w:r w:rsidR="00F507B1" w:rsidRPr="00BB6A9B">
        <w:rPr>
          <w:rFonts w:ascii="Arial" w:hAnsi="Arial" w:cs="Arial"/>
          <w:lang w:val="lt-LT"/>
        </w:rPr>
        <w:t>site</w:t>
      </w:r>
      <w:r w:rsidRPr="00BB6A9B">
        <w:rPr>
          <w:rFonts w:ascii="Arial" w:hAnsi="Arial" w:cs="Arial"/>
          <w:lang w:val="lt-LT"/>
        </w:rPr>
        <w:t xml:space="preserve"> kalbėti su </w:t>
      </w:r>
      <w:r w:rsidR="00F662FD" w:rsidRPr="00BB6A9B">
        <w:rPr>
          <w:rFonts w:ascii="Arial" w:hAnsi="Arial" w:cs="Arial"/>
          <w:lang w:val="lt-LT"/>
        </w:rPr>
        <w:t xml:space="preserve">technologiniais partneriais, </w:t>
      </w:r>
      <w:r w:rsidRPr="00BB6A9B">
        <w:rPr>
          <w:rFonts w:ascii="Arial" w:hAnsi="Arial" w:cs="Arial"/>
          <w:lang w:val="lt-LT"/>
        </w:rPr>
        <w:t>potencialiais paslaugos tiekėjais, IT specialistais</w:t>
      </w:r>
      <w:r w:rsidRPr="005109DB">
        <w:rPr>
          <w:rFonts w:ascii="Arial" w:hAnsi="Arial" w:cs="Arial"/>
          <w:lang w:val="lt-LT"/>
        </w:rPr>
        <w:t xml:space="preserve">, tuo didesnė tikimybė greičiau ir sklandžiau įvykdyti </w:t>
      </w:r>
      <w:proofErr w:type="spellStart"/>
      <w:r w:rsidRPr="005109DB">
        <w:rPr>
          <w:rFonts w:ascii="Arial" w:hAnsi="Arial" w:cs="Arial"/>
          <w:lang w:val="lt-LT"/>
        </w:rPr>
        <w:t>skaitmenizacijos</w:t>
      </w:r>
      <w:proofErr w:type="spellEnd"/>
      <w:r w:rsidRPr="005109DB">
        <w:rPr>
          <w:rFonts w:ascii="Arial" w:hAnsi="Arial" w:cs="Arial"/>
          <w:lang w:val="lt-LT"/>
        </w:rPr>
        <w:t xml:space="preserve"> proces</w:t>
      </w:r>
      <w:r w:rsidR="00F507B1">
        <w:rPr>
          <w:rFonts w:ascii="Arial" w:hAnsi="Arial" w:cs="Arial"/>
          <w:lang w:val="lt-LT"/>
        </w:rPr>
        <w:t>us</w:t>
      </w:r>
      <w:r w:rsidRPr="005109DB">
        <w:rPr>
          <w:rFonts w:ascii="Arial" w:hAnsi="Arial" w:cs="Arial"/>
          <w:lang w:val="lt-LT"/>
        </w:rPr>
        <w:t xml:space="preserve">. Todėl pradėkime  naujus metus drąsiai kalbėdami – apie poreikius, iššūkius ir </w:t>
      </w:r>
      <w:proofErr w:type="spellStart"/>
      <w:r w:rsidRPr="005109DB">
        <w:rPr>
          <w:rFonts w:ascii="Arial" w:hAnsi="Arial" w:cs="Arial"/>
          <w:lang w:val="lt-LT"/>
        </w:rPr>
        <w:t>skaitmenizacijos</w:t>
      </w:r>
      <w:proofErr w:type="spellEnd"/>
      <w:r w:rsidRPr="005109DB">
        <w:rPr>
          <w:rFonts w:ascii="Arial" w:hAnsi="Arial" w:cs="Arial"/>
          <w:lang w:val="lt-LT"/>
        </w:rPr>
        <w:t xml:space="preserve"> naudą. </w:t>
      </w:r>
    </w:p>
    <w:p w14:paraId="31B792B8" w14:textId="77777777" w:rsidR="005109DB" w:rsidRPr="005109DB" w:rsidRDefault="005109DB" w:rsidP="005109DB">
      <w:pPr>
        <w:rPr>
          <w:rFonts w:ascii="Arial" w:hAnsi="Arial" w:cs="Arial"/>
          <w:lang w:val="lt-LT"/>
        </w:rPr>
      </w:pPr>
    </w:p>
    <w:p w14:paraId="35F425C8" w14:textId="3CFBEE96" w:rsidR="00D50278" w:rsidRPr="005109DB" w:rsidRDefault="00457757" w:rsidP="00CA266A">
      <w:pPr>
        <w:spacing w:before="240"/>
        <w:ind w:right="-279"/>
        <w:jc w:val="both"/>
        <w:rPr>
          <w:rStyle w:val="eop"/>
          <w:rFonts w:ascii="Arial" w:hAnsi="Arial" w:cs="Arial"/>
          <w:lang w:val="lt-LT"/>
        </w:rPr>
      </w:pPr>
      <w:r w:rsidRPr="005109DB">
        <w:rPr>
          <w:rStyle w:val="normaltextrun"/>
          <w:rFonts w:ascii="Arial" w:hAnsi="Arial" w:cs="Arial"/>
          <w:i/>
          <w:iCs/>
          <w:color w:val="000000"/>
          <w:shd w:val="clear" w:color="auto" w:fill="FFFFFF"/>
          <w:lang w:val="lt-LT"/>
        </w:rPr>
        <w:t>„Baltic Amadeus“ – unikalius IT sprendimus kurianti ir </w:t>
      </w:r>
      <w:proofErr w:type="spellStart"/>
      <w:r w:rsidRPr="005109DB">
        <w:rPr>
          <w:rStyle w:val="normaltextrun"/>
          <w:rFonts w:ascii="Arial" w:hAnsi="Arial" w:cs="Arial"/>
          <w:i/>
          <w:iCs/>
          <w:color w:val="000000"/>
          <w:shd w:val="clear" w:color="auto" w:fill="FFFFFF"/>
          <w:lang w:val="lt-LT"/>
        </w:rPr>
        <w:t>skaitmenizacijos</w:t>
      </w:r>
      <w:proofErr w:type="spellEnd"/>
      <w:r w:rsidRPr="005109DB">
        <w:rPr>
          <w:rStyle w:val="normaltextrun"/>
          <w:rFonts w:ascii="Arial" w:hAnsi="Arial" w:cs="Arial"/>
          <w:i/>
          <w:iCs/>
          <w:color w:val="000000"/>
          <w:shd w:val="clear" w:color="auto" w:fill="FFFFFF"/>
          <w:lang w:val="lt-LT"/>
        </w:rPr>
        <w:t> klausimais konsultuojanti bendrovė, kurioje dirba daugiau nei 200 kvalifikuotų profesionalų. Šiaurės Europos finansų, energetikos, telekomunikacijų</w:t>
      </w:r>
      <w:r w:rsidR="00BD661E" w:rsidRPr="005109DB">
        <w:rPr>
          <w:rStyle w:val="normaltextrun"/>
          <w:rFonts w:ascii="Arial" w:hAnsi="Arial" w:cs="Arial"/>
          <w:i/>
          <w:iCs/>
          <w:color w:val="000000"/>
          <w:shd w:val="clear" w:color="auto" w:fill="FFFFFF"/>
          <w:lang w:val="lt-LT"/>
        </w:rPr>
        <w:t>, logisti</w:t>
      </w:r>
      <w:r w:rsidR="007961FC" w:rsidRPr="005109DB">
        <w:rPr>
          <w:rStyle w:val="normaltextrun"/>
          <w:rFonts w:ascii="Arial" w:hAnsi="Arial" w:cs="Arial"/>
          <w:i/>
          <w:iCs/>
          <w:color w:val="000000"/>
          <w:shd w:val="clear" w:color="auto" w:fill="FFFFFF"/>
          <w:lang w:val="lt-LT"/>
        </w:rPr>
        <w:t>k</w:t>
      </w:r>
      <w:r w:rsidR="00BD661E" w:rsidRPr="005109DB">
        <w:rPr>
          <w:rStyle w:val="normaltextrun"/>
          <w:rFonts w:ascii="Arial" w:hAnsi="Arial" w:cs="Arial"/>
          <w:i/>
          <w:iCs/>
          <w:color w:val="000000"/>
          <w:shd w:val="clear" w:color="auto" w:fill="FFFFFF"/>
          <w:lang w:val="lt-LT"/>
        </w:rPr>
        <w:t>os, laivininkystės</w:t>
      </w:r>
      <w:r w:rsidRPr="005109DB">
        <w:rPr>
          <w:rStyle w:val="normaltextrun"/>
          <w:rFonts w:ascii="Arial" w:hAnsi="Arial" w:cs="Arial"/>
          <w:i/>
          <w:iCs/>
          <w:color w:val="000000"/>
          <w:shd w:val="clear" w:color="auto" w:fill="FFFFFF"/>
          <w:lang w:val="lt-LT"/>
        </w:rPr>
        <w:t xml:space="preserve"> ir kitų rinkų įmonėms „Baltic Amadeus“ kuria naujausiomis debesijos („</w:t>
      </w:r>
      <w:proofErr w:type="spellStart"/>
      <w:r w:rsidRPr="005109DB">
        <w:rPr>
          <w:rStyle w:val="normaltextrun"/>
          <w:rFonts w:ascii="Arial" w:hAnsi="Arial" w:cs="Arial"/>
          <w:i/>
          <w:iCs/>
          <w:color w:val="000000"/>
          <w:shd w:val="clear" w:color="auto" w:fill="FFFFFF"/>
          <w:lang w:val="lt-LT"/>
        </w:rPr>
        <w:t>Cloud</w:t>
      </w:r>
      <w:proofErr w:type="spellEnd"/>
      <w:r w:rsidRPr="005109DB">
        <w:rPr>
          <w:rStyle w:val="normaltextrun"/>
          <w:rFonts w:ascii="Arial" w:hAnsi="Arial" w:cs="Arial"/>
          <w:i/>
          <w:iCs/>
          <w:color w:val="000000"/>
          <w:shd w:val="clear" w:color="auto" w:fill="FFFFFF"/>
          <w:lang w:val="lt-LT"/>
        </w:rPr>
        <w:t>“), dirbtinio intelekto (AI) ir daiktų interneto (</w:t>
      </w:r>
      <w:proofErr w:type="spellStart"/>
      <w:r w:rsidRPr="005109DB">
        <w:rPr>
          <w:rStyle w:val="normaltextrun"/>
          <w:rFonts w:ascii="Arial" w:hAnsi="Arial" w:cs="Arial"/>
          <w:i/>
          <w:iCs/>
          <w:color w:val="000000"/>
          <w:shd w:val="clear" w:color="auto" w:fill="FFFFFF"/>
          <w:lang w:val="lt-LT"/>
        </w:rPr>
        <w:t>IoT</w:t>
      </w:r>
      <w:proofErr w:type="spellEnd"/>
      <w:r w:rsidRPr="005109DB">
        <w:rPr>
          <w:rStyle w:val="normaltextrun"/>
          <w:rFonts w:ascii="Arial" w:hAnsi="Arial" w:cs="Arial"/>
          <w:i/>
          <w:iCs/>
          <w:color w:val="000000"/>
          <w:shd w:val="clear" w:color="auto" w:fill="FFFFFF"/>
          <w:lang w:val="lt-LT"/>
        </w:rPr>
        <w:t>) platformų tendencijomis pagrįstus skaitmeni</w:t>
      </w:r>
      <w:r w:rsidR="00806464" w:rsidRPr="005109DB">
        <w:rPr>
          <w:rStyle w:val="normaltextrun"/>
          <w:rFonts w:ascii="Arial" w:hAnsi="Arial" w:cs="Arial"/>
          <w:i/>
          <w:iCs/>
          <w:color w:val="000000"/>
          <w:shd w:val="clear" w:color="auto" w:fill="FFFFFF"/>
          <w:lang w:val="lt-LT"/>
        </w:rPr>
        <w:t>zavimo</w:t>
      </w:r>
      <w:r w:rsidRPr="005109DB">
        <w:rPr>
          <w:rStyle w:val="normaltextrun"/>
          <w:rFonts w:ascii="Arial" w:hAnsi="Arial" w:cs="Arial"/>
          <w:i/>
          <w:iCs/>
          <w:color w:val="000000"/>
          <w:shd w:val="clear" w:color="auto" w:fill="FFFFFF"/>
          <w:lang w:val="lt-LT"/>
        </w:rPr>
        <w:t xml:space="preserve"> sprendimus, siekdama užtikrinti geriausią patirtį savo klientams, naudotojams ir darbuotojams.  </w:t>
      </w:r>
      <w:r w:rsidRPr="005109DB">
        <w:rPr>
          <w:rStyle w:val="eop"/>
          <w:rFonts w:ascii="Arial" w:hAnsi="Arial" w:cs="Arial"/>
          <w:i/>
          <w:iCs/>
          <w:color w:val="000000"/>
          <w:shd w:val="clear" w:color="auto" w:fill="FFFFFF"/>
          <w:lang w:val="lt-LT"/>
        </w:rPr>
        <w:t> </w:t>
      </w:r>
    </w:p>
    <w:p w14:paraId="7FDB2F6D" w14:textId="77777777" w:rsidR="00457757" w:rsidRPr="005109DB" w:rsidRDefault="00457757" w:rsidP="00CA266A">
      <w:pPr>
        <w:spacing w:before="240"/>
        <w:ind w:right="-279"/>
        <w:rPr>
          <w:rFonts w:ascii="Arial" w:hAnsi="Arial" w:cs="Arial"/>
          <w:lang w:val="lt-LT"/>
        </w:rPr>
      </w:pPr>
    </w:p>
    <w:p w14:paraId="42E30098" w14:textId="739EDA47" w:rsidR="00DB2BF2" w:rsidRPr="005109DB" w:rsidRDefault="00DB2BF2" w:rsidP="00CA266A">
      <w:pPr>
        <w:spacing w:before="240" w:after="225"/>
        <w:ind w:left="-284" w:right="-279" w:firstLine="426"/>
        <w:jc w:val="both"/>
        <w:rPr>
          <w:rFonts w:ascii="Arial" w:eastAsia="Times New Roman" w:hAnsi="Arial" w:cs="Arial"/>
          <w:b/>
          <w:bCs/>
          <w:color w:val="000000"/>
          <w:lang w:val="lt-LT"/>
        </w:rPr>
      </w:pPr>
      <w:r w:rsidRPr="005109DB">
        <w:rPr>
          <w:rFonts w:ascii="Arial" w:eastAsia="Times New Roman" w:hAnsi="Arial" w:cs="Arial"/>
          <w:b/>
          <w:bCs/>
          <w:color w:val="000000"/>
          <w:lang w:val="lt-LT"/>
        </w:rPr>
        <w:t>Daugiau informacijos:</w:t>
      </w:r>
    </w:p>
    <w:p w14:paraId="777F581B" w14:textId="77777777" w:rsidR="00567D58" w:rsidRPr="005109DB" w:rsidRDefault="00567D58" w:rsidP="0099685C">
      <w:pPr>
        <w:ind w:left="-284" w:right="-278" w:firstLine="425"/>
        <w:jc w:val="both"/>
        <w:rPr>
          <w:rFonts w:ascii="Arial" w:eastAsia="Times New Roman" w:hAnsi="Arial" w:cs="Arial"/>
          <w:color w:val="000000"/>
          <w:lang w:val="lt-LT"/>
        </w:rPr>
      </w:pPr>
      <w:r w:rsidRPr="005109DB">
        <w:rPr>
          <w:rFonts w:ascii="Arial" w:eastAsia="Times New Roman" w:hAnsi="Arial" w:cs="Arial"/>
          <w:color w:val="000000"/>
          <w:lang w:val="lt-LT"/>
        </w:rPr>
        <w:t>Darius Dužinskas</w:t>
      </w:r>
    </w:p>
    <w:p w14:paraId="2D0B4C85" w14:textId="26FDC427" w:rsidR="00567D58" w:rsidRPr="005109DB" w:rsidRDefault="00567D58" w:rsidP="0099685C">
      <w:pPr>
        <w:ind w:left="-284" w:right="-278" w:firstLine="425"/>
        <w:jc w:val="both"/>
        <w:rPr>
          <w:rFonts w:ascii="Arial" w:eastAsia="Times New Roman" w:hAnsi="Arial" w:cs="Arial"/>
          <w:color w:val="000000"/>
          <w:lang w:val="lt-LT"/>
        </w:rPr>
      </w:pPr>
      <w:r w:rsidRPr="005109DB">
        <w:rPr>
          <w:rFonts w:ascii="Arial" w:eastAsia="Times New Roman" w:hAnsi="Arial" w:cs="Arial"/>
          <w:color w:val="000000"/>
          <w:lang w:val="lt-LT"/>
        </w:rPr>
        <w:t xml:space="preserve">„Baltic Amadeus“ </w:t>
      </w:r>
      <w:r w:rsidR="00287FAB" w:rsidRPr="005109DB">
        <w:rPr>
          <w:rFonts w:ascii="Arial" w:eastAsia="Times New Roman" w:hAnsi="Arial" w:cs="Arial"/>
          <w:color w:val="000000"/>
          <w:lang w:val="lt-LT"/>
        </w:rPr>
        <w:t>personalo</w:t>
      </w:r>
      <w:r w:rsidR="0008023F" w:rsidRPr="005109DB">
        <w:rPr>
          <w:rFonts w:ascii="Arial" w:eastAsia="Times New Roman" w:hAnsi="Arial" w:cs="Arial"/>
          <w:color w:val="000000"/>
          <w:lang w:val="lt-LT"/>
        </w:rPr>
        <w:t xml:space="preserve"> ir marketingo</w:t>
      </w:r>
      <w:r w:rsidR="00287FAB" w:rsidRPr="005109DB">
        <w:rPr>
          <w:rFonts w:ascii="Arial" w:eastAsia="Times New Roman" w:hAnsi="Arial" w:cs="Arial"/>
          <w:color w:val="000000"/>
          <w:lang w:val="lt-LT"/>
        </w:rPr>
        <w:t xml:space="preserve"> vadovas</w:t>
      </w:r>
    </w:p>
    <w:p w14:paraId="681E9DF4" w14:textId="2FCC4D2C" w:rsidR="00567D58" w:rsidRPr="005109DB" w:rsidRDefault="00567D58" w:rsidP="0099685C">
      <w:pPr>
        <w:ind w:left="-284" w:right="-278" w:firstLine="425"/>
        <w:jc w:val="both"/>
        <w:rPr>
          <w:rFonts w:ascii="Arial" w:eastAsia="Times New Roman" w:hAnsi="Arial" w:cs="Arial"/>
          <w:color w:val="000000"/>
          <w:lang w:val="lt-LT"/>
        </w:rPr>
      </w:pPr>
      <w:r w:rsidRPr="005109DB">
        <w:rPr>
          <w:rFonts w:ascii="Arial" w:eastAsia="Times New Roman" w:hAnsi="Arial" w:cs="Arial"/>
          <w:color w:val="000000"/>
          <w:lang w:val="lt-LT"/>
        </w:rPr>
        <w:t>+370 682 26707</w:t>
      </w:r>
    </w:p>
    <w:p w14:paraId="799E91E6" w14:textId="0AB31C4B" w:rsidR="00567D58" w:rsidRPr="005109DB" w:rsidRDefault="00567D58" w:rsidP="0099685C">
      <w:pPr>
        <w:ind w:left="-284" w:right="-278" w:firstLine="425"/>
        <w:jc w:val="both"/>
        <w:rPr>
          <w:rFonts w:ascii="Arial" w:eastAsia="Times New Roman" w:hAnsi="Arial" w:cs="Arial"/>
          <w:color w:val="000000"/>
          <w:lang w:val="lt-LT"/>
        </w:rPr>
      </w:pPr>
      <w:r w:rsidRPr="005109DB">
        <w:rPr>
          <w:rFonts w:ascii="Arial" w:eastAsia="Times New Roman" w:hAnsi="Arial" w:cs="Arial"/>
          <w:color w:val="000000"/>
          <w:lang w:val="lt-LT"/>
        </w:rPr>
        <w:t>d.duzinskas@ba.lt</w:t>
      </w:r>
    </w:p>
    <w:p w14:paraId="7FEFFDF7" w14:textId="77777777" w:rsidR="00567D58" w:rsidRPr="005109DB" w:rsidRDefault="00567D58" w:rsidP="00CA266A">
      <w:pPr>
        <w:spacing w:before="240" w:after="225"/>
        <w:ind w:left="-284" w:right="-279" w:firstLine="426"/>
        <w:jc w:val="both"/>
        <w:rPr>
          <w:rFonts w:ascii="Arial" w:eastAsia="Times New Roman" w:hAnsi="Arial" w:cs="Arial"/>
          <w:color w:val="000000"/>
          <w:lang w:val="lt-LT"/>
        </w:rPr>
      </w:pPr>
    </w:p>
    <w:p w14:paraId="3028CB5B" w14:textId="34EEDA47" w:rsidR="00DB2BF2" w:rsidRPr="005109DB" w:rsidRDefault="00567D58" w:rsidP="00CA266A">
      <w:pPr>
        <w:spacing w:before="240" w:after="225"/>
        <w:ind w:left="-284" w:right="-279" w:firstLine="426"/>
        <w:jc w:val="both"/>
        <w:rPr>
          <w:rFonts w:ascii="Arial" w:eastAsia="Times New Roman" w:hAnsi="Arial" w:cs="Arial"/>
          <w:color w:val="000000"/>
          <w:lang w:val="lt-LT"/>
        </w:rPr>
      </w:pPr>
      <w:r w:rsidRPr="005109DB">
        <w:rPr>
          <w:rFonts w:ascii="Arial" w:eastAsia="Times New Roman" w:hAnsi="Arial" w:cs="Arial"/>
          <w:color w:val="000000"/>
          <w:lang w:val="lt-LT"/>
        </w:rPr>
        <w:t xml:space="preserve">    </w:t>
      </w:r>
    </w:p>
    <w:sectPr w:rsidR="00DB2BF2" w:rsidRPr="005109DB" w:rsidSect="00D11B69">
      <w:headerReference w:type="default" r:id="rId11"/>
      <w:footerReference w:type="default" r:id="rId12"/>
      <w:pgSz w:w="12240" w:h="15840"/>
      <w:pgMar w:top="1440" w:right="1440" w:bottom="1440" w:left="1440" w:header="175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38D0E5" w14:textId="77777777" w:rsidR="001A70DC" w:rsidRDefault="001A70DC" w:rsidP="002C7889">
      <w:r>
        <w:separator/>
      </w:r>
    </w:p>
  </w:endnote>
  <w:endnote w:type="continuationSeparator" w:id="0">
    <w:p w14:paraId="66C387CF" w14:textId="77777777" w:rsidR="001A70DC" w:rsidRDefault="001A70DC" w:rsidP="002C7889">
      <w:r>
        <w:continuationSeparator/>
      </w:r>
    </w:p>
  </w:endnote>
  <w:endnote w:type="continuationNotice" w:id="1">
    <w:p w14:paraId="4181A535" w14:textId="77777777" w:rsidR="001A70DC" w:rsidRDefault="001A70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BF7A94" w14:textId="77777777" w:rsidR="00D11B69" w:rsidRDefault="00D11B69">
    <w:pPr>
      <w:pStyle w:val="Footer"/>
    </w:pPr>
    <w:r>
      <w:rPr>
        <w:noProof/>
      </w:rPr>
      <w:drawing>
        <wp:anchor distT="0" distB="0" distL="114300" distR="114300" simplePos="0" relativeHeight="251658240" behindDoc="0" locked="0" layoutInCell="1" allowOverlap="1" wp14:anchorId="7065EB4D" wp14:editId="1100E3A2">
          <wp:simplePos x="0" y="0"/>
          <wp:positionH relativeFrom="column">
            <wp:posOffset>5556060</wp:posOffset>
          </wp:positionH>
          <wp:positionV relativeFrom="paragraph">
            <wp:posOffset>131445</wp:posOffset>
          </wp:positionV>
          <wp:extent cx="746762" cy="237744"/>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_Blankas_A4-0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6762" cy="237744"/>
                  </a:xfrm>
                  <a:prstGeom prst="rect">
                    <a:avLst/>
                  </a:prstGeom>
                </pic:spPr>
              </pic:pic>
            </a:graphicData>
          </a:graphic>
        </wp:anchor>
      </w:drawing>
    </w:r>
  </w:p>
  <w:p w14:paraId="38CE6E96" w14:textId="77777777" w:rsidR="00D11B69" w:rsidRDefault="00D11B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64C9FF" w14:textId="77777777" w:rsidR="001A70DC" w:rsidRDefault="001A70DC" w:rsidP="002C7889">
      <w:r>
        <w:separator/>
      </w:r>
    </w:p>
  </w:footnote>
  <w:footnote w:type="continuationSeparator" w:id="0">
    <w:p w14:paraId="57108756" w14:textId="77777777" w:rsidR="001A70DC" w:rsidRDefault="001A70DC" w:rsidP="002C7889">
      <w:r>
        <w:continuationSeparator/>
      </w:r>
    </w:p>
  </w:footnote>
  <w:footnote w:type="continuationNotice" w:id="1">
    <w:p w14:paraId="0F44B1FC" w14:textId="77777777" w:rsidR="001A70DC" w:rsidRDefault="001A70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33D333" w14:textId="77777777" w:rsidR="002C7889" w:rsidRDefault="00F7028A">
    <w:pPr>
      <w:pStyle w:val="Header"/>
    </w:pPr>
    <w:r>
      <w:rPr>
        <w:noProof/>
      </w:rPr>
      <w:drawing>
        <wp:anchor distT="0" distB="0" distL="114300" distR="114300" simplePos="0" relativeHeight="251658241" behindDoc="0" locked="0" layoutInCell="1" allowOverlap="1" wp14:anchorId="626ECC66" wp14:editId="4FA4628F">
          <wp:simplePos x="0" y="0"/>
          <wp:positionH relativeFrom="column">
            <wp:posOffset>-946150</wp:posOffset>
          </wp:positionH>
          <wp:positionV relativeFrom="paragraph">
            <wp:posOffset>-730885</wp:posOffset>
          </wp:positionV>
          <wp:extent cx="7793860" cy="641161"/>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A_Blankas_A4 taisytas-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93860" cy="641161"/>
                  </a:xfrm>
                  <a:prstGeom prst="rect">
                    <a:avLst/>
                  </a:prstGeom>
                </pic:spPr>
              </pic:pic>
            </a:graphicData>
          </a:graphic>
          <wp14:sizeRelH relativeFrom="margin">
            <wp14:pctWidth>0</wp14:pctWidth>
          </wp14:sizeRelH>
          <wp14:sizeRelV relativeFrom="margin">
            <wp14:pctHeight>0</wp14:pctHeight>
          </wp14:sizeRelV>
        </wp:anchor>
      </w:drawing>
    </w:r>
  </w:p>
  <w:p w14:paraId="413A1C86" w14:textId="77777777" w:rsidR="002C7889" w:rsidRDefault="002C78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7755EB"/>
    <w:multiLevelType w:val="hybridMultilevel"/>
    <w:tmpl w:val="D85E07B8"/>
    <w:lvl w:ilvl="0" w:tplc="B4468506">
      <w:numFmt w:val="bullet"/>
      <w:lvlText w:val="•"/>
      <w:lvlJc w:val="left"/>
      <w:pPr>
        <w:ind w:left="1080" w:hanging="72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2E163183"/>
    <w:multiLevelType w:val="hybridMultilevel"/>
    <w:tmpl w:val="2D22C6D4"/>
    <w:lvl w:ilvl="0" w:tplc="EE0E26B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F2E4157"/>
    <w:multiLevelType w:val="hybridMultilevel"/>
    <w:tmpl w:val="52ACF12A"/>
    <w:lvl w:ilvl="0" w:tplc="22D4884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584501C"/>
    <w:multiLevelType w:val="hybridMultilevel"/>
    <w:tmpl w:val="081A1E7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6FB01242"/>
    <w:multiLevelType w:val="hybridMultilevel"/>
    <w:tmpl w:val="2BF4872A"/>
    <w:lvl w:ilvl="0" w:tplc="C1047272">
      <w:start w:val="1"/>
      <w:numFmt w:val="bullet"/>
      <w:lvlText w:val=""/>
      <w:lvlJc w:val="left"/>
      <w:pPr>
        <w:ind w:left="720" w:hanging="360"/>
      </w:pPr>
      <w:rPr>
        <w:rFonts w:ascii="Symbol" w:hAnsi="Symbol" w:hint="default"/>
      </w:rPr>
    </w:lvl>
    <w:lvl w:ilvl="1" w:tplc="E6CCB7C0">
      <w:start w:val="1"/>
      <w:numFmt w:val="bullet"/>
      <w:lvlText w:val="o"/>
      <w:lvlJc w:val="left"/>
      <w:pPr>
        <w:ind w:left="1440" w:hanging="360"/>
      </w:pPr>
      <w:rPr>
        <w:rFonts w:ascii="Courier New" w:hAnsi="Courier New" w:hint="default"/>
      </w:rPr>
    </w:lvl>
    <w:lvl w:ilvl="2" w:tplc="B74E99F8">
      <w:start w:val="1"/>
      <w:numFmt w:val="bullet"/>
      <w:lvlText w:val=""/>
      <w:lvlJc w:val="left"/>
      <w:pPr>
        <w:ind w:left="2160" w:hanging="360"/>
      </w:pPr>
      <w:rPr>
        <w:rFonts w:ascii="Wingdings" w:hAnsi="Wingdings" w:hint="default"/>
      </w:rPr>
    </w:lvl>
    <w:lvl w:ilvl="3" w:tplc="5F0A89A4">
      <w:start w:val="1"/>
      <w:numFmt w:val="bullet"/>
      <w:lvlText w:val=""/>
      <w:lvlJc w:val="left"/>
      <w:pPr>
        <w:ind w:left="2880" w:hanging="360"/>
      </w:pPr>
      <w:rPr>
        <w:rFonts w:ascii="Symbol" w:hAnsi="Symbol" w:hint="default"/>
      </w:rPr>
    </w:lvl>
    <w:lvl w:ilvl="4" w:tplc="EF3219BA">
      <w:start w:val="1"/>
      <w:numFmt w:val="bullet"/>
      <w:lvlText w:val="o"/>
      <w:lvlJc w:val="left"/>
      <w:pPr>
        <w:ind w:left="3600" w:hanging="360"/>
      </w:pPr>
      <w:rPr>
        <w:rFonts w:ascii="Courier New" w:hAnsi="Courier New" w:hint="default"/>
      </w:rPr>
    </w:lvl>
    <w:lvl w:ilvl="5" w:tplc="47363482">
      <w:start w:val="1"/>
      <w:numFmt w:val="bullet"/>
      <w:lvlText w:val=""/>
      <w:lvlJc w:val="left"/>
      <w:pPr>
        <w:ind w:left="4320" w:hanging="360"/>
      </w:pPr>
      <w:rPr>
        <w:rFonts w:ascii="Wingdings" w:hAnsi="Wingdings" w:hint="default"/>
      </w:rPr>
    </w:lvl>
    <w:lvl w:ilvl="6" w:tplc="B610376C">
      <w:start w:val="1"/>
      <w:numFmt w:val="bullet"/>
      <w:lvlText w:val=""/>
      <w:lvlJc w:val="left"/>
      <w:pPr>
        <w:ind w:left="5040" w:hanging="360"/>
      </w:pPr>
      <w:rPr>
        <w:rFonts w:ascii="Symbol" w:hAnsi="Symbol" w:hint="default"/>
      </w:rPr>
    </w:lvl>
    <w:lvl w:ilvl="7" w:tplc="B62EA76E">
      <w:start w:val="1"/>
      <w:numFmt w:val="bullet"/>
      <w:lvlText w:val="o"/>
      <w:lvlJc w:val="left"/>
      <w:pPr>
        <w:ind w:left="5760" w:hanging="360"/>
      </w:pPr>
      <w:rPr>
        <w:rFonts w:ascii="Courier New" w:hAnsi="Courier New" w:hint="default"/>
      </w:rPr>
    </w:lvl>
    <w:lvl w:ilvl="8" w:tplc="A12CB1BA">
      <w:start w:val="1"/>
      <w:numFmt w:val="bullet"/>
      <w:lvlText w:val=""/>
      <w:lvlJc w:val="left"/>
      <w:pPr>
        <w:ind w:left="6480" w:hanging="360"/>
      </w:pPr>
      <w:rPr>
        <w:rFonts w:ascii="Wingdings" w:hAnsi="Wingdings" w:hint="default"/>
      </w:rPr>
    </w:lvl>
  </w:abstractNum>
  <w:abstractNum w:abstractNumId="5" w15:restartNumberingAfterBreak="0">
    <w:nsid w:val="78C90F06"/>
    <w:multiLevelType w:val="hybridMultilevel"/>
    <w:tmpl w:val="157C7ACA"/>
    <w:lvl w:ilvl="0" w:tplc="F6E8A95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94944C3"/>
    <w:multiLevelType w:val="hybridMultilevel"/>
    <w:tmpl w:val="7B201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6"/>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c3NDUzszAzMDIxMjBU0lEKTi0uzszPAykwrAUABR1JrSwAAAA="/>
  </w:docVars>
  <w:rsids>
    <w:rsidRoot w:val="002C7889"/>
    <w:rsid w:val="000049A7"/>
    <w:rsid w:val="000075D7"/>
    <w:rsid w:val="000078A8"/>
    <w:rsid w:val="00013643"/>
    <w:rsid w:val="00015EC5"/>
    <w:rsid w:val="00026516"/>
    <w:rsid w:val="000436E0"/>
    <w:rsid w:val="0006295C"/>
    <w:rsid w:val="000629DF"/>
    <w:rsid w:val="0006339B"/>
    <w:rsid w:val="00063FA7"/>
    <w:rsid w:val="00065506"/>
    <w:rsid w:val="000671BF"/>
    <w:rsid w:val="00070D38"/>
    <w:rsid w:val="000760E1"/>
    <w:rsid w:val="0008023F"/>
    <w:rsid w:val="00081C3A"/>
    <w:rsid w:val="00086B4B"/>
    <w:rsid w:val="000903E4"/>
    <w:rsid w:val="0009339D"/>
    <w:rsid w:val="000A2BF6"/>
    <w:rsid w:val="000B49BF"/>
    <w:rsid w:val="000C6286"/>
    <w:rsid w:val="000C6DFC"/>
    <w:rsid w:val="000D3A06"/>
    <w:rsid w:val="000E0B36"/>
    <w:rsid w:val="000E2CDE"/>
    <w:rsid w:val="000F559D"/>
    <w:rsid w:val="00103936"/>
    <w:rsid w:val="00134BE9"/>
    <w:rsid w:val="00134DCC"/>
    <w:rsid w:val="00137E84"/>
    <w:rsid w:val="00147AC3"/>
    <w:rsid w:val="00154BD1"/>
    <w:rsid w:val="001706FA"/>
    <w:rsid w:val="00170C01"/>
    <w:rsid w:val="00170EC3"/>
    <w:rsid w:val="00176948"/>
    <w:rsid w:val="00194191"/>
    <w:rsid w:val="0019585F"/>
    <w:rsid w:val="001A067F"/>
    <w:rsid w:val="001A32F4"/>
    <w:rsid w:val="001A5A89"/>
    <w:rsid w:val="001A70DC"/>
    <w:rsid w:val="001B6699"/>
    <w:rsid w:val="001C16BA"/>
    <w:rsid w:val="001C22C0"/>
    <w:rsid w:val="001E5A03"/>
    <w:rsid w:val="001F3E97"/>
    <w:rsid w:val="00210B5B"/>
    <w:rsid w:val="002113D0"/>
    <w:rsid w:val="00222476"/>
    <w:rsid w:val="00231CAE"/>
    <w:rsid w:val="00234D4D"/>
    <w:rsid w:val="002437F1"/>
    <w:rsid w:val="00244B93"/>
    <w:rsid w:val="00245CC7"/>
    <w:rsid w:val="0025241E"/>
    <w:rsid w:val="00257DD7"/>
    <w:rsid w:val="0026218C"/>
    <w:rsid w:val="00270019"/>
    <w:rsid w:val="0028177B"/>
    <w:rsid w:val="00287FAB"/>
    <w:rsid w:val="0029257F"/>
    <w:rsid w:val="002A66CD"/>
    <w:rsid w:val="002A78C2"/>
    <w:rsid w:val="002C15EC"/>
    <w:rsid w:val="002C4E54"/>
    <w:rsid w:val="002C7889"/>
    <w:rsid w:val="002D476B"/>
    <w:rsid w:val="002D47A5"/>
    <w:rsid w:val="002D53F3"/>
    <w:rsid w:val="002D62E8"/>
    <w:rsid w:val="002D6E69"/>
    <w:rsid w:val="002E4208"/>
    <w:rsid w:val="002F2B4B"/>
    <w:rsid w:val="002F5E02"/>
    <w:rsid w:val="002F743E"/>
    <w:rsid w:val="00300850"/>
    <w:rsid w:val="003008FA"/>
    <w:rsid w:val="00307FD0"/>
    <w:rsid w:val="00315997"/>
    <w:rsid w:val="00317F4A"/>
    <w:rsid w:val="003200C5"/>
    <w:rsid w:val="003215D0"/>
    <w:rsid w:val="00322DFA"/>
    <w:rsid w:val="00325DB8"/>
    <w:rsid w:val="00334B60"/>
    <w:rsid w:val="00346FD1"/>
    <w:rsid w:val="003506E9"/>
    <w:rsid w:val="00351A88"/>
    <w:rsid w:val="00354C38"/>
    <w:rsid w:val="00362A24"/>
    <w:rsid w:val="0038286A"/>
    <w:rsid w:val="00386A9B"/>
    <w:rsid w:val="00394677"/>
    <w:rsid w:val="003B17F3"/>
    <w:rsid w:val="003B3C29"/>
    <w:rsid w:val="003C7B58"/>
    <w:rsid w:val="003D18B2"/>
    <w:rsid w:val="003D2370"/>
    <w:rsid w:val="003E1401"/>
    <w:rsid w:val="003E2FB8"/>
    <w:rsid w:val="003F209A"/>
    <w:rsid w:val="0040620C"/>
    <w:rsid w:val="00420793"/>
    <w:rsid w:val="00446E1D"/>
    <w:rsid w:val="0045727E"/>
    <w:rsid w:val="00457757"/>
    <w:rsid w:val="004618A8"/>
    <w:rsid w:val="00465F39"/>
    <w:rsid w:val="00472499"/>
    <w:rsid w:val="00475D38"/>
    <w:rsid w:val="004902C1"/>
    <w:rsid w:val="004956FD"/>
    <w:rsid w:val="004A1B23"/>
    <w:rsid w:val="004A5857"/>
    <w:rsid w:val="004A7D2E"/>
    <w:rsid w:val="004C176B"/>
    <w:rsid w:val="004C5B2E"/>
    <w:rsid w:val="004D01DF"/>
    <w:rsid w:val="004E175C"/>
    <w:rsid w:val="004E4790"/>
    <w:rsid w:val="004F4312"/>
    <w:rsid w:val="005005DB"/>
    <w:rsid w:val="00502680"/>
    <w:rsid w:val="005109DB"/>
    <w:rsid w:val="00516C03"/>
    <w:rsid w:val="00522E1B"/>
    <w:rsid w:val="0052340C"/>
    <w:rsid w:val="00525682"/>
    <w:rsid w:val="005341B7"/>
    <w:rsid w:val="005341BB"/>
    <w:rsid w:val="00546D61"/>
    <w:rsid w:val="00547110"/>
    <w:rsid w:val="005540CE"/>
    <w:rsid w:val="00567D58"/>
    <w:rsid w:val="005704A2"/>
    <w:rsid w:val="0057339B"/>
    <w:rsid w:val="00596C2E"/>
    <w:rsid w:val="005A0B95"/>
    <w:rsid w:val="005B2D9D"/>
    <w:rsid w:val="005B5ED7"/>
    <w:rsid w:val="005B7CB4"/>
    <w:rsid w:val="005C308D"/>
    <w:rsid w:val="005C6C3F"/>
    <w:rsid w:val="005D38CE"/>
    <w:rsid w:val="005D7E23"/>
    <w:rsid w:val="005E655C"/>
    <w:rsid w:val="005F06A3"/>
    <w:rsid w:val="005F3F50"/>
    <w:rsid w:val="005F777C"/>
    <w:rsid w:val="0060412A"/>
    <w:rsid w:val="00631608"/>
    <w:rsid w:val="0063705C"/>
    <w:rsid w:val="00656392"/>
    <w:rsid w:val="00660D0C"/>
    <w:rsid w:val="00667BFE"/>
    <w:rsid w:val="00670C78"/>
    <w:rsid w:val="00671B09"/>
    <w:rsid w:val="0068784E"/>
    <w:rsid w:val="00692573"/>
    <w:rsid w:val="00694AFD"/>
    <w:rsid w:val="006A73C2"/>
    <w:rsid w:val="006B5FC4"/>
    <w:rsid w:val="006C6A69"/>
    <w:rsid w:val="006D63A6"/>
    <w:rsid w:val="006E5370"/>
    <w:rsid w:val="006E6FEC"/>
    <w:rsid w:val="006F4129"/>
    <w:rsid w:val="006F5DFD"/>
    <w:rsid w:val="00701CC3"/>
    <w:rsid w:val="007051AB"/>
    <w:rsid w:val="00705AA5"/>
    <w:rsid w:val="00706BEF"/>
    <w:rsid w:val="00723897"/>
    <w:rsid w:val="00724C29"/>
    <w:rsid w:val="00726C43"/>
    <w:rsid w:val="00733C93"/>
    <w:rsid w:val="00752E55"/>
    <w:rsid w:val="0075350B"/>
    <w:rsid w:val="00762F79"/>
    <w:rsid w:val="00767BC3"/>
    <w:rsid w:val="00780792"/>
    <w:rsid w:val="007961FC"/>
    <w:rsid w:val="007A3928"/>
    <w:rsid w:val="007B1319"/>
    <w:rsid w:val="007B4682"/>
    <w:rsid w:val="007B63CF"/>
    <w:rsid w:val="007C4CC4"/>
    <w:rsid w:val="007C61C3"/>
    <w:rsid w:val="007C7B35"/>
    <w:rsid w:val="007D50B5"/>
    <w:rsid w:val="007D5886"/>
    <w:rsid w:val="007D6E49"/>
    <w:rsid w:val="007D7F14"/>
    <w:rsid w:val="007E1083"/>
    <w:rsid w:val="007E3451"/>
    <w:rsid w:val="007E41A9"/>
    <w:rsid w:val="007F09A3"/>
    <w:rsid w:val="007F156C"/>
    <w:rsid w:val="007F1D25"/>
    <w:rsid w:val="00806464"/>
    <w:rsid w:val="00825370"/>
    <w:rsid w:val="00835B59"/>
    <w:rsid w:val="00842092"/>
    <w:rsid w:val="008675F8"/>
    <w:rsid w:val="0088237E"/>
    <w:rsid w:val="00894CA2"/>
    <w:rsid w:val="008A1234"/>
    <w:rsid w:val="008A34E9"/>
    <w:rsid w:val="008C3DDC"/>
    <w:rsid w:val="008C696A"/>
    <w:rsid w:val="008C7B67"/>
    <w:rsid w:val="008E3D51"/>
    <w:rsid w:val="008E50DF"/>
    <w:rsid w:val="008E513F"/>
    <w:rsid w:val="009040E9"/>
    <w:rsid w:val="00911905"/>
    <w:rsid w:val="0093628B"/>
    <w:rsid w:val="009418FD"/>
    <w:rsid w:val="00947569"/>
    <w:rsid w:val="00952E50"/>
    <w:rsid w:val="00960005"/>
    <w:rsid w:val="00964279"/>
    <w:rsid w:val="0096435F"/>
    <w:rsid w:val="009718F0"/>
    <w:rsid w:val="00977F57"/>
    <w:rsid w:val="009877D7"/>
    <w:rsid w:val="00996381"/>
    <w:rsid w:val="0099685C"/>
    <w:rsid w:val="009B7606"/>
    <w:rsid w:val="009C6E53"/>
    <w:rsid w:val="009D51AB"/>
    <w:rsid w:val="009F294A"/>
    <w:rsid w:val="009F6B1B"/>
    <w:rsid w:val="00A02939"/>
    <w:rsid w:val="00A02D70"/>
    <w:rsid w:val="00A11CEE"/>
    <w:rsid w:val="00A20F7B"/>
    <w:rsid w:val="00A21037"/>
    <w:rsid w:val="00A26416"/>
    <w:rsid w:val="00A30421"/>
    <w:rsid w:val="00A36F4C"/>
    <w:rsid w:val="00A37172"/>
    <w:rsid w:val="00A44C5E"/>
    <w:rsid w:val="00A5305E"/>
    <w:rsid w:val="00A54149"/>
    <w:rsid w:val="00A54861"/>
    <w:rsid w:val="00A7094B"/>
    <w:rsid w:val="00A8364F"/>
    <w:rsid w:val="00A929A9"/>
    <w:rsid w:val="00AA42AE"/>
    <w:rsid w:val="00AB18B2"/>
    <w:rsid w:val="00AD079E"/>
    <w:rsid w:val="00AD176D"/>
    <w:rsid w:val="00AD4632"/>
    <w:rsid w:val="00AD60E7"/>
    <w:rsid w:val="00AE16D8"/>
    <w:rsid w:val="00B01589"/>
    <w:rsid w:val="00B04725"/>
    <w:rsid w:val="00B10A98"/>
    <w:rsid w:val="00B12A10"/>
    <w:rsid w:val="00B13CAC"/>
    <w:rsid w:val="00B13D90"/>
    <w:rsid w:val="00B22C44"/>
    <w:rsid w:val="00B25B18"/>
    <w:rsid w:val="00B268D1"/>
    <w:rsid w:val="00B31DF2"/>
    <w:rsid w:val="00B43288"/>
    <w:rsid w:val="00B57B50"/>
    <w:rsid w:val="00B614B9"/>
    <w:rsid w:val="00B72C32"/>
    <w:rsid w:val="00B73115"/>
    <w:rsid w:val="00B8002C"/>
    <w:rsid w:val="00B80597"/>
    <w:rsid w:val="00B85458"/>
    <w:rsid w:val="00BA0358"/>
    <w:rsid w:val="00BA6448"/>
    <w:rsid w:val="00BB2C75"/>
    <w:rsid w:val="00BB6A9B"/>
    <w:rsid w:val="00BD5D18"/>
    <w:rsid w:val="00BD661E"/>
    <w:rsid w:val="00BE15E3"/>
    <w:rsid w:val="00BE70DC"/>
    <w:rsid w:val="00C0457D"/>
    <w:rsid w:val="00C22642"/>
    <w:rsid w:val="00C35ED6"/>
    <w:rsid w:val="00C37692"/>
    <w:rsid w:val="00C37D96"/>
    <w:rsid w:val="00C4000B"/>
    <w:rsid w:val="00C41836"/>
    <w:rsid w:val="00C50716"/>
    <w:rsid w:val="00C52BED"/>
    <w:rsid w:val="00C562E9"/>
    <w:rsid w:val="00C5748E"/>
    <w:rsid w:val="00C6169A"/>
    <w:rsid w:val="00C753B0"/>
    <w:rsid w:val="00C75C9A"/>
    <w:rsid w:val="00C8712B"/>
    <w:rsid w:val="00C90519"/>
    <w:rsid w:val="00C95B18"/>
    <w:rsid w:val="00CA266A"/>
    <w:rsid w:val="00CC59D9"/>
    <w:rsid w:val="00CC7CA6"/>
    <w:rsid w:val="00CD521B"/>
    <w:rsid w:val="00CF1356"/>
    <w:rsid w:val="00CF2A4E"/>
    <w:rsid w:val="00D026BF"/>
    <w:rsid w:val="00D11B69"/>
    <w:rsid w:val="00D136BB"/>
    <w:rsid w:val="00D220C0"/>
    <w:rsid w:val="00D26881"/>
    <w:rsid w:val="00D379FA"/>
    <w:rsid w:val="00D46F60"/>
    <w:rsid w:val="00D50278"/>
    <w:rsid w:val="00D679FE"/>
    <w:rsid w:val="00D85863"/>
    <w:rsid w:val="00DA1848"/>
    <w:rsid w:val="00DA3131"/>
    <w:rsid w:val="00DB196D"/>
    <w:rsid w:val="00DB2BF2"/>
    <w:rsid w:val="00DB7257"/>
    <w:rsid w:val="00DC7A9F"/>
    <w:rsid w:val="00DD1D49"/>
    <w:rsid w:val="00DD2031"/>
    <w:rsid w:val="00DE0AE4"/>
    <w:rsid w:val="00DF3C32"/>
    <w:rsid w:val="00DF446C"/>
    <w:rsid w:val="00DF6BEE"/>
    <w:rsid w:val="00E00521"/>
    <w:rsid w:val="00E03869"/>
    <w:rsid w:val="00E07B4C"/>
    <w:rsid w:val="00E17100"/>
    <w:rsid w:val="00E2506E"/>
    <w:rsid w:val="00E26F22"/>
    <w:rsid w:val="00E309F9"/>
    <w:rsid w:val="00E377C7"/>
    <w:rsid w:val="00E562D6"/>
    <w:rsid w:val="00E66AC7"/>
    <w:rsid w:val="00E67A06"/>
    <w:rsid w:val="00E67F79"/>
    <w:rsid w:val="00E86074"/>
    <w:rsid w:val="00EA44EA"/>
    <w:rsid w:val="00EA56FF"/>
    <w:rsid w:val="00EA6465"/>
    <w:rsid w:val="00EA73EB"/>
    <w:rsid w:val="00EB063A"/>
    <w:rsid w:val="00EB2006"/>
    <w:rsid w:val="00EB76F1"/>
    <w:rsid w:val="00EC74EB"/>
    <w:rsid w:val="00EF07B4"/>
    <w:rsid w:val="00EF1B5F"/>
    <w:rsid w:val="00EF7CCC"/>
    <w:rsid w:val="00F2083B"/>
    <w:rsid w:val="00F27600"/>
    <w:rsid w:val="00F326AA"/>
    <w:rsid w:val="00F35B44"/>
    <w:rsid w:val="00F41A36"/>
    <w:rsid w:val="00F507B1"/>
    <w:rsid w:val="00F50E04"/>
    <w:rsid w:val="00F62394"/>
    <w:rsid w:val="00F662FD"/>
    <w:rsid w:val="00F7028A"/>
    <w:rsid w:val="00F71068"/>
    <w:rsid w:val="00F820E9"/>
    <w:rsid w:val="00F85AAC"/>
    <w:rsid w:val="00F87B69"/>
    <w:rsid w:val="00F93A8A"/>
    <w:rsid w:val="00F95B02"/>
    <w:rsid w:val="00F970D8"/>
    <w:rsid w:val="00FB330E"/>
    <w:rsid w:val="00FB5DF4"/>
    <w:rsid w:val="00FB651E"/>
    <w:rsid w:val="00FC1FD3"/>
    <w:rsid w:val="00FC43FF"/>
    <w:rsid w:val="00FD2AB1"/>
    <w:rsid w:val="00FD6D3E"/>
    <w:rsid w:val="00FE7749"/>
    <w:rsid w:val="00FF5847"/>
    <w:rsid w:val="1CB4320A"/>
    <w:rsid w:val="3D73E665"/>
    <w:rsid w:val="527837B4"/>
    <w:rsid w:val="61D8E6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ED1E2B"/>
  <w15:chartTrackingRefBased/>
  <w15:docId w15:val="{B49BC252-538A-460E-99D7-168C547AE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7F79"/>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C7889"/>
    <w:rPr>
      <w:sz w:val="20"/>
      <w:szCs w:val="20"/>
    </w:rPr>
  </w:style>
  <w:style w:type="character" w:customStyle="1" w:styleId="FootnoteTextChar">
    <w:name w:val="Footnote Text Char"/>
    <w:basedOn w:val="DefaultParagraphFont"/>
    <w:link w:val="FootnoteText"/>
    <w:uiPriority w:val="99"/>
    <w:semiHidden/>
    <w:rsid w:val="002C7889"/>
    <w:rPr>
      <w:sz w:val="20"/>
      <w:szCs w:val="20"/>
    </w:rPr>
  </w:style>
  <w:style w:type="character" w:styleId="FootnoteReference">
    <w:name w:val="footnote reference"/>
    <w:basedOn w:val="DefaultParagraphFont"/>
    <w:uiPriority w:val="99"/>
    <w:semiHidden/>
    <w:unhideWhenUsed/>
    <w:rsid w:val="002C7889"/>
    <w:rPr>
      <w:vertAlign w:val="superscript"/>
    </w:rPr>
  </w:style>
  <w:style w:type="paragraph" w:styleId="Header">
    <w:name w:val="header"/>
    <w:basedOn w:val="Normal"/>
    <w:link w:val="HeaderChar"/>
    <w:uiPriority w:val="99"/>
    <w:unhideWhenUsed/>
    <w:rsid w:val="002C7889"/>
    <w:pPr>
      <w:tabs>
        <w:tab w:val="center" w:pos="4986"/>
        <w:tab w:val="right" w:pos="9972"/>
      </w:tabs>
    </w:pPr>
    <w:rPr>
      <w:sz w:val="22"/>
      <w:szCs w:val="22"/>
    </w:rPr>
  </w:style>
  <w:style w:type="character" w:customStyle="1" w:styleId="HeaderChar">
    <w:name w:val="Header Char"/>
    <w:basedOn w:val="DefaultParagraphFont"/>
    <w:link w:val="Header"/>
    <w:uiPriority w:val="99"/>
    <w:rsid w:val="002C7889"/>
  </w:style>
  <w:style w:type="paragraph" w:styleId="Footer">
    <w:name w:val="footer"/>
    <w:basedOn w:val="Normal"/>
    <w:link w:val="FooterChar"/>
    <w:uiPriority w:val="99"/>
    <w:unhideWhenUsed/>
    <w:rsid w:val="002C7889"/>
    <w:pPr>
      <w:tabs>
        <w:tab w:val="center" w:pos="4986"/>
        <w:tab w:val="right" w:pos="9972"/>
      </w:tabs>
    </w:pPr>
    <w:rPr>
      <w:sz w:val="22"/>
      <w:szCs w:val="22"/>
    </w:rPr>
  </w:style>
  <w:style w:type="character" w:customStyle="1" w:styleId="FooterChar">
    <w:name w:val="Footer Char"/>
    <w:basedOn w:val="DefaultParagraphFont"/>
    <w:link w:val="Footer"/>
    <w:uiPriority w:val="99"/>
    <w:rsid w:val="002C7889"/>
  </w:style>
  <w:style w:type="character" w:styleId="CommentReference">
    <w:name w:val="annotation reference"/>
    <w:basedOn w:val="DefaultParagraphFont"/>
    <w:uiPriority w:val="99"/>
    <w:semiHidden/>
    <w:unhideWhenUsed/>
    <w:rsid w:val="00F326AA"/>
    <w:rPr>
      <w:sz w:val="16"/>
      <w:szCs w:val="16"/>
    </w:rPr>
  </w:style>
  <w:style w:type="paragraph" w:styleId="CommentText">
    <w:name w:val="annotation text"/>
    <w:basedOn w:val="Normal"/>
    <w:link w:val="CommentTextChar"/>
    <w:uiPriority w:val="99"/>
    <w:semiHidden/>
    <w:unhideWhenUsed/>
    <w:rsid w:val="00F326AA"/>
    <w:rPr>
      <w:sz w:val="20"/>
      <w:szCs w:val="20"/>
    </w:rPr>
  </w:style>
  <w:style w:type="character" w:customStyle="1" w:styleId="CommentTextChar">
    <w:name w:val="Comment Text Char"/>
    <w:basedOn w:val="DefaultParagraphFont"/>
    <w:link w:val="CommentText"/>
    <w:uiPriority w:val="99"/>
    <w:semiHidden/>
    <w:rsid w:val="00F326AA"/>
    <w:rPr>
      <w:sz w:val="20"/>
      <w:szCs w:val="20"/>
    </w:rPr>
  </w:style>
  <w:style w:type="paragraph" w:styleId="CommentSubject">
    <w:name w:val="annotation subject"/>
    <w:basedOn w:val="CommentText"/>
    <w:next w:val="CommentText"/>
    <w:link w:val="CommentSubjectChar"/>
    <w:uiPriority w:val="99"/>
    <w:semiHidden/>
    <w:unhideWhenUsed/>
    <w:rsid w:val="00F326AA"/>
    <w:rPr>
      <w:b/>
      <w:bCs/>
    </w:rPr>
  </w:style>
  <w:style w:type="character" w:customStyle="1" w:styleId="CommentSubjectChar">
    <w:name w:val="Comment Subject Char"/>
    <w:basedOn w:val="CommentTextChar"/>
    <w:link w:val="CommentSubject"/>
    <w:uiPriority w:val="99"/>
    <w:semiHidden/>
    <w:rsid w:val="00F326AA"/>
    <w:rPr>
      <w:b/>
      <w:bCs/>
      <w:sz w:val="20"/>
      <w:szCs w:val="20"/>
    </w:rPr>
  </w:style>
  <w:style w:type="paragraph" w:styleId="BalloonText">
    <w:name w:val="Balloon Text"/>
    <w:basedOn w:val="Normal"/>
    <w:link w:val="BalloonTextChar"/>
    <w:uiPriority w:val="99"/>
    <w:semiHidden/>
    <w:unhideWhenUsed/>
    <w:rsid w:val="00F326A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26AA"/>
    <w:rPr>
      <w:rFonts w:ascii="Segoe UI" w:hAnsi="Segoe UI" w:cs="Segoe UI"/>
      <w:sz w:val="18"/>
      <w:szCs w:val="18"/>
    </w:rPr>
  </w:style>
  <w:style w:type="paragraph" w:styleId="NoSpacing">
    <w:name w:val="No Spacing"/>
    <w:uiPriority w:val="1"/>
    <w:qFormat/>
    <w:rsid w:val="00D50278"/>
    <w:pPr>
      <w:spacing w:after="0" w:line="240" w:lineRule="auto"/>
    </w:pPr>
    <w:rPr>
      <w:sz w:val="24"/>
      <w:szCs w:val="24"/>
    </w:rPr>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DefaultParagraphFont"/>
    <w:rsid w:val="00457757"/>
  </w:style>
  <w:style w:type="character" w:customStyle="1" w:styleId="eop">
    <w:name w:val="eop"/>
    <w:basedOn w:val="DefaultParagraphFont"/>
    <w:rsid w:val="00457757"/>
  </w:style>
  <w:style w:type="paragraph" w:styleId="Revision">
    <w:name w:val="Revision"/>
    <w:hidden/>
    <w:uiPriority w:val="99"/>
    <w:semiHidden/>
    <w:rsid w:val="00BD661E"/>
    <w:pPr>
      <w:spacing w:after="0" w:line="240" w:lineRule="auto"/>
    </w:pPr>
    <w:rPr>
      <w:sz w:val="24"/>
      <w:szCs w:val="24"/>
    </w:rPr>
  </w:style>
  <w:style w:type="character" w:customStyle="1" w:styleId="c-timestamplabel">
    <w:name w:val="c-timestamp__label"/>
    <w:basedOn w:val="DefaultParagraphFont"/>
    <w:rsid w:val="00170C01"/>
  </w:style>
  <w:style w:type="character" w:styleId="Hyperlink">
    <w:name w:val="Hyperlink"/>
    <w:basedOn w:val="DefaultParagraphFont"/>
    <w:uiPriority w:val="99"/>
    <w:semiHidden/>
    <w:unhideWhenUsed/>
    <w:rsid w:val="00170C0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5319964">
      <w:bodyDiv w:val="1"/>
      <w:marLeft w:val="0"/>
      <w:marRight w:val="0"/>
      <w:marTop w:val="0"/>
      <w:marBottom w:val="0"/>
      <w:divBdr>
        <w:top w:val="none" w:sz="0" w:space="0" w:color="auto"/>
        <w:left w:val="none" w:sz="0" w:space="0" w:color="auto"/>
        <w:bottom w:val="none" w:sz="0" w:space="0" w:color="auto"/>
        <w:right w:val="none" w:sz="0" w:space="0" w:color="auto"/>
      </w:divBdr>
    </w:div>
    <w:div w:id="588195241">
      <w:bodyDiv w:val="1"/>
      <w:marLeft w:val="0"/>
      <w:marRight w:val="0"/>
      <w:marTop w:val="0"/>
      <w:marBottom w:val="0"/>
      <w:divBdr>
        <w:top w:val="none" w:sz="0" w:space="0" w:color="auto"/>
        <w:left w:val="none" w:sz="0" w:space="0" w:color="auto"/>
        <w:bottom w:val="none" w:sz="0" w:space="0" w:color="auto"/>
        <w:right w:val="none" w:sz="0" w:space="0" w:color="auto"/>
      </w:divBdr>
    </w:div>
    <w:div w:id="977101992">
      <w:bodyDiv w:val="1"/>
      <w:marLeft w:val="0"/>
      <w:marRight w:val="0"/>
      <w:marTop w:val="0"/>
      <w:marBottom w:val="0"/>
      <w:divBdr>
        <w:top w:val="none" w:sz="0" w:space="0" w:color="auto"/>
        <w:left w:val="none" w:sz="0" w:space="0" w:color="auto"/>
        <w:bottom w:val="none" w:sz="0" w:space="0" w:color="auto"/>
        <w:right w:val="none" w:sz="0" w:space="0" w:color="auto"/>
      </w:divBdr>
    </w:div>
    <w:div w:id="1019431897">
      <w:bodyDiv w:val="1"/>
      <w:marLeft w:val="0"/>
      <w:marRight w:val="0"/>
      <w:marTop w:val="0"/>
      <w:marBottom w:val="0"/>
      <w:divBdr>
        <w:top w:val="none" w:sz="0" w:space="0" w:color="auto"/>
        <w:left w:val="none" w:sz="0" w:space="0" w:color="auto"/>
        <w:bottom w:val="none" w:sz="0" w:space="0" w:color="auto"/>
        <w:right w:val="none" w:sz="0" w:space="0" w:color="auto"/>
      </w:divBdr>
    </w:div>
    <w:div w:id="1267694998">
      <w:bodyDiv w:val="1"/>
      <w:marLeft w:val="0"/>
      <w:marRight w:val="0"/>
      <w:marTop w:val="0"/>
      <w:marBottom w:val="0"/>
      <w:divBdr>
        <w:top w:val="none" w:sz="0" w:space="0" w:color="auto"/>
        <w:left w:val="none" w:sz="0" w:space="0" w:color="auto"/>
        <w:bottom w:val="none" w:sz="0" w:space="0" w:color="auto"/>
        <w:right w:val="none" w:sz="0" w:space="0" w:color="auto"/>
      </w:divBdr>
      <w:divsChild>
        <w:div w:id="395788621">
          <w:marLeft w:val="0"/>
          <w:marRight w:val="0"/>
          <w:marTop w:val="0"/>
          <w:marBottom w:val="0"/>
          <w:divBdr>
            <w:top w:val="none" w:sz="0" w:space="0" w:color="auto"/>
            <w:left w:val="none" w:sz="0" w:space="0" w:color="auto"/>
            <w:bottom w:val="none" w:sz="0" w:space="0" w:color="auto"/>
            <w:right w:val="none" w:sz="0" w:space="0" w:color="auto"/>
          </w:divBdr>
          <w:divsChild>
            <w:div w:id="1897664694">
              <w:marLeft w:val="-240"/>
              <w:marRight w:val="-120"/>
              <w:marTop w:val="0"/>
              <w:marBottom w:val="0"/>
              <w:divBdr>
                <w:top w:val="none" w:sz="0" w:space="0" w:color="auto"/>
                <w:left w:val="none" w:sz="0" w:space="0" w:color="auto"/>
                <w:bottom w:val="none" w:sz="0" w:space="0" w:color="auto"/>
                <w:right w:val="none" w:sz="0" w:space="0" w:color="auto"/>
              </w:divBdr>
              <w:divsChild>
                <w:div w:id="806356682">
                  <w:marLeft w:val="0"/>
                  <w:marRight w:val="0"/>
                  <w:marTop w:val="0"/>
                  <w:marBottom w:val="60"/>
                  <w:divBdr>
                    <w:top w:val="none" w:sz="0" w:space="0" w:color="auto"/>
                    <w:left w:val="none" w:sz="0" w:space="0" w:color="auto"/>
                    <w:bottom w:val="none" w:sz="0" w:space="0" w:color="auto"/>
                    <w:right w:val="none" w:sz="0" w:space="0" w:color="auto"/>
                  </w:divBdr>
                  <w:divsChild>
                    <w:div w:id="655230270">
                      <w:marLeft w:val="0"/>
                      <w:marRight w:val="0"/>
                      <w:marTop w:val="0"/>
                      <w:marBottom w:val="0"/>
                      <w:divBdr>
                        <w:top w:val="none" w:sz="0" w:space="0" w:color="auto"/>
                        <w:left w:val="none" w:sz="0" w:space="0" w:color="auto"/>
                        <w:bottom w:val="none" w:sz="0" w:space="0" w:color="auto"/>
                        <w:right w:val="none" w:sz="0" w:space="0" w:color="auto"/>
                      </w:divBdr>
                      <w:divsChild>
                        <w:div w:id="650719700">
                          <w:marLeft w:val="0"/>
                          <w:marRight w:val="0"/>
                          <w:marTop w:val="0"/>
                          <w:marBottom w:val="0"/>
                          <w:divBdr>
                            <w:top w:val="none" w:sz="0" w:space="0" w:color="auto"/>
                            <w:left w:val="none" w:sz="0" w:space="0" w:color="auto"/>
                            <w:bottom w:val="none" w:sz="0" w:space="0" w:color="auto"/>
                            <w:right w:val="none" w:sz="0" w:space="0" w:color="auto"/>
                          </w:divBdr>
                          <w:divsChild>
                            <w:div w:id="810901211">
                              <w:marLeft w:val="0"/>
                              <w:marRight w:val="0"/>
                              <w:marTop w:val="0"/>
                              <w:marBottom w:val="0"/>
                              <w:divBdr>
                                <w:top w:val="none" w:sz="0" w:space="0" w:color="auto"/>
                                <w:left w:val="none" w:sz="0" w:space="0" w:color="auto"/>
                                <w:bottom w:val="none" w:sz="0" w:space="0" w:color="auto"/>
                                <w:right w:val="none" w:sz="0" w:space="0" w:color="auto"/>
                              </w:divBdr>
                              <w:divsChild>
                                <w:div w:id="176757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6253569">
      <w:bodyDiv w:val="1"/>
      <w:marLeft w:val="0"/>
      <w:marRight w:val="0"/>
      <w:marTop w:val="0"/>
      <w:marBottom w:val="0"/>
      <w:divBdr>
        <w:top w:val="none" w:sz="0" w:space="0" w:color="auto"/>
        <w:left w:val="none" w:sz="0" w:space="0" w:color="auto"/>
        <w:bottom w:val="none" w:sz="0" w:space="0" w:color="auto"/>
        <w:right w:val="none" w:sz="0" w:space="0" w:color="auto"/>
      </w:divBdr>
    </w:div>
    <w:div w:id="1833790875">
      <w:bodyDiv w:val="1"/>
      <w:marLeft w:val="0"/>
      <w:marRight w:val="0"/>
      <w:marTop w:val="0"/>
      <w:marBottom w:val="0"/>
      <w:divBdr>
        <w:top w:val="none" w:sz="0" w:space="0" w:color="auto"/>
        <w:left w:val="none" w:sz="0" w:space="0" w:color="auto"/>
        <w:bottom w:val="none" w:sz="0" w:space="0" w:color="auto"/>
        <w:right w:val="none" w:sz="0" w:space="0" w:color="auto"/>
      </w:divBdr>
      <w:divsChild>
        <w:div w:id="1989245871">
          <w:marLeft w:val="0"/>
          <w:marRight w:val="0"/>
          <w:marTop w:val="0"/>
          <w:marBottom w:val="0"/>
          <w:divBdr>
            <w:top w:val="none" w:sz="0" w:space="0" w:color="auto"/>
            <w:left w:val="none" w:sz="0" w:space="0" w:color="auto"/>
            <w:bottom w:val="none" w:sz="0" w:space="0" w:color="auto"/>
            <w:right w:val="none" w:sz="0" w:space="0" w:color="auto"/>
          </w:divBdr>
          <w:divsChild>
            <w:div w:id="1725251962">
              <w:marLeft w:val="0"/>
              <w:marRight w:val="0"/>
              <w:marTop w:val="0"/>
              <w:marBottom w:val="0"/>
              <w:divBdr>
                <w:top w:val="none" w:sz="0" w:space="0" w:color="auto"/>
                <w:left w:val="none" w:sz="0" w:space="0" w:color="auto"/>
                <w:bottom w:val="none" w:sz="0" w:space="0" w:color="auto"/>
                <w:right w:val="none" w:sz="0" w:space="0" w:color="auto"/>
              </w:divBdr>
              <w:divsChild>
                <w:div w:id="1009722623">
                  <w:marLeft w:val="0"/>
                  <w:marRight w:val="0"/>
                  <w:marTop w:val="0"/>
                  <w:marBottom w:val="0"/>
                  <w:divBdr>
                    <w:top w:val="none" w:sz="0" w:space="0" w:color="auto"/>
                    <w:left w:val="none" w:sz="0" w:space="0" w:color="auto"/>
                    <w:bottom w:val="none" w:sz="0" w:space="0" w:color="auto"/>
                    <w:right w:val="none" w:sz="0" w:space="0" w:color="auto"/>
                  </w:divBdr>
                  <w:divsChild>
                    <w:div w:id="1585382372">
                      <w:marLeft w:val="0"/>
                      <w:marRight w:val="0"/>
                      <w:marTop w:val="0"/>
                      <w:marBottom w:val="0"/>
                      <w:divBdr>
                        <w:top w:val="none" w:sz="0" w:space="0" w:color="auto"/>
                        <w:left w:val="none" w:sz="0" w:space="0" w:color="auto"/>
                        <w:bottom w:val="none" w:sz="0" w:space="0" w:color="auto"/>
                        <w:right w:val="none" w:sz="0" w:space="0" w:color="auto"/>
                      </w:divBdr>
                      <w:divsChild>
                        <w:div w:id="45449017">
                          <w:marLeft w:val="0"/>
                          <w:marRight w:val="0"/>
                          <w:marTop w:val="0"/>
                          <w:marBottom w:val="0"/>
                          <w:divBdr>
                            <w:top w:val="none" w:sz="0" w:space="0" w:color="auto"/>
                            <w:left w:val="none" w:sz="0" w:space="0" w:color="auto"/>
                            <w:bottom w:val="none" w:sz="0" w:space="0" w:color="auto"/>
                            <w:right w:val="none" w:sz="0" w:space="0" w:color="auto"/>
                          </w:divBdr>
                          <w:divsChild>
                            <w:div w:id="187258659">
                              <w:marLeft w:val="-240"/>
                              <w:marRight w:val="-120"/>
                              <w:marTop w:val="0"/>
                              <w:marBottom w:val="0"/>
                              <w:divBdr>
                                <w:top w:val="none" w:sz="0" w:space="0" w:color="auto"/>
                                <w:left w:val="none" w:sz="0" w:space="0" w:color="auto"/>
                                <w:bottom w:val="none" w:sz="0" w:space="0" w:color="auto"/>
                                <w:right w:val="none" w:sz="0" w:space="0" w:color="auto"/>
                              </w:divBdr>
                              <w:divsChild>
                                <w:div w:id="643197616">
                                  <w:marLeft w:val="0"/>
                                  <w:marRight w:val="0"/>
                                  <w:marTop w:val="0"/>
                                  <w:marBottom w:val="60"/>
                                  <w:divBdr>
                                    <w:top w:val="none" w:sz="0" w:space="0" w:color="auto"/>
                                    <w:left w:val="none" w:sz="0" w:space="0" w:color="auto"/>
                                    <w:bottom w:val="none" w:sz="0" w:space="0" w:color="auto"/>
                                    <w:right w:val="none" w:sz="0" w:space="0" w:color="auto"/>
                                  </w:divBdr>
                                  <w:divsChild>
                                    <w:div w:id="137840379">
                                      <w:marLeft w:val="0"/>
                                      <w:marRight w:val="0"/>
                                      <w:marTop w:val="0"/>
                                      <w:marBottom w:val="0"/>
                                      <w:divBdr>
                                        <w:top w:val="none" w:sz="0" w:space="0" w:color="auto"/>
                                        <w:left w:val="none" w:sz="0" w:space="0" w:color="auto"/>
                                        <w:bottom w:val="none" w:sz="0" w:space="0" w:color="auto"/>
                                        <w:right w:val="none" w:sz="0" w:space="0" w:color="auto"/>
                                      </w:divBdr>
                                      <w:divsChild>
                                        <w:div w:id="637146677">
                                          <w:marLeft w:val="0"/>
                                          <w:marRight w:val="0"/>
                                          <w:marTop w:val="0"/>
                                          <w:marBottom w:val="0"/>
                                          <w:divBdr>
                                            <w:top w:val="none" w:sz="0" w:space="0" w:color="auto"/>
                                            <w:left w:val="none" w:sz="0" w:space="0" w:color="auto"/>
                                            <w:bottom w:val="none" w:sz="0" w:space="0" w:color="auto"/>
                                            <w:right w:val="none" w:sz="0" w:space="0" w:color="auto"/>
                                          </w:divBdr>
                                          <w:divsChild>
                                            <w:div w:id="2002463715">
                                              <w:marLeft w:val="0"/>
                                              <w:marRight w:val="0"/>
                                              <w:marTop w:val="0"/>
                                              <w:marBottom w:val="0"/>
                                              <w:divBdr>
                                                <w:top w:val="none" w:sz="0" w:space="0" w:color="auto"/>
                                                <w:left w:val="none" w:sz="0" w:space="0" w:color="auto"/>
                                                <w:bottom w:val="none" w:sz="0" w:space="0" w:color="auto"/>
                                                <w:right w:val="none" w:sz="0" w:space="0" w:color="auto"/>
                                              </w:divBdr>
                                              <w:divsChild>
                                                <w:div w:id="1553690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4600948">
          <w:marLeft w:val="0"/>
          <w:marRight w:val="0"/>
          <w:marTop w:val="0"/>
          <w:marBottom w:val="0"/>
          <w:divBdr>
            <w:top w:val="none" w:sz="0" w:space="0" w:color="auto"/>
            <w:left w:val="none" w:sz="0" w:space="0" w:color="auto"/>
            <w:bottom w:val="none" w:sz="0" w:space="0" w:color="auto"/>
            <w:right w:val="none" w:sz="0" w:space="0" w:color="auto"/>
          </w:divBdr>
          <w:divsChild>
            <w:div w:id="1593859411">
              <w:marLeft w:val="0"/>
              <w:marRight w:val="0"/>
              <w:marTop w:val="0"/>
              <w:marBottom w:val="0"/>
              <w:divBdr>
                <w:top w:val="none" w:sz="0" w:space="0" w:color="auto"/>
                <w:left w:val="none" w:sz="0" w:space="0" w:color="auto"/>
                <w:bottom w:val="none" w:sz="0" w:space="0" w:color="auto"/>
                <w:right w:val="none" w:sz="0" w:space="0" w:color="auto"/>
              </w:divBdr>
              <w:divsChild>
                <w:div w:id="1076317876">
                  <w:marLeft w:val="0"/>
                  <w:marRight w:val="0"/>
                  <w:marTop w:val="0"/>
                  <w:marBottom w:val="0"/>
                  <w:divBdr>
                    <w:top w:val="none" w:sz="0" w:space="0" w:color="auto"/>
                    <w:left w:val="none" w:sz="0" w:space="0" w:color="auto"/>
                    <w:bottom w:val="none" w:sz="0" w:space="0" w:color="auto"/>
                    <w:right w:val="none" w:sz="0" w:space="0" w:color="auto"/>
                  </w:divBdr>
                  <w:divsChild>
                    <w:div w:id="1703820594">
                      <w:marLeft w:val="0"/>
                      <w:marRight w:val="0"/>
                      <w:marTop w:val="0"/>
                      <w:marBottom w:val="0"/>
                      <w:divBdr>
                        <w:top w:val="none" w:sz="0" w:space="0" w:color="auto"/>
                        <w:left w:val="none" w:sz="0" w:space="0" w:color="auto"/>
                        <w:bottom w:val="none" w:sz="0" w:space="0" w:color="auto"/>
                        <w:right w:val="none" w:sz="0" w:space="0" w:color="auto"/>
                      </w:divBdr>
                      <w:divsChild>
                        <w:div w:id="664863673">
                          <w:marLeft w:val="0"/>
                          <w:marRight w:val="0"/>
                          <w:marTop w:val="0"/>
                          <w:marBottom w:val="0"/>
                          <w:divBdr>
                            <w:top w:val="none" w:sz="0" w:space="0" w:color="auto"/>
                            <w:left w:val="none" w:sz="0" w:space="0" w:color="auto"/>
                            <w:bottom w:val="none" w:sz="0" w:space="0" w:color="auto"/>
                            <w:right w:val="none" w:sz="0" w:space="0" w:color="auto"/>
                          </w:divBdr>
                          <w:divsChild>
                            <w:div w:id="2058896126">
                              <w:marLeft w:val="0"/>
                              <w:marRight w:val="120"/>
                              <w:marTop w:val="0"/>
                              <w:marBottom w:val="0"/>
                              <w:divBdr>
                                <w:top w:val="none" w:sz="0" w:space="0" w:color="auto"/>
                                <w:left w:val="none" w:sz="0" w:space="0" w:color="auto"/>
                                <w:bottom w:val="none" w:sz="0" w:space="0" w:color="auto"/>
                                <w:right w:val="none" w:sz="0" w:space="0" w:color="auto"/>
                              </w:divBdr>
                              <w:divsChild>
                                <w:div w:id="220868010">
                                  <w:marLeft w:val="-300"/>
                                  <w:marRight w:val="0"/>
                                  <w:marTop w:val="0"/>
                                  <w:marBottom w:val="0"/>
                                  <w:divBdr>
                                    <w:top w:val="none" w:sz="0" w:space="0" w:color="auto"/>
                                    <w:left w:val="none" w:sz="0" w:space="0" w:color="auto"/>
                                    <w:bottom w:val="none" w:sz="0" w:space="0" w:color="auto"/>
                                    <w:right w:val="none" w:sz="0" w:space="0" w:color="auto"/>
                                  </w:divBdr>
                                </w:div>
                              </w:divsChild>
                            </w:div>
                            <w:div w:id="1384526369">
                              <w:marLeft w:val="-240"/>
                              <w:marRight w:val="-120"/>
                              <w:marTop w:val="0"/>
                              <w:marBottom w:val="0"/>
                              <w:divBdr>
                                <w:top w:val="none" w:sz="0" w:space="0" w:color="auto"/>
                                <w:left w:val="none" w:sz="0" w:space="0" w:color="auto"/>
                                <w:bottom w:val="none" w:sz="0" w:space="0" w:color="auto"/>
                                <w:right w:val="none" w:sz="0" w:space="0" w:color="auto"/>
                              </w:divBdr>
                              <w:divsChild>
                                <w:div w:id="1667318420">
                                  <w:marLeft w:val="0"/>
                                  <w:marRight w:val="0"/>
                                  <w:marTop w:val="0"/>
                                  <w:marBottom w:val="60"/>
                                  <w:divBdr>
                                    <w:top w:val="none" w:sz="0" w:space="0" w:color="auto"/>
                                    <w:left w:val="none" w:sz="0" w:space="0" w:color="auto"/>
                                    <w:bottom w:val="none" w:sz="0" w:space="0" w:color="auto"/>
                                    <w:right w:val="none" w:sz="0" w:space="0" w:color="auto"/>
                                  </w:divBdr>
                                  <w:divsChild>
                                    <w:div w:id="1977567209">
                                      <w:marLeft w:val="0"/>
                                      <w:marRight w:val="0"/>
                                      <w:marTop w:val="0"/>
                                      <w:marBottom w:val="0"/>
                                      <w:divBdr>
                                        <w:top w:val="none" w:sz="0" w:space="0" w:color="auto"/>
                                        <w:left w:val="none" w:sz="0" w:space="0" w:color="auto"/>
                                        <w:bottom w:val="none" w:sz="0" w:space="0" w:color="auto"/>
                                        <w:right w:val="none" w:sz="0" w:space="0" w:color="auto"/>
                                      </w:divBdr>
                                      <w:divsChild>
                                        <w:div w:id="2132702069">
                                          <w:marLeft w:val="0"/>
                                          <w:marRight w:val="0"/>
                                          <w:marTop w:val="0"/>
                                          <w:marBottom w:val="0"/>
                                          <w:divBdr>
                                            <w:top w:val="none" w:sz="0" w:space="0" w:color="auto"/>
                                            <w:left w:val="none" w:sz="0" w:space="0" w:color="auto"/>
                                            <w:bottom w:val="none" w:sz="0" w:space="0" w:color="auto"/>
                                            <w:right w:val="none" w:sz="0" w:space="0" w:color="auto"/>
                                          </w:divBdr>
                                          <w:divsChild>
                                            <w:div w:id="806094031">
                                              <w:marLeft w:val="0"/>
                                              <w:marRight w:val="0"/>
                                              <w:marTop w:val="0"/>
                                              <w:marBottom w:val="0"/>
                                              <w:divBdr>
                                                <w:top w:val="none" w:sz="0" w:space="0" w:color="auto"/>
                                                <w:left w:val="none" w:sz="0" w:space="0" w:color="auto"/>
                                                <w:bottom w:val="none" w:sz="0" w:space="0" w:color="auto"/>
                                                <w:right w:val="none" w:sz="0" w:space="0" w:color="auto"/>
                                              </w:divBdr>
                                              <w:divsChild>
                                                <w:div w:id="33954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83855669">
          <w:marLeft w:val="0"/>
          <w:marRight w:val="0"/>
          <w:marTop w:val="0"/>
          <w:marBottom w:val="0"/>
          <w:divBdr>
            <w:top w:val="none" w:sz="0" w:space="0" w:color="auto"/>
            <w:left w:val="none" w:sz="0" w:space="0" w:color="auto"/>
            <w:bottom w:val="none" w:sz="0" w:space="0" w:color="auto"/>
            <w:right w:val="none" w:sz="0" w:space="0" w:color="auto"/>
          </w:divBdr>
          <w:divsChild>
            <w:div w:id="1173029478">
              <w:marLeft w:val="0"/>
              <w:marRight w:val="0"/>
              <w:marTop w:val="0"/>
              <w:marBottom w:val="0"/>
              <w:divBdr>
                <w:top w:val="none" w:sz="0" w:space="0" w:color="auto"/>
                <w:left w:val="none" w:sz="0" w:space="0" w:color="auto"/>
                <w:bottom w:val="none" w:sz="0" w:space="0" w:color="auto"/>
                <w:right w:val="none" w:sz="0" w:space="0" w:color="auto"/>
              </w:divBdr>
              <w:divsChild>
                <w:div w:id="625157181">
                  <w:marLeft w:val="0"/>
                  <w:marRight w:val="0"/>
                  <w:marTop w:val="0"/>
                  <w:marBottom w:val="0"/>
                  <w:divBdr>
                    <w:top w:val="none" w:sz="0" w:space="0" w:color="auto"/>
                    <w:left w:val="none" w:sz="0" w:space="0" w:color="auto"/>
                    <w:bottom w:val="none" w:sz="0" w:space="0" w:color="auto"/>
                    <w:right w:val="none" w:sz="0" w:space="0" w:color="auto"/>
                  </w:divBdr>
                  <w:divsChild>
                    <w:div w:id="1129787860">
                      <w:marLeft w:val="0"/>
                      <w:marRight w:val="0"/>
                      <w:marTop w:val="0"/>
                      <w:marBottom w:val="0"/>
                      <w:divBdr>
                        <w:top w:val="none" w:sz="0" w:space="0" w:color="auto"/>
                        <w:left w:val="none" w:sz="0" w:space="0" w:color="auto"/>
                        <w:bottom w:val="none" w:sz="0" w:space="0" w:color="auto"/>
                        <w:right w:val="none" w:sz="0" w:space="0" w:color="auto"/>
                      </w:divBdr>
                      <w:divsChild>
                        <w:div w:id="1424718698">
                          <w:marLeft w:val="0"/>
                          <w:marRight w:val="0"/>
                          <w:marTop w:val="0"/>
                          <w:marBottom w:val="0"/>
                          <w:divBdr>
                            <w:top w:val="none" w:sz="0" w:space="0" w:color="auto"/>
                            <w:left w:val="none" w:sz="0" w:space="0" w:color="auto"/>
                            <w:bottom w:val="none" w:sz="0" w:space="0" w:color="auto"/>
                            <w:right w:val="none" w:sz="0" w:space="0" w:color="auto"/>
                          </w:divBdr>
                          <w:divsChild>
                            <w:div w:id="783698800">
                              <w:marLeft w:val="0"/>
                              <w:marRight w:val="120"/>
                              <w:marTop w:val="0"/>
                              <w:marBottom w:val="0"/>
                              <w:divBdr>
                                <w:top w:val="none" w:sz="0" w:space="0" w:color="auto"/>
                                <w:left w:val="none" w:sz="0" w:space="0" w:color="auto"/>
                                <w:bottom w:val="none" w:sz="0" w:space="0" w:color="auto"/>
                                <w:right w:val="none" w:sz="0" w:space="0" w:color="auto"/>
                              </w:divBdr>
                              <w:divsChild>
                                <w:div w:id="1685862455">
                                  <w:marLeft w:val="-300"/>
                                  <w:marRight w:val="0"/>
                                  <w:marTop w:val="0"/>
                                  <w:marBottom w:val="0"/>
                                  <w:divBdr>
                                    <w:top w:val="none" w:sz="0" w:space="0" w:color="auto"/>
                                    <w:left w:val="none" w:sz="0" w:space="0" w:color="auto"/>
                                    <w:bottom w:val="none" w:sz="0" w:space="0" w:color="auto"/>
                                    <w:right w:val="none" w:sz="0" w:space="0" w:color="auto"/>
                                  </w:divBdr>
                                </w:div>
                              </w:divsChild>
                            </w:div>
                            <w:div w:id="821316579">
                              <w:marLeft w:val="-240"/>
                              <w:marRight w:val="-120"/>
                              <w:marTop w:val="0"/>
                              <w:marBottom w:val="0"/>
                              <w:divBdr>
                                <w:top w:val="none" w:sz="0" w:space="0" w:color="auto"/>
                                <w:left w:val="none" w:sz="0" w:space="0" w:color="auto"/>
                                <w:bottom w:val="none" w:sz="0" w:space="0" w:color="auto"/>
                                <w:right w:val="none" w:sz="0" w:space="0" w:color="auto"/>
                              </w:divBdr>
                              <w:divsChild>
                                <w:div w:id="307561360">
                                  <w:marLeft w:val="0"/>
                                  <w:marRight w:val="0"/>
                                  <w:marTop w:val="0"/>
                                  <w:marBottom w:val="60"/>
                                  <w:divBdr>
                                    <w:top w:val="none" w:sz="0" w:space="0" w:color="auto"/>
                                    <w:left w:val="none" w:sz="0" w:space="0" w:color="auto"/>
                                    <w:bottom w:val="none" w:sz="0" w:space="0" w:color="auto"/>
                                    <w:right w:val="none" w:sz="0" w:space="0" w:color="auto"/>
                                  </w:divBdr>
                                  <w:divsChild>
                                    <w:div w:id="1964340970">
                                      <w:marLeft w:val="0"/>
                                      <w:marRight w:val="0"/>
                                      <w:marTop w:val="0"/>
                                      <w:marBottom w:val="0"/>
                                      <w:divBdr>
                                        <w:top w:val="none" w:sz="0" w:space="0" w:color="auto"/>
                                        <w:left w:val="none" w:sz="0" w:space="0" w:color="auto"/>
                                        <w:bottom w:val="none" w:sz="0" w:space="0" w:color="auto"/>
                                        <w:right w:val="none" w:sz="0" w:space="0" w:color="auto"/>
                                      </w:divBdr>
                                      <w:divsChild>
                                        <w:div w:id="1809087977">
                                          <w:marLeft w:val="0"/>
                                          <w:marRight w:val="0"/>
                                          <w:marTop w:val="0"/>
                                          <w:marBottom w:val="0"/>
                                          <w:divBdr>
                                            <w:top w:val="none" w:sz="0" w:space="0" w:color="auto"/>
                                            <w:left w:val="none" w:sz="0" w:space="0" w:color="auto"/>
                                            <w:bottom w:val="none" w:sz="0" w:space="0" w:color="auto"/>
                                            <w:right w:val="none" w:sz="0" w:space="0" w:color="auto"/>
                                          </w:divBdr>
                                          <w:divsChild>
                                            <w:div w:id="291520172">
                                              <w:marLeft w:val="0"/>
                                              <w:marRight w:val="0"/>
                                              <w:marTop w:val="0"/>
                                              <w:marBottom w:val="0"/>
                                              <w:divBdr>
                                                <w:top w:val="none" w:sz="0" w:space="0" w:color="auto"/>
                                                <w:left w:val="none" w:sz="0" w:space="0" w:color="auto"/>
                                                <w:bottom w:val="none" w:sz="0" w:space="0" w:color="auto"/>
                                                <w:right w:val="none" w:sz="0" w:space="0" w:color="auto"/>
                                              </w:divBdr>
                                              <w:divsChild>
                                                <w:div w:id="90611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35519623">
          <w:marLeft w:val="0"/>
          <w:marRight w:val="0"/>
          <w:marTop w:val="0"/>
          <w:marBottom w:val="0"/>
          <w:divBdr>
            <w:top w:val="none" w:sz="0" w:space="0" w:color="auto"/>
            <w:left w:val="none" w:sz="0" w:space="0" w:color="auto"/>
            <w:bottom w:val="none" w:sz="0" w:space="0" w:color="auto"/>
            <w:right w:val="none" w:sz="0" w:space="0" w:color="auto"/>
          </w:divBdr>
          <w:divsChild>
            <w:div w:id="1331593183">
              <w:marLeft w:val="0"/>
              <w:marRight w:val="0"/>
              <w:marTop w:val="0"/>
              <w:marBottom w:val="0"/>
              <w:divBdr>
                <w:top w:val="none" w:sz="0" w:space="0" w:color="auto"/>
                <w:left w:val="none" w:sz="0" w:space="0" w:color="auto"/>
                <w:bottom w:val="none" w:sz="0" w:space="0" w:color="auto"/>
                <w:right w:val="none" w:sz="0" w:space="0" w:color="auto"/>
              </w:divBdr>
              <w:divsChild>
                <w:div w:id="1033115725">
                  <w:marLeft w:val="0"/>
                  <w:marRight w:val="0"/>
                  <w:marTop w:val="0"/>
                  <w:marBottom w:val="0"/>
                  <w:divBdr>
                    <w:top w:val="none" w:sz="0" w:space="0" w:color="auto"/>
                    <w:left w:val="none" w:sz="0" w:space="0" w:color="auto"/>
                    <w:bottom w:val="none" w:sz="0" w:space="0" w:color="auto"/>
                    <w:right w:val="none" w:sz="0" w:space="0" w:color="auto"/>
                  </w:divBdr>
                  <w:divsChild>
                    <w:div w:id="1520312227">
                      <w:marLeft w:val="0"/>
                      <w:marRight w:val="0"/>
                      <w:marTop w:val="0"/>
                      <w:marBottom w:val="0"/>
                      <w:divBdr>
                        <w:top w:val="none" w:sz="0" w:space="0" w:color="auto"/>
                        <w:left w:val="none" w:sz="0" w:space="0" w:color="auto"/>
                        <w:bottom w:val="none" w:sz="0" w:space="0" w:color="auto"/>
                        <w:right w:val="none" w:sz="0" w:space="0" w:color="auto"/>
                      </w:divBdr>
                      <w:divsChild>
                        <w:div w:id="1197809815">
                          <w:marLeft w:val="0"/>
                          <w:marRight w:val="0"/>
                          <w:marTop w:val="0"/>
                          <w:marBottom w:val="0"/>
                          <w:divBdr>
                            <w:top w:val="none" w:sz="0" w:space="0" w:color="auto"/>
                            <w:left w:val="none" w:sz="0" w:space="0" w:color="auto"/>
                            <w:bottom w:val="none" w:sz="0" w:space="0" w:color="auto"/>
                            <w:right w:val="none" w:sz="0" w:space="0" w:color="auto"/>
                          </w:divBdr>
                          <w:divsChild>
                            <w:div w:id="1994798112">
                              <w:marLeft w:val="0"/>
                              <w:marRight w:val="120"/>
                              <w:marTop w:val="0"/>
                              <w:marBottom w:val="0"/>
                              <w:divBdr>
                                <w:top w:val="none" w:sz="0" w:space="0" w:color="auto"/>
                                <w:left w:val="none" w:sz="0" w:space="0" w:color="auto"/>
                                <w:bottom w:val="none" w:sz="0" w:space="0" w:color="auto"/>
                                <w:right w:val="none" w:sz="0" w:space="0" w:color="auto"/>
                              </w:divBdr>
                              <w:divsChild>
                                <w:div w:id="1497064111">
                                  <w:marLeft w:val="-300"/>
                                  <w:marRight w:val="0"/>
                                  <w:marTop w:val="0"/>
                                  <w:marBottom w:val="0"/>
                                  <w:divBdr>
                                    <w:top w:val="none" w:sz="0" w:space="0" w:color="auto"/>
                                    <w:left w:val="none" w:sz="0" w:space="0" w:color="auto"/>
                                    <w:bottom w:val="none" w:sz="0" w:space="0" w:color="auto"/>
                                    <w:right w:val="none" w:sz="0" w:space="0" w:color="auto"/>
                                  </w:divBdr>
                                </w:div>
                              </w:divsChild>
                            </w:div>
                            <w:div w:id="254095585">
                              <w:marLeft w:val="-240"/>
                              <w:marRight w:val="-120"/>
                              <w:marTop w:val="0"/>
                              <w:marBottom w:val="0"/>
                              <w:divBdr>
                                <w:top w:val="none" w:sz="0" w:space="0" w:color="auto"/>
                                <w:left w:val="none" w:sz="0" w:space="0" w:color="auto"/>
                                <w:bottom w:val="none" w:sz="0" w:space="0" w:color="auto"/>
                                <w:right w:val="none" w:sz="0" w:space="0" w:color="auto"/>
                              </w:divBdr>
                              <w:divsChild>
                                <w:div w:id="1772966157">
                                  <w:marLeft w:val="0"/>
                                  <w:marRight w:val="0"/>
                                  <w:marTop w:val="0"/>
                                  <w:marBottom w:val="60"/>
                                  <w:divBdr>
                                    <w:top w:val="none" w:sz="0" w:space="0" w:color="auto"/>
                                    <w:left w:val="none" w:sz="0" w:space="0" w:color="auto"/>
                                    <w:bottom w:val="none" w:sz="0" w:space="0" w:color="auto"/>
                                    <w:right w:val="none" w:sz="0" w:space="0" w:color="auto"/>
                                  </w:divBdr>
                                  <w:divsChild>
                                    <w:div w:id="735585786">
                                      <w:marLeft w:val="0"/>
                                      <w:marRight w:val="0"/>
                                      <w:marTop w:val="0"/>
                                      <w:marBottom w:val="0"/>
                                      <w:divBdr>
                                        <w:top w:val="none" w:sz="0" w:space="0" w:color="auto"/>
                                        <w:left w:val="none" w:sz="0" w:space="0" w:color="auto"/>
                                        <w:bottom w:val="none" w:sz="0" w:space="0" w:color="auto"/>
                                        <w:right w:val="none" w:sz="0" w:space="0" w:color="auto"/>
                                      </w:divBdr>
                                      <w:divsChild>
                                        <w:div w:id="532613815">
                                          <w:marLeft w:val="0"/>
                                          <w:marRight w:val="0"/>
                                          <w:marTop w:val="0"/>
                                          <w:marBottom w:val="0"/>
                                          <w:divBdr>
                                            <w:top w:val="none" w:sz="0" w:space="0" w:color="auto"/>
                                            <w:left w:val="none" w:sz="0" w:space="0" w:color="auto"/>
                                            <w:bottom w:val="none" w:sz="0" w:space="0" w:color="auto"/>
                                            <w:right w:val="none" w:sz="0" w:space="0" w:color="auto"/>
                                          </w:divBdr>
                                          <w:divsChild>
                                            <w:div w:id="1730810008">
                                              <w:marLeft w:val="0"/>
                                              <w:marRight w:val="0"/>
                                              <w:marTop w:val="0"/>
                                              <w:marBottom w:val="0"/>
                                              <w:divBdr>
                                                <w:top w:val="none" w:sz="0" w:space="0" w:color="auto"/>
                                                <w:left w:val="none" w:sz="0" w:space="0" w:color="auto"/>
                                                <w:bottom w:val="none" w:sz="0" w:space="0" w:color="auto"/>
                                                <w:right w:val="none" w:sz="0" w:space="0" w:color="auto"/>
                                              </w:divBdr>
                                              <w:divsChild>
                                                <w:div w:id="1038581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77908107">
          <w:marLeft w:val="0"/>
          <w:marRight w:val="0"/>
          <w:marTop w:val="0"/>
          <w:marBottom w:val="0"/>
          <w:divBdr>
            <w:top w:val="none" w:sz="0" w:space="0" w:color="auto"/>
            <w:left w:val="none" w:sz="0" w:space="0" w:color="auto"/>
            <w:bottom w:val="none" w:sz="0" w:space="0" w:color="auto"/>
            <w:right w:val="none" w:sz="0" w:space="0" w:color="auto"/>
          </w:divBdr>
          <w:divsChild>
            <w:div w:id="477919773">
              <w:marLeft w:val="0"/>
              <w:marRight w:val="0"/>
              <w:marTop w:val="0"/>
              <w:marBottom w:val="0"/>
              <w:divBdr>
                <w:top w:val="none" w:sz="0" w:space="0" w:color="auto"/>
                <w:left w:val="none" w:sz="0" w:space="0" w:color="auto"/>
                <w:bottom w:val="none" w:sz="0" w:space="0" w:color="auto"/>
                <w:right w:val="none" w:sz="0" w:space="0" w:color="auto"/>
              </w:divBdr>
              <w:divsChild>
                <w:div w:id="1668824789">
                  <w:marLeft w:val="0"/>
                  <w:marRight w:val="0"/>
                  <w:marTop w:val="0"/>
                  <w:marBottom w:val="0"/>
                  <w:divBdr>
                    <w:top w:val="none" w:sz="0" w:space="0" w:color="auto"/>
                    <w:left w:val="none" w:sz="0" w:space="0" w:color="auto"/>
                    <w:bottom w:val="none" w:sz="0" w:space="0" w:color="auto"/>
                    <w:right w:val="none" w:sz="0" w:space="0" w:color="auto"/>
                  </w:divBdr>
                  <w:divsChild>
                    <w:div w:id="1430078925">
                      <w:marLeft w:val="0"/>
                      <w:marRight w:val="0"/>
                      <w:marTop w:val="0"/>
                      <w:marBottom w:val="0"/>
                      <w:divBdr>
                        <w:top w:val="none" w:sz="0" w:space="0" w:color="auto"/>
                        <w:left w:val="none" w:sz="0" w:space="0" w:color="auto"/>
                        <w:bottom w:val="none" w:sz="0" w:space="0" w:color="auto"/>
                        <w:right w:val="none" w:sz="0" w:space="0" w:color="auto"/>
                      </w:divBdr>
                      <w:divsChild>
                        <w:div w:id="2091658599">
                          <w:marLeft w:val="0"/>
                          <w:marRight w:val="0"/>
                          <w:marTop w:val="0"/>
                          <w:marBottom w:val="0"/>
                          <w:divBdr>
                            <w:top w:val="none" w:sz="0" w:space="0" w:color="auto"/>
                            <w:left w:val="none" w:sz="0" w:space="0" w:color="auto"/>
                            <w:bottom w:val="none" w:sz="0" w:space="0" w:color="auto"/>
                            <w:right w:val="none" w:sz="0" w:space="0" w:color="auto"/>
                          </w:divBdr>
                          <w:divsChild>
                            <w:div w:id="680425847">
                              <w:marLeft w:val="0"/>
                              <w:marRight w:val="120"/>
                              <w:marTop w:val="0"/>
                              <w:marBottom w:val="0"/>
                              <w:divBdr>
                                <w:top w:val="none" w:sz="0" w:space="0" w:color="auto"/>
                                <w:left w:val="none" w:sz="0" w:space="0" w:color="auto"/>
                                <w:bottom w:val="none" w:sz="0" w:space="0" w:color="auto"/>
                                <w:right w:val="none" w:sz="0" w:space="0" w:color="auto"/>
                              </w:divBdr>
                              <w:divsChild>
                                <w:div w:id="2099331544">
                                  <w:marLeft w:val="-300"/>
                                  <w:marRight w:val="0"/>
                                  <w:marTop w:val="0"/>
                                  <w:marBottom w:val="0"/>
                                  <w:divBdr>
                                    <w:top w:val="none" w:sz="0" w:space="0" w:color="auto"/>
                                    <w:left w:val="none" w:sz="0" w:space="0" w:color="auto"/>
                                    <w:bottom w:val="none" w:sz="0" w:space="0" w:color="auto"/>
                                    <w:right w:val="none" w:sz="0" w:space="0" w:color="auto"/>
                                  </w:divBdr>
                                </w:div>
                              </w:divsChild>
                            </w:div>
                            <w:div w:id="1016736304">
                              <w:marLeft w:val="-240"/>
                              <w:marRight w:val="-120"/>
                              <w:marTop w:val="0"/>
                              <w:marBottom w:val="0"/>
                              <w:divBdr>
                                <w:top w:val="none" w:sz="0" w:space="0" w:color="auto"/>
                                <w:left w:val="none" w:sz="0" w:space="0" w:color="auto"/>
                                <w:bottom w:val="none" w:sz="0" w:space="0" w:color="auto"/>
                                <w:right w:val="none" w:sz="0" w:space="0" w:color="auto"/>
                              </w:divBdr>
                              <w:divsChild>
                                <w:div w:id="1530291625">
                                  <w:marLeft w:val="0"/>
                                  <w:marRight w:val="0"/>
                                  <w:marTop w:val="0"/>
                                  <w:marBottom w:val="60"/>
                                  <w:divBdr>
                                    <w:top w:val="none" w:sz="0" w:space="0" w:color="auto"/>
                                    <w:left w:val="none" w:sz="0" w:space="0" w:color="auto"/>
                                    <w:bottom w:val="none" w:sz="0" w:space="0" w:color="auto"/>
                                    <w:right w:val="none" w:sz="0" w:space="0" w:color="auto"/>
                                  </w:divBdr>
                                  <w:divsChild>
                                    <w:div w:id="1472481160">
                                      <w:marLeft w:val="0"/>
                                      <w:marRight w:val="0"/>
                                      <w:marTop w:val="0"/>
                                      <w:marBottom w:val="0"/>
                                      <w:divBdr>
                                        <w:top w:val="none" w:sz="0" w:space="0" w:color="auto"/>
                                        <w:left w:val="none" w:sz="0" w:space="0" w:color="auto"/>
                                        <w:bottom w:val="none" w:sz="0" w:space="0" w:color="auto"/>
                                        <w:right w:val="none" w:sz="0" w:space="0" w:color="auto"/>
                                      </w:divBdr>
                                      <w:divsChild>
                                        <w:div w:id="929044971">
                                          <w:marLeft w:val="0"/>
                                          <w:marRight w:val="0"/>
                                          <w:marTop w:val="0"/>
                                          <w:marBottom w:val="0"/>
                                          <w:divBdr>
                                            <w:top w:val="none" w:sz="0" w:space="0" w:color="auto"/>
                                            <w:left w:val="none" w:sz="0" w:space="0" w:color="auto"/>
                                            <w:bottom w:val="none" w:sz="0" w:space="0" w:color="auto"/>
                                            <w:right w:val="none" w:sz="0" w:space="0" w:color="auto"/>
                                          </w:divBdr>
                                          <w:divsChild>
                                            <w:div w:id="19626261">
                                              <w:marLeft w:val="0"/>
                                              <w:marRight w:val="0"/>
                                              <w:marTop w:val="0"/>
                                              <w:marBottom w:val="0"/>
                                              <w:divBdr>
                                                <w:top w:val="none" w:sz="0" w:space="0" w:color="auto"/>
                                                <w:left w:val="none" w:sz="0" w:space="0" w:color="auto"/>
                                                <w:bottom w:val="none" w:sz="0" w:space="0" w:color="auto"/>
                                                <w:right w:val="none" w:sz="0" w:space="0" w:color="auto"/>
                                              </w:divBdr>
                                              <w:divsChild>
                                                <w:div w:id="5066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0A955E333246041A22BFE167F86C5B3" ma:contentTypeVersion="11" ma:contentTypeDescription="Create a new document." ma:contentTypeScope="" ma:versionID="fe47aca9ca97eddfa3c3f8ca574fa7c8">
  <xsd:schema xmlns:xsd="http://www.w3.org/2001/XMLSchema" xmlns:xs="http://www.w3.org/2001/XMLSchema" xmlns:p="http://schemas.microsoft.com/office/2006/metadata/properties" xmlns:ns2="fa38fc97-17e0-4d07-839d-e67b73256c96" xmlns:ns3="6078598c-14c1-4f90-8a5f-4e3168f7f274" targetNamespace="http://schemas.microsoft.com/office/2006/metadata/properties" ma:root="true" ma:fieldsID="46197e2edc83cf1fb95013084e1d2a6a" ns2:_="" ns3:_="">
    <xsd:import namespace="fa38fc97-17e0-4d07-839d-e67b73256c96"/>
    <xsd:import namespace="6078598c-14c1-4f90-8a5f-4e3168f7f27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38fc97-17e0-4d07-839d-e67b73256c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078598c-14c1-4f90-8a5f-4e3168f7f27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BAF43B-4EB0-4707-A4E3-5C957123FF12}">
  <ds:schemaRefs>
    <ds:schemaRef ds:uri="http://schemas.microsoft.com/sharepoint/v3/contenttype/forms"/>
  </ds:schemaRefs>
</ds:datastoreItem>
</file>

<file path=customXml/itemProps2.xml><?xml version="1.0" encoding="utf-8"?>
<ds:datastoreItem xmlns:ds="http://schemas.openxmlformats.org/officeDocument/2006/customXml" ds:itemID="{80F5C0E3-402F-43EA-9D41-C5EAE3747F5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7A659B5-11D2-4912-9CF0-3BF25564AFFF}">
  <ds:schemaRefs>
    <ds:schemaRef ds:uri="http://schemas.openxmlformats.org/officeDocument/2006/bibliography"/>
  </ds:schemaRefs>
</ds:datastoreItem>
</file>

<file path=customXml/itemProps4.xml><?xml version="1.0" encoding="utf-8"?>
<ds:datastoreItem xmlns:ds="http://schemas.openxmlformats.org/officeDocument/2006/customXml" ds:itemID="{9E6F04A2-C9FD-40C8-8BF6-E6FE48339F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38fc97-17e0-4d07-839d-e67b73256c96"/>
    <ds:schemaRef ds:uri="6078598c-14c1-4f90-8a5f-4e3168f7f2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4363</Words>
  <Characters>2488</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Vaiva A.</dc:creator>
  <cp:keywords/>
  <dc:description/>
  <cp:lastModifiedBy>Marija</cp:lastModifiedBy>
  <cp:revision>2</cp:revision>
  <dcterms:created xsi:type="dcterms:W3CDTF">2021-01-20T11:30:00Z</dcterms:created>
  <dcterms:modified xsi:type="dcterms:W3CDTF">2021-01-20T11:30:00Z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0x010100C0A955E333246041A22BFE167F86C5B3</vt:lpwstr>
  </property>
</Properties>
</file>