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742" w:type="dxa"/>
        <w:tblLayout w:type="fixed"/>
        <w:tblCellMar>
          <w:left w:w="0" w:type="dxa"/>
          <w:right w:w="0" w:type="dxa"/>
        </w:tblCellMar>
        <w:tblLook w:val="04A0" w:firstRow="1" w:lastRow="0" w:firstColumn="1" w:lastColumn="0" w:noHBand="0" w:noVBand="1"/>
      </w:tblPr>
      <w:tblGrid>
        <w:gridCol w:w="7371"/>
        <w:gridCol w:w="7371"/>
      </w:tblGrid>
      <w:tr w:rsidR="007B1580" w:rsidRPr="00810090" w14:paraId="7A2074C7" w14:textId="7A324CDC" w:rsidTr="007B1580">
        <w:trPr>
          <w:trHeight w:hRule="exact" w:val="567"/>
        </w:trPr>
        <w:tc>
          <w:tcPr>
            <w:tcW w:w="7371" w:type="dxa"/>
            <w:shd w:val="clear" w:color="auto" w:fill="auto"/>
            <w:vAlign w:val="bottom"/>
          </w:tcPr>
          <w:p w14:paraId="6E241AAE" w14:textId="1DEE8D10" w:rsidR="007B1580" w:rsidRPr="00810090" w:rsidRDefault="007B1580" w:rsidP="30B91550">
            <w:pPr>
              <w:pStyle w:val="Template-Selskabsmed"/>
              <w:rPr>
                <w:rFonts w:ascii="Verdana" w:eastAsia="Verdana" w:hAnsi="Verdana" w:cs="Verdana"/>
                <w:b/>
                <w:sz w:val="20"/>
                <w:szCs w:val="20"/>
              </w:rPr>
            </w:pPr>
            <w:r w:rsidRPr="00810090">
              <w:rPr>
                <w:rFonts w:ascii="Verdana" w:eastAsia="Verdana" w:hAnsi="Verdana" w:cs="Verdana"/>
                <w:b/>
                <w:sz w:val="20"/>
                <w:szCs w:val="20"/>
              </w:rPr>
              <w:t>INFORMACIJA ŽINIASKLAIDAI</w:t>
            </w:r>
          </w:p>
        </w:tc>
        <w:tc>
          <w:tcPr>
            <w:tcW w:w="7371" w:type="dxa"/>
          </w:tcPr>
          <w:p w14:paraId="2381FFFF" w14:textId="77777777" w:rsidR="007B1580" w:rsidRDefault="007B1580" w:rsidP="000746B9">
            <w:pPr>
              <w:pStyle w:val="Template-Selskabsmed"/>
              <w:jc w:val="center"/>
              <w:rPr>
                <w:rFonts w:ascii="Verdana" w:eastAsia="Verdana" w:hAnsi="Verdana" w:cs="Verdana"/>
                <w:bCs w:val="0"/>
                <w:color w:val="FF0000"/>
                <w:sz w:val="20"/>
                <w:szCs w:val="20"/>
              </w:rPr>
            </w:pPr>
          </w:p>
          <w:p w14:paraId="76BB9253" w14:textId="07820EE4" w:rsidR="00810090" w:rsidRPr="00810090" w:rsidRDefault="00810090" w:rsidP="00810090">
            <w:pPr>
              <w:ind w:firstLine="1304"/>
            </w:pPr>
          </w:p>
        </w:tc>
      </w:tr>
      <w:tr w:rsidR="007B1580" w:rsidRPr="00810090" w14:paraId="36E59B52" w14:textId="14E9647B" w:rsidTr="007B1580">
        <w:trPr>
          <w:trHeight w:hRule="exact" w:val="74"/>
        </w:trPr>
        <w:tc>
          <w:tcPr>
            <w:tcW w:w="7371" w:type="dxa"/>
            <w:shd w:val="clear" w:color="auto" w:fill="auto"/>
            <w:vAlign w:val="bottom"/>
          </w:tcPr>
          <w:p w14:paraId="4A2CE1F7" w14:textId="77777777" w:rsidR="007B1580" w:rsidRPr="00810090" w:rsidRDefault="007B1580" w:rsidP="30B91550">
            <w:pPr>
              <w:pStyle w:val="Rapportnavn"/>
              <w:spacing w:line="240" w:lineRule="auto"/>
              <w:contextualSpacing/>
              <w:jc w:val="both"/>
              <w:rPr>
                <w:rFonts w:ascii="Verdana" w:eastAsia="Verdana" w:hAnsi="Verdana" w:cs="Verdana"/>
                <w:b/>
                <w:bCs/>
                <w:sz w:val="21"/>
                <w:szCs w:val="21"/>
              </w:rPr>
            </w:pPr>
          </w:p>
        </w:tc>
        <w:tc>
          <w:tcPr>
            <w:tcW w:w="7371" w:type="dxa"/>
          </w:tcPr>
          <w:p w14:paraId="58C06C91" w14:textId="77777777" w:rsidR="007B1580" w:rsidRPr="00810090" w:rsidRDefault="007B1580" w:rsidP="000746B9">
            <w:pPr>
              <w:pStyle w:val="Rapportnavn"/>
              <w:spacing w:line="240" w:lineRule="auto"/>
              <w:contextualSpacing/>
              <w:jc w:val="center"/>
              <w:rPr>
                <w:rFonts w:ascii="Verdana" w:eastAsia="Verdana" w:hAnsi="Verdana" w:cs="Verdana"/>
                <w:color w:val="FF0000"/>
                <w:sz w:val="21"/>
                <w:szCs w:val="21"/>
              </w:rPr>
            </w:pPr>
          </w:p>
        </w:tc>
      </w:tr>
    </w:tbl>
    <w:p w14:paraId="196988B2" w14:textId="77777777" w:rsidR="00C34B71" w:rsidRDefault="00C34B71" w:rsidP="000B26BB">
      <w:pPr>
        <w:rPr>
          <w:rFonts w:ascii="Verdana" w:hAnsi="Verdana"/>
          <w:b/>
          <w:bCs/>
          <w:szCs w:val="20"/>
        </w:rPr>
      </w:pPr>
      <w:bookmarkStart w:id="0" w:name="_Hlk45112285"/>
      <w:bookmarkStart w:id="1" w:name="_Hlk48635333"/>
    </w:p>
    <w:p w14:paraId="1B22602A" w14:textId="3C696CF1" w:rsidR="00C34B71" w:rsidRDefault="00B04E68" w:rsidP="000B26BB">
      <w:pPr>
        <w:rPr>
          <w:rFonts w:ascii="Verdana" w:hAnsi="Verdana"/>
          <w:b/>
          <w:bCs/>
          <w:szCs w:val="20"/>
        </w:rPr>
      </w:pPr>
      <w:r w:rsidRPr="00B04E68">
        <w:rPr>
          <w:rFonts w:ascii="Verdana" w:hAnsi="Verdana"/>
          <w:b/>
          <w:bCs/>
          <w:szCs w:val="20"/>
        </w:rPr>
        <w:t>Žymiausi</w:t>
      </w:r>
      <w:r w:rsidRPr="00B04E68">
        <w:rPr>
          <w:rFonts w:ascii="Verdana" w:hAnsi="Verdana" w:hint="eastAsia"/>
          <w:b/>
          <w:bCs/>
          <w:szCs w:val="20"/>
        </w:rPr>
        <w:t>ų</w:t>
      </w:r>
      <w:r w:rsidRPr="00B04E68">
        <w:rPr>
          <w:rFonts w:ascii="Verdana" w:hAnsi="Verdana"/>
          <w:b/>
          <w:bCs/>
          <w:szCs w:val="20"/>
        </w:rPr>
        <w:t xml:space="preserve"> laiv</w:t>
      </w:r>
      <w:r w:rsidRPr="00B04E68">
        <w:rPr>
          <w:rFonts w:ascii="Verdana" w:hAnsi="Verdana" w:hint="eastAsia"/>
          <w:b/>
          <w:bCs/>
          <w:szCs w:val="20"/>
        </w:rPr>
        <w:t>ų</w:t>
      </w:r>
      <w:r w:rsidRPr="00B04E68">
        <w:rPr>
          <w:rFonts w:ascii="Verdana" w:hAnsi="Verdana"/>
          <w:b/>
          <w:bCs/>
          <w:szCs w:val="20"/>
        </w:rPr>
        <w:t xml:space="preserve"> restoranai. K</w:t>
      </w:r>
      <w:r w:rsidRPr="00B04E68">
        <w:rPr>
          <w:rFonts w:ascii="Verdana" w:hAnsi="Verdana" w:hint="eastAsia"/>
          <w:b/>
          <w:bCs/>
          <w:szCs w:val="20"/>
        </w:rPr>
        <w:t>ą</w:t>
      </w:r>
      <w:r w:rsidRPr="00B04E68">
        <w:rPr>
          <w:rFonts w:ascii="Verdana" w:hAnsi="Verdana"/>
          <w:b/>
          <w:bCs/>
          <w:szCs w:val="20"/>
        </w:rPr>
        <w:t xml:space="preserve"> skanavo </w:t>
      </w:r>
      <w:r w:rsidR="00BB1473">
        <w:rPr>
          <w:rFonts w:ascii="Verdana" w:hAnsi="Verdana"/>
          <w:b/>
          <w:bCs/>
          <w:szCs w:val="20"/>
        </w:rPr>
        <w:t>„</w:t>
      </w:r>
      <w:r w:rsidRPr="00B04E68">
        <w:rPr>
          <w:rFonts w:ascii="Verdana" w:hAnsi="Verdana"/>
          <w:b/>
          <w:bCs/>
          <w:szCs w:val="20"/>
        </w:rPr>
        <w:t>Titaniko</w:t>
      </w:r>
      <w:r w:rsidR="00BB1473">
        <w:rPr>
          <w:rFonts w:ascii="Verdana" w:hAnsi="Verdana"/>
          <w:b/>
          <w:bCs/>
          <w:szCs w:val="20"/>
        </w:rPr>
        <w:t>“</w:t>
      </w:r>
      <w:r w:rsidRPr="00B04E68">
        <w:rPr>
          <w:rFonts w:ascii="Verdana" w:hAnsi="Verdana"/>
          <w:b/>
          <w:bCs/>
          <w:szCs w:val="20"/>
        </w:rPr>
        <w:t xml:space="preserve"> keleiviai?</w:t>
      </w:r>
    </w:p>
    <w:p w14:paraId="13C5C246" w14:textId="77777777" w:rsidR="00C34B71" w:rsidRDefault="00C34B71" w:rsidP="000B26BB">
      <w:pPr>
        <w:rPr>
          <w:rFonts w:ascii="Verdana" w:hAnsi="Verdana"/>
          <w:b/>
          <w:bCs/>
          <w:szCs w:val="20"/>
        </w:rPr>
      </w:pPr>
    </w:p>
    <w:p w14:paraId="574B69E7" w14:textId="1504FF81" w:rsidR="00C34B71" w:rsidRPr="000F26DA" w:rsidRDefault="00331FB9" w:rsidP="00C34B71">
      <w:pPr>
        <w:jc w:val="both"/>
        <w:rPr>
          <w:rFonts w:ascii="Verdana" w:hAnsi="Verdana"/>
          <w:b/>
          <w:bCs/>
          <w:sz w:val="18"/>
          <w:szCs w:val="18"/>
        </w:rPr>
      </w:pPr>
      <w:r>
        <w:rPr>
          <w:rFonts w:ascii="Verdana" w:hAnsi="Verdana"/>
          <w:b/>
          <w:bCs/>
          <w:sz w:val="18"/>
          <w:szCs w:val="18"/>
          <w:lang w:val="en-US"/>
        </w:rPr>
        <w:t>Baland</w:t>
      </w:r>
      <w:r>
        <w:rPr>
          <w:rFonts w:ascii="Verdana" w:hAnsi="Verdana"/>
          <w:b/>
          <w:bCs/>
          <w:sz w:val="18"/>
          <w:szCs w:val="18"/>
        </w:rPr>
        <w:t xml:space="preserve">žio </w:t>
      </w:r>
      <w:r>
        <w:rPr>
          <w:rFonts w:ascii="Verdana" w:hAnsi="Verdana"/>
          <w:b/>
          <w:bCs/>
          <w:sz w:val="18"/>
          <w:szCs w:val="18"/>
          <w:lang w:val="en-US"/>
        </w:rPr>
        <w:t xml:space="preserve">15 d. </w:t>
      </w:r>
      <w:r>
        <w:rPr>
          <w:rFonts w:ascii="Verdana" w:hAnsi="Verdana"/>
          <w:b/>
          <w:bCs/>
          <w:sz w:val="18"/>
          <w:szCs w:val="18"/>
        </w:rPr>
        <w:t>sukako</w:t>
      </w:r>
      <w:r w:rsidR="002E0C8A">
        <w:rPr>
          <w:rFonts w:ascii="Verdana" w:hAnsi="Verdana"/>
          <w:b/>
          <w:bCs/>
          <w:sz w:val="18"/>
          <w:szCs w:val="18"/>
        </w:rPr>
        <w:t xml:space="preserve"> </w:t>
      </w:r>
      <w:r w:rsidR="00912786" w:rsidRPr="00912786">
        <w:rPr>
          <w:rFonts w:ascii="Verdana" w:hAnsi="Verdana"/>
          <w:b/>
          <w:bCs/>
          <w:sz w:val="18"/>
          <w:szCs w:val="18"/>
        </w:rPr>
        <w:t>10</w:t>
      </w:r>
      <w:r>
        <w:rPr>
          <w:rFonts w:ascii="Verdana" w:hAnsi="Verdana"/>
          <w:b/>
          <w:bCs/>
          <w:sz w:val="18"/>
          <w:szCs w:val="18"/>
        </w:rPr>
        <w:t>9</w:t>
      </w:r>
      <w:r w:rsidR="00912786" w:rsidRPr="00912786">
        <w:rPr>
          <w:rFonts w:ascii="Verdana" w:hAnsi="Verdana"/>
          <w:b/>
          <w:bCs/>
          <w:sz w:val="18"/>
          <w:szCs w:val="18"/>
        </w:rPr>
        <w:t xml:space="preserve"> me</w:t>
      </w:r>
      <w:r w:rsidR="00912786">
        <w:rPr>
          <w:rFonts w:ascii="Verdana" w:hAnsi="Verdana"/>
          <w:b/>
          <w:bCs/>
          <w:sz w:val="18"/>
          <w:szCs w:val="18"/>
        </w:rPr>
        <w:t>t</w:t>
      </w:r>
      <w:r w:rsidR="00E35E95">
        <w:rPr>
          <w:rFonts w:ascii="Verdana" w:hAnsi="Verdana"/>
          <w:b/>
          <w:bCs/>
          <w:sz w:val="18"/>
          <w:szCs w:val="18"/>
        </w:rPr>
        <w:t>ai</w:t>
      </w:r>
      <w:r w:rsidR="00912786">
        <w:rPr>
          <w:rFonts w:ascii="Verdana" w:hAnsi="Verdana"/>
          <w:b/>
          <w:bCs/>
          <w:sz w:val="18"/>
          <w:szCs w:val="18"/>
        </w:rPr>
        <w:t>, kai</w:t>
      </w:r>
      <w:r w:rsidR="00912786" w:rsidRPr="00912786">
        <w:rPr>
          <w:rFonts w:ascii="Verdana" w:hAnsi="Verdana"/>
          <w:b/>
          <w:bCs/>
          <w:sz w:val="18"/>
          <w:szCs w:val="18"/>
        </w:rPr>
        <w:t xml:space="preserve"> savo pirmosios kelion</w:t>
      </w:r>
      <w:r w:rsidR="00912786" w:rsidRPr="00912786">
        <w:rPr>
          <w:rFonts w:ascii="Verdana" w:hAnsi="Verdana" w:hint="eastAsia"/>
          <w:b/>
          <w:bCs/>
          <w:sz w:val="18"/>
          <w:szCs w:val="18"/>
        </w:rPr>
        <w:t>ė</w:t>
      </w:r>
      <w:r w:rsidR="00912786" w:rsidRPr="00912786">
        <w:rPr>
          <w:rFonts w:ascii="Verdana" w:hAnsi="Verdana"/>
          <w:b/>
          <w:bCs/>
          <w:sz w:val="18"/>
          <w:szCs w:val="18"/>
        </w:rPr>
        <w:t xml:space="preserve">s metu </w:t>
      </w:r>
      <w:r w:rsidR="00912786">
        <w:rPr>
          <w:rFonts w:ascii="Verdana" w:hAnsi="Verdana"/>
          <w:b/>
          <w:bCs/>
          <w:sz w:val="18"/>
          <w:szCs w:val="18"/>
        </w:rPr>
        <w:t>legendinis laivas „Titanikas</w:t>
      </w:r>
      <w:r w:rsidR="00BF43D3">
        <w:rPr>
          <w:rFonts w:ascii="Verdana" w:hAnsi="Verdana"/>
          <w:b/>
          <w:bCs/>
          <w:sz w:val="18"/>
          <w:szCs w:val="18"/>
        </w:rPr>
        <w:t>“</w:t>
      </w:r>
      <w:r w:rsidR="00D04C52">
        <w:rPr>
          <w:rFonts w:ascii="Verdana" w:hAnsi="Verdana"/>
          <w:b/>
          <w:bCs/>
          <w:sz w:val="18"/>
          <w:szCs w:val="18"/>
        </w:rPr>
        <w:t xml:space="preserve"> </w:t>
      </w:r>
      <w:r w:rsidR="00912786" w:rsidRPr="00912786">
        <w:rPr>
          <w:rFonts w:ascii="Verdana" w:hAnsi="Verdana"/>
          <w:b/>
          <w:bCs/>
          <w:sz w:val="18"/>
          <w:szCs w:val="18"/>
        </w:rPr>
        <w:t>atsitrenk</w:t>
      </w:r>
      <w:r w:rsidR="00912786" w:rsidRPr="00912786">
        <w:rPr>
          <w:rFonts w:ascii="Verdana" w:hAnsi="Verdana" w:hint="eastAsia"/>
          <w:b/>
          <w:bCs/>
          <w:sz w:val="18"/>
          <w:szCs w:val="18"/>
        </w:rPr>
        <w:t>ė</w:t>
      </w:r>
      <w:r w:rsidR="00912786" w:rsidRPr="00912786">
        <w:rPr>
          <w:rFonts w:ascii="Verdana" w:hAnsi="Verdana"/>
          <w:b/>
          <w:bCs/>
          <w:sz w:val="18"/>
          <w:szCs w:val="18"/>
        </w:rPr>
        <w:t xml:space="preserve"> </w:t>
      </w:r>
      <w:r w:rsidR="00912786" w:rsidRPr="00912786">
        <w:rPr>
          <w:rFonts w:ascii="Verdana" w:hAnsi="Verdana" w:hint="eastAsia"/>
          <w:b/>
          <w:bCs/>
          <w:sz w:val="18"/>
          <w:szCs w:val="18"/>
        </w:rPr>
        <w:t>į</w:t>
      </w:r>
      <w:r w:rsidR="00912786" w:rsidRPr="00912786">
        <w:rPr>
          <w:rFonts w:ascii="Verdana" w:hAnsi="Verdana"/>
          <w:b/>
          <w:bCs/>
          <w:sz w:val="18"/>
          <w:szCs w:val="18"/>
        </w:rPr>
        <w:t xml:space="preserve"> ledkaln</w:t>
      </w:r>
      <w:r w:rsidR="00912786" w:rsidRPr="00912786">
        <w:rPr>
          <w:rFonts w:ascii="Verdana" w:hAnsi="Verdana" w:hint="eastAsia"/>
          <w:b/>
          <w:bCs/>
          <w:sz w:val="18"/>
          <w:szCs w:val="18"/>
        </w:rPr>
        <w:t>į</w:t>
      </w:r>
      <w:r w:rsidR="00912786" w:rsidRPr="00912786">
        <w:rPr>
          <w:rFonts w:ascii="Verdana" w:hAnsi="Verdana"/>
          <w:b/>
          <w:bCs/>
          <w:sz w:val="18"/>
          <w:szCs w:val="18"/>
        </w:rPr>
        <w:t xml:space="preserve"> ir</w:t>
      </w:r>
      <w:r w:rsidR="00912786">
        <w:rPr>
          <w:rFonts w:ascii="Verdana" w:hAnsi="Verdana"/>
          <w:b/>
          <w:bCs/>
          <w:sz w:val="18"/>
          <w:szCs w:val="18"/>
        </w:rPr>
        <w:t xml:space="preserve"> </w:t>
      </w:r>
      <w:r>
        <w:rPr>
          <w:rFonts w:ascii="Verdana" w:hAnsi="Verdana"/>
          <w:b/>
          <w:bCs/>
          <w:sz w:val="18"/>
          <w:szCs w:val="18"/>
        </w:rPr>
        <w:t>nuskendo</w:t>
      </w:r>
      <w:r w:rsidR="00912786" w:rsidRPr="00912786">
        <w:rPr>
          <w:rFonts w:ascii="Verdana" w:hAnsi="Verdana"/>
          <w:b/>
          <w:bCs/>
          <w:sz w:val="18"/>
          <w:szCs w:val="18"/>
        </w:rPr>
        <w:t xml:space="preserve">. </w:t>
      </w:r>
      <w:r w:rsidR="002E0C8A">
        <w:rPr>
          <w:rFonts w:ascii="Verdana" w:hAnsi="Verdana"/>
          <w:b/>
          <w:bCs/>
          <w:sz w:val="18"/>
          <w:szCs w:val="18"/>
        </w:rPr>
        <w:t>T</w:t>
      </w:r>
      <w:r w:rsidR="00912786" w:rsidRPr="00912786">
        <w:rPr>
          <w:rFonts w:ascii="Verdana" w:hAnsi="Verdana"/>
          <w:b/>
          <w:bCs/>
          <w:sz w:val="18"/>
          <w:szCs w:val="18"/>
        </w:rPr>
        <w:t>ai buvo viena tragiškiausi</w:t>
      </w:r>
      <w:r w:rsidR="00912786" w:rsidRPr="00912786">
        <w:rPr>
          <w:rFonts w:ascii="Verdana" w:hAnsi="Verdana" w:hint="eastAsia"/>
          <w:b/>
          <w:bCs/>
          <w:sz w:val="18"/>
          <w:szCs w:val="18"/>
        </w:rPr>
        <w:t>ų</w:t>
      </w:r>
      <w:r w:rsidR="00912786" w:rsidRPr="00912786">
        <w:rPr>
          <w:rFonts w:ascii="Verdana" w:hAnsi="Verdana"/>
          <w:b/>
          <w:bCs/>
          <w:sz w:val="18"/>
          <w:szCs w:val="18"/>
        </w:rPr>
        <w:t xml:space="preserve"> vis</w:t>
      </w:r>
      <w:r w:rsidR="00912786" w:rsidRPr="00912786">
        <w:rPr>
          <w:rFonts w:ascii="Verdana" w:hAnsi="Verdana" w:hint="eastAsia"/>
          <w:b/>
          <w:bCs/>
          <w:sz w:val="18"/>
          <w:szCs w:val="18"/>
        </w:rPr>
        <w:t>ų</w:t>
      </w:r>
      <w:r w:rsidR="00912786" w:rsidRPr="00912786">
        <w:rPr>
          <w:rFonts w:ascii="Verdana" w:hAnsi="Verdana"/>
          <w:b/>
          <w:bCs/>
          <w:sz w:val="18"/>
          <w:szCs w:val="18"/>
        </w:rPr>
        <w:t xml:space="preserve"> laik</w:t>
      </w:r>
      <w:r w:rsidR="00912786" w:rsidRPr="00912786">
        <w:rPr>
          <w:rFonts w:ascii="Verdana" w:hAnsi="Verdana" w:hint="eastAsia"/>
          <w:b/>
          <w:bCs/>
          <w:sz w:val="18"/>
          <w:szCs w:val="18"/>
        </w:rPr>
        <w:t>ų</w:t>
      </w:r>
      <w:r w:rsidR="00912786" w:rsidRPr="00912786">
        <w:rPr>
          <w:rFonts w:ascii="Verdana" w:hAnsi="Verdana"/>
          <w:b/>
          <w:bCs/>
          <w:sz w:val="18"/>
          <w:szCs w:val="18"/>
        </w:rPr>
        <w:t xml:space="preserve"> j</w:t>
      </w:r>
      <w:r w:rsidR="00912786" w:rsidRPr="00912786">
        <w:rPr>
          <w:rFonts w:ascii="Verdana" w:hAnsi="Verdana" w:hint="eastAsia"/>
          <w:b/>
          <w:bCs/>
          <w:sz w:val="18"/>
          <w:szCs w:val="18"/>
        </w:rPr>
        <w:t>ū</w:t>
      </w:r>
      <w:r w:rsidR="00912786" w:rsidRPr="00912786">
        <w:rPr>
          <w:rFonts w:ascii="Verdana" w:hAnsi="Verdana"/>
          <w:b/>
          <w:bCs/>
          <w:sz w:val="18"/>
          <w:szCs w:val="18"/>
        </w:rPr>
        <w:t>r</w:t>
      </w:r>
      <w:r w:rsidR="00912786" w:rsidRPr="00912786">
        <w:rPr>
          <w:rFonts w:ascii="Verdana" w:hAnsi="Verdana" w:hint="eastAsia"/>
          <w:b/>
          <w:bCs/>
          <w:sz w:val="18"/>
          <w:szCs w:val="18"/>
        </w:rPr>
        <w:t>ų</w:t>
      </w:r>
      <w:r w:rsidR="00912786" w:rsidRPr="00912786">
        <w:rPr>
          <w:rFonts w:ascii="Verdana" w:hAnsi="Verdana"/>
          <w:b/>
          <w:bCs/>
          <w:sz w:val="18"/>
          <w:szCs w:val="18"/>
        </w:rPr>
        <w:t xml:space="preserve"> katastrof</w:t>
      </w:r>
      <w:r w:rsidR="00912786" w:rsidRPr="00912786">
        <w:rPr>
          <w:rFonts w:ascii="Verdana" w:hAnsi="Verdana" w:hint="eastAsia"/>
          <w:b/>
          <w:bCs/>
          <w:sz w:val="18"/>
          <w:szCs w:val="18"/>
        </w:rPr>
        <w:t>ų</w:t>
      </w:r>
      <w:r w:rsidR="003D03DE">
        <w:rPr>
          <w:rFonts w:ascii="Verdana" w:hAnsi="Verdana"/>
          <w:b/>
          <w:bCs/>
          <w:sz w:val="18"/>
          <w:szCs w:val="18"/>
        </w:rPr>
        <w:t>, kurią lydi įvairiausios legendos iki</w:t>
      </w:r>
      <w:r w:rsidR="00614550">
        <w:rPr>
          <w:rFonts w:ascii="Verdana" w:hAnsi="Verdana"/>
          <w:b/>
          <w:bCs/>
          <w:sz w:val="18"/>
          <w:szCs w:val="18"/>
        </w:rPr>
        <w:t xml:space="preserve"> pat</w:t>
      </w:r>
      <w:r w:rsidR="003D03DE">
        <w:rPr>
          <w:rFonts w:ascii="Verdana" w:hAnsi="Verdana"/>
          <w:b/>
          <w:bCs/>
          <w:sz w:val="18"/>
          <w:szCs w:val="18"/>
        </w:rPr>
        <w:t xml:space="preserve"> šių </w:t>
      </w:r>
      <w:r w:rsidR="00614550">
        <w:rPr>
          <w:rFonts w:ascii="Verdana" w:hAnsi="Verdana"/>
          <w:b/>
          <w:bCs/>
          <w:sz w:val="18"/>
          <w:szCs w:val="18"/>
        </w:rPr>
        <w:t>dienų</w:t>
      </w:r>
      <w:r w:rsidR="00912786" w:rsidRPr="00912786">
        <w:rPr>
          <w:rFonts w:ascii="Verdana" w:hAnsi="Verdana"/>
          <w:b/>
          <w:bCs/>
          <w:sz w:val="18"/>
          <w:szCs w:val="18"/>
        </w:rPr>
        <w:t xml:space="preserve">. </w:t>
      </w:r>
      <w:r w:rsidR="00614550">
        <w:rPr>
          <w:rFonts w:ascii="Verdana" w:hAnsi="Verdana"/>
          <w:b/>
          <w:bCs/>
          <w:sz w:val="18"/>
          <w:szCs w:val="18"/>
        </w:rPr>
        <w:t>Tačiau retai kas susimąsto, ką tą lemtingąją dieną valgė ir gėrė laivo keleiviai. Su „Titaniko“ meniu susipažinti kviečia garsus Lietuvos šefas Deiv</w:t>
      </w:r>
      <w:r w:rsidR="00A9402F">
        <w:rPr>
          <w:rFonts w:ascii="Verdana" w:hAnsi="Verdana"/>
          <w:b/>
          <w:bCs/>
          <w:sz w:val="18"/>
          <w:szCs w:val="18"/>
        </w:rPr>
        <w:t>y</w:t>
      </w:r>
      <w:r w:rsidR="00614550">
        <w:rPr>
          <w:rFonts w:ascii="Verdana" w:hAnsi="Verdana"/>
          <w:b/>
          <w:bCs/>
          <w:sz w:val="18"/>
          <w:szCs w:val="18"/>
        </w:rPr>
        <w:t xml:space="preserve">das Praspaliauskas, </w:t>
      </w:r>
      <w:r>
        <w:rPr>
          <w:rFonts w:ascii="Verdana" w:hAnsi="Verdana"/>
          <w:b/>
          <w:bCs/>
          <w:sz w:val="18"/>
          <w:szCs w:val="18"/>
        </w:rPr>
        <w:t>sukūręs naują meniu</w:t>
      </w:r>
      <w:r w:rsidR="00614550">
        <w:rPr>
          <w:rFonts w:ascii="Verdana" w:hAnsi="Verdana"/>
          <w:b/>
          <w:bCs/>
          <w:sz w:val="18"/>
          <w:szCs w:val="18"/>
        </w:rPr>
        <w:t xml:space="preserve"> DFDS keltuose </w:t>
      </w:r>
      <w:r>
        <w:rPr>
          <w:rFonts w:ascii="Verdana" w:hAnsi="Verdana"/>
          <w:b/>
          <w:bCs/>
          <w:sz w:val="18"/>
          <w:szCs w:val="18"/>
        </w:rPr>
        <w:t>veikiantiems restoranams</w:t>
      </w:r>
      <w:r w:rsidR="00C34B71" w:rsidRPr="000F26DA">
        <w:rPr>
          <w:rFonts w:ascii="Verdana" w:hAnsi="Verdana"/>
          <w:b/>
          <w:bCs/>
          <w:sz w:val="18"/>
          <w:szCs w:val="18"/>
        </w:rPr>
        <w:t xml:space="preserve">. </w:t>
      </w:r>
    </w:p>
    <w:p w14:paraId="16CC3922" w14:textId="77777777" w:rsidR="00C34B71" w:rsidRDefault="00C34B71" w:rsidP="00C34B71">
      <w:pPr>
        <w:jc w:val="both"/>
        <w:rPr>
          <w:rFonts w:ascii="Verdana" w:hAnsi="Verdana"/>
          <w:sz w:val="18"/>
          <w:szCs w:val="18"/>
        </w:rPr>
      </w:pPr>
    </w:p>
    <w:p w14:paraId="02109344" w14:textId="72A0601E" w:rsidR="00650015" w:rsidRDefault="0013578C" w:rsidP="00650015">
      <w:pPr>
        <w:jc w:val="both"/>
        <w:rPr>
          <w:rFonts w:ascii="Verdana" w:hAnsi="Verdana"/>
          <w:sz w:val="18"/>
          <w:szCs w:val="18"/>
        </w:rPr>
      </w:pPr>
      <w:r>
        <w:rPr>
          <w:rFonts w:ascii="Verdana" w:hAnsi="Verdana"/>
          <w:sz w:val="18"/>
          <w:szCs w:val="18"/>
        </w:rPr>
        <w:t>XX a. pradžios</w:t>
      </w:r>
      <w:r w:rsidR="00650015">
        <w:rPr>
          <w:rFonts w:ascii="Verdana" w:hAnsi="Verdana"/>
          <w:sz w:val="18"/>
          <w:szCs w:val="18"/>
        </w:rPr>
        <w:t xml:space="preserve"> prabangiausias laivas </w:t>
      </w:r>
      <w:r w:rsidR="00343A0B" w:rsidRPr="00343A0B">
        <w:rPr>
          <w:rFonts w:ascii="Verdana" w:hAnsi="Verdana"/>
          <w:sz w:val="18"/>
          <w:szCs w:val="18"/>
        </w:rPr>
        <w:t>„Titanik</w:t>
      </w:r>
      <w:r w:rsidR="00650015">
        <w:rPr>
          <w:rFonts w:ascii="Verdana" w:hAnsi="Verdana"/>
          <w:sz w:val="18"/>
          <w:szCs w:val="18"/>
        </w:rPr>
        <w:t>as</w:t>
      </w:r>
      <w:r w:rsidR="00343A0B" w:rsidRPr="00343A0B">
        <w:rPr>
          <w:rFonts w:ascii="Verdana" w:hAnsi="Verdana"/>
          <w:sz w:val="18"/>
          <w:szCs w:val="18"/>
        </w:rPr>
        <w:t>“</w:t>
      </w:r>
      <w:r w:rsidR="00650015">
        <w:rPr>
          <w:rFonts w:ascii="Verdana" w:hAnsi="Verdana"/>
          <w:sz w:val="18"/>
          <w:szCs w:val="18"/>
        </w:rPr>
        <w:t xml:space="preserve"> per Atlanto vandenyną plukdė</w:t>
      </w:r>
      <w:r w:rsidR="003A3A4A">
        <w:rPr>
          <w:rFonts w:ascii="Verdana" w:hAnsi="Verdana"/>
          <w:sz w:val="18"/>
          <w:szCs w:val="18"/>
        </w:rPr>
        <w:t xml:space="preserve"> </w:t>
      </w:r>
      <w:r w:rsidR="00BB1473">
        <w:rPr>
          <w:rFonts w:ascii="Verdana" w:hAnsi="Verdana"/>
          <w:sz w:val="18"/>
          <w:szCs w:val="18"/>
        </w:rPr>
        <w:t>daugiau kaip</w:t>
      </w:r>
      <w:r w:rsidR="003A3A4A">
        <w:rPr>
          <w:rFonts w:ascii="Verdana" w:hAnsi="Verdana"/>
          <w:sz w:val="18"/>
          <w:szCs w:val="18"/>
        </w:rPr>
        <w:t xml:space="preserve"> </w:t>
      </w:r>
      <w:r w:rsidR="003A3A4A" w:rsidRPr="003A3A4A">
        <w:rPr>
          <w:rFonts w:ascii="Verdana" w:hAnsi="Verdana"/>
          <w:sz w:val="18"/>
          <w:szCs w:val="18"/>
        </w:rPr>
        <w:t xml:space="preserve">2 </w:t>
      </w:r>
      <w:r w:rsidR="003A3A4A">
        <w:rPr>
          <w:rFonts w:ascii="Verdana" w:hAnsi="Verdana"/>
          <w:sz w:val="18"/>
          <w:szCs w:val="18"/>
        </w:rPr>
        <w:t xml:space="preserve">tūkst. keleivių ir įgulos narių, </w:t>
      </w:r>
      <w:r w:rsidR="00650015">
        <w:rPr>
          <w:rFonts w:ascii="Verdana" w:hAnsi="Verdana"/>
          <w:sz w:val="18"/>
          <w:szCs w:val="18"/>
        </w:rPr>
        <w:t>todėl ilgai kelionei reikėjo daug maisto atsargų.</w:t>
      </w:r>
      <w:r w:rsidR="00CC1775">
        <w:rPr>
          <w:rFonts w:ascii="Verdana" w:hAnsi="Verdana"/>
          <w:sz w:val="18"/>
          <w:szCs w:val="18"/>
        </w:rPr>
        <w:t xml:space="preserve"> Į</w:t>
      </w:r>
      <w:r w:rsidR="00650015">
        <w:rPr>
          <w:rFonts w:ascii="Verdana" w:hAnsi="Verdana"/>
          <w:sz w:val="18"/>
          <w:szCs w:val="18"/>
        </w:rPr>
        <w:t xml:space="preserve"> </w:t>
      </w:r>
      <w:r w:rsidR="00CC1775">
        <w:rPr>
          <w:rFonts w:ascii="Verdana" w:hAnsi="Verdana"/>
          <w:sz w:val="18"/>
          <w:szCs w:val="18"/>
        </w:rPr>
        <w:t>laivą</w:t>
      </w:r>
      <w:r w:rsidR="00E70D5F">
        <w:rPr>
          <w:rFonts w:ascii="Verdana" w:hAnsi="Verdana"/>
          <w:sz w:val="18"/>
          <w:szCs w:val="18"/>
        </w:rPr>
        <w:t xml:space="preserve"> buvo </w:t>
      </w:r>
      <w:r w:rsidR="00CC1775">
        <w:rPr>
          <w:rFonts w:ascii="Verdana" w:hAnsi="Verdana"/>
          <w:sz w:val="18"/>
          <w:szCs w:val="18"/>
        </w:rPr>
        <w:t xml:space="preserve">pakrauta </w:t>
      </w:r>
      <w:r>
        <w:rPr>
          <w:rFonts w:ascii="Verdana" w:hAnsi="Verdana"/>
          <w:sz w:val="18"/>
          <w:szCs w:val="18"/>
        </w:rPr>
        <w:t>34</w:t>
      </w:r>
      <w:r w:rsidR="00650015" w:rsidRPr="008000C4">
        <w:rPr>
          <w:rFonts w:ascii="Verdana" w:hAnsi="Verdana"/>
          <w:sz w:val="18"/>
          <w:szCs w:val="18"/>
        </w:rPr>
        <w:t xml:space="preserve">000 </w:t>
      </w:r>
      <w:r>
        <w:rPr>
          <w:rFonts w:ascii="Verdana" w:hAnsi="Verdana"/>
          <w:sz w:val="18"/>
          <w:szCs w:val="18"/>
        </w:rPr>
        <w:t>kg</w:t>
      </w:r>
      <w:r w:rsidR="00650015" w:rsidRPr="008000C4">
        <w:rPr>
          <w:rFonts w:ascii="Verdana" w:hAnsi="Verdana"/>
          <w:sz w:val="18"/>
          <w:szCs w:val="18"/>
        </w:rPr>
        <w:t xml:space="preserve"> m</w:t>
      </w:r>
      <w:r w:rsidR="00650015" w:rsidRPr="008000C4">
        <w:rPr>
          <w:rFonts w:ascii="Verdana" w:hAnsi="Verdana" w:hint="eastAsia"/>
          <w:sz w:val="18"/>
          <w:szCs w:val="18"/>
        </w:rPr>
        <w:t>ė</w:t>
      </w:r>
      <w:r w:rsidR="00650015" w:rsidRPr="008000C4">
        <w:rPr>
          <w:rFonts w:ascii="Verdana" w:hAnsi="Verdana"/>
          <w:sz w:val="18"/>
          <w:szCs w:val="18"/>
        </w:rPr>
        <w:t xml:space="preserve">sos, </w:t>
      </w:r>
      <w:r>
        <w:rPr>
          <w:rFonts w:ascii="Verdana" w:hAnsi="Verdana"/>
          <w:sz w:val="18"/>
          <w:szCs w:val="18"/>
        </w:rPr>
        <w:t>4990 kg</w:t>
      </w:r>
      <w:r w:rsidR="00650015" w:rsidRPr="008000C4">
        <w:rPr>
          <w:rFonts w:ascii="Verdana" w:hAnsi="Verdana"/>
          <w:sz w:val="18"/>
          <w:szCs w:val="18"/>
        </w:rPr>
        <w:t xml:space="preserve"> šviežios žuvies, 40 ton</w:t>
      </w:r>
      <w:r w:rsidR="00650015" w:rsidRPr="008000C4">
        <w:rPr>
          <w:rFonts w:ascii="Verdana" w:hAnsi="Verdana" w:hint="eastAsia"/>
          <w:sz w:val="18"/>
          <w:szCs w:val="18"/>
        </w:rPr>
        <w:t>ų</w:t>
      </w:r>
      <w:r w:rsidR="00650015" w:rsidRPr="008000C4">
        <w:rPr>
          <w:rFonts w:ascii="Verdana" w:hAnsi="Verdana"/>
          <w:sz w:val="18"/>
          <w:szCs w:val="18"/>
        </w:rPr>
        <w:t xml:space="preserve"> bulvi</w:t>
      </w:r>
      <w:r w:rsidR="00650015" w:rsidRPr="008000C4">
        <w:rPr>
          <w:rFonts w:ascii="Verdana" w:hAnsi="Verdana" w:hint="eastAsia"/>
          <w:sz w:val="18"/>
          <w:szCs w:val="18"/>
        </w:rPr>
        <w:t>ų</w:t>
      </w:r>
      <w:r w:rsidR="00650015" w:rsidRPr="008000C4">
        <w:rPr>
          <w:rFonts w:ascii="Verdana" w:hAnsi="Verdana"/>
          <w:sz w:val="18"/>
          <w:szCs w:val="18"/>
        </w:rPr>
        <w:t>, 40000 kiaušini</w:t>
      </w:r>
      <w:r w:rsidR="00650015" w:rsidRPr="008000C4">
        <w:rPr>
          <w:rFonts w:ascii="Verdana" w:hAnsi="Verdana" w:hint="eastAsia"/>
          <w:sz w:val="18"/>
          <w:szCs w:val="18"/>
        </w:rPr>
        <w:t>ų</w:t>
      </w:r>
      <w:r w:rsidR="00650015" w:rsidRPr="008000C4">
        <w:rPr>
          <w:rFonts w:ascii="Verdana" w:hAnsi="Verdana"/>
          <w:sz w:val="18"/>
          <w:szCs w:val="18"/>
        </w:rPr>
        <w:t>, 7000 salot</w:t>
      </w:r>
      <w:r w:rsidR="00650015" w:rsidRPr="008000C4">
        <w:rPr>
          <w:rFonts w:ascii="Verdana" w:hAnsi="Verdana" w:hint="eastAsia"/>
          <w:sz w:val="18"/>
          <w:szCs w:val="18"/>
        </w:rPr>
        <w:t>ų</w:t>
      </w:r>
      <w:r w:rsidR="00650015" w:rsidRPr="008000C4">
        <w:rPr>
          <w:rFonts w:ascii="Verdana" w:hAnsi="Verdana"/>
          <w:sz w:val="18"/>
          <w:szCs w:val="18"/>
        </w:rPr>
        <w:t xml:space="preserve"> galvu</w:t>
      </w:r>
      <w:r w:rsidR="00650015" w:rsidRPr="008000C4">
        <w:rPr>
          <w:rFonts w:ascii="Verdana" w:hAnsi="Verdana" w:hint="eastAsia"/>
          <w:sz w:val="18"/>
          <w:szCs w:val="18"/>
        </w:rPr>
        <w:t>č</w:t>
      </w:r>
      <w:r w:rsidR="00650015" w:rsidRPr="008000C4">
        <w:rPr>
          <w:rFonts w:ascii="Verdana" w:hAnsi="Verdana"/>
          <w:sz w:val="18"/>
          <w:szCs w:val="18"/>
        </w:rPr>
        <w:t>i</w:t>
      </w:r>
      <w:r w:rsidR="00650015" w:rsidRPr="008000C4">
        <w:rPr>
          <w:rFonts w:ascii="Verdana" w:hAnsi="Verdana" w:hint="eastAsia"/>
          <w:sz w:val="18"/>
          <w:szCs w:val="18"/>
        </w:rPr>
        <w:t>ų</w:t>
      </w:r>
      <w:r w:rsidR="00650015" w:rsidRPr="008000C4">
        <w:rPr>
          <w:rFonts w:ascii="Verdana" w:hAnsi="Verdana"/>
          <w:sz w:val="18"/>
          <w:szCs w:val="18"/>
        </w:rPr>
        <w:t xml:space="preserve">, </w:t>
      </w:r>
      <w:r w:rsidR="00E70D5F">
        <w:rPr>
          <w:rFonts w:ascii="Verdana" w:hAnsi="Verdana"/>
          <w:sz w:val="18"/>
          <w:szCs w:val="18"/>
        </w:rPr>
        <w:t>4536 kg</w:t>
      </w:r>
      <w:r w:rsidR="00650015" w:rsidRPr="008000C4">
        <w:rPr>
          <w:rFonts w:ascii="Verdana" w:hAnsi="Verdana"/>
          <w:sz w:val="18"/>
          <w:szCs w:val="18"/>
        </w:rPr>
        <w:t xml:space="preserve"> cukraus, 250 statini</w:t>
      </w:r>
      <w:r w:rsidR="00650015" w:rsidRPr="008000C4">
        <w:rPr>
          <w:rFonts w:ascii="Verdana" w:hAnsi="Verdana" w:hint="eastAsia"/>
          <w:sz w:val="18"/>
          <w:szCs w:val="18"/>
        </w:rPr>
        <w:t>ų</w:t>
      </w:r>
      <w:r w:rsidR="00650015" w:rsidRPr="008000C4">
        <w:rPr>
          <w:rFonts w:ascii="Verdana" w:hAnsi="Verdana"/>
          <w:sz w:val="18"/>
          <w:szCs w:val="18"/>
        </w:rPr>
        <w:t xml:space="preserve"> milt</w:t>
      </w:r>
      <w:r w:rsidR="00650015" w:rsidRPr="008000C4">
        <w:rPr>
          <w:rFonts w:ascii="Verdana" w:hAnsi="Verdana" w:hint="eastAsia"/>
          <w:sz w:val="18"/>
          <w:szCs w:val="18"/>
        </w:rPr>
        <w:t>ų</w:t>
      </w:r>
      <w:r w:rsidR="00650015" w:rsidRPr="008000C4">
        <w:rPr>
          <w:rFonts w:ascii="Verdana" w:hAnsi="Verdana"/>
          <w:sz w:val="18"/>
          <w:szCs w:val="18"/>
        </w:rPr>
        <w:t>, 36000 obuoli</w:t>
      </w:r>
      <w:r w:rsidR="00650015" w:rsidRPr="008000C4">
        <w:rPr>
          <w:rFonts w:ascii="Verdana" w:hAnsi="Verdana" w:hint="eastAsia"/>
          <w:sz w:val="18"/>
          <w:szCs w:val="18"/>
        </w:rPr>
        <w:t>ų</w:t>
      </w:r>
      <w:r w:rsidR="00650015" w:rsidRPr="008000C4">
        <w:rPr>
          <w:rFonts w:ascii="Verdana" w:hAnsi="Verdana"/>
          <w:sz w:val="18"/>
          <w:szCs w:val="18"/>
        </w:rPr>
        <w:t>, 1500 galon</w:t>
      </w:r>
      <w:r w:rsidR="00650015" w:rsidRPr="008000C4">
        <w:rPr>
          <w:rFonts w:ascii="Verdana" w:hAnsi="Verdana" w:hint="eastAsia"/>
          <w:sz w:val="18"/>
          <w:szCs w:val="18"/>
        </w:rPr>
        <w:t>ų</w:t>
      </w:r>
      <w:r w:rsidR="00650015" w:rsidRPr="008000C4">
        <w:rPr>
          <w:rFonts w:ascii="Verdana" w:hAnsi="Verdana"/>
          <w:sz w:val="18"/>
          <w:szCs w:val="18"/>
        </w:rPr>
        <w:t xml:space="preserve"> pieno ir 15000 buteli</w:t>
      </w:r>
      <w:r w:rsidR="00650015" w:rsidRPr="008000C4">
        <w:rPr>
          <w:rFonts w:ascii="Verdana" w:hAnsi="Verdana" w:hint="eastAsia"/>
          <w:sz w:val="18"/>
          <w:szCs w:val="18"/>
        </w:rPr>
        <w:t>ų</w:t>
      </w:r>
      <w:r w:rsidR="00650015" w:rsidRPr="008000C4">
        <w:rPr>
          <w:rFonts w:ascii="Verdana" w:hAnsi="Verdana"/>
          <w:sz w:val="18"/>
          <w:szCs w:val="18"/>
        </w:rPr>
        <w:t xml:space="preserve"> alaus.</w:t>
      </w:r>
      <w:r w:rsidR="00650015">
        <w:rPr>
          <w:rFonts w:ascii="Verdana" w:hAnsi="Verdana"/>
          <w:sz w:val="18"/>
          <w:szCs w:val="18"/>
        </w:rPr>
        <w:t xml:space="preserve"> „Tačiau reikia atkreipti dėmesį, kad laiv</w:t>
      </w:r>
      <w:r w:rsidR="00E70D5F">
        <w:rPr>
          <w:rFonts w:ascii="Verdana" w:hAnsi="Verdana"/>
          <w:sz w:val="18"/>
          <w:szCs w:val="18"/>
        </w:rPr>
        <w:t>u</w:t>
      </w:r>
      <w:r w:rsidR="00650015">
        <w:rPr>
          <w:rFonts w:ascii="Verdana" w:hAnsi="Verdana"/>
          <w:sz w:val="18"/>
          <w:szCs w:val="18"/>
        </w:rPr>
        <w:t xml:space="preserve"> plaukiantys keleiviai gaudavo skirtingą maistą atsižvelgiant į jų klasę“,- pasakoja D. Praspaliauskas.</w:t>
      </w:r>
    </w:p>
    <w:p w14:paraId="1A750A0F" w14:textId="170F9694" w:rsidR="00650015" w:rsidRDefault="00650015" w:rsidP="00650015">
      <w:pPr>
        <w:jc w:val="both"/>
        <w:rPr>
          <w:rFonts w:ascii="Verdana" w:hAnsi="Verdana"/>
          <w:sz w:val="18"/>
          <w:szCs w:val="18"/>
        </w:rPr>
      </w:pPr>
    </w:p>
    <w:p w14:paraId="4C1056ED" w14:textId="33C412E9" w:rsidR="00650015" w:rsidRPr="00D234FE" w:rsidRDefault="00650015" w:rsidP="00650015">
      <w:pPr>
        <w:jc w:val="both"/>
        <w:rPr>
          <w:rFonts w:ascii="Verdana" w:hAnsi="Verdana"/>
          <w:b/>
          <w:bCs/>
          <w:szCs w:val="20"/>
        </w:rPr>
      </w:pPr>
      <w:r w:rsidRPr="00D234FE">
        <w:rPr>
          <w:rFonts w:ascii="Verdana" w:hAnsi="Verdana"/>
          <w:b/>
          <w:bCs/>
          <w:szCs w:val="20"/>
        </w:rPr>
        <w:t>Žemiausios klasės keleivių maistas - geresnis nei namie</w:t>
      </w:r>
    </w:p>
    <w:p w14:paraId="56C7BB5D" w14:textId="5C363028" w:rsidR="008000C4" w:rsidRDefault="008000C4" w:rsidP="00343A0B">
      <w:pPr>
        <w:jc w:val="both"/>
        <w:rPr>
          <w:rFonts w:ascii="Verdana" w:hAnsi="Verdana"/>
          <w:sz w:val="18"/>
          <w:szCs w:val="18"/>
        </w:rPr>
      </w:pPr>
    </w:p>
    <w:p w14:paraId="109D4EB1" w14:textId="4C578586" w:rsidR="00AC55A8" w:rsidRDefault="00BB1473" w:rsidP="0011290F">
      <w:pPr>
        <w:jc w:val="both"/>
        <w:rPr>
          <w:rFonts w:ascii="Verdana" w:hAnsi="Verdana"/>
          <w:sz w:val="18"/>
          <w:szCs w:val="18"/>
        </w:rPr>
      </w:pPr>
      <w:r>
        <w:rPr>
          <w:rFonts w:ascii="Verdana" w:hAnsi="Verdana"/>
          <w:sz w:val="18"/>
          <w:szCs w:val="18"/>
        </w:rPr>
        <w:t>Tradiciškai</w:t>
      </w:r>
      <w:r w:rsidR="00A72E10">
        <w:rPr>
          <w:rFonts w:ascii="Verdana" w:hAnsi="Verdana"/>
          <w:sz w:val="18"/>
          <w:szCs w:val="18"/>
        </w:rPr>
        <w:t>,</w:t>
      </w:r>
      <w:r>
        <w:rPr>
          <w:rFonts w:ascii="Verdana" w:hAnsi="Verdana"/>
          <w:sz w:val="18"/>
          <w:szCs w:val="18"/>
        </w:rPr>
        <w:t xml:space="preserve"> p</w:t>
      </w:r>
      <w:r w:rsidR="00650015" w:rsidRPr="00F96A7C">
        <w:rPr>
          <w:rFonts w:ascii="Verdana" w:hAnsi="Verdana"/>
          <w:sz w:val="18"/>
          <w:szCs w:val="18"/>
        </w:rPr>
        <w:t>usry</w:t>
      </w:r>
      <w:r w:rsidR="00650015" w:rsidRPr="00F96A7C">
        <w:rPr>
          <w:rFonts w:ascii="Verdana" w:hAnsi="Verdana" w:hint="eastAsia"/>
          <w:sz w:val="18"/>
          <w:szCs w:val="18"/>
        </w:rPr>
        <w:t>č</w:t>
      </w:r>
      <w:r w:rsidR="00650015" w:rsidRPr="00F96A7C">
        <w:rPr>
          <w:rFonts w:ascii="Verdana" w:hAnsi="Verdana"/>
          <w:sz w:val="18"/>
          <w:szCs w:val="18"/>
        </w:rPr>
        <w:t>iai</w:t>
      </w:r>
      <w:r w:rsidR="00235F07">
        <w:rPr>
          <w:rFonts w:ascii="Verdana" w:hAnsi="Verdana"/>
          <w:sz w:val="18"/>
          <w:szCs w:val="18"/>
        </w:rPr>
        <w:t xml:space="preserve"> </w:t>
      </w:r>
      <w:r>
        <w:rPr>
          <w:rFonts w:ascii="Verdana" w:hAnsi="Verdana"/>
          <w:sz w:val="18"/>
          <w:szCs w:val="18"/>
        </w:rPr>
        <w:t>Didžiojoje Britanijoje nuo senų laikų yra labai svarbi dienos dalis</w:t>
      </w:r>
      <w:r w:rsidR="005554E9" w:rsidRPr="00F96A7C">
        <w:rPr>
          <w:rFonts w:ascii="Verdana" w:hAnsi="Verdana"/>
          <w:sz w:val="18"/>
          <w:szCs w:val="18"/>
        </w:rPr>
        <w:t>, todėl</w:t>
      </w:r>
      <w:r>
        <w:rPr>
          <w:rFonts w:ascii="Verdana" w:hAnsi="Verdana"/>
          <w:sz w:val="18"/>
          <w:szCs w:val="18"/>
        </w:rPr>
        <w:t xml:space="preserve"> net ir</w:t>
      </w:r>
      <w:r w:rsidR="005554E9" w:rsidRPr="00F96A7C">
        <w:rPr>
          <w:rFonts w:ascii="Verdana" w:hAnsi="Verdana"/>
          <w:sz w:val="18"/>
          <w:szCs w:val="18"/>
        </w:rPr>
        <w:t xml:space="preserve"> </w:t>
      </w:r>
      <w:r>
        <w:rPr>
          <w:rFonts w:ascii="Verdana" w:hAnsi="Verdana"/>
          <w:sz w:val="18"/>
          <w:szCs w:val="18"/>
        </w:rPr>
        <w:t>„Titaniko“</w:t>
      </w:r>
      <w:r w:rsidR="005554E9" w:rsidRPr="00F96A7C">
        <w:rPr>
          <w:rFonts w:ascii="Verdana" w:hAnsi="Verdana"/>
          <w:sz w:val="18"/>
          <w:szCs w:val="18"/>
        </w:rPr>
        <w:t xml:space="preserve"> trečios klasės keleivi</w:t>
      </w:r>
      <w:r w:rsidR="00AC55A8">
        <w:rPr>
          <w:rFonts w:ascii="Verdana" w:hAnsi="Verdana"/>
          <w:sz w:val="18"/>
          <w:szCs w:val="18"/>
        </w:rPr>
        <w:t>a</w:t>
      </w:r>
      <w:r>
        <w:rPr>
          <w:rFonts w:ascii="Verdana" w:hAnsi="Verdana"/>
          <w:sz w:val="18"/>
          <w:szCs w:val="18"/>
        </w:rPr>
        <w:t>i mėgavosi skaniais ir sočiais valgiais ryte</w:t>
      </w:r>
      <w:r w:rsidR="005554E9" w:rsidRPr="00F96A7C">
        <w:rPr>
          <w:rFonts w:ascii="Verdana" w:hAnsi="Verdana"/>
          <w:sz w:val="18"/>
          <w:szCs w:val="18"/>
        </w:rPr>
        <w:t>. „Dieną</w:t>
      </w:r>
      <w:r w:rsidR="00235F07">
        <w:rPr>
          <w:rFonts w:ascii="Verdana" w:hAnsi="Verdana"/>
          <w:sz w:val="18"/>
          <w:szCs w:val="18"/>
        </w:rPr>
        <w:t>,</w:t>
      </w:r>
      <w:r w:rsidR="005554E9" w:rsidRPr="00F96A7C">
        <w:rPr>
          <w:rFonts w:ascii="Verdana" w:hAnsi="Verdana"/>
          <w:sz w:val="18"/>
          <w:szCs w:val="18"/>
        </w:rPr>
        <w:t xml:space="preserve"> prieš nuskęstant laivui, </w:t>
      </w:r>
      <w:r w:rsidR="0011290F">
        <w:rPr>
          <w:rFonts w:ascii="Verdana" w:hAnsi="Verdana"/>
          <w:sz w:val="18"/>
          <w:szCs w:val="18"/>
        </w:rPr>
        <w:t xml:space="preserve">žemiausios klasės keleiviai </w:t>
      </w:r>
      <w:r w:rsidR="00235F07">
        <w:rPr>
          <w:rFonts w:ascii="Verdana" w:hAnsi="Verdana"/>
          <w:sz w:val="18"/>
          <w:szCs w:val="18"/>
        </w:rPr>
        <w:t>ryt</w:t>
      </w:r>
      <w:r w:rsidR="0011290F">
        <w:rPr>
          <w:rFonts w:ascii="Verdana" w:hAnsi="Verdana"/>
          <w:sz w:val="18"/>
          <w:szCs w:val="18"/>
        </w:rPr>
        <w:t>ą</w:t>
      </w:r>
      <w:r w:rsidR="005554E9" w:rsidRPr="00F96A7C">
        <w:rPr>
          <w:rFonts w:ascii="Verdana" w:hAnsi="Verdana"/>
          <w:sz w:val="18"/>
          <w:szCs w:val="18"/>
        </w:rPr>
        <w:t xml:space="preserve"> </w:t>
      </w:r>
      <w:r w:rsidR="00235F07">
        <w:rPr>
          <w:rFonts w:ascii="Verdana" w:hAnsi="Verdana"/>
          <w:sz w:val="18"/>
          <w:szCs w:val="18"/>
        </w:rPr>
        <w:t>ragavo</w:t>
      </w:r>
      <w:r w:rsidR="0011290F">
        <w:rPr>
          <w:rFonts w:ascii="Verdana" w:hAnsi="Verdana"/>
          <w:sz w:val="18"/>
          <w:szCs w:val="18"/>
        </w:rPr>
        <w:t xml:space="preserve"> </w:t>
      </w:r>
      <w:r w:rsidR="00650015" w:rsidRPr="00F96A7C">
        <w:rPr>
          <w:rFonts w:ascii="Verdana" w:hAnsi="Verdana"/>
          <w:sz w:val="18"/>
          <w:szCs w:val="18"/>
        </w:rPr>
        <w:t>avižini</w:t>
      </w:r>
      <w:r w:rsidR="0011290F">
        <w:rPr>
          <w:rFonts w:ascii="Verdana" w:hAnsi="Verdana"/>
          <w:sz w:val="18"/>
          <w:szCs w:val="18"/>
        </w:rPr>
        <w:t>us</w:t>
      </w:r>
      <w:r w:rsidR="00650015" w:rsidRPr="00F96A7C">
        <w:rPr>
          <w:rFonts w:ascii="Verdana" w:hAnsi="Verdana"/>
          <w:sz w:val="18"/>
          <w:szCs w:val="18"/>
        </w:rPr>
        <w:t xml:space="preserve"> dribsni</w:t>
      </w:r>
      <w:r w:rsidR="0011290F">
        <w:rPr>
          <w:rFonts w:ascii="Verdana" w:hAnsi="Verdana"/>
          <w:sz w:val="18"/>
          <w:szCs w:val="18"/>
        </w:rPr>
        <w:t>us</w:t>
      </w:r>
      <w:r w:rsidR="00650015" w:rsidRPr="00F96A7C">
        <w:rPr>
          <w:rFonts w:ascii="Verdana" w:hAnsi="Verdana"/>
          <w:sz w:val="18"/>
          <w:szCs w:val="18"/>
        </w:rPr>
        <w:t xml:space="preserve"> su pienu, r</w:t>
      </w:r>
      <w:r w:rsidR="00650015" w:rsidRPr="00F96A7C">
        <w:rPr>
          <w:rFonts w:ascii="Verdana" w:hAnsi="Verdana" w:hint="eastAsia"/>
          <w:sz w:val="18"/>
          <w:szCs w:val="18"/>
        </w:rPr>
        <w:t>ū</w:t>
      </w:r>
      <w:r w:rsidR="00650015" w:rsidRPr="00F96A7C">
        <w:rPr>
          <w:rFonts w:ascii="Verdana" w:hAnsi="Verdana"/>
          <w:sz w:val="18"/>
          <w:szCs w:val="18"/>
        </w:rPr>
        <w:t>kyt</w:t>
      </w:r>
      <w:r w:rsidR="0011290F">
        <w:rPr>
          <w:rFonts w:ascii="Verdana" w:hAnsi="Verdana"/>
          <w:sz w:val="18"/>
          <w:szCs w:val="18"/>
        </w:rPr>
        <w:t>ą</w:t>
      </w:r>
      <w:r w:rsidR="00650015" w:rsidRPr="00F96A7C">
        <w:rPr>
          <w:rFonts w:ascii="Verdana" w:hAnsi="Verdana"/>
          <w:sz w:val="18"/>
          <w:szCs w:val="18"/>
        </w:rPr>
        <w:t xml:space="preserve"> silk</w:t>
      </w:r>
      <w:r w:rsidR="0011290F">
        <w:rPr>
          <w:rFonts w:ascii="Verdana" w:hAnsi="Verdana"/>
          <w:sz w:val="18"/>
          <w:szCs w:val="18"/>
        </w:rPr>
        <w:t>ę</w:t>
      </w:r>
      <w:r w:rsidR="00650015" w:rsidRPr="00F96A7C">
        <w:rPr>
          <w:rFonts w:ascii="Verdana" w:hAnsi="Verdana"/>
          <w:sz w:val="18"/>
          <w:szCs w:val="18"/>
        </w:rPr>
        <w:t xml:space="preserve">, </w:t>
      </w:r>
      <w:r w:rsidR="005554E9" w:rsidRPr="00F96A7C">
        <w:rPr>
          <w:rFonts w:ascii="Verdana" w:hAnsi="Verdana"/>
          <w:sz w:val="18"/>
          <w:szCs w:val="18"/>
        </w:rPr>
        <w:t>kept</w:t>
      </w:r>
      <w:r w:rsidR="0011290F">
        <w:rPr>
          <w:rFonts w:ascii="Verdana" w:hAnsi="Verdana"/>
          <w:sz w:val="18"/>
          <w:szCs w:val="18"/>
        </w:rPr>
        <w:t>a</w:t>
      </w:r>
      <w:r w:rsidR="005554E9" w:rsidRPr="00F96A7C">
        <w:rPr>
          <w:rFonts w:ascii="Verdana" w:hAnsi="Verdana"/>
          <w:sz w:val="18"/>
          <w:szCs w:val="18"/>
        </w:rPr>
        <w:t>s</w:t>
      </w:r>
      <w:r w:rsidR="00650015" w:rsidRPr="00F96A7C">
        <w:rPr>
          <w:rFonts w:ascii="Verdana" w:hAnsi="Verdana"/>
          <w:sz w:val="18"/>
          <w:szCs w:val="18"/>
        </w:rPr>
        <w:t xml:space="preserve"> bulv</w:t>
      </w:r>
      <w:r w:rsidR="0011290F">
        <w:rPr>
          <w:rFonts w:ascii="Verdana" w:hAnsi="Verdana"/>
          <w:sz w:val="18"/>
          <w:szCs w:val="18"/>
        </w:rPr>
        <w:t>e</w:t>
      </w:r>
      <w:r w:rsidR="00650015" w:rsidRPr="00F96A7C">
        <w:rPr>
          <w:rFonts w:ascii="Verdana" w:hAnsi="Verdana"/>
          <w:sz w:val="18"/>
          <w:szCs w:val="18"/>
        </w:rPr>
        <w:t>s, kump</w:t>
      </w:r>
      <w:r w:rsidR="0011290F">
        <w:rPr>
          <w:rFonts w:ascii="Verdana" w:hAnsi="Verdana"/>
          <w:sz w:val="18"/>
          <w:szCs w:val="18"/>
        </w:rPr>
        <w:t>į</w:t>
      </w:r>
      <w:r w:rsidR="00650015" w:rsidRPr="00F96A7C">
        <w:rPr>
          <w:rFonts w:ascii="Verdana" w:hAnsi="Verdana"/>
          <w:sz w:val="18"/>
          <w:szCs w:val="18"/>
        </w:rPr>
        <w:t xml:space="preserve"> ir kiaušini</w:t>
      </w:r>
      <w:r w:rsidR="0011290F">
        <w:rPr>
          <w:rFonts w:ascii="Verdana" w:hAnsi="Verdana"/>
          <w:sz w:val="18"/>
          <w:szCs w:val="18"/>
        </w:rPr>
        <w:t>us</w:t>
      </w:r>
      <w:r w:rsidR="00650015" w:rsidRPr="00F96A7C">
        <w:rPr>
          <w:rFonts w:ascii="Verdana" w:hAnsi="Verdana"/>
          <w:sz w:val="18"/>
          <w:szCs w:val="18"/>
        </w:rPr>
        <w:t>, duon</w:t>
      </w:r>
      <w:r w:rsidR="0011290F">
        <w:rPr>
          <w:rFonts w:ascii="Verdana" w:hAnsi="Verdana"/>
          <w:sz w:val="18"/>
          <w:szCs w:val="18"/>
        </w:rPr>
        <w:t>ą</w:t>
      </w:r>
      <w:r w:rsidR="00650015" w:rsidRPr="00F96A7C">
        <w:rPr>
          <w:rFonts w:ascii="Verdana" w:hAnsi="Verdana"/>
          <w:sz w:val="18"/>
          <w:szCs w:val="18"/>
        </w:rPr>
        <w:t xml:space="preserve"> </w:t>
      </w:r>
      <w:r w:rsidR="0011290F">
        <w:rPr>
          <w:rFonts w:ascii="Verdana" w:hAnsi="Verdana"/>
          <w:sz w:val="18"/>
          <w:szCs w:val="18"/>
        </w:rPr>
        <w:t>su</w:t>
      </w:r>
      <w:r w:rsidR="00650015" w:rsidRPr="00F96A7C">
        <w:rPr>
          <w:rFonts w:ascii="Verdana" w:hAnsi="Verdana"/>
          <w:sz w:val="18"/>
          <w:szCs w:val="18"/>
        </w:rPr>
        <w:t xml:space="preserve"> sviest</w:t>
      </w:r>
      <w:r w:rsidR="0011290F">
        <w:rPr>
          <w:rFonts w:ascii="Verdana" w:hAnsi="Verdana"/>
          <w:sz w:val="18"/>
          <w:szCs w:val="18"/>
        </w:rPr>
        <w:t>u</w:t>
      </w:r>
      <w:r w:rsidR="00650015" w:rsidRPr="00F96A7C">
        <w:rPr>
          <w:rFonts w:ascii="Verdana" w:hAnsi="Verdana"/>
          <w:sz w:val="18"/>
          <w:szCs w:val="18"/>
        </w:rPr>
        <w:t>, marmelad</w:t>
      </w:r>
      <w:r w:rsidR="0011290F">
        <w:rPr>
          <w:rFonts w:ascii="Verdana" w:hAnsi="Verdana"/>
          <w:sz w:val="18"/>
          <w:szCs w:val="18"/>
        </w:rPr>
        <w:t>ą</w:t>
      </w:r>
      <w:r w:rsidR="00650015" w:rsidRPr="00F96A7C">
        <w:rPr>
          <w:rFonts w:ascii="Verdana" w:hAnsi="Verdana"/>
          <w:sz w:val="18"/>
          <w:szCs w:val="18"/>
        </w:rPr>
        <w:t>,</w:t>
      </w:r>
      <w:r w:rsidR="0011290F">
        <w:rPr>
          <w:rFonts w:ascii="Verdana" w:hAnsi="Verdana"/>
          <w:sz w:val="18"/>
          <w:szCs w:val="18"/>
        </w:rPr>
        <w:t xml:space="preserve"> o gėrė</w:t>
      </w:r>
      <w:r w:rsidR="00650015" w:rsidRPr="00F96A7C">
        <w:rPr>
          <w:rFonts w:ascii="Verdana" w:hAnsi="Verdana"/>
          <w:sz w:val="18"/>
          <w:szCs w:val="18"/>
        </w:rPr>
        <w:t xml:space="preserve"> arbat</w:t>
      </w:r>
      <w:r w:rsidR="0011290F">
        <w:rPr>
          <w:rFonts w:ascii="Verdana" w:hAnsi="Verdana"/>
          <w:sz w:val="18"/>
          <w:szCs w:val="18"/>
        </w:rPr>
        <w:t>ą</w:t>
      </w:r>
      <w:r w:rsidR="00650015" w:rsidRPr="00F96A7C">
        <w:rPr>
          <w:rFonts w:ascii="Verdana" w:hAnsi="Verdana"/>
          <w:sz w:val="18"/>
          <w:szCs w:val="18"/>
        </w:rPr>
        <w:t xml:space="preserve"> ir kav</w:t>
      </w:r>
      <w:r w:rsidR="0011290F">
        <w:rPr>
          <w:rFonts w:ascii="Verdana" w:hAnsi="Verdana"/>
          <w:sz w:val="18"/>
          <w:szCs w:val="18"/>
        </w:rPr>
        <w:t>ą</w:t>
      </w:r>
      <w:r w:rsidR="00650015" w:rsidRPr="00F96A7C">
        <w:rPr>
          <w:rFonts w:ascii="Verdana" w:hAnsi="Verdana"/>
          <w:sz w:val="18"/>
          <w:szCs w:val="18"/>
        </w:rPr>
        <w:t>.</w:t>
      </w:r>
      <w:r w:rsidR="00AC55A8">
        <w:rPr>
          <w:rFonts w:ascii="Verdana" w:hAnsi="Verdana"/>
          <w:sz w:val="18"/>
          <w:szCs w:val="18"/>
        </w:rPr>
        <w:t xml:space="preserve"> Per pietus šios klasės keleiviai galėjo skanauti </w:t>
      </w:r>
      <w:r w:rsidR="00650015" w:rsidRPr="00F96A7C">
        <w:rPr>
          <w:rFonts w:ascii="Verdana" w:hAnsi="Verdana"/>
          <w:sz w:val="18"/>
          <w:szCs w:val="18"/>
        </w:rPr>
        <w:t>ryži</w:t>
      </w:r>
      <w:r w:rsidR="00650015" w:rsidRPr="00F96A7C">
        <w:rPr>
          <w:rFonts w:ascii="Verdana" w:hAnsi="Verdana" w:hint="eastAsia"/>
          <w:sz w:val="18"/>
          <w:szCs w:val="18"/>
        </w:rPr>
        <w:t>ų</w:t>
      </w:r>
      <w:r w:rsidR="00650015" w:rsidRPr="00F96A7C">
        <w:rPr>
          <w:rFonts w:ascii="Verdana" w:hAnsi="Verdana"/>
          <w:sz w:val="18"/>
          <w:szCs w:val="18"/>
        </w:rPr>
        <w:t xml:space="preserve"> sriub</w:t>
      </w:r>
      <w:r w:rsidR="00AC55A8">
        <w:rPr>
          <w:rFonts w:ascii="Verdana" w:hAnsi="Verdana"/>
          <w:sz w:val="18"/>
          <w:szCs w:val="18"/>
        </w:rPr>
        <w:t>ą</w:t>
      </w:r>
      <w:r w:rsidR="00650015" w:rsidRPr="00F96A7C">
        <w:rPr>
          <w:rFonts w:ascii="Verdana" w:hAnsi="Verdana"/>
          <w:sz w:val="18"/>
          <w:szCs w:val="18"/>
        </w:rPr>
        <w:t>,</w:t>
      </w:r>
      <w:r w:rsidR="00235F07">
        <w:rPr>
          <w:rFonts w:ascii="Verdana" w:hAnsi="Verdana"/>
          <w:sz w:val="18"/>
          <w:szCs w:val="18"/>
        </w:rPr>
        <w:t xml:space="preserve"> </w:t>
      </w:r>
      <w:r w:rsidR="00650015" w:rsidRPr="00F96A7C">
        <w:rPr>
          <w:rFonts w:ascii="Verdana" w:hAnsi="Verdana"/>
          <w:sz w:val="18"/>
          <w:szCs w:val="18"/>
        </w:rPr>
        <w:t>duon</w:t>
      </w:r>
      <w:r w:rsidR="00AC55A8">
        <w:rPr>
          <w:rFonts w:ascii="Verdana" w:hAnsi="Verdana"/>
          <w:sz w:val="18"/>
          <w:szCs w:val="18"/>
        </w:rPr>
        <w:t>ą</w:t>
      </w:r>
      <w:r w:rsidR="00650015" w:rsidRPr="00F96A7C">
        <w:rPr>
          <w:rFonts w:ascii="Verdana" w:hAnsi="Verdana"/>
          <w:sz w:val="18"/>
          <w:szCs w:val="18"/>
        </w:rPr>
        <w:t>, namini</w:t>
      </w:r>
      <w:r w:rsidR="00AC55A8">
        <w:rPr>
          <w:rFonts w:ascii="Verdana" w:hAnsi="Verdana"/>
          <w:sz w:val="18"/>
          <w:szCs w:val="18"/>
        </w:rPr>
        <w:t>us</w:t>
      </w:r>
      <w:r w:rsidR="00650015" w:rsidRPr="00F96A7C">
        <w:rPr>
          <w:rFonts w:ascii="Verdana" w:hAnsi="Verdana"/>
          <w:sz w:val="18"/>
          <w:szCs w:val="18"/>
        </w:rPr>
        <w:t xml:space="preserve"> sausaini</w:t>
      </w:r>
      <w:r w:rsidR="00AC55A8">
        <w:rPr>
          <w:rFonts w:ascii="Verdana" w:hAnsi="Verdana"/>
          <w:sz w:val="18"/>
          <w:szCs w:val="18"/>
        </w:rPr>
        <w:t>us</w:t>
      </w:r>
      <w:r w:rsidR="00650015" w:rsidRPr="00F96A7C">
        <w:rPr>
          <w:rFonts w:ascii="Verdana" w:hAnsi="Verdana"/>
          <w:sz w:val="18"/>
          <w:szCs w:val="18"/>
        </w:rPr>
        <w:t>, jautienos kepsn</w:t>
      </w:r>
      <w:r w:rsidR="00AC55A8">
        <w:rPr>
          <w:rFonts w:ascii="Verdana" w:hAnsi="Verdana"/>
          <w:sz w:val="18"/>
          <w:szCs w:val="18"/>
        </w:rPr>
        <w:t>į</w:t>
      </w:r>
      <w:r w:rsidR="00650015" w:rsidRPr="00F96A7C">
        <w:rPr>
          <w:rFonts w:ascii="Verdana" w:hAnsi="Verdana"/>
          <w:sz w:val="18"/>
          <w:szCs w:val="18"/>
        </w:rPr>
        <w:t xml:space="preserve"> </w:t>
      </w:r>
      <w:r w:rsidR="00AC55A8">
        <w:rPr>
          <w:rFonts w:ascii="Verdana" w:hAnsi="Verdana"/>
          <w:sz w:val="18"/>
          <w:szCs w:val="18"/>
        </w:rPr>
        <w:t>su</w:t>
      </w:r>
      <w:r w:rsidR="00650015" w:rsidRPr="00F96A7C">
        <w:rPr>
          <w:rFonts w:ascii="Verdana" w:hAnsi="Verdana"/>
          <w:sz w:val="18"/>
          <w:szCs w:val="18"/>
        </w:rPr>
        <w:t xml:space="preserve"> rud</w:t>
      </w:r>
      <w:r w:rsidR="00AC55A8">
        <w:rPr>
          <w:rFonts w:ascii="Verdana" w:hAnsi="Verdana"/>
          <w:sz w:val="18"/>
          <w:szCs w:val="18"/>
        </w:rPr>
        <w:t>uoju</w:t>
      </w:r>
      <w:r w:rsidR="00650015" w:rsidRPr="00F96A7C">
        <w:rPr>
          <w:rFonts w:ascii="Verdana" w:hAnsi="Verdana"/>
          <w:sz w:val="18"/>
          <w:szCs w:val="18"/>
        </w:rPr>
        <w:t xml:space="preserve"> padaž</w:t>
      </w:r>
      <w:r w:rsidR="00AC55A8">
        <w:rPr>
          <w:rFonts w:ascii="Verdana" w:hAnsi="Verdana"/>
          <w:sz w:val="18"/>
          <w:szCs w:val="18"/>
        </w:rPr>
        <w:t>u</w:t>
      </w:r>
      <w:r w:rsidR="00650015" w:rsidRPr="00F96A7C">
        <w:rPr>
          <w:rFonts w:ascii="Verdana" w:hAnsi="Verdana"/>
          <w:sz w:val="18"/>
          <w:szCs w:val="18"/>
        </w:rPr>
        <w:t>, cukrini</w:t>
      </w:r>
      <w:r w:rsidR="00AC55A8">
        <w:rPr>
          <w:rFonts w:ascii="Verdana" w:hAnsi="Verdana"/>
          <w:sz w:val="18"/>
          <w:szCs w:val="18"/>
        </w:rPr>
        <w:t>us</w:t>
      </w:r>
      <w:r w:rsidR="00650015" w:rsidRPr="00F96A7C">
        <w:rPr>
          <w:rFonts w:ascii="Verdana" w:hAnsi="Verdana"/>
          <w:sz w:val="18"/>
          <w:szCs w:val="18"/>
        </w:rPr>
        <w:t xml:space="preserve"> kukur</w:t>
      </w:r>
      <w:r w:rsidR="00650015" w:rsidRPr="00F96A7C">
        <w:rPr>
          <w:rFonts w:ascii="Verdana" w:hAnsi="Verdana" w:hint="eastAsia"/>
          <w:sz w:val="18"/>
          <w:szCs w:val="18"/>
        </w:rPr>
        <w:t>ū</w:t>
      </w:r>
      <w:r w:rsidR="00650015" w:rsidRPr="00F96A7C">
        <w:rPr>
          <w:rFonts w:ascii="Verdana" w:hAnsi="Verdana"/>
          <w:sz w:val="18"/>
          <w:szCs w:val="18"/>
        </w:rPr>
        <w:t>z</w:t>
      </w:r>
      <w:r w:rsidR="00AC55A8">
        <w:rPr>
          <w:rFonts w:ascii="Verdana" w:hAnsi="Verdana"/>
          <w:sz w:val="18"/>
          <w:szCs w:val="18"/>
        </w:rPr>
        <w:t>us</w:t>
      </w:r>
      <w:r w:rsidR="00650015" w:rsidRPr="00F96A7C">
        <w:rPr>
          <w:rFonts w:ascii="Verdana" w:hAnsi="Verdana"/>
          <w:sz w:val="18"/>
          <w:szCs w:val="18"/>
        </w:rPr>
        <w:t>, virt</w:t>
      </w:r>
      <w:r w:rsidR="00AC55A8">
        <w:rPr>
          <w:rFonts w:ascii="Verdana" w:hAnsi="Verdana"/>
          <w:sz w:val="18"/>
          <w:szCs w:val="18"/>
        </w:rPr>
        <w:t>a</w:t>
      </w:r>
      <w:r w:rsidR="00650015" w:rsidRPr="00F96A7C">
        <w:rPr>
          <w:rFonts w:ascii="Verdana" w:hAnsi="Verdana"/>
          <w:sz w:val="18"/>
          <w:szCs w:val="18"/>
        </w:rPr>
        <w:t>s bulv</w:t>
      </w:r>
      <w:r w:rsidR="00AC55A8">
        <w:rPr>
          <w:rFonts w:ascii="Verdana" w:hAnsi="Verdana"/>
          <w:sz w:val="18"/>
          <w:szCs w:val="18"/>
        </w:rPr>
        <w:t>e</w:t>
      </w:r>
      <w:r w:rsidR="00650015" w:rsidRPr="00F96A7C">
        <w:rPr>
          <w:rFonts w:ascii="Verdana" w:hAnsi="Verdana"/>
          <w:sz w:val="18"/>
          <w:szCs w:val="18"/>
        </w:rPr>
        <w:t>s, slyv</w:t>
      </w:r>
      <w:r w:rsidR="00650015" w:rsidRPr="00F96A7C">
        <w:rPr>
          <w:rFonts w:ascii="Verdana" w:hAnsi="Verdana" w:hint="eastAsia"/>
          <w:sz w:val="18"/>
          <w:szCs w:val="18"/>
        </w:rPr>
        <w:t>ų</w:t>
      </w:r>
      <w:r w:rsidR="00650015" w:rsidRPr="00F96A7C">
        <w:rPr>
          <w:rFonts w:ascii="Verdana" w:hAnsi="Verdana"/>
          <w:sz w:val="18"/>
          <w:szCs w:val="18"/>
        </w:rPr>
        <w:t xml:space="preserve"> puding</w:t>
      </w:r>
      <w:r w:rsidR="00AC55A8">
        <w:rPr>
          <w:rFonts w:ascii="Verdana" w:hAnsi="Verdana"/>
          <w:sz w:val="18"/>
          <w:szCs w:val="18"/>
        </w:rPr>
        <w:t>ą</w:t>
      </w:r>
      <w:r w:rsidR="00650015" w:rsidRPr="00F96A7C">
        <w:rPr>
          <w:rFonts w:ascii="Verdana" w:hAnsi="Verdana"/>
          <w:sz w:val="18"/>
          <w:szCs w:val="18"/>
        </w:rPr>
        <w:t>, sald</w:t>
      </w:r>
      <w:r w:rsidR="00AC55A8">
        <w:rPr>
          <w:rFonts w:ascii="Verdana" w:hAnsi="Verdana"/>
          <w:sz w:val="18"/>
          <w:szCs w:val="18"/>
        </w:rPr>
        <w:t>ų</w:t>
      </w:r>
      <w:r w:rsidR="00650015" w:rsidRPr="00F96A7C">
        <w:rPr>
          <w:rFonts w:ascii="Verdana" w:hAnsi="Verdana"/>
          <w:sz w:val="18"/>
          <w:szCs w:val="18"/>
        </w:rPr>
        <w:t xml:space="preserve"> padaž</w:t>
      </w:r>
      <w:r w:rsidR="00AC55A8">
        <w:rPr>
          <w:rFonts w:ascii="Verdana" w:hAnsi="Verdana"/>
          <w:sz w:val="18"/>
          <w:szCs w:val="18"/>
        </w:rPr>
        <w:t>ą</w:t>
      </w:r>
      <w:r w:rsidR="00650015" w:rsidRPr="00F96A7C">
        <w:rPr>
          <w:rFonts w:ascii="Verdana" w:hAnsi="Verdana"/>
          <w:sz w:val="18"/>
          <w:szCs w:val="18"/>
        </w:rPr>
        <w:t xml:space="preserve"> ir vaisi</w:t>
      </w:r>
      <w:r w:rsidR="00AC55A8">
        <w:rPr>
          <w:rFonts w:ascii="Verdana" w:hAnsi="Verdana"/>
          <w:sz w:val="18"/>
          <w:szCs w:val="18"/>
        </w:rPr>
        <w:t>us</w:t>
      </w:r>
      <w:r w:rsidR="0011290F">
        <w:rPr>
          <w:rFonts w:ascii="Verdana" w:hAnsi="Verdana"/>
          <w:sz w:val="18"/>
          <w:szCs w:val="18"/>
        </w:rPr>
        <w:t>“,- pasakoja D. Praspaliauskas.</w:t>
      </w:r>
    </w:p>
    <w:p w14:paraId="73880E53" w14:textId="77777777" w:rsidR="0011290F" w:rsidRPr="00F96A7C" w:rsidRDefault="0011290F" w:rsidP="0011290F">
      <w:pPr>
        <w:jc w:val="both"/>
        <w:rPr>
          <w:rFonts w:ascii="Verdana" w:hAnsi="Verdana"/>
          <w:sz w:val="18"/>
          <w:szCs w:val="18"/>
        </w:rPr>
      </w:pPr>
    </w:p>
    <w:p w14:paraId="5C618A2D" w14:textId="5C7D365C" w:rsidR="00650015" w:rsidRDefault="00A72E10" w:rsidP="00650015">
      <w:pPr>
        <w:jc w:val="both"/>
        <w:rPr>
          <w:rFonts w:ascii="Verdana" w:hAnsi="Verdana"/>
          <w:sz w:val="18"/>
          <w:szCs w:val="18"/>
        </w:rPr>
      </w:pPr>
      <w:r>
        <w:rPr>
          <w:rFonts w:ascii="Verdana" w:hAnsi="Verdana"/>
          <w:sz w:val="18"/>
          <w:szCs w:val="18"/>
        </w:rPr>
        <w:t>Šefas</w:t>
      </w:r>
      <w:r w:rsidR="00E70D5F">
        <w:rPr>
          <w:rFonts w:ascii="Verdana" w:hAnsi="Verdana"/>
          <w:sz w:val="18"/>
          <w:szCs w:val="18"/>
        </w:rPr>
        <w:t xml:space="preserve"> teigia, jog t</w:t>
      </w:r>
      <w:r w:rsidR="00AC55A8">
        <w:rPr>
          <w:rFonts w:ascii="Verdana" w:hAnsi="Verdana"/>
          <w:sz w:val="18"/>
          <w:szCs w:val="18"/>
        </w:rPr>
        <w:t>rečios</w:t>
      </w:r>
      <w:r w:rsidR="0011290F">
        <w:rPr>
          <w:rFonts w:ascii="Verdana" w:hAnsi="Verdana"/>
          <w:sz w:val="18"/>
          <w:szCs w:val="18"/>
        </w:rPr>
        <w:t>ios</w:t>
      </w:r>
      <w:r w:rsidR="00AC55A8">
        <w:rPr>
          <w:rFonts w:ascii="Verdana" w:hAnsi="Verdana"/>
          <w:sz w:val="18"/>
          <w:szCs w:val="18"/>
        </w:rPr>
        <w:t xml:space="preserve"> klasės keleiviai vakarienės nevalgydavo, nes tuo</w:t>
      </w:r>
      <w:r w:rsidR="0011290F">
        <w:rPr>
          <w:rFonts w:ascii="Verdana" w:hAnsi="Verdana"/>
          <w:sz w:val="18"/>
          <w:szCs w:val="18"/>
        </w:rPr>
        <w:t xml:space="preserve"> laikotarpiu</w:t>
      </w:r>
      <w:r w:rsidR="00AC55A8">
        <w:rPr>
          <w:rFonts w:ascii="Verdana" w:hAnsi="Verdana"/>
          <w:sz w:val="18"/>
          <w:szCs w:val="18"/>
        </w:rPr>
        <w:t xml:space="preserve"> vakarieniavimas buvo</w:t>
      </w:r>
      <w:r w:rsidR="00E70D5F">
        <w:rPr>
          <w:rFonts w:ascii="Verdana" w:hAnsi="Verdana"/>
          <w:sz w:val="18"/>
          <w:szCs w:val="18"/>
        </w:rPr>
        <w:t xml:space="preserve"> išimtinai</w:t>
      </w:r>
      <w:r w:rsidR="00AC55A8">
        <w:rPr>
          <w:rFonts w:ascii="Verdana" w:hAnsi="Verdana"/>
          <w:sz w:val="18"/>
          <w:szCs w:val="18"/>
        </w:rPr>
        <w:t xml:space="preserve"> antros ir pirmos klasės </w:t>
      </w:r>
      <w:r w:rsidR="00E70D5F">
        <w:rPr>
          <w:rFonts w:ascii="Verdana" w:hAnsi="Verdana"/>
          <w:sz w:val="18"/>
          <w:szCs w:val="18"/>
        </w:rPr>
        <w:t>privilegija</w:t>
      </w:r>
      <w:r w:rsidR="00650015" w:rsidRPr="00F96A7C">
        <w:rPr>
          <w:rFonts w:ascii="Verdana" w:hAnsi="Verdana"/>
          <w:sz w:val="18"/>
          <w:szCs w:val="18"/>
        </w:rPr>
        <w:t>.</w:t>
      </w:r>
      <w:r w:rsidR="00AC55A8">
        <w:rPr>
          <w:rFonts w:ascii="Verdana" w:hAnsi="Verdana"/>
          <w:sz w:val="18"/>
          <w:szCs w:val="18"/>
        </w:rPr>
        <w:t xml:space="preserve"> “</w:t>
      </w:r>
      <w:r w:rsidR="00650015" w:rsidRPr="00F96A7C">
        <w:rPr>
          <w:rFonts w:ascii="Verdana" w:hAnsi="Verdana"/>
          <w:sz w:val="18"/>
          <w:szCs w:val="18"/>
        </w:rPr>
        <w:t>Vietoj</w:t>
      </w:r>
      <w:r w:rsidR="00F63EDF">
        <w:rPr>
          <w:rFonts w:ascii="Verdana" w:hAnsi="Verdana"/>
          <w:sz w:val="18"/>
          <w:szCs w:val="18"/>
        </w:rPr>
        <w:t xml:space="preserve"> </w:t>
      </w:r>
      <w:r w:rsidR="00AC55A8">
        <w:rPr>
          <w:rFonts w:ascii="Verdana" w:hAnsi="Verdana"/>
          <w:sz w:val="18"/>
          <w:szCs w:val="18"/>
        </w:rPr>
        <w:t>vakarienės</w:t>
      </w:r>
      <w:r w:rsidR="00650015" w:rsidRPr="00F96A7C">
        <w:rPr>
          <w:rFonts w:ascii="Verdana" w:hAnsi="Verdana"/>
          <w:sz w:val="18"/>
          <w:szCs w:val="18"/>
        </w:rPr>
        <w:t xml:space="preserve"> buvo patiekiam</w:t>
      </w:r>
      <w:r w:rsidR="00037BCF">
        <w:rPr>
          <w:rFonts w:ascii="Verdana" w:hAnsi="Verdana"/>
          <w:sz w:val="18"/>
          <w:szCs w:val="18"/>
        </w:rPr>
        <w:t>i</w:t>
      </w:r>
      <w:r w:rsidR="00650015" w:rsidRPr="00F96A7C">
        <w:rPr>
          <w:rFonts w:ascii="Verdana" w:hAnsi="Verdana"/>
          <w:sz w:val="18"/>
          <w:szCs w:val="18"/>
        </w:rPr>
        <w:t xml:space="preserve"> </w:t>
      </w:r>
      <w:r w:rsidR="00F63EDF">
        <w:rPr>
          <w:rFonts w:ascii="Verdana" w:hAnsi="Verdana"/>
          <w:sz w:val="18"/>
          <w:szCs w:val="18"/>
        </w:rPr>
        <w:t>vėlyvi užkandžiai</w:t>
      </w:r>
      <w:r w:rsidR="00E70D5F">
        <w:rPr>
          <w:rFonts w:ascii="Verdana" w:hAnsi="Verdana"/>
          <w:sz w:val="18"/>
          <w:szCs w:val="18"/>
        </w:rPr>
        <w:t xml:space="preserve">: </w:t>
      </w:r>
      <w:r w:rsidR="00650015" w:rsidRPr="00F96A7C">
        <w:rPr>
          <w:rFonts w:ascii="Verdana" w:hAnsi="Verdana"/>
          <w:sz w:val="18"/>
          <w:szCs w:val="18"/>
        </w:rPr>
        <w:t>šalta m</w:t>
      </w:r>
      <w:r w:rsidR="00650015" w:rsidRPr="00F96A7C">
        <w:rPr>
          <w:rFonts w:ascii="Verdana" w:hAnsi="Verdana" w:hint="eastAsia"/>
          <w:sz w:val="18"/>
          <w:szCs w:val="18"/>
        </w:rPr>
        <w:t>ė</w:t>
      </w:r>
      <w:r w:rsidR="00650015" w:rsidRPr="00F96A7C">
        <w:rPr>
          <w:rFonts w:ascii="Verdana" w:hAnsi="Verdana"/>
          <w:sz w:val="18"/>
          <w:szCs w:val="18"/>
        </w:rPr>
        <w:t>sa, s</w:t>
      </w:r>
      <w:r w:rsidR="00650015" w:rsidRPr="00F96A7C">
        <w:rPr>
          <w:rFonts w:ascii="Verdana" w:hAnsi="Verdana" w:hint="eastAsia"/>
          <w:sz w:val="18"/>
          <w:szCs w:val="18"/>
        </w:rPr>
        <w:t>ū</w:t>
      </w:r>
      <w:r w:rsidR="00650015" w:rsidRPr="00F96A7C">
        <w:rPr>
          <w:rFonts w:ascii="Verdana" w:hAnsi="Verdana"/>
          <w:sz w:val="18"/>
          <w:szCs w:val="18"/>
        </w:rPr>
        <w:t xml:space="preserve">ris, marinuoti agurkai, šviežia duona </w:t>
      </w:r>
      <w:r w:rsidR="0011290F">
        <w:rPr>
          <w:rFonts w:ascii="Verdana" w:hAnsi="Verdana"/>
          <w:sz w:val="18"/>
          <w:szCs w:val="18"/>
        </w:rPr>
        <w:t>su</w:t>
      </w:r>
      <w:r w:rsidR="00650015" w:rsidRPr="00F96A7C">
        <w:rPr>
          <w:rFonts w:ascii="Verdana" w:hAnsi="Verdana"/>
          <w:sz w:val="18"/>
          <w:szCs w:val="18"/>
        </w:rPr>
        <w:t xml:space="preserve"> sviest</w:t>
      </w:r>
      <w:r w:rsidR="0011290F">
        <w:rPr>
          <w:rFonts w:ascii="Verdana" w:hAnsi="Verdana"/>
          <w:sz w:val="18"/>
          <w:szCs w:val="18"/>
        </w:rPr>
        <w:t>u</w:t>
      </w:r>
      <w:r w:rsidR="00650015" w:rsidRPr="00F96A7C">
        <w:rPr>
          <w:rFonts w:ascii="Verdana" w:hAnsi="Verdana"/>
          <w:sz w:val="18"/>
          <w:szCs w:val="18"/>
        </w:rPr>
        <w:t xml:space="preserve"> bei arbata.</w:t>
      </w:r>
      <w:r w:rsidR="00037BCF">
        <w:rPr>
          <w:rFonts w:ascii="Verdana" w:hAnsi="Verdana"/>
          <w:sz w:val="18"/>
          <w:szCs w:val="18"/>
        </w:rPr>
        <w:t xml:space="preserve"> </w:t>
      </w:r>
      <w:r w:rsidR="0011290F">
        <w:rPr>
          <w:rFonts w:ascii="Verdana" w:hAnsi="Verdana"/>
          <w:sz w:val="18"/>
          <w:szCs w:val="18"/>
        </w:rPr>
        <w:t>Taip pat b</w:t>
      </w:r>
      <w:r w:rsidR="00037BCF">
        <w:rPr>
          <w:rFonts w:ascii="Verdana" w:hAnsi="Verdana"/>
          <w:sz w:val="18"/>
          <w:szCs w:val="18"/>
        </w:rPr>
        <w:t xml:space="preserve">uvo </w:t>
      </w:r>
      <w:r w:rsidR="0011290F">
        <w:rPr>
          <w:rFonts w:ascii="Verdana" w:hAnsi="Verdana"/>
          <w:sz w:val="18"/>
          <w:szCs w:val="18"/>
        </w:rPr>
        <w:t>gaminamas</w:t>
      </w:r>
      <w:r w:rsidR="00650015" w:rsidRPr="00F96A7C">
        <w:rPr>
          <w:rFonts w:ascii="Verdana" w:hAnsi="Verdana"/>
          <w:sz w:val="18"/>
          <w:szCs w:val="18"/>
        </w:rPr>
        <w:t xml:space="preserve"> </w:t>
      </w:r>
      <w:r w:rsidR="00037BCF">
        <w:rPr>
          <w:rFonts w:ascii="Verdana" w:hAnsi="Verdana"/>
          <w:sz w:val="18"/>
          <w:szCs w:val="18"/>
        </w:rPr>
        <w:t>p</w:t>
      </w:r>
      <w:r w:rsidR="00650015" w:rsidRPr="00F96A7C">
        <w:rPr>
          <w:rFonts w:ascii="Verdana" w:hAnsi="Verdana"/>
          <w:sz w:val="18"/>
          <w:szCs w:val="18"/>
        </w:rPr>
        <w:t xml:space="preserve">udingas </w:t>
      </w:r>
      <w:r w:rsidR="00037BCF">
        <w:rPr>
          <w:rFonts w:ascii="Verdana" w:hAnsi="Verdana"/>
          <w:sz w:val="18"/>
          <w:szCs w:val="18"/>
        </w:rPr>
        <w:t>su</w:t>
      </w:r>
      <w:r w:rsidR="00650015" w:rsidRPr="00F96A7C">
        <w:rPr>
          <w:rFonts w:ascii="Verdana" w:hAnsi="Verdana"/>
          <w:sz w:val="18"/>
          <w:szCs w:val="18"/>
        </w:rPr>
        <w:t xml:space="preserve"> troškinto</w:t>
      </w:r>
      <w:r w:rsidR="00037BCF">
        <w:rPr>
          <w:rFonts w:ascii="Verdana" w:hAnsi="Verdana"/>
          <w:sz w:val="18"/>
          <w:szCs w:val="18"/>
        </w:rPr>
        <w:t>mis</w:t>
      </w:r>
      <w:r w:rsidR="00650015" w:rsidRPr="00F96A7C">
        <w:rPr>
          <w:rFonts w:ascii="Verdana" w:hAnsi="Verdana"/>
          <w:sz w:val="18"/>
          <w:szCs w:val="18"/>
        </w:rPr>
        <w:t xml:space="preserve"> figo</w:t>
      </w:r>
      <w:r w:rsidR="00037BCF">
        <w:rPr>
          <w:rFonts w:ascii="Verdana" w:hAnsi="Verdana"/>
          <w:sz w:val="18"/>
          <w:szCs w:val="18"/>
        </w:rPr>
        <w:t>mis</w:t>
      </w:r>
      <w:r w:rsidR="00650015" w:rsidRPr="00F96A7C">
        <w:rPr>
          <w:rFonts w:ascii="Verdana" w:hAnsi="Verdana"/>
          <w:sz w:val="18"/>
          <w:szCs w:val="18"/>
        </w:rPr>
        <w:t xml:space="preserve"> ir ryžiai</w:t>
      </w:r>
      <w:r w:rsidR="00037BCF">
        <w:rPr>
          <w:rFonts w:ascii="Verdana" w:hAnsi="Verdana"/>
          <w:sz w:val="18"/>
          <w:szCs w:val="18"/>
        </w:rPr>
        <w:t>s</w:t>
      </w:r>
      <w:r w:rsidR="00650015" w:rsidRPr="00F96A7C">
        <w:rPr>
          <w:rFonts w:ascii="Verdana" w:hAnsi="Verdana"/>
          <w:sz w:val="18"/>
          <w:szCs w:val="18"/>
        </w:rPr>
        <w:t xml:space="preserve">. </w:t>
      </w:r>
      <w:r w:rsidR="0011290F">
        <w:rPr>
          <w:rFonts w:ascii="Verdana" w:hAnsi="Verdana"/>
          <w:sz w:val="18"/>
          <w:szCs w:val="18"/>
        </w:rPr>
        <w:t>Dažnai k</w:t>
      </w:r>
      <w:r w:rsidR="00577AA7">
        <w:rPr>
          <w:rFonts w:ascii="Verdana" w:hAnsi="Verdana"/>
          <w:sz w:val="18"/>
          <w:szCs w:val="18"/>
        </w:rPr>
        <w:t>eleiviai gaudavo skystos</w:t>
      </w:r>
      <w:r w:rsidR="00650015" w:rsidRPr="00F96A7C">
        <w:rPr>
          <w:rFonts w:ascii="Verdana" w:hAnsi="Verdana"/>
          <w:sz w:val="18"/>
          <w:szCs w:val="18"/>
        </w:rPr>
        <w:t xml:space="preserve"> koš</w:t>
      </w:r>
      <w:r w:rsidR="00650015" w:rsidRPr="00F96A7C">
        <w:rPr>
          <w:rFonts w:ascii="Verdana" w:hAnsi="Verdana" w:hint="eastAsia"/>
          <w:sz w:val="18"/>
          <w:szCs w:val="18"/>
        </w:rPr>
        <w:t>ė</w:t>
      </w:r>
      <w:r w:rsidR="00577AA7">
        <w:rPr>
          <w:rFonts w:ascii="Verdana" w:hAnsi="Verdana"/>
          <w:sz w:val="18"/>
          <w:szCs w:val="18"/>
        </w:rPr>
        <w:t>s</w:t>
      </w:r>
      <w:r w:rsidR="00650015" w:rsidRPr="00F96A7C">
        <w:rPr>
          <w:rFonts w:ascii="Verdana" w:hAnsi="Verdana"/>
          <w:sz w:val="18"/>
          <w:szCs w:val="18"/>
        </w:rPr>
        <w:t xml:space="preserve">, </w:t>
      </w:r>
      <w:r w:rsidR="00577AA7">
        <w:rPr>
          <w:rFonts w:ascii="Verdana" w:hAnsi="Verdana"/>
          <w:sz w:val="18"/>
          <w:szCs w:val="18"/>
        </w:rPr>
        <w:t xml:space="preserve">krekerių, </w:t>
      </w:r>
      <w:r w:rsidR="00650015" w:rsidRPr="00F96A7C">
        <w:rPr>
          <w:rFonts w:ascii="Verdana" w:hAnsi="Verdana"/>
          <w:sz w:val="18"/>
          <w:szCs w:val="18"/>
        </w:rPr>
        <w:t>s</w:t>
      </w:r>
      <w:r w:rsidR="00650015" w:rsidRPr="00F96A7C">
        <w:rPr>
          <w:rFonts w:ascii="Verdana" w:hAnsi="Verdana" w:hint="eastAsia"/>
          <w:sz w:val="18"/>
          <w:szCs w:val="18"/>
        </w:rPr>
        <w:t>ū</w:t>
      </w:r>
      <w:r w:rsidR="00650015" w:rsidRPr="00F96A7C">
        <w:rPr>
          <w:rFonts w:ascii="Verdana" w:hAnsi="Verdana"/>
          <w:sz w:val="18"/>
          <w:szCs w:val="18"/>
        </w:rPr>
        <w:t>ri</w:t>
      </w:r>
      <w:r w:rsidR="00577AA7">
        <w:rPr>
          <w:rFonts w:ascii="Verdana" w:hAnsi="Verdana"/>
          <w:sz w:val="18"/>
          <w:szCs w:val="18"/>
        </w:rPr>
        <w:t>o</w:t>
      </w:r>
      <w:r w:rsidR="00E70D5F">
        <w:rPr>
          <w:rFonts w:ascii="Verdana" w:hAnsi="Verdana"/>
          <w:sz w:val="18"/>
          <w:szCs w:val="18"/>
        </w:rPr>
        <w:t>“, - pasakoja šefas ir priduria, kad žemiausios klasės keleivių maistas buvo laikomas prasčiausiu, tačiau daugeli</w:t>
      </w:r>
      <w:r w:rsidR="0011290F">
        <w:rPr>
          <w:rFonts w:ascii="Verdana" w:hAnsi="Verdana"/>
          <w:sz w:val="18"/>
          <w:szCs w:val="18"/>
        </w:rPr>
        <w:t>ui</w:t>
      </w:r>
      <w:r w:rsidR="00E70D5F">
        <w:rPr>
          <w:rFonts w:ascii="Verdana" w:hAnsi="Verdana"/>
          <w:sz w:val="18"/>
          <w:szCs w:val="18"/>
        </w:rPr>
        <w:t xml:space="preserve"> keliautojų tokie valgiai būdavo prabanga</w:t>
      </w:r>
      <w:r w:rsidR="0011290F">
        <w:rPr>
          <w:rFonts w:ascii="Verdana" w:hAnsi="Verdana"/>
          <w:sz w:val="18"/>
          <w:szCs w:val="18"/>
        </w:rPr>
        <w:t>, kurios negalėdavo sau leisti namuose</w:t>
      </w:r>
      <w:r w:rsidR="00E70D5F">
        <w:rPr>
          <w:rFonts w:ascii="Verdana" w:hAnsi="Verdana"/>
          <w:sz w:val="18"/>
          <w:szCs w:val="18"/>
        </w:rPr>
        <w:t>.</w:t>
      </w:r>
    </w:p>
    <w:p w14:paraId="6D21F915" w14:textId="4B5D9B95" w:rsidR="00577AA7" w:rsidRDefault="00577AA7" w:rsidP="00650015">
      <w:pPr>
        <w:jc w:val="both"/>
        <w:rPr>
          <w:rFonts w:ascii="Verdana" w:hAnsi="Verdana"/>
          <w:sz w:val="18"/>
          <w:szCs w:val="18"/>
        </w:rPr>
      </w:pPr>
    </w:p>
    <w:p w14:paraId="75A5E0D4" w14:textId="3A3A3DF9" w:rsidR="00D234FE" w:rsidRDefault="00577AA7" w:rsidP="006F002D">
      <w:pPr>
        <w:jc w:val="both"/>
        <w:rPr>
          <w:rFonts w:ascii="Verdana" w:hAnsi="Verdana"/>
          <w:b/>
          <w:bCs/>
          <w:szCs w:val="20"/>
        </w:rPr>
      </w:pPr>
      <w:r w:rsidRPr="00D234FE">
        <w:rPr>
          <w:rFonts w:ascii="Verdana" w:hAnsi="Verdana"/>
          <w:b/>
          <w:bCs/>
          <w:szCs w:val="20"/>
        </w:rPr>
        <w:t>Antros klasės keleivia</w:t>
      </w:r>
      <w:r w:rsidR="00331FB9">
        <w:rPr>
          <w:rFonts w:ascii="Verdana" w:hAnsi="Verdana"/>
          <w:b/>
          <w:bCs/>
          <w:szCs w:val="20"/>
        </w:rPr>
        <w:t>ms – daug baltymų turintys patiekala</w:t>
      </w:r>
      <w:r w:rsidR="00BF43D3">
        <w:rPr>
          <w:rFonts w:ascii="Verdana" w:hAnsi="Verdana"/>
          <w:b/>
          <w:bCs/>
          <w:szCs w:val="20"/>
        </w:rPr>
        <w:t>i</w:t>
      </w:r>
    </w:p>
    <w:p w14:paraId="6768553E" w14:textId="77777777" w:rsidR="00BF43D3" w:rsidRDefault="00BF43D3" w:rsidP="006F002D">
      <w:pPr>
        <w:jc w:val="both"/>
        <w:rPr>
          <w:rFonts w:ascii="Verdana" w:hAnsi="Verdana"/>
          <w:b/>
          <w:bCs/>
          <w:sz w:val="22"/>
        </w:rPr>
      </w:pPr>
    </w:p>
    <w:p w14:paraId="072A40D1" w14:textId="4DA608A1" w:rsidR="00F65D72" w:rsidRDefault="00577AA7" w:rsidP="006F002D">
      <w:pPr>
        <w:jc w:val="both"/>
        <w:rPr>
          <w:rFonts w:ascii="Verdana" w:hAnsi="Verdana"/>
          <w:sz w:val="18"/>
          <w:szCs w:val="18"/>
        </w:rPr>
      </w:pPr>
      <w:r w:rsidRPr="008000C4">
        <w:rPr>
          <w:rFonts w:ascii="Verdana" w:hAnsi="Verdana"/>
          <w:sz w:val="18"/>
          <w:szCs w:val="18"/>
        </w:rPr>
        <w:t>Nors antros klas</w:t>
      </w:r>
      <w:r w:rsidRPr="008000C4">
        <w:rPr>
          <w:rFonts w:ascii="Verdana" w:hAnsi="Verdana" w:hint="eastAsia"/>
          <w:sz w:val="18"/>
          <w:szCs w:val="18"/>
        </w:rPr>
        <w:t>ė</w:t>
      </w:r>
      <w:r w:rsidRPr="008000C4">
        <w:rPr>
          <w:rFonts w:ascii="Verdana" w:hAnsi="Verdana"/>
          <w:sz w:val="18"/>
          <w:szCs w:val="18"/>
        </w:rPr>
        <w:t>s keleiviams buvo mažiau pasirinkimo</w:t>
      </w:r>
      <w:r w:rsidR="00E70D5F">
        <w:rPr>
          <w:rFonts w:ascii="Verdana" w:hAnsi="Verdana"/>
          <w:sz w:val="18"/>
          <w:szCs w:val="18"/>
        </w:rPr>
        <w:t xml:space="preserve"> meniu</w:t>
      </w:r>
      <w:r w:rsidRPr="008000C4">
        <w:rPr>
          <w:rFonts w:ascii="Verdana" w:hAnsi="Verdana"/>
          <w:sz w:val="18"/>
          <w:szCs w:val="18"/>
        </w:rPr>
        <w:t xml:space="preserve"> nei pirmos klas</w:t>
      </w:r>
      <w:r w:rsidRPr="008000C4">
        <w:rPr>
          <w:rFonts w:ascii="Verdana" w:hAnsi="Verdana" w:hint="eastAsia"/>
          <w:sz w:val="18"/>
          <w:szCs w:val="18"/>
        </w:rPr>
        <w:t>ė</w:t>
      </w:r>
      <w:r w:rsidRPr="008000C4">
        <w:rPr>
          <w:rFonts w:ascii="Verdana" w:hAnsi="Verdana"/>
          <w:sz w:val="18"/>
          <w:szCs w:val="18"/>
        </w:rPr>
        <w:t>s keleiviams,</w:t>
      </w:r>
      <w:r w:rsidR="00E70D5F">
        <w:rPr>
          <w:rFonts w:ascii="Verdana" w:hAnsi="Verdana"/>
          <w:sz w:val="18"/>
          <w:szCs w:val="18"/>
        </w:rPr>
        <w:t xml:space="preserve"> geriausių šefų ruošiamas</w:t>
      </w:r>
      <w:r w:rsidRPr="008000C4">
        <w:rPr>
          <w:rFonts w:ascii="Verdana" w:hAnsi="Verdana"/>
          <w:sz w:val="18"/>
          <w:szCs w:val="18"/>
        </w:rPr>
        <w:t xml:space="preserve"> maistas buvo </w:t>
      </w:r>
      <w:r w:rsidR="00E70D5F">
        <w:rPr>
          <w:rFonts w:ascii="Verdana" w:hAnsi="Verdana"/>
          <w:sz w:val="18"/>
          <w:szCs w:val="18"/>
        </w:rPr>
        <w:t>itin aukštos</w:t>
      </w:r>
      <w:r w:rsidRPr="008000C4">
        <w:rPr>
          <w:rFonts w:ascii="Verdana" w:hAnsi="Verdana"/>
          <w:sz w:val="18"/>
          <w:szCs w:val="18"/>
        </w:rPr>
        <w:t xml:space="preserve"> kokyb</w:t>
      </w:r>
      <w:r w:rsidRPr="008000C4">
        <w:rPr>
          <w:rFonts w:ascii="Verdana" w:hAnsi="Verdana" w:hint="eastAsia"/>
          <w:sz w:val="18"/>
          <w:szCs w:val="18"/>
        </w:rPr>
        <w:t>ė</w:t>
      </w:r>
      <w:r w:rsidRPr="008000C4">
        <w:rPr>
          <w:rFonts w:ascii="Verdana" w:hAnsi="Verdana"/>
          <w:sz w:val="18"/>
          <w:szCs w:val="18"/>
        </w:rPr>
        <w:t>s ir</w:t>
      </w:r>
      <w:r w:rsidR="0073464A">
        <w:rPr>
          <w:rFonts w:ascii="Verdana" w:hAnsi="Verdana"/>
          <w:sz w:val="18"/>
          <w:szCs w:val="18"/>
        </w:rPr>
        <w:t xml:space="preserve"> labai skyrėsi nuo trečios klasės</w:t>
      </w:r>
      <w:r w:rsidR="006F002D">
        <w:rPr>
          <w:rFonts w:ascii="Verdana" w:hAnsi="Verdana"/>
          <w:sz w:val="18"/>
          <w:szCs w:val="18"/>
        </w:rPr>
        <w:t xml:space="preserve"> meniu</w:t>
      </w:r>
      <w:r w:rsidRPr="008000C4">
        <w:rPr>
          <w:rFonts w:ascii="Verdana" w:hAnsi="Verdana"/>
          <w:sz w:val="18"/>
          <w:szCs w:val="18"/>
        </w:rPr>
        <w:t xml:space="preserve">. </w:t>
      </w:r>
      <w:r w:rsidR="0011290F">
        <w:rPr>
          <w:rFonts w:ascii="Verdana" w:hAnsi="Verdana"/>
          <w:sz w:val="18"/>
          <w:szCs w:val="18"/>
        </w:rPr>
        <w:t>„</w:t>
      </w:r>
      <w:r w:rsidRPr="008000C4">
        <w:rPr>
          <w:rFonts w:ascii="Verdana" w:hAnsi="Verdana"/>
          <w:sz w:val="18"/>
          <w:szCs w:val="18"/>
        </w:rPr>
        <w:t>Pusry</w:t>
      </w:r>
      <w:r w:rsidRPr="008000C4">
        <w:rPr>
          <w:rFonts w:ascii="Verdana" w:hAnsi="Verdana" w:hint="eastAsia"/>
          <w:sz w:val="18"/>
          <w:szCs w:val="18"/>
        </w:rPr>
        <w:t>č</w:t>
      </w:r>
      <w:r w:rsidRPr="008000C4">
        <w:rPr>
          <w:rFonts w:ascii="Verdana" w:hAnsi="Verdana"/>
          <w:sz w:val="18"/>
          <w:szCs w:val="18"/>
        </w:rPr>
        <w:t>i</w:t>
      </w:r>
      <w:r w:rsidRPr="008000C4">
        <w:rPr>
          <w:rFonts w:ascii="Verdana" w:hAnsi="Verdana" w:hint="eastAsia"/>
          <w:sz w:val="18"/>
          <w:szCs w:val="18"/>
        </w:rPr>
        <w:t>ų</w:t>
      </w:r>
      <w:r w:rsidRPr="008000C4">
        <w:rPr>
          <w:rFonts w:ascii="Verdana" w:hAnsi="Verdana"/>
          <w:sz w:val="18"/>
          <w:szCs w:val="18"/>
        </w:rPr>
        <w:t xml:space="preserve"> meniu</w:t>
      </w:r>
      <w:r w:rsidR="00F65D72">
        <w:rPr>
          <w:rFonts w:ascii="Verdana" w:hAnsi="Verdana"/>
          <w:sz w:val="18"/>
          <w:szCs w:val="18"/>
        </w:rPr>
        <w:t xml:space="preserve"> buvo</w:t>
      </w:r>
      <w:r w:rsidR="00E70D5F">
        <w:rPr>
          <w:rFonts w:ascii="Verdana" w:hAnsi="Verdana"/>
          <w:sz w:val="18"/>
          <w:szCs w:val="18"/>
        </w:rPr>
        <w:t xml:space="preserve"> gausus</w:t>
      </w:r>
      <w:r w:rsidR="00F65D72">
        <w:rPr>
          <w:rFonts w:ascii="Verdana" w:hAnsi="Verdana"/>
          <w:sz w:val="18"/>
          <w:szCs w:val="18"/>
        </w:rPr>
        <w:t xml:space="preserve"> patiekalų, kurie nestokojo baltymų</w:t>
      </w:r>
      <w:r w:rsidR="0011290F">
        <w:rPr>
          <w:rFonts w:ascii="Verdana" w:hAnsi="Verdana"/>
          <w:sz w:val="18"/>
          <w:szCs w:val="18"/>
        </w:rPr>
        <w:t>:</w:t>
      </w:r>
      <w:r w:rsidR="00F65D72">
        <w:rPr>
          <w:rFonts w:ascii="Verdana" w:hAnsi="Verdana"/>
          <w:sz w:val="18"/>
          <w:szCs w:val="18"/>
        </w:rPr>
        <w:t xml:space="preserve"> </w:t>
      </w:r>
      <w:r w:rsidR="0073464A">
        <w:rPr>
          <w:rFonts w:ascii="Verdana" w:hAnsi="Verdana"/>
          <w:sz w:val="18"/>
          <w:szCs w:val="18"/>
        </w:rPr>
        <w:t>keleiviai galėjo</w:t>
      </w:r>
      <w:r w:rsidR="00F65D72">
        <w:rPr>
          <w:rFonts w:ascii="Verdana" w:hAnsi="Verdana"/>
          <w:sz w:val="18"/>
          <w:szCs w:val="18"/>
        </w:rPr>
        <w:t xml:space="preserve"> ragauti</w:t>
      </w:r>
      <w:r w:rsidR="0073464A">
        <w:rPr>
          <w:rFonts w:ascii="Verdana" w:hAnsi="Verdana"/>
          <w:sz w:val="18"/>
          <w:szCs w:val="18"/>
        </w:rPr>
        <w:t xml:space="preserve"> </w:t>
      </w:r>
      <w:r w:rsidRPr="008000C4">
        <w:rPr>
          <w:rFonts w:ascii="Verdana" w:hAnsi="Verdana"/>
          <w:sz w:val="18"/>
          <w:szCs w:val="18"/>
        </w:rPr>
        <w:t>r</w:t>
      </w:r>
      <w:r w:rsidRPr="008000C4">
        <w:rPr>
          <w:rFonts w:ascii="Verdana" w:hAnsi="Verdana" w:hint="eastAsia"/>
          <w:sz w:val="18"/>
          <w:szCs w:val="18"/>
        </w:rPr>
        <w:t>ū</w:t>
      </w:r>
      <w:r w:rsidRPr="008000C4">
        <w:rPr>
          <w:rFonts w:ascii="Verdana" w:hAnsi="Verdana"/>
          <w:sz w:val="18"/>
          <w:szCs w:val="18"/>
        </w:rPr>
        <w:t>kyt</w:t>
      </w:r>
      <w:r w:rsidRPr="008000C4">
        <w:rPr>
          <w:rFonts w:ascii="Verdana" w:hAnsi="Verdana" w:hint="eastAsia"/>
          <w:sz w:val="18"/>
          <w:szCs w:val="18"/>
        </w:rPr>
        <w:t>ą</w:t>
      </w:r>
      <w:r w:rsidRPr="008000C4">
        <w:rPr>
          <w:rFonts w:ascii="Verdana" w:hAnsi="Verdana"/>
          <w:sz w:val="18"/>
          <w:szCs w:val="18"/>
        </w:rPr>
        <w:t xml:space="preserve"> silk</w:t>
      </w:r>
      <w:r w:rsidRPr="008000C4">
        <w:rPr>
          <w:rFonts w:ascii="Verdana" w:hAnsi="Verdana" w:hint="eastAsia"/>
          <w:sz w:val="18"/>
          <w:szCs w:val="18"/>
        </w:rPr>
        <w:t>ę</w:t>
      </w:r>
      <w:r w:rsidRPr="008000C4">
        <w:rPr>
          <w:rFonts w:ascii="Verdana" w:hAnsi="Verdana"/>
          <w:sz w:val="18"/>
          <w:szCs w:val="18"/>
        </w:rPr>
        <w:t>, jau</w:t>
      </w:r>
      <w:r w:rsidRPr="008000C4">
        <w:rPr>
          <w:rFonts w:ascii="Verdana" w:hAnsi="Verdana" w:hint="eastAsia"/>
          <w:sz w:val="18"/>
          <w:szCs w:val="18"/>
        </w:rPr>
        <w:t>č</w:t>
      </w:r>
      <w:r w:rsidRPr="008000C4">
        <w:rPr>
          <w:rFonts w:ascii="Verdana" w:hAnsi="Verdana"/>
          <w:sz w:val="18"/>
          <w:szCs w:val="18"/>
        </w:rPr>
        <w:t>io inkstus</w:t>
      </w:r>
      <w:r w:rsidR="00F65D72">
        <w:rPr>
          <w:rFonts w:ascii="Verdana" w:hAnsi="Verdana"/>
          <w:sz w:val="18"/>
          <w:szCs w:val="18"/>
        </w:rPr>
        <w:t xml:space="preserve">, </w:t>
      </w:r>
      <w:r w:rsidRPr="008000C4">
        <w:rPr>
          <w:rFonts w:ascii="Verdana" w:hAnsi="Verdana"/>
          <w:sz w:val="18"/>
          <w:szCs w:val="18"/>
        </w:rPr>
        <w:t>šonin</w:t>
      </w:r>
      <w:r w:rsidRPr="008000C4">
        <w:rPr>
          <w:rFonts w:ascii="Verdana" w:hAnsi="Verdana" w:hint="eastAsia"/>
          <w:sz w:val="18"/>
          <w:szCs w:val="18"/>
        </w:rPr>
        <w:t>ę</w:t>
      </w:r>
      <w:r w:rsidRPr="008000C4">
        <w:rPr>
          <w:rFonts w:ascii="Verdana" w:hAnsi="Verdana"/>
          <w:sz w:val="18"/>
          <w:szCs w:val="18"/>
        </w:rPr>
        <w:t>, dešras, ant groteli</w:t>
      </w:r>
      <w:r w:rsidRPr="008000C4">
        <w:rPr>
          <w:rFonts w:ascii="Verdana" w:hAnsi="Verdana" w:hint="eastAsia"/>
          <w:sz w:val="18"/>
          <w:szCs w:val="18"/>
        </w:rPr>
        <w:t>ų</w:t>
      </w:r>
      <w:r w:rsidRPr="008000C4">
        <w:rPr>
          <w:rFonts w:ascii="Verdana" w:hAnsi="Verdana"/>
          <w:sz w:val="18"/>
          <w:szCs w:val="18"/>
        </w:rPr>
        <w:t xml:space="preserve"> kept</w:t>
      </w:r>
      <w:r w:rsidRPr="008000C4">
        <w:rPr>
          <w:rFonts w:ascii="Verdana" w:hAnsi="Verdana" w:hint="eastAsia"/>
          <w:sz w:val="18"/>
          <w:szCs w:val="18"/>
        </w:rPr>
        <w:t>ą</w:t>
      </w:r>
      <w:r w:rsidRPr="008000C4">
        <w:rPr>
          <w:rFonts w:ascii="Verdana" w:hAnsi="Verdana"/>
          <w:sz w:val="18"/>
          <w:szCs w:val="18"/>
        </w:rPr>
        <w:t xml:space="preserve"> kump</w:t>
      </w:r>
      <w:r w:rsidRPr="008000C4">
        <w:rPr>
          <w:rFonts w:ascii="Verdana" w:hAnsi="Verdana" w:hint="eastAsia"/>
          <w:sz w:val="18"/>
          <w:szCs w:val="18"/>
        </w:rPr>
        <w:t>į</w:t>
      </w:r>
      <w:r w:rsidRPr="008000C4">
        <w:rPr>
          <w:rFonts w:ascii="Verdana" w:hAnsi="Verdana"/>
          <w:sz w:val="18"/>
          <w:szCs w:val="18"/>
        </w:rPr>
        <w:t xml:space="preserve"> ir keptus kiaušinius</w:t>
      </w:r>
      <w:r w:rsidR="00F65D72">
        <w:rPr>
          <w:rFonts w:ascii="Verdana" w:hAnsi="Verdana"/>
          <w:sz w:val="18"/>
          <w:szCs w:val="18"/>
        </w:rPr>
        <w:t>, grikių pyragą, paplotėlius</w:t>
      </w:r>
      <w:r w:rsidR="0011290F">
        <w:rPr>
          <w:rFonts w:ascii="Verdana" w:hAnsi="Verdana"/>
          <w:sz w:val="18"/>
          <w:szCs w:val="18"/>
        </w:rPr>
        <w:t>“, teigia D. Praspaliauskas</w:t>
      </w:r>
    </w:p>
    <w:p w14:paraId="13727B89" w14:textId="77777777" w:rsidR="00F65D72" w:rsidRDefault="00F65D72" w:rsidP="00F65D72">
      <w:pPr>
        <w:jc w:val="both"/>
        <w:rPr>
          <w:rFonts w:ascii="Verdana" w:hAnsi="Verdana"/>
          <w:sz w:val="18"/>
          <w:szCs w:val="18"/>
        </w:rPr>
      </w:pPr>
    </w:p>
    <w:p w14:paraId="3F62A8B7" w14:textId="39ADDD03" w:rsidR="00577AA7" w:rsidRDefault="00BA02E4" w:rsidP="00095946">
      <w:pPr>
        <w:jc w:val="both"/>
        <w:rPr>
          <w:rFonts w:ascii="Verdana" w:hAnsi="Verdana"/>
          <w:sz w:val="18"/>
          <w:szCs w:val="18"/>
        </w:rPr>
      </w:pPr>
      <w:r>
        <w:rPr>
          <w:rFonts w:ascii="Verdana" w:hAnsi="Verdana"/>
          <w:sz w:val="18"/>
          <w:szCs w:val="18"/>
        </w:rPr>
        <w:t>Šios</w:t>
      </w:r>
      <w:r w:rsidR="00577AA7" w:rsidRPr="00C77C36">
        <w:rPr>
          <w:rFonts w:ascii="Verdana" w:hAnsi="Verdana"/>
          <w:sz w:val="18"/>
          <w:szCs w:val="18"/>
        </w:rPr>
        <w:t xml:space="preserve"> klas</w:t>
      </w:r>
      <w:r w:rsidR="00577AA7" w:rsidRPr="00C77C36">
        <w:rPr>
          <w:rFonts w:ascii="Verdana" w:hAnsi="Verdana" w:hint="eastAsia"/>
          <w:sz w:val="18"/>
          <w:szCs w:val="18"/>
        </w:rPr>
        <w:t>ė</w:t>
      </w:r>
      <w:r w:rsidR="00577AA7" w:rsidRPr="00C77C36">
        <w:rPr>
          <w:rFonts w:ascii="Verdana" w:hAnsi="Verdana"/>
          <w:sz w:val="18"/>
          <w:szCs w:val="18"/>
        </w:rPr>
        <w:t>s sve</w:t>
      </w:r>
      <w:r w:rsidR="00577AA7" w:rsidRPr="00C77C36">
        <w:rPr>
          <w:rFonts w:ascii="Verdana" w:hAnsi="Verdana" w:hint="eastAsia"/>
          <w:sz w:val="18"/>
          <w:szCs w:val="18"/>
        </w:rPr>
        <w:t>č</w:t>
      </w:r>
      <w:r w:rsidR="00577AA7" w:rsidRPr="00C77C36">
        <w:rPr>
          <w:rFonts w:ascii="Verdana" w:hAnsi="Verdana"/>
          <w:sz w:val="18"/>
          <w:szCs w:val="18"/>
        </w:rPr>
        <w:t>iai</w:t>
      </w:r>
      <w:r w:rsidR="003400D7">
        <w:rPr>
          <w:rFonts w:ascii="Verdana" w:hAnsi="Verdana"/>
          <w:sz w:val="18"/>
          <w:szCs w:val="18"/>
        </w:rPr>
        <w:t xml:space="preserve"> </w:t>
      </w:r>
      <w:r w:rsidR="006F002D">
        <w:rPr>
          <w:rFonts w:ascii="Verdana" w:hAnsi="Verdana"/>
          <w:sz w:val="18"/>
          <w:szCs w:val="18"/>
        </w:rPr>
        <w:t xml:space="preserve">paskutiniame laivo </w:t>
      </w:r>
      <w:r w:rsidR="003400D7">
        <w:rPr>
          <w:rFonts w:ascii="Verdana" w:hAnsi="Verdana"/>
          <w:sz w:val="18"/>
          <w:szCs w:val="18"/>
        </w:rPr>
        <w:t>pietų</w:t>
      </w:r>
      <w:r w:rsidR="006F002D">
        <w:rPr>
          <w:rFonts w:ascii="Verdana" w:hAnsi="Verdana"/>
          <w:sz w:val="18"/>
          <w:szCs w:val="18"/>
        </w:rPr>
        <w:t xml:space="preserve"> meniu galėjo</w:t>
      </w:r>
      <w:r w:rsidR="003400D7">
        <w:rPr>
          <w:rFonts w:ascii="Verdana" w:hAnsi="Verdana"/>
          <w:sz w:val="18"/>
          <w:szCs w:val="18"/>
        </w:rPr>
        <w:t xml:space="preserve"> ragauti žirnių sriub</w:t>
      </w:r>
      <w:r w:rsidR="006F002D">
        <w:rPr>
          <w:rFonts w:ascii="Verdana" w:hAnsi="Verdana"/>
          <w:sz w:val="18"/>
          <w:szCs w:val="18"/>
        </w:rPr>
        <w:t>os</w:t>
      </w:r>
      <w:r w:rsidR="003400D7">
        <w:rPr>
          <w:rFonts w:ascii="Verdana" w:hAnsi="Verdana"/>
          <w:sz w:val="18"/>
          <w:szCs w:val="18"/>
        </w:rPr>
        <w:t>, spageči</w:t>
      </w:r>
      <w:r w:rsidR="00CC1775">
        <w:rPr>
          <w:rFonts w:ascii="Verdana" w:hAnsi="Verdana"/>
          <w:sz w:val="18"/>
          <w:szCs w:val="18"/>
        </w:rPr>
        <w:t>ų</w:t>
      </w:r>
      <w:r w:rsidR="003400D7">
        <w:rPr>
          <w:rFonts w:ascii="Verdana" w:hAnsi="Verdana"/>
          <w:sz w:val="18"/>
          <w:szCs w:val="18"/>
        </w:rPr>
        <w:t xml:space="preserve"> su sūriu, kept</w:t>
      </w:r>
      <w:r w:rsidR="006F002D">
        <w:rPr>
          <w:rFonts w:ascii="Verdana" w:hAnsi="Verdana"/>
          <w:sz w:val="18"/>
          <w:szCs w:val="18"/>
        </w:rPr>
        <w:t>os</w:t>
      </w:r>
      <w:r w:rsidR="003400D7">
        <w:rPr>
          <w:rFonts w:ascii="Verdana" w:hAnsi="Verdana"/>
          <w:sz w:val="18"/>
          <w:szCs w:val="18"/>
        </w:rPr>
        <w:t xml:space="preserve"> avien</w:t>
      </w:r>
      <w:r w:rsidR="006F002D">
        <w:rPr>
          <w:rFonts w:ascii="Verdana" w:hAnsi="Verdana"/>
          <w:sz w:val="18"/>
          <w:szCs w:val="18"/>
        </w:rPr>
        <w:t>os</w:t>
      </w:r>
      <w:r w:rsidR="003400D7">
        <w:rPr>
          <w:rFonts w:ascii="Verdana" w:hAnsi="Verdana"/>
          <w:sz w:val="18"/>
          <w:szCs w:val="18"/>
        </w:rPr>
        <w:t>, jautienos didkepsni</w:t>
      </w:r>
      <w:r w:rsidR="00CC1775">
        <w:rPr>
          <w:rFonts w:ascii="Verdana" w:hAnsi="Verdana"/>
          <w:sz w:val="18"/>
          <w:szCs w:val="18"/>
        </w:rPr>
        <w:t>ų</w:t>
      </w:r>
      <w:r w:rsidR="003400D7">
        <w:rPr>
          <w:rFonts w:ascii="Verdana" w:hAnsi="Verdana"/>
          <w:sz w:val="18"/>
          <w:szCs w:val="18"/>
        </w:rPr>
        <w:t>, daržovių koldū</w:t>
      </w:r>
      <w:r w:rsidR="00CC1775">
        <w:rPr>
          <w:rFonts w:ascii="Verdana" w:hAnsi="Verdana"/>
          <w:sz w:val="18"/>
          <w:szCs w:val="18"/>
        </w:rPr>
        <w:t>nų</w:t>
      </w:r>
      <w:r w:rsidR="00577AA7" w:rsidRPr="00C77C36">
        <w:rPr>
          <w:rFonts w:ascii="Verdana" w:hAnsi="Verdana"/>
          <w:sz w:val="18"/>
          <w:szCs w:val="18"/>
        </w:rPr>
        <w:t>, bulv</w:t>
      </w:r>
      <w:r w:rsidR="00CC1775">
        <w:rPr>
          <w:rFonts w:ascii="Verdana" w:hAnsi="Verdana"/>
          <w:sz w:val="18"/>
          <w:szCs w:val="18"/>
        </w:rPr>
        <w:t>ių</w:t>
      </w:r>
      <w:r w:rsidR="00577AA7" w:rsidRPr="00C77C36">
        <w:rPr>
          <w:rFonts w:ascii="Verdana" w:hAnsi="Verdana"/>
          <w:sz w:val="18"/>
          <w:szCs w:val="18"/>
        </w:rPr>
        <w:t>, dešr</w:t>
      </w:r>
      <w:r w:rsidR="003400D7">
        <w:rPr>
          <w:rFonts w:ascii="Verdana" w:hAnsi="Verdana"/>
          <w:sz w:val="18"/>
          <w:szCs w:val="18"/>
        </w:rPr>
        <w:t>el</w:t>
      </w:r>
      <w:r w:rsidR="00CC1775">
        <w:rPr>
          <w:rFonts w:ascii="Verdana" w:hAnsi="Verdana"/>
          <w:sz w:val="18"/>
          <w:szCs w:val="18"/>
        </w:rPr>
        <w:t>ių</w:t>
      </w:r>
      <w:r w:rsidR="00577AA7" w:rsidRPr="00C77C36">
        <w:rPr>
          <w:rFonts w:ascii="Verdana" w:hAnsi="Verdana"/>
          <w:sz w:val="18"/>
          <w:szCs w:val="18"/>
        </w:rPr>
        <w:t>, jau</w:t>
      </w:r>
      <w:r w:rsidR="00577AA7" w:rsidRPr="00C77C36">
        <w:rPr>
          <w:rFonts w:ascii="Verdana" w:hAnsi="Verdana" w:hint="eastAsia"/>
          <w:sz w:val="18"/>
          <w:szCs w:val="18"/>
        </w:rPr>
        <w:t>č</w:t>
      </w:r>
      <w:r w:rsidR="00577AA7" w:rsidRPr="00C77C36">
        <w:rPr>
          <w:rFonts w:ascii="Verdana" w:hAnsi="Verdana"/>
          <w:sz w:val="18"/>
          <w:szCs w:val="18"/>
        </w:rPr>
        <w:t>io liežuv</w:t>
      </w:r>
      <w:r w:rsidR="00CC1775">
        <w:rPr>
          <w:rFonts w:ascii="Verdana" w:hAnsi="Verdana"/>
          <w:sz w:val="18"/>
          <w:szCs w:val="18"/>
        </w:rPr>
        <w:t>io</w:t>
      </w:r>
      <w:r w:rsidR="00577AA7" w:rsidRPr="00C77C36">
        <w:rPr>
          <w:rFonts w:ascii="Verdana" w:hAnsi="Verdana"/>
          <w:sz w:val="18"/>
          <w:szCs w:val="18"/>
        </w:rPr>
        <w:t>, marinuot</w:t>
      </w:r>
      <w:r w:rsidR="00CC1775">
        <w:rPr>
          <w:rFonts w:ascii="Verdana" w:hAnsi="Verdana"/>
          <w:sz w:val="18"/>
          <w:szCs w:val="18"/>
        </w:rPr>
        <w:t>ų</w:t>
      </w:r>
      <w:r w:rsidR="00577AA7" w:rsidRPr="00C77C36">
        <w:rPr>
          <w:rFonts w:ascii="Verdana" w:hAnsi="Verdana"/>
          <w:sz w:val="18"/>
          <w:szCs w:val="18"/>
        </w:rPr>
        <w:t xml:space="preserve"> agurk</w:t>
      </w:r>
      <w:r w:rsidR="00CC1775">
        <w:rPr>
          <w:rFonts w:ascii="Verdana" w:hAnsi="Verdana"/>
          <w:sz w:val="18"/>
          <w:szCs w:val="18"/>
        </w:rPr>
        <w:t>ų</w:t>
      </w:r>
      <w:r w:rsidR="00577AA7" w:rsidRPr="00C77C36">
        <w:rPr>
          <w:rFonts w:ascii="Verdana" w:hAnsi="Verdana"/>
          <w:sz w:val="18"/>
          <w:szCs w:val="18"/>
        </w:rPr>
        <w:t xml:space="preserve"> ir salot</w:t>
      </w:r>
      <w:r w:rsidR="00CC1775">
        <w:rPr>
          <w:rFonts w:ascii="Verdana" w:hAnsi="Verdana"/>
          <w:sz w:val="18"/>
          <w:szCs w:val="18"/>
        </w:rPr>
        <w:t>ų</w:t>
      </w:r>
      <w:r w:rsidR="003400D7">
        <w:rPr>
          <w:rFonts w:ascii="Verdana" w:hAnsi="Verdana"/>
          <w:sz w:val="18"/>
          <w:szCs w:val="18"/>
        </w:rPr>
        <w:t xml:space="preserve">. </w:t>
      </w:r>
      <w:r w:rsidR="006F002D">
        <w:rPr>
          <w:rFonts w:ascii="Verdana" w:hAnsi="Verdana"/>
          <w:sz w:val="18"/>
          <w:szCs w:val="18"/>
        </w:rPr>
        <w:t>Papietav</w:t>
      </w:r>
      <w:r w:rsidR="00CC1775">
        <w:rPr>
          <w:rFonts w:ascii="Verdana" w:hAnsi="Verdana"/>
          <w:sz w:val="18"/>
          <w:szCs w:val="18"/>
        </w:rPr>
        <w:t>ę</w:t>
      </w:r>
      <w:r w:rsidR="006F002D">
        <w:rPr>
          <w:rFonts w:ascii="Verdana" w:hAnsi="Verdana"/>
          <w:sz w:val="18"/>
          <w:szCs w:val="18"/>
        </w:rPr>
        <w:t xml:space="preserve"> keleiviai valgydavo desertą, kurį galėjo rinktis iš kelių variantų:</w:t>
      </w:r>
      <w:r w:rsidR="00577AA7" w:rsidRPr="00C77C36">
        <w:rPr>
          <w:rFonts w:ascii="Verdana" w:hAnsi="Verdana"/>
          <w:sz w:val="18"/>
          <w:szCs w:val="18"/>
        </w:rPr>
        <w:t xml:space="preserve"> tapijokos puding</w:t>
      </w:r>
      <w:r w:rsidR="00CC1775">
        <w:rPr>
          <w:rFonts w:ascii="Verdana" w:hAnsi="Verdana"/>
          <w:sz w:val="18"/>
          <w:szCs w:val="18"/>
        </w:rPr>
        <w:t>o</w:t>
      </w:r>
      <w:r w:rsidR="00577AA7" w:rsidRPr="00C77C36">
        <w:rPr>
          <w:rFonts w:ascii="Verdana" w:hAnsi="Verdana"/>
          <w:sz w:val="18"/>
          <w:szCs w:val="18"/>
        </w:rPr>
        <w:t>, obuoli</w:t>
      </w:r>
      <w:r w:rsidR="00577AA7" w:rsidRPr="00C77C36">
        <w:rPr>
          <w:rFonts w:ascii="Verdana" w:hAnsi="Verdana" w:hint="eastAsia"/>
          <w:sz w:val="18"/>
          <w:szCs w:val="18"/>
        </w:rPr>
        <w:t>ų</w:t>
      </w:r>
      <w:r w:rsidR="00577AA7" w:rsidRPr="00C77C36">
        <w:rPr>
          <w:rFonts w:ascii="Verdana" w:hAnsi="Verdana"/>
          <w:sz w:val="18"/>
          <w:szCs w:val="18"/>
        </w:rPr>
        <w:t xml:space="preserve"> pyrag</w:t>
      </w:r>
      <w:r w:rsidR="00CC1775">
        <w:rPr>
          <w:rFonts w:ascii="Verdana" w:hAnsi="Verdana"/>
          <w:sz w:val="18"/>
          <w:szCs w:val="18"/>
        </w:rPr>
        <w:t>o</w:t>
      </w:r>
      <w:r w:rsidR="00577AA7" w:rsidRPr="00C77C36">
        <w:rPr>
          <w:rFonts w:ascii="Verdana" w:hAnsi="Verdana"/>
          <w:sz w:val="18"/>
          <w:szCs w:val="18"/>
        </w:rPr>
        <w:t>, švieži</w:t>
      </w:r>
      <w:r w:rsidR="00CC1775">
        <w:rPr>
          <w:rFonts w:ascii="Verdana" w:hAnsi="Verdana"/>
          <w:sz w:val="18"/>
          <w:szCs w:val="18"/>
        </w:rPr>
        <w:t>ų</w:t>
      </w:r>
      <w:r w:rsidR="00577AA7" w:rsidRPr="00C77C36">
        <w:rPr>
          <w:rFonts w:ascii="Verdana" w:hAnsi="Verdana"/>
          <w:sz w:val="18"/>
          <w:szCs w:val="18"/>
        </w:rPr>
        <w:t xml:space="preserve"> vaisi</w:t>
      </w:r>
      <w:r w:rsidR="00CC1775">
        <w:rPr>
          <w:rFonts w:ascii="Verdana" w:hAnsi="Verdana"/>
          <w:sz w:val="18"/>
          <w:szCs w:val="18"/>
        </w:rPr>
        <w:t>ų</w:t>
      </w:r>
      <w:r w:rsidR="00577AA7" w:rsidRPr="00C77C36">
        <w:rPr>
          <w:rFonts w:ascii="Verdana" w:hAnsi="Verdana"/>
          <w:sz w:val="18"/>
          <w:szCs w:val="18"/>
        </w:rPr>
        <w:t>, s</w:t>
      </w:r>
      <w:r w:rsidR="00577AA7" w:rsidRPr="00C77C36">
        <w:rPr>
          <w:rFonts w:ascii="Verdana" w:hAnsi="Verdana" w:hint="eastAsia"/>
          <w:sz w:val="18"/>
          <w:szCs w:val="18"/>
        </w:rPr>
        <w:t>ū</w:t>
      </w:r>
      <w:r w:rsidR="006F002D">
        <w:rPr>
          <w:rFonts w:ascii="Verdana" w:hAnsi="Verdana"/>
          <w:sz w:val="18"/>
          <w:szCs w:val="18"/>
        </w:rPr>
        <w:t>ri</w:t>
      </w:r>
      <w:r w:rsidR="00CC1775">
        <w:rPr>
          <w:rFonts w:ascii="Verdana" w:hAnsi="Verdana"/>
          <w:sz w:val="18"/>
          <w:szCs w:val="18"/>
        </w:rPr>
        <w:t>o</w:t>
      </w:r>
      <w:r w:rsidR="003400D7">
        <w:rPr>
          <w:rFonts w:ascii="Verdana" w:hAnsi="Verdana"/>
          <w:sz w:val="18"/>
          <w:szCs w:val="18"/>
        </w:rPr>
        <w:t xml:space="preserve">, </w:t>
      </w:r>
      <w:r w:rsidR="00577AA7" w:rsidRPr="00C77C36">
        <w:rPr>
          <w:rFonts w:ascii="Verdana" w:hAnsi="Verdana"/>
          <w:sz w:val="18"/>
          <w:szCs w:val="18"/>
        </w:rPr>
        <w:t>sausaini</w:t>
      </w:r>
      <w:r w:rsidR="00CC1775">
        <w:rPr>
          <w:rFonts w:ascii="Verdana" w:hAnsi="Verdana"/>
          <w:sz w:val="18"/>
          <w:szCs w:val="18"/>
        </w:rPr>
        <w:t>ų</w:t>
      </w:r>
      <w:r w:rsidR="00577AA7" w:rsidRPr="00C77C36">
        <w:rPr>
          <w:rFonts w:ascii="Verdana" w:hAnsi="Verdana"/>
          <w:sz w:val="18"/>
          <w:szCs w:val="18"/>
        </w:rPr>
        <w:t xml:space="preserve"> bei kav</w:t>
      </w:r>
      <w:r w:rsidR="00CC1775">
        <w:rPr>
          <w:rFonts w:ascii="Verdana" w:hAnsi="Verdana"/>
          <w:sz w:val="18"/>
          <w:szCs w:val="18"/>
        </w:rPr>
        <w:t>os</w:t>
      </w:r>
      <w:r w:rsidR="00577AA7" w:rsidRPr="00C77C36">
        <w:rPr>
          <w:rFonts w:ascii="Verdana" w:hAnsi="Verdana"/>
          <w:sz w:val="18"/>
          <w:szCs w:val="18"/>
        </w:rPr>
        <w:t xml:space="preserve">. </w:t>
      </w:r>
      <w:r>
        <w:rPr>
          <w:rFonts w:ascii="Verdana" w:hAnsi="Verdana"/>
          <w:sz w:val="18"/>
          <w:szCs w:val="18"/>
        </w:rPr>
        <w:t>„</w:t>
      </w:r>
      <w:r w:rsidR="00577AA7" w:rsidRPr="00C77C36">
        <w:rPr>
          <w:rFonts w:ascii="Verdana" w:hAnsi="Verdana"/>
          <w:sz w:val="18"/>
          <w:szCs w:val="18"/>
        </w:rPr>
        <w:t>Šie amerikietiški ir britiški patiekalai</w:t>
      </w:r>
      <w:r w:rsidR="003400D7">
        <w:rPr>
          <w:rFonts w:ascii="Verdana" w:hAnsi="Verdana"/>
          <w:sz w:val="18"/>
          <w:szCs w:val="18"/>
        </w:rPr>
        <w:t xml:space="preserve"> buvo</w:t>
      </w:r>
      <w:r w:rsidR="00577AA7" w:rsidRPr="00C77C36">
        <w:rPr>
          <w:rFonts w:ascii="Verdana" w:hAnsi="Verdana"/>
          <w:sz w:val="18"/>
          <w:szCs w:val="18"/>
        </w:rPr>
        <w:t xml:space="preserve"> gaminami toje pa</w:t>
      </w:r>
      <w:r w:rsidR="00577AA7" w:rsidRPr="00C77C36">
        <w:rPr>
          <w:rFonts w:ascii="Verdana" w:hAnsi="Verdana" w:hint="eastAsia"/>
          <w:sz w:val="18"/>
          <w:szCs w:val="18"/>
        </w:rPr>
        <w:t>č</w:t>
      </w:r>
      <w:r w:rsidR="00577AA7" w:rsidRPr="00C77C36">
        <w:rPr>
          <w:rFonts w:ascii="Verdana" w:hAnsi="Verdana"/>
          <w:sz w:val="18"/>
          <w:szCs w:val="18"/>
        </w:rPr>
        <w:t>ioje virtuv</w:t>
      </w:r>
      <w:r w:rsidR="00577AA7" w:rsidRPr="00C77C36">
        <w:rPr>
          <w:rFonts w:ascii="Verdana" w:hAnsi="Verdana" w:hint="eastAsia"/>
          <w:sz w:val="18"/>
          <w:szCs w:val="18"/>
        </w:rPr>
        <w:t>ė</w:t>
      </w:r>
      <w:r w:rsidR="00577AA7" w:rsidRPr="00C77C36">
        <w:rPr>
          <w:rFonts w:ascii="Verdana" w:hAnsi="Verdana"/>
          <w:sz w:val="18"/>
          <w:szCs w:val="18"/>
        </w:rPr>
        <w:t>je kaip ir pirmos klas</w:t>
      </w:r>
      <w:r w:rsidR="00577AA7" w:rsidRPr="00C77C36">
        <w:rPr>
          <w:rFonts w:ascii="Verdana" w:hAnsi="Verdana" w:hint="eastAsia"/>
          <w:sz w:val="18"/>
          <w:szCs w:val="18"/>
        </w:rPr>
        <w:t>ė</w:t>
      </w:r>
      <w:r w:rsidR="00577AA7" w:rsidRPr="00C77C36">
        <w:rPr>
          <w:rFonts w:ascii="Verdana" w:hAnsi="Verdana"/>
          <w:sz w:val="18"/>
          <w:szCs w:val="18"/>
        </w:rPr>
        <w:t>s</w:t>
      </w:r>
      <w:r w:rsidR="003400D7">
        <w:rPr>
          <w:rFonts w:ascii="Verdana" w:hAnsi="Verdana"/>
          <w:sz w:val="18"/>
          <w:szCs w:val="18"/>
        </w:rPr>
        <w:t xml:space="preserve"> keleiv</w:t>
      </w:r>
      <w:r w:rsidR="00CC1775">
        <w:rPr>
          <w:rFonts w:ascii="Verdana" w:hAnsi="Verdana"/>
          <w:sz w:val="18"/>
          <w:szCs w:val="18"/>
        </w:rPr>
        <w:t>iams</w:t>
      </w:r>
      <w:r w:rsidR="003400D7">
        <w:rPr>
          <w:rFonts w:ascii="Verdana" w:hAnsi="Verdana"/>
          <w:sz w:val="18"/>
          <w:szCs w:val="18"/>
        </w:rPr>
        <w:t xml:space="preserve">, tačiau </w:t>
      </w:r>
      <w:r w:rsidR="00095946">
        <w:rPr>
          <w:rFonts w:ascii="Verdana" w:hAnsi="Verdana"/>
          <w:sz w:val="18"/>
          <w:szCs w:val="18"/>
        </w:rPr>
        <w:t>jie neatrodė taip įspūdingai, kaip pirmajai klasei ruošiami valgiai</w:t>
      </w:r>
      <w:r>
        <w:rPr>
          <w:rFonts w:ascii="Verdana" w:hAnsi="Verdana"/>
          <w:sz w:val="18"/>
          <w:szCs w:val="18"/>
        </w:rPr>
        <w:t>“,- dalinasi šefas</w:t>
      </w:r>
      <w:r w:rsidR="00095946">
        <w:rPr>
          <w:rFonts w:ascii="Verdana" w:hAnsi="Verdana"/>
          <w:sz w:val="18"/>
          <w:szCs w:val="18"/>
        </w:rPr>
        <w:t>.</w:t>
      </w:r>
    </w:p>
    <w:p w14:paraId="6AD7F396" w14:textId="77777777" w:rsidR="00095946" w:rsidRDefault="00095946" w:rsidP="00095946">
      <w:pPr>
        <w:jc w:val="both"/>
        <w:rPr>
          <w:rFonts w:ascii="Verdana" w:hAnsi="Verdana"/>
          <w:sz w:val="18"/>
          <w:szCs w:val="18"/>
        </w:rPr>
      </w:pPr>
    </w:p>
    <w:p w14:paraId="7E1BB8C7" w14:textId="3A23291C" w:rsidR="00577AA7" w:rsidRDefault="00577AA7" w:rsidP="00F65D72">
      <w:pPr>
        <w:jc w:val="both"/>
        <w:rPr>
          <w:rFonts w:ascii="Verdana" w:hAnsi="Verdana"/>
          <w:sz w:val="18"/>
          <w:szCs w:val="18"/>
        </w:rPr>
      </w:pPr>
      <w:r w:rsidRPr="00C77C36">
        <w:rPr>
          <w:rFonts w:ascii="Verdana" w:hAnsi="Verdana"/>
          <w:sz w:val="18"/>
          <w:szCs w:val="18"/>
        </w:rPr>
        <w:lastRenderedPageBreak/>
        <w:t>Paskutini</w:t>
      </w:r>
      <w:r w:rsidR="00BA02E4">
        <w:rPr>
          <w:rFonts w:ascii="Verdana" w:hAnsi="Verdana"/>
          <w:sz w:val="18"/>
          <w:szCs w:val="18"/>
        </w:rPr>
        <w:t>ai</w:t>
      </w:r>
      <w:r w:rsidRPr="00C77C36">
        <w:rPr>
          <w:rFonts w:ascii="Verdana" w:hAnsi="Verdana"/>
          <w:sz w:val="18"/>
          <w:szCs w:val="18"/>
        </w:rPr>
        <w:t xml:space="preserve"> </w:t>
      </w:r>
      <w:r w:rsidR="00BA02E4">
        <w:rPr>
          <w:rFonts w:ascii="Verdana" w:hAnsi="Verdana"/>
          <w:sz w:val="18"/>
          <w:szCs w:val="18"/>
        </w:rPr>
        <w:t>patiekalai antros klasės meniu</w:t>
      </w:r>
      <w:r w:rsidRPr="00C77C36">
        <w:rPr>
          <w:rFonts w:ascii="Verdana" w:hAnsi="Verdana"/>
          <w:sz w:val="18"/>
          <w:szCs w:val="18"/>
        </w:rPr>
        <w:t>, kur</w:t>
      </w:r>
      <w:r w:rsidR="00BA02E4">
        <w:rPr>
          <w:rFonts w:ascii="Verdana" w:hAnsi="Verdana"/>
          <w:sz w:val="18"/>
          <w:szCs w:val="18"/>
        </w:rPr>
        <w:t>iuos</w:t>
      </w:r>
      <w:r w:rsidRPr="00C77C36">
        <w:rPr>
          <w:rFonts w:ascii="Verdana" w:hAnsi="Verdana"/>
          <w:sz w:val="18"/>
          <w:szCs w:val="18"/>
        </w:rPr>
        <w:t xml:space="preserve"> valg</w:t>
      </w:r>
      <w:r w:rsidRPr="00C77C36">
        <w:rPr>
          <w:rFonts w:ascii="Verdana" w:hAnsi="Verdana" w:hint="eastAsia"/>
          <w:sz w:val="18"/>
          <w:szCs w:val="18"/>
        </w:rPr>
        <w:t>ė</w:t>
      </w:r>
      <w:r w:rsidRPr="00C77C36">
        <w:rPr>
          <w:rFonts w:ascii="Verdana" w:hAnsi="Verdana"/>
          <w:sz w:val="18"/>
          <w:szCs w:val="18"/>
        </w:rPr>
        <w:t xml:space="preserve"> daugelis keleivi</w:t>
      </w:r>
      <w:r w:rsidRPr="00C77C36">
        <w:rPr>
          <w:rFonts w:ascii="Verdana" w:hAnsi="Verdana" w:hint="eastAsia"/>
          <w:sz w:val="18"/>
          <w:szCs w:val="18"/>
        </w:rPr>
        <w:t>ų</w:t>
      </w:r>
      <w:r w:rsidRPr="00C77C36">
        <w:rPr>
          <w:rFonts w:ascii="Verdana" w:hAnsi="Verdana"/>
          <w:sz w:val="18"/>
          <w:szCs w:val="18"/>
        </w:rPr>
        <w:t xml:space="preserve">, </w:t>
      </w:r>
      <w:r w:rsidR="00BA02E4">
        <w:rPr>
          <w:rFonts w:ascii="Verdana" w:hAnsi="Verdana"/>
          <w:sz w:val="18"/>
          <w:szCs w:val="18"/>
        </w:rPr>
        <w:t>buvo itin gardūs. „Keleiviai mėgavosi</w:t>
      </w:r>
      <w:r w:rsidRPr="00C77C36">
        <w:rPr>
          <w:rFonts w:ascii="Verdana" w:hAnsi="Verdana"/>
          <w:sz w:val="18"/>
          <w:szCs w:val="18"/>
        </w:rPr>
        <w:t xml:space="preserve"> </w:t>
      </w:r>
      <w:r w:rsidR="00095946">
        <w:rPr>
          <w:rFonts w:ascii="Verdana" w:hAnsi="Verdana"/>
          <w:sz w:val="18"/>
          <w:szCs w:val="18"/>
        </w:rPr>
        <w:t>sriub</w:t>
      </w:r>
      <w:r w:rsidR="00BA02E4">
        <w:rPr>
          <w:rFonts w:ascii="Verdana" w:hAnsi="Verdana"/>
          <w:sz w:val="18"/>
          <w:szCs w:val="18"/>
        </w:rPr>
        <w:t>a</w:t>
      </w:r>
      <w:r w:rsidRPr="00C77C36">
        <w:rPr>
          <w:rFonts w:ascii="Verdana" w:hAnsi="Verdana"/>
          <w:sz w:val="18"/>
          <w:szCs w:val="18"/>
        </w:rPr>
        <w:t xml:space="preserve"> su tapijoka, </w:t>
      </w:r>
      <w:r w:rsidR="00BA02E4">
        <w:rPr>
          <w:rFonts w:ascii="Verdana" w:hAnsi="Verdana"/>
          <w:sz w:val="18"/>
          <w:szCs w:val="18"/>
        </w:rPr>
        <w:t xml:space="preserve">ir paragavę jos jie galėjo </w:t>
      </w:r>
      <w:r w:rsidR="00095946">
        <w:rPr>
          <w:rFonts w:ascii="Verdana" w:hAnsi="Verdana"/>
          <w:sz w:val="18"/>
          <w:szCs w:val="18"/>
        </w:rPr>
        <w:t>pasirinkti vieną iš keturių pagrindinių patiekalų:</w:t>
      </w:r>
      <w:r w:rsidRPr="00C77C36">
        <w:rPr>
          <w:rFonts w:ascii="Verdana" w:hAnsi="Verdana"/>
          <w:sz w:val="18"/>
          <w:szCs w:val="18"/>
        </w:rPr>
        <w:t xml:space="preserve"> kept</w:t>
      </w:r>
      <w:r w:rsidRPr="00C77C36">
        <w:rPr>
          <w:rFonts w:ascii="Verdana" w:hAnsi="Verdana" w:hint="eastAsia"/>
          <w:sz w:val="18"/>
          <w:szCs w:val="18"/>
        </w:rPr>
        <w:t>ą</w:t>
      </w:r>
      <w:r w:rsidRPr="00C77C36">
        <w:rPr>
          <w:rFonts w:ascii="Verdana" w:hAnsi="Verdana"/>
          <w:sz w:val="18"/>
          <w:szCs w:val="18"/>
        </w:rPr>
        <w:t xml:space="preserve"> juodad</w:t>
      </w:r>
      <w:r w:rsidRPr="00C77C36">
        <w:rPr>
          <w:rFonts w:ascii="Verdana" w:hAnsi="Verdana" w:hint="eastAsia"/>
          <w:sz w:val="18"/>
          <w:szCs w:val="18"/>
        </w:rPr>
        <w:t>ė</w:t>
      </w:r>
      <w:r w:rsidRPr="00C77C36">
        <w:rPr>
          <w:rFonts w:ascii="Verdana" w:hAnsi="Verdana"/>
          <w:sz w:val="18"/>
          <w:szCs w:val="18"/>
        </w:rPr>
        <w:t>m</w:t>
      </w:r>
      <w:r w:rsidRPr="00C77C36">
        <w:rPr>
          <w:rFonts w:ascii="Verdana" w:hAnsi="Verdana" w:hint="eastAsia"/>
          <w:sz w:val="18"/>
          <w:szCs w:val="18"/>
        </w:rPr>
        <w:t>ę</w:t>
      </w:r>
      <w:r w:rsidRPr="00C77C36">
        <w:rPr>
          <w:rFonts w:ascii="Verdana" w:hAnsi="Verdana"/>
          <w:sz w:val="18"/>
          <w:szCs w:val="18"/>
        </w:rPr>
        <w:t xml:space="preserve"> menk</w:t>
      </w:r>
      <w:r w:rsidRPr="00C77C36">
        <w:rPr>
          <w:rFonts w:ascii="Verdana" w:hAnsi="Verdana" w:hint="eastAsia"/>
          <w:sz w:val="18"/>
          <w:szCs w:val="18"/>
        </w:rPr>
        <w:t>ę</w:t>
      </w:r>
      <w:r w:rsidRPr="00C77C36">
        <w:rPr>
          <w:rFonts w:ascii="Verdana" w:hAnsi="Verdana"/>
          <w:sz w:val="18"/>
          <w:szCs w:val="18"/>
        </w:rPr>
        <w:t xml:space="preserve"> su aštriu padažu, kept</w:t>
      </w:r>
      <w:r w:rsidRPr="00C77C36">
        <w:rPr>
          <w:rFonts w:ascii="Verdana" w:hAnsi="Verdana" w:hint="eastAsia"/>
          <w:sz w:val="18"/>
          <w:szCs w:val="18"/>
        </w:rPr>
        <w:t>ą</w:t>
      </w:r>
      <w:r w:rsidRPr="00C77C36">
        <w:rPr>
          <w:rFonts w:ascii="Verdana" w:hAnsi="Verdana"/>
          <w:sz w:val="18"/>
          <w:szCs w:val="18"/>
        </w:rPr>
        <w:t xml:space="preserve"> vištien</w:t>
      </w:r>
      <w:r w:rsidRPr="00C77C36">
        <w:rPr>
          <w:rFonts w:ascii="Verdana" w:hAnsi="Verdana" w:hint="eastAsia"/>
          <w:sz w:val="18"/>
          <w:szCs w:val="18"/>
        </w:rPr>
        <w:t>ą</w:t>
      </w:r>
      <w:r w:rsidRPr="00C77C36">
        <w:rPr>
          <w:rFonts w:ascii="Verdana" w:hAnsi="Verdana"/>
          <w:sz w:val="18"/>
          <w:szCs w:val="18"/>
        </w:rPr>
        <w:t xml:space="preserve"> ir ryžius, </w:t>
      </w:r>
      <w:r w:rsidR="00095946">
        <w:rPr>
          <w:rFonts w:ascii="Verdana" w:hAnsi="Verdana"/>
          <w:sz w:val="18"/>
          <w:szCs w:val="18"/>
        </w:rPr>
        <w:t>ėrieną</w:t>
      </w:r>
      <w:r w:rsidRPr="00C77C36">
        <w:rPr>
          <w:rFonts w:ascii="Verdana" w:hAnsi="Verdana"/>
          <w:sz w:val="18"/>
          <w:szCs w:val="18"/>
        </w:rPr>
        <w:t xml:space="preserve"> su m</w:t>
      </w:r>
      <w:r w:rsidRPr="00C77C36">
        <w:rPr>
          <w:rFonts w:ascii="Verdana" w:hAnsi="Verdana" w:hint="eastAsia"/>
          <w:sz w:val="18"/>
          <w:szCs w:val="18"/>
        </w:rPr>
        <w:t>ė</w:t>
      </w:r>
      <w:r w:rsidRPr="00C77C36">
        <w:rPr>
          <w:rFonts w:ascii="Verdana" w:hAnsi="Verdana"/>
          <w:sz w:val="18"/>
          <w:szCs w:val="18"/>
        </w:rPr>
        <w:t>t</w:t>
      </w:r>
      <w:r w:rsidRPr="00C77C36">
        <w:rPr>
          <w:rFonts w:ascii="Verdana" w:hAnsi="Verdana" w:hint="eastAsia"/>
          <w:sz w:val="18"/>
          <w:szCs w:val="18"/>
        </w:rPr>
        <w:t>ų</w:t>
      </w:r>
      <w:r w:rsidRPr="00C77C36">
        <w:rPr>
          <w:rFonts w:ascii="Verdana" w:hAnsi="Verdana"/>
          <w:sz w:val="18"/>
          <w:szCs w:val="18"/>
        </w:rPr>
        <w:t xml:space="preserve"> padažu arba kalakutien</w:t>
      </w:r>
      <w:r w:rsidR="00095946">
        <w:rPr>
          <w:rFonts w:ascii="Verdana" w:hAnsi="Verdana"/>
          <w:sz w:val="18"/>
          <w:szCs w:val="18"/>
        </w:rPr>
        <w:t>os kepsnį</w:t>
      </w:r>
      <w:r w:rsidRPr="00C77C36">
        <w:rPr>
          <w:rFonts w:ascii="Verdana" w:hAnsi="Verdana"/>
          <w:sz w:val="18"/>
          <w:szCs w:val="18"/>
        </w:rPr>
        <w:t xml:space="preserve"> su spanguoli</w:t>
      </w:r>
      <w:r w:rsidRPr="00C77C36">
        <w:rPr>
          <w:rFonts w:ascii="Verdana" w:hAnsi="Verdana" w:hint="eastAsia"/>
          <w:sz w:val="18"/>
          <w:szCs w:val="18"/>
        </w:rPr>
        <w:t>ų</w:t>
      </w:r>
      <w:r w:rsidRPr="00C77C36">
        <w:rPr>
          <w:rFonts w:ascii="Verdana" w:hAnsi="Verdana"/>
          <w:sz w:val="18"/>
          <w:szCs w:val="18"/>
        </w:rPr>
        <w:t xml:space="preserve"> padažu. </w:t>
      </w:r>
      <w:r w:rsidR="00095946">
        <w:rPr>
          <w:rFonts w:ascii="Verdana" w:hAnsi="Verdana"/>
          <w:sz w:val="18"/>
          <w:szCs w:val="18"/>
        </w:rPr>
        <w:t>Kartu buvo patiekiam</w:t>
      </w:r>
      <w:r w:rsidRPr="00C77C36">
        <w:rPr>
          <w:rFonts w:ascii="Verdana" w:hAnsi="Verdana"/>
          <w:sz w:val="18"/>
          <w:szCs w:val="18"/>
        </w:rPr>
        <w:t>i žirniai, rop</w:t>
      </w:r>
      <w:r w:rsidR="00095946">
        <w:rPr>
          <w:rFonts w:ascii="Verdana" w:hAnsi="Verdana"/>
          <w:sz w:val="18"/>
          <w:szCs w:val="18"/>
        </w:rPr>
        <w:t>ių tyrė</w:t>
      </w:r>
      <w:r w:rsidRPr="00C77C36">
        <w:rPr>
          <w:rFonts w:ascii="Verdana" w:hAnsi="Verdana"/>
          <w:sz w:val="18"/>
          <w:szCs w:val="18"/>
        </w:rPr>
        <w:t>, virtos ir keptos bulv</w:t>
      </w:r>
      <w:r w:rsidRPr="00C77C36">
        <w:rPr>
          <w:rFonts w:ascii="Verdana" w:hAnsi="Verdana" w:hint="eastAsia"/>
          <w:sz w:val="18"/>
          <w:szCs w:val="18"/>
        </w:rPr>
        <w:t>ė</w:t>
      </w:r>
      <w:r w:rsidRPr="00C77C36">
        <w:rPr>
          <w:rFonts w:ascii="Verdana" w:hAnsi="Verdana"/>
          <w:sz w:val="18"/>
          <w:szCs w:val="18"/>
        </w:rPr>
        <w:t>s bei ryžiai</w:t>
      </w:r>
      <w:r w:rsidR="00BA02E4">
        <w:rPr>
          <w:rFonts w:ascii="Verdana" w:hAnsi="Verdana"/>
          <w:sz w:val="18"/>
          <w:szCs w:val="18"/>
        </w:rPr>
        <w:t xml:space="preserve">“,- pasakoja </w:t>
      </w:r>
      <w:r w:rsidR="00666E1F">
        <w:rPr>
          <w:rFonts w:ascii="Verdana" w:hAnsi="Verdana"/>
          <w:sz w:val="18"/>
          <w:szCs w:val="18"/>
        </w:rPr>
        <w:t>D. Praspaliauskas</w:t>
      </w:r>
      <w:r w:rsidRPr="00C77C36">
        <w:rPr>
          <w:rFonts w:ascii="Verdana" w:hAnsi="Verdana"/>
          <w:sz w:val="18"/>
          <w:szCs w:val="18"/>
        </w:rPr>
        <w:t xml:space="preserve"> </w:t>
      </w:r>
    </w:p>
    <w:p w14:paraId="1F471109" w14:textId="0465595E" w:rsidR="00095946" w:rsidRDefault="00095946" w:rsidP="00F65D72">
      <w:pPr>
        <w:jc w:val="both"/>
        <w:rPr>
          <w:rFonts w:ascii="Verdana" w:hAnsi="Verdana"/>
          <w:sz w:val="18"/>
          <w:szCs w:val="18"/>
        </w:rPr>
      </w:pPr>
    </w:p>
    <w:p w14:paraId="3F222F7C" w14:textId="5B1A7641" w:rsidR="00095946" w:rsidRPr="00A72E10" w:rsidRDefault="00095946" w:rsidP="00F65D72">
      <w:pPr>
        <w:jc w:val="both"/>
        <w:rPr>
          <w:rFonts w:ascii="Verdana" w:hAnsi="Verdana"/>
          <w:b/>
          <w:bCs/>
          <w:sz w:val="22"/>
        </w:rPr>
      </w:pPr>
      <w:r w:rsidRPr="00095946">
        <w:rPr>
          <w:rFonts w:ascii="Verdana" w:hAnsi="Verdana"/>
          <w:b/>
          <w:bCs/>
          <w:sz w:val="22"/>
        </w:rPr>
        <w:t>Pirmos klasės keleivi</w:t>
      </w:r>
      <w:r w:rsidR="00A72E10">
        <w:rPr>
          <w:rFonts w:ascii="Verdana" w:hAnsi="Verdana"/>
          <w:b/>
          <w:bCs/>
          <w:sz w:val="22"/>
        </w:rPr>
        <w:t xml:space="preserve">ų vakarienė – net iš </w:t>
      </w:r>
      <w:r w:rsidR="00A72E10">
        <w:rPr>
          <w:rFonts w:ascii="Verdana" w:hAnsi="Verdana"/>
          <w:b/>
          <w:bCs/>
          <w:sz w:val="22"/>
          <w:lang w:val="en-US"/>
        </w:rPr>
        <w:t xml:space="preserve">11 </w:t>
      </w:r>
      <w:r w:rsidR="00A72E10" w:rsidRPr="00A72E10">
        <w:rPr>
          <w:rFonts w:ascii="Verdana" w:hAnsi="Verdana"/>
          <w:b/>
          <w:bCs/>
          <w:sz w:val="22"/>
        </w:rPr>
        <w:t>patiekalų</w:t>
      </w:r>
    </w:p>
    <w:p w14:paraId="5E2D9318" w14:textId="77777777" w:rsidR="00650015" w:rsidRDefault="00650015" w:rsidP="00650015">
      <w:pPr>
        <w:jc w:val="both"/>
        <w:rPr>
          <w:rFonts w:ascii="Verdana" w:hAnsi="Verdana"/>
          <w:sz w:val="18"/>
          <w:szCs w:val="18"/>
        </w:rPr>
      </w:pPr>
    </w:p>
    <w:p w14:paraId="31D1F5EB" w14:textId="3D141777" w:rsidR="001D2681" w:rsidRPr="001E5713" w:rsidRDefault="00666E1F" w:rsidP="00666E1F">
      <w:pPr>
        <w:jc w:val="both"/>
        <w:rPr>
          <w:rFonts w:ascii="Verdana" w:hAnsi="Verdana"/>
          <w:sz w:val="18"/>
          <w:szCs w:val="18"/>
        </w:rPr>
      </w:pPr>
      <w:r>
        <w:rPr>
          <w:rFonts w:ascii="Verdana" w:hAnsi="Verdana"/>
          <w:sz w:val="18"/>
          <w:szCs w:val="18"/>
        </w:rPr>
        <w:t>Šefas</w:t>
      </w:r>
      <w:r w:rsidR="003A3A4A" w:rsidRPr="001E5713">
        <w:rPr>
          <w:rFonts w:ascii="Verdana" w:hAnsi="Verdana"/>
          <w:sz w:val="18"/>
          <w:szCs w:val="18"/>
        </w:rPr>
        <w:t xml:space="preserve"> teigia, kad</w:t>
      </w:r>
      <w:r w:rsidR="00343A0B" w:rsidRPr="001E5713">
        <w:rPr>
          <w:rFonts w:ascii="Verdana" w:hAnsi="Verdana"/>
          <w:sz w:val="18"/>
          <w:szCs w:val="18"/>
        </w:rPr>
        <w:t xml:space="preserve"> </w:t>
      </w:r>
      <w:r w:rsidR="00863B10">
        <w:rPr>
          <w:rFonts w:ascii="Verdana" w:hAnsi="Verdana"/>
          <w:sz w:val="18"/>
          <w:szCs w:val="18"/>
        </w:rPr>
        <w:t>p</w:t>
      </w:r>
      <w:r w:rsidR="001D2681" w:rsidRPr="001E5713">
        <w:rPr>
          <w:rFonts w:ascii="Verdana" w:hAnsi="Verdana"/>
          <w:sz w:val="18"/>
          <w:szCs w:val="18"/>
        </w:rPr>
        <w:t xml:space="preserve">agrindinis skirtumas tarp pirmos ir antros klasės pusryčių buvo tas, kad aukščiausios klasės </w:t>
      </w:r>
      <w:r w:rsidR="00095946">
        <w:rPr>
          <w:rFonts w:ascii="Verdana" w:hAnsi="Verdana"/>
          <w:sz w:val="18"/>
          <w:szCs w:val="18"/>
        </w:rPr>
        <w:t>keleiviai</w:t>
      </w:r>
      <w:r w:rsidR="001D2681" w:rsidRPr="001E5713">
        <w:rPr>
          <w:rFonts w:ascii="Verdana" w:hAnsi="Verdana"/>
          <w:sz w:val="18"/>
          <w:szCs w:val="18"/>
        </w:rPr>
        <w:t xml:space="preserve"> galėjo užsisakyti</w:t>
      </w:r>
      <w:r w:rsidR="00A72E10">
        <w:rPr>
          <w:rFonts w:ascii="Verdana" w:hAnsi="Verdana"/>
          <w:sz w:val="18"/>
          <w:szCs w:val="18"/>
        </w:rPr>
        <w:t xml:space="preserve"> tai, ko norėjo labiausiai</w:t>
      </w:r>
      <w:r w:rsidR="001D2681" w:rsidRPr="001E5713">
        <w:rPr>
          <w:rFonts w:ascii="Verdana" w:hAnsi="Verdana"/>
          <w:sz w:val="18"/>
          <w:szCs w:val="18"/>
        </w:rPr>
        <w:t>, pavyzdžiui, omleto, kotleto ir kepsnio. Taip pat</w:t>
      </w:r>
      <w:r w:rsidR="007B3D2E">
        <w:rPr>
          <w:rFonts w:ascii="Verdana" w:hAnsi="Verdana"/>
          <w:sz w:val="18"/>
          <w:szCs w:val="18"/>
        </w:rPr>
        <w:t xml:space="preserve"> ši klasė</w:t>
      </w:r>
      <w:r>
        <w:rPr>
          <w:rFonts w:ascii="Verdana" w:hAnsi="Verdana"/>
          <w:sz w:val="18"/>
          <w:szCs w:val="18"/>
        </w:rPr>
        <w:t xml:space="preserve"> galėjo rinktis iš</w:t>
      </w:r>
      <w:r w:rsidR="001D2681" w:rsidRPr="001E5713">
        <w:rPr>
          <w:rFonts w:ascii="Verdana" w:hAnsi="Verdana"/>
          <w:sz w:val="18"/>
          <w:szCs w:val="18"/>
        </w:rPr>
        <w:t xml:space="preserve"> keturi</w:t>
      </w:r>
      <w:r w:rsidR="00A72E10">
        <w:rPr>
          <w:rFonts w:ascii="Verdana" w:hAnsi="Verdana"/>
          <w:sz w:val="18"/>
          <w:szCs w:val="18"/>
        </w:rPr>
        <w:t>ais skirtingais būdais</w:t>
      </w:r>
      <w:r w:rsidR="001D2681" w:rsidRPr="001E5713">
        <w:rPr>
          <w:rFonts w:ascii="Verdana" w:hAnsi="Verdana"/>
          <w:sz w:val="18"/>
          <w:szCs w:val="18"/>
        </w:rPr>
        <w:t xml:space="preserve"> virtų kiaušinių</w:t>
      </w:r>
      <w:r w:rsidR="00A72E10">
        <w:rPr>
          <w:rFonts w:ascii="Verdana" w:hAnsi="Verdana"/>
          <w:sz w:val="18"/>
          <w:szCs w:val="18"/>
        </w:rPr>
        <w:t xml:space="preserve">, įvairiausių žuvies rūšių ar net </w:t>
      </w:r>
      <w:r w:rsidR="001D2681" w:rsidRPr="001E5713">
        <w:rPr>
          <w:rFonts w:ascii="Verdana" w:hAnsi="Verdana"/>
          <w:sz w:val="18"/>
          <w:szCs w:val="18"/>
        </w:rPr>
        <w:t>tri</w:t>
      </w:r>
      <w:r w:rsidR="00A72E10">
        <w:rPr>
          <w:rFonts w:ascii="Verdana" w:hAnsi="Verdana"/>
          <w:sz w:val="18"/>
          <w:szCs w:val="18"/>
        </w:rPr>
        <w:t>mis skirtingais būdais ruoštų</w:t>
      </w:r>
      <w:r w:rsidR="001D2681" w:rsidRPr="001E5713">
        <w:rPr>
          <w:rFonts w:ascii="Verdana" w:hAnsi="Verdana"/>
          <w:sz w:val="18"/>
          <w:szCs w:val="18"/>
        </w:rPr>
        <w:t xml:space="preserve"> bulvių.</w:t>
      </w:r>
    </w:p>
    <w:p w14:paraId="76EFFAB3" w14:textId="77777777" w:rsidR="00A72E10" w:rsidRDefault="00A72E10" w:rsidP="007B3D2E">
      <w:pPr>
        <w:jc w:val="both"/>
        <w:rPr>
          <w:rFonts w:ascii="Verdana" w:hAnsi="Verdana"/>
          <w:sz w:val="18"/>
          <w:szCs w:val="18"/>
        </w:rPr>
      </w:pPr>
    </w:p>
    <w:p w14:paraId="3DBFCF40" w14:textId="33FD6F05" w:rsidR="0048726B" w:rsidRDefault="00666E1F" w:rsidP="007B3D2E">
      <w:pPr>
        <w:jc w:val="both"/>
        <w:rPr>
          <w:rFonts w:ascii="Verdana" w:hAnsi="Verdana"/>
          <w:sz w:val="18"/>
          <w:szCs w:val="18"/>
        </w:rPr>
      </w:pPr>
      <w:r>
        <w:rPr>
          <w:rFonts w:ascii="Verdana" w:hAnsi="Verdana"/>
          <w:sz w:val="18"/>
          <w:szCs w:val="18"/>
        </w:rPr>
        <w:t>Pietų metu turtingiausieji keleiviai</w:t>
      </w:r>
      <w:r w:rsidR="001E5713" w:rsidRPr="001E5713">
        <w:rPr>
          <w:rFonts w:ascii="Verdana" w:hAnsi="Verdana"/>
          <w:sz w:val="18"/>
          <w:szCs w:val="18"/>
        </w:rPr>
        <w:t xml:space="preserve"> </w:t>
      </w:r>
      <w:r w:rsidR="00FD1C68">
        <w:rPr>
          <w:rFonts w:ascii="Verdana" w:hAnsi="Verdana"/>
          <w:sz w:val="18"/>
          <w:szCs w:val="18"/>
        </w:rPr>
        <w:t>a</w:t>
      </w:r>
      <w:r w:rsidR="00E722E0">
        <w:rPr>
          <w:rFonts w:ascii="Verdana" w:hAnsi="Verdana"/>
          <w:sz w:val="18"/>
          <w:szCs w:val="18"/>
        </w:rPr>
        <w:t>nt gausaus švediško stalo</w:t>
      </w:r>
      <w:r w:rsidR="00FD1C68">
        <w:rPr>
          <w:rFonts w:ascii="Verdana" w:hAnsi="Verdana"/>
          <w:sz w:val="18"/>
          <w:szCs w:val="18"/>
        </w:rPr>
        <w:t xml:space="preserve"> galėjo rasti</w:t>
      </w:r>
      <w:r w:rsidR="00E722E0">
        <w:rPr>
          <w:rFonts w:ascii="Verdana" w:hAnsi="Verdana"/>
          <w:sz w:val="18"/>
          <w:szCs w:val="18"/>
        </w:rPr>
        <w:t xml:space="preserve"> </w:t>
      </w:r>
      <w:r w:rsidR="00E722E0" w:rsidRPr="001E5713">
        <w:rPr>
          <w:rFonts w:ascii="Verdana" w:hAnsi="Verdana"/>
          <w:sz w:val="18"/>
          <w:szCs w:val="18"/>
        </w:rPr>
        <w:t>veršienos ir kumpio pyrag</w:t>
      </w:r>
      <w:r w:rsidR="00E722E0">
        <w:rPr>
          <w:rFonts w:ascii="Verdana" w:hAnsi="Verdana"/>
          <w:sz w:val="18"/>
          <w:szCs w:val="18"/>
        </w:rPr>
        <w:t>us</w:t>
      </w:r>
      <w:r w:rsidR="00E722E0" w:rsidRPr="001E5713">
        <w:rPr>
          <w:rFonts w:ascii="Verdana" w:hAnsi="Verdana"/>
          <w:sz w:val="18"/>
          <w:szCs w:val="18"/>
        </w:rPr>
        <w:t>, kreve</w:t>
      </w:r>
      <w:r w:rsidR="00E722E0">
        <w:rPr>
          <w:rFonts w:ascii="Verdana" w:hAnsi="Verdana"/>
          <w:sz w:val="18"/>
          <w:szCs w:val="18"/>
        </w:rPr>
        <w:t>čių ir vištienos patiekalus</w:t>
      </w:r>
      <w:r w:rsidR="00E722E0" w:rsidRPr="001E5713">
        <w:rPr>
          <w:rFonts w:ascii="Verdana" w:hAnsi="Verdana"/>
          <w:sz w:val="18"/>
          <w:szCs w:val="18"/>
        </w:rPr>
        <w:t>, norvegišk</w:t>
      </w:r>
      <w:r w:rsidR="00E722E0">
        <w:rPr>
          <w:rFonts w:ascii="Verdana" w:hAnsi="Verdana"/>
          <w:sz w:val="18"/>
          <w:szCs w:val="18"/>
        </w:rPr>
        <w:t xml:space="preserve">us </w:t>
      </w:r>
      <w:r w:rsidR="00E722E0" w:rsidRPr="001E5713">
        <w:rPr>
          <w:rFonts w:ascii="Verdana" w:hAnsi="Verdana"/>
          <w:sz w:val="18"/>
          <w:szCs w:val="18"/>
        </w:rPr>
        <w:t>ančiuvi</w:t>
      </w:r>
      <w:r w:rsidR="00E722E0">
        <w:rPr>
          <w:rFonts w:ascii="Verdana" w:hAnsi="Verdana"/>
          <w:sz w:val="18"/>
          <w:szCs w:val="18"/>
        </w:rPr>
        <w:t>us. „</w:t>
      </w:r>
      <w:r w:rsidR="007B3D2E">
        <w:rPr>
          <w:rFonts w:ascii="Verdana" w:hAnsi="Verdana"/>
          <w:sz w:val="18"/>
          <w:szCs w:val="18"/>
        </w:rPr>
        <w:t>Po užkandžių keleiviai turėjo galimybę užsisakyti grilio patiekal</w:t>
      </w:r>
      <w:r w:rsidR="00FD1C68">
        <w:rPr>
          <w:rFonts w:ascii="Verdana" w:hAnsi="Verdana"/>
          <w:sz w:val="18"/>
          <w:szCs w:val="18"/>
        </w:rPr>
        <w:t>ų</w:t>
      </w:r>
      <w:r w:rsidR="007B3D2E">
        <w:rPr>
          <w:rFonts w:ascii="Verdana" w:hAnsi="Verdana"/>
          <w:sz w:val="18"/>
          <w:szCs w:val="18"/>
        </w:rPr>
        <w:t xml:space="preserve">, </w:t>
      </w:r>
      <w:r w:rsidR="00863B10">
        <w:rPr>
          <w:rFonts w:ascii="Verdana" w:hAnsi="Verdana"/>
          <w:sz w:val="18"/>
          <w:szCs w:val="18"/>
        </w:rPr>
        <w:t>kuriuos galėjo rinktis iš labai plataus meniu, todėl kiekvienas galėjo atrasti sau labiausiai patinkantį maistą</w:t>
      </w:r>
      <w:r w:rsidR="00863B10" w:rsidRPr="001E5713">
        <w:rPr>
          <w:rFonts w:ascii="Verdana" w:hAnsi="Verdana"/>
          <w:sz w:val="18"/>
          <w:szCs w:val="18"/>
        </w:rPr>
        <w:t xml:space="preserve">. </w:t>
      </w:r>
      <w:r w:rsidR="00863B10">
        <w:rPr>
          <w:rFonts w:ascii="Verdana" w:hAnsi="Verdana"/>
          <w:sz w:val="18"/>
          <w:szCs w:val="18"/>
        </w:rPr>
        <w:t xml:space="preserve">Populiariausia buvo ėriena, antiena ir jautiena </w:t>
      </w:r>
      <w:r w:rsidR="00863B10" w:rsidRPr="001E5713">
        <w:rPr>
          <w:rFonts w:ascii="Verdana" w:hAnsi="Verdana"/>
          <w:sz w:val="18"/>
          <w:szCs w:val="18"/>
        </w:rPr>
        <w:t>su</w:t>
      </w:r>
      <w:r w:rsidR="00FD1C68">
        <w:rPr>
          <w:rFonts w:ascii="Verdana" w:hAnsi="Verdana"/>
          <w:sz w:val="18"/>
          <w:szCs w:val="18"/>
        </w:rPr>
        <w:t xml:space="preserve"> </w:t>
      </w:r>
      <w:r w:rsidR="00863B10" w:rsidRPr="001E5713">
        <w:rPr>
          <w:rFonts w:ascii="Verdana" w:hAnsi="Verdana"/>
          <w:sz w:val="18"/>
          <w:szCs w:val="18"/>
        </w:rPr>
        <w:t>keptomis</w:t>
      </w:r>
      <w:r w:rsidR="00FD1C68">
        <w:rPr>
          <w:rFonts w:ascii="Verdana" w:hAnsi="Verdana"/>
          <w:sz w:val="18"/>
          <w:szCs w:val="18"/>
        </w:rPr>
        <w:t xml:space="preserve"> sviestinėmis </w:t>
      </w:r>
      <w:r w:rsidR="00863B10">
        <w:rPr>
          <w:rFonts w:ascii="Verdana" w:hAnsi="Verdana"/>
          <w:sz w:val="18"/>
          <w:szCs w:val="18"/>
        </w:rPr>
        <w:t>arba</w:t>
      </w:r>
      <w:r w:rsidR="00863B10" w:rsidRPr="001E5713">
        <w:rPr>
          <w:rFonts w:ascii="Verdana" w:hAnsi="Verdana"/>
          <w:sz w:val="18"/>
          <w:szCs w:val="18"/>
        </w:rPr>
        <w:t xml:space="preserve"> virtomis bulvėmis, žirneliais, morkomis ir ryžiais</w:t>
      </w:r>
      <w:r w:rsidR="007B3D2E">
        <w:rPr>
          <w:rFonts w:ascii="Verdana" w:hAnsi="Verdana"/>
          <w:sz w:val="18"/>
          <w:szCs w:val="18"/>
        </w:rPr>
        <w:t>“,-</w:t>
      </w:r>
      <w:r w:rsidR="00FD1C68">
        <w:rPr>
          <w:rFonts w:ascii="Verdana" w:hAnsi="Verdana"/>
          <w:sz w:val="18"/>
          <w:szCs w:val="18"/>
        </w:rPr>
        <w:t xml:space="preserve"> </w:t>
      </w:r>
      <w:r w:rsidR="007B3D2E">
        <w:rPr>
          <w:rFonts w:ascii="Verdana" w:hAnsi="Verdana"/>
          <w:sz w:val="18"/>
          <w:szCs w:val="18"/>
        </w:rPr>
        <w:t>teigia D. Praspaliauskas.</w:t>
      </w:r>
    </w:p>
    <w:p w14:paraId="4CC096AD" w14:textId="77777777" w:rsidR="0048726B" w:rsidRDefault="0048726B" w:rsidP="0048726B">
      <w:pPr>
        <w:jc w:val="both"/>
        <w:rPr>
          <w:rFonts w:ascii="Verdana" w:hAnsi="Verdana"/>
          <w:sz w:val="18"/>
          <w:szCs w:val="18"/>
        </w:rPr>
      </w:pPr>
    </w:p>
    <w:p w14:paraId="250E3968" w14:textId="782BAFD4" w:rsidR="001E5713" w:rsidRDefault="0048726B" w:rsidP="00863B10">
      <w:pPr>
        <w:jc w:val="both"/>
        <w:rPr>
          <w:rFonts w:ascii="Verdana" w:hAnsi="Verdana"/>
          <w:sz w:val="18"/>
          <w:szCs w:val="18"/>
        </w:rPr>
      </w:pPr>
      <w:r>
        <w:rPr>
          <w:rFonts w:ascii="Verdana" w:hAnsi="Verdana"/>
          <w:sz w:val="18"/>
          <w:szCs w:val="18"/>
        </w:rPr>
        <w:t>P</w:t>
      </w:r>
      <w:r w:rsidR="001E5713" w:rsidRPr="001E5713">
        <w:rPr>
          <w:rFonts w:ascii="Verdana" w:hAnsi="Verdana"/>
          <w:sz w:val="18"/>
          <w:szCs w:val="18"/>
        </w:rPr>
        <w:t xml:space="preserve">irmos klasės </w:t>
      </w:r>
      <w:r>
        <w:rPr>
          <w:rFonts w:ascii="Verdana" w:hAnsi="Verdana"/>
          <w:sz w:val="18"/>
          <w:szCs w:val="18"/>
        </w:rPr>
        <w:t>keleiviai vakarienės metu užkandžiavo vieno kąsnio sumuštinukais, austrėmis</w:t>
      </w:r>
      <w:r w:rsidR="007B3D2E">
        <w:rPr>
          <w:rFonts w:ascii="Verdana" w:hAnsi="Verdana"/>
          <w:sz w:val="18"/>
          <w:szCs w:val="18"/>
        </w:rPr>
        <w:t xml:space="preserve"> bei mėgavosi </w:t>
      </w:r>
      <w:r>
        <w:rPr>
          <w:rFonts w:ascii="Verdana" w:hAnsi="Verdana"/>
          <w:sz w:val="18"/>
          <w:szCs w:val="18"/>
        </w:rPr>
        <w:t xml:space="preserve">veršienos sriuba papuošta šukutėmis. </w:t>
      </w:r>
      <w:r w:rsidR="00FD1C68">
        <w:rPr>
          <w:rFonts w:ascii="Verdana" w:hAnsi="Verdana"/>
          <w:sz w:val="18"/>
          <w:szCs w:val="18"/>
        </w:rPr>
        <w:t>Taip pat buvo ruošiama</w:t>
      </w:r>
      <w:r w:rsidR="009D084D">
        <w:rPr>
          <w:rFonts w:ascii="Verdana" w:hAnsi="Verdana"/>
          <w:sz w:val="18"/>
          <w:szCs w:val="18"/>
        </w:rPr>
        <w:t xml:space="preserve"> garinta lašiša, o pagrindinį</w:t>
      </w:r>
      <w:r w:rsidR="00EE3FBF">
        <w:rPr>
          <w:rFonts w:ascii="Verdana" w:hAnsi="Verdana"/>
          <w:sz w:val="18"/>
          <w:szCs w:val="18"/>
        </w:rPr>
        <w:t xml:space="preserve"> valgį</w:t>
      </w:r>
      <w:r w:rsidR="009D084D">
        <w:rPr>
          <w:rFonts w:ascii="Verdana" w:hAnsi="Verdana"/>
          <w:sz w:val="18"/>
          <w:szCs w:val="18"/>
        </w:rPr>
        <w:t xml:space="preserve"> </w:t>
      </w:r>
      <w:r w:rsidR="007B3D2E">
        <w:rPr>
          <w:rFonts w:ascii="Verdana" w:hAnsi="Verdana"/>
          <w:sz w:val="18"/>
          <w:szCs w:val="18"/>
        </w:rPr>
        <w:t>keleiviai rinkosi</w:t>
      </w:r>
      <w:r w:rsidR="009D084D">
        <w:rPr>
          <w:rFonts w:ascii="Verdana" w:hAnsi="Verdana"/>
          <w:sz w:val="18"/>
          <w:szCs w:val="18"/>
        </w:rPr>
        <w:t xml:space="preserve"> iš dviejų patiekalų</w:t>
      </w:r>
      <w:r w:rsidR="007B3D2E">
        <w:rPr>
          <w:rFonts w:ascii="Verdana" w:hAnsi="Verdana"/>
          <w:sz w:val="18"/>
          <w:szCs w:val="18"/>
        </w:rPr>
        <w:t>:</w:t>
      </w:r>
      <w:r w:rsidR="00EE3FBF">
        <w:rPr>
          <w:rFonts w:ascii="Verdana" w:hAnsi="Verdana"/>
          <w:sz w:val="18"/>
          <w:szCs w:val="18"/>
        </w:rPr>
        <w:t xml:space="preserve"> jautienos medaliono</w:t>
      </w:r>
      <w:r w:rsidR="001E5713" w:rsidRPr="001E5713">
        <w:rPr>
          <w:rFonts w:ascii="Verdana" w:hAnsi="Verdana"/>
          <w:sz w:val="18"/>
          <w:szCs w:val="18"/>
        </w:rPr>
        <w:t xml:space="preserve"> </w:t>
      </w:r>
      <w:r w:rsidR="007B3D2E">
        <w:rPr>
          <w:rFonts w:ascii="Verdana" w:hAnsi="Verdana"/>
          <w:sz w:val="18"/>
          <w:szCs w:val="18"/>
        </w:rPr>
        <w:t>ir</w:t>
      </w:r>
      <w:r w:rsidR="001E5713" w:rsidRPr="001E5713">
        <w:rPr>
          <w:rFonts w:ascii="Verdana" w:hAnsi="Verdana"/>
          <w:sz w:val="18"/>
          <w:szCs w:val="18"/>
        </w:rPr>
        <w:t xml:space="preserve"> </w:t>
      </w:r>
      <w:r w:rsidR="00EE3FBF">
        <w:rPr>
          <w:rFonts w:ascii="Verdana" w:hAnsi="Verdana"/>
          <w:sz w:val="18"/>
          <w:szCs w:val="18"/>
        </w:rPr>
        <w:t xml:space="preserve">prancūziškos </w:t>
      </w:r>
      <w:r w:rsidR="001E5713" w:rsidRPr="001E5713">
        <w:rPr>
          <w:rFonts w:ascii="Verdana" w:hAnsi="Verdana"/>
          <w:sz w:val="18"/>
          <w:szCs w:val="18"/>
        </w:rPr>
        <w:t>vištienos su įdaryto</w:t>
      </w:r>
      <w:r w:rsidR="00EE3FBF">
        <w:rPr>
          <w:rFonts w:ascii="Verdana" w:hAnsi="Verdana"/>
          <w:sz w:val="18"/>
          <w:szCs w:val="18"/>
        </w:rPr>
        <w:t>mi</w:t>
      </w:r>
      <w:r w:rsidR="001E5713" w:rsidRPr="001E5713">
        <w:rPr>
          <w:rFonts w:ascii="Verdana" w:hAnsi="Verdana"/>
          <w:sz w:val="18"/>
          <w:szCs w:val="18"/>
        </w:rPr>
        <w:t>s daržovė</w:t>
      </w:r>
      <w:r w:rsidR="00EE3FBF">
        <w:rPr>
          <w:rFonts w:ascii="Verdana" w:hAnsi="Verdana"/>
          <w:sz w:val="18"/>
          <w:szCs w:val="18"/>
        </w:rPr>
        <w:t>mis</w:t>
      </w:r>
      <w:r w:rsidR="001E5713" w:rsidRPr="001E5713">
        <w:rPr>
          <w:rFonts w:ascii="Verdana" w:hAnsi="Verdana"/>
          <w:sz w:val="18"/>
          <w:szCs w:val="18"/>
        </w:rPr>
        <w:t>.</w:t>
      </w:r>
      <w:r w:rsidR="00863B10">
        <w:rPr>
          <w:rFonts w:ascii="Verdana" w:hAnsi="Verdana"/>
          <w:sz w:val="18"/>
          <w:szCs w:val="18"/>
        </w:rPr>
        <w:t xml:space="preserve"> </w:t>
      </w:r>
      <w:r w:rsidR="00FD1C68">
        <w:rPr>
          <w:rFonts w:ascii="Verdana" w:hAnsi="Verdana"/>
          <w:sz w:val="18"/>
          <w:szCs w:val="18"/>
        </w:rPr>
        <w:t>„Pavalgę</w:t>
      </w:r>
      <w:r w:rsidR="00B423AD">
        <w:rPr>
          <w:rFonts w:ascii="Verdana" w:hAnsi="Verdana"/>
          <w:sz w:val="18"/>
          <w:szCs w:val="18"/>
        </w:rPr>
        <w:t xml:space="preserve"> pirmos klasės keleiviai </w:t>
      </w:r>
      <w:r w:rsidR="00863B10">
        <w:rPr>
          <w:rFonts w:ascii="Verdana" w:hAnsi="Verdana"/>
          <w:sz w:val="18"/>
          <w:szCs w:val="18"/>
        </w:rPr>
        <w:t>gėrė</w:t>
      </w:r>
      <w:r w:rsidR="00B423AD">
        <w:rPr>
          <w:rFonts w:ascii="Verdana" w:hAnsi="Verdana"/>
          <w:sz w:val="18"/>
          <w:szCs w:val="18"/>
        </w:rPr>
        <w:t xml:space="preserve"> rom</w:t>
      </w:r>
      <w:r w:rsidR="00863B10">
        <w:rPr>
          <w:rFonts w:ascii="Verdana" w:hAnsi="Verdana"/>
          <w:sz w:val="18"/>
          <w:szCs w:val="18"/>
        </w:rPr>
        <w:t>ą</w:t>
      </w:r>
      <w:r w:rsidR="00B423AD">
        <w:rPr>
          <w:rFonts w:ascii="Verdana" w:hAnsi="Verdana"/>
          <w:sz w:val="18"/>
          <w:szCs w:val="18"/>
        </w:rPr>
        <w:t xml:space="preserve"> ir</w:t>
      </w:r>
      <w:r w:rsidR="00FD1C68">
        <w:rPr>
          <w:rFonts w:ascii="Verdana" w:hAnsi="Verdana"/>
          <w:sz w:val="18"/>
          <w:szCs w:val="18"/>
        </w:rPr>
        <w:t xml:space="preserve"> tęsė puotą</w:t>
      </w:r>
      <w:r w:rsidR="00B423AD">
        <w:rPr>
          <w:rFonts w:ascii="Verdana" w:hAnsi="Verdana"/>
          <w:sz w:val="18"/>
          <w:szCs w:val="18"/>
        </w:rPr>
        <w:t xml:space="preserve"> </w:t>
      </w:r>
      <w:r w:rsidR="00FD1C68">
        <w:rPr>
          <w:rFonts w:ascii="Verdana" w:hAnsi="Verdana"/>
          <w:sz w:val="18"/>
          <w:szCs w:val="18"/>
        </w:rPr>
        <w:t>skanaudami</w:t>
      </w:r>
      <w:r w:rsidR="00B423AD">
        <w:rPr>
          <w:rFonts w:ascii="Verdana" w:hAnsi="Verdana"/>
          <w:sz w:val="18"/>
          <w:szCs w:val="18"/>
        </w:rPr>
        <w:t xml:space="preserve"> keptą balandį</w:t>
      </w:r>
      <w:r w:rsidR="001E5713" w:rsidRPr="001E5713">
        <w:rPr>
          <w:rFonts w:ascii="Verdana" w:hAnsi="Verdana"/>
          <w:sz w:val="18"/>
          <w:szCs w:val="18"/>
        </w:rPr>
        <w:t xml:space="preserve"> su šparagų salotomis </w:t>
      </w:r>
      <w:r w:rsidR="00235F07">
        <w:rPr>
          <w:rFonts w:ascii="Verdana" w:hAnsi="Verdana"/>
          <w:sz w:val="18"/>
          <w:szCs w:val="18"/>
        </w:rPr>
        <w:t xml:space="preserve">ir šafraniniu </w:t>
      </w:r>
      <w:r w:rsidR="001E5713" w:rsidRPr="001E5713">
        <w:rPr>
          <w:rFonts w:ascii="Verdana" w:hAnsi="Verdana"/>
          <w:sz w:val="18"/>
          <w:szCs w:val="18"/>
        </w:rPr>
        <w:t xml:space="preserve">šampano </w:t>
      </w:r>
      <w:r w:rsidR="00235F07">
        <w:rPr>
          <w:rFonts w:ascii="Verdana" w:hAnsi="Verdana"/>
          <w:sz w:val="18"/>
          <w:szCs w:val="18"/>
        </w:rPr>
        <w:t xml:space="preserve">actu </w:t>
      </w:r>
      <w:r w:rsidR="00863B10">
        <w:rPr>
          <w:rFonts w:ascii="Verdana" w:hAnsi="Verdana"/>
          <w:sz w:val="18"/>
          <w:szCs w:val="18"/>
        </w:rPr>
        <w:t xml:space="preserve">bei </w:t>
      </w:r>
      <w:r w:rsidR="001E5713" w:rsidRPr="001E5713">
        <w:rPr>
          <w:rFonts w:ascii="Verdana" w:hAnsi="Verdana"/>
          <w:sz w:val="18"/>
          <w:szCs w:val="18"/>
        </w:rPr>
        <w:t>paštet</w:t>
      </w:r>
      <w:r w:rsidR="00FD1C68">
        <w:rPr>
          <w:rFonts w:ascii="Verdana" w:hAnsi="Verdana"/>
          <w:sz w:val="18"/>
          <w:szCs w:val="18"/>
        </w:rPr>
        <w:t xml:space="preserve">u </w:t>
      </w:r>
      <w:r w:rsidR="001E5713" w:rsidRPr="001E5713">
        <w:rPr>
          <w:rFonts w:ascii="Verdana" w:hAnsi="Verdana"/>
          <w:sz w:val="18"/>
          <w:szCs w:val="18"/>
        </w:rPr>
        <w:t xml:space="preserve">su salierais. </w:t>
      </w:r>
      <w:r w:rsidR="00FD1C68">
        <w:rPr>
          <w:rFonts w:ascii="Verdana" w:hAnsi="Verdana"/>
          <w:sz w:val="18"/>
          <w:szCs w:val="18"/>
        </w:rPr>
        <w:t>Vakarienės metu</w:t>
      </w:r>
      <w:r w:rsidR="00235F07">
        <w:rPr>
          <w:rFonts w:ascii="Verdana" w:hAnsi="Verdana"/>
          <w:sz w:val="18"/>
          <w:szCs w:val="18"/>
        </w:rPr>
        <w:t xml:space="preserve">, pirmoji klasė </w:t>
      </w:r>
      <w:r w:rsidR="00FD1C68">
        <w:rPr>
          <w:rFonts w:ascii="Verdana" w:hAnsi="Verdana"/>
          <w:sz w:val="18"/>
          <w:szCs w:val="18"/>
        </w:rPr>
        <w:t>galėdavo paragauti net</w:t>
      </w:r>
      <w:r w:rsidR="00235F07">
        <w:rPr>
          <w:rFonts w:ascii="Verdana" w:hAnsi="Verdana"/>
          <w:sz w:val="18"/>
          <w:szCs w:val="18"/>
        </w:rPr>
        <w:t xml:space="preserve"> vienuolik</w:t>
      </w:r>
      <w:r w:rsidR="00D234FE">
        <w:rPr>
          <w:rFonts w:ascii="Verdana" w:hAnsi="Verdana"/>
          <w:sz w:val="18"/>
          <w:szCs w:val="18"/>
        </w:rPr>
        <w:t>a</w:t>
      </w:r>
      <w:r w:rsidR="00235F07">
        <w:rPr>
          <w:rFonts w:ascii="Verdana" w:hAnsi="Verdana"/>
          <w:sz w:val="18"/>
          <w:szCs w:val="18"/>
        </w:rPr>
        <w:t xml:space="preserve"> patiekalų</w:t>
      </w:r>
      <w:r w:rsidR="00FD1C68">
        <w:rPr>
          <w:rFonts w:ascii="Verdana" w:hAnsi="Verdana"/>
          <w:sz w:val="18"/>
          <w:szCs w:val="18"/>
        </w:rPr>
        <w:t>“,</w:t>
      </w:r>
      <w:r w:rsidR="00AD26A4">
        <w:rPr>
          <w:rFonts w:ascii="Verdana" w:hAnsi="Verdana"/>
          <w:sz w:val="18"/>
          <w:szCs w:val="18"/>
        </w:rPr>
        <w:t xml:space="preserve"> – </w:t>
      </w:r>
      <w:r w:rsidR="00FD1C68">
        <w:rPr>
          <w:rFonts w:ascii="Verdana" w:hAnsi="Verdana"/>
          <w:sz w:val="18"/>
          <w:szCs w:val="18"/>
        </w:rPr>
        <w:t>pasakoja šefas.</w:t>
      </w:r>
    </w:p>
    <w:p w14:paraId="1E49C034" w14:textId="0E5F4B2F" w:rsidR="004B234A" w:rsidRDefault="004B234A" w:rsidP="00863B10">
      <w:pPr>
        <w:jc w:val="both"/>
        <w:rPr>
          <w:rFonts w:ascii="Verdana" w:hAnsi="Verdana"/>
          <w:sz w:val="18"/>
          <w:szCs w:val="18"/>
        </w:rPr>
      </w:pPr>
    </w:p>
    <w:p w14:paraId="78D3F7B4" w14:textId="22ECBB2C" w:rsidR="004B234A" w:rsidRDefault="00331FB9" w:rsidP="00863B10">
      <w:pPr>
        <w:jc w:val="both"/>
        <w:rPr>
          <w:rFonts w:ascii="Verdana" w:hAnsi="Verdana"/>
          <w:b/>
          <w:bCs/>
          <w:sz w:val="18"/>
          <w:szCs w:val="18"/>
        </w:rPr>
      </w:pPr>
      <w:r>
        <w:rPr>
          <w:rFonts w:ascii="Verdana" w:hAnsi="Verdana"/>
          <w:b/>
          <w:bCs/>
          <w:sz w:val="18"/>
          <w:szCs w:val="18"/>
        </w:rPr>
        <w:t>Jūra</w:t>
      </w:r>
      <w:r w:rsidR="005A3E1E">
        <w:rPr>
          <w:rFonts w:ascii="Verdana" w:hAnsi="Verdana"/>
          <w:b/>
          <w:bCs/>
          <w:sz w:val="18"/>
          <w:szCs w:val="18"/>
        </w:rPr>
        <w:t xml:space="preserve"> įkvėpė sukurti naują valgiaraštį keltams</w:t>
      </w:r>
    </w:p>
    <w:p w14:paraId="0394AC09" w14:textId="7998788F" w:rsidR="005A3E1E" w:rsidRDefault="005A3E1E" w:rsidP="00863B10">
      <w:pPr>
        <w:jc w:val="both"/>
        <w:rPr>
          <w:rFonts w:ascii="Verdana" w:hAnsi="Verdana"/>
          <w:b/>
          <w:bCs/>
          <w:sz w:val="18"/>
          <w:szCs w:val="18"/>
        </w:rPr>
      </w:pPr>
    </w:p>
    <w:p w14:paraId="2100317E" w14:textId="30B7DDA2" w:rsidR="00F914DC" w:rsidRPr="00F914DC" w:rsidRDefault="005A3E1E">
      <w:pPr>
        <w:jc w:val="both"/>
        <w:rPr>
          <w:rFonts w:ascii="Verdana" w:hAnsi="Verdana"/>
          <w:b/>
          <w:bCs/>
          <w:sz w:val="18"/>
          <w:szCs w:val="18"/>
        </w:rPr>
      </w:pPr>
      <w:r>
        <w:rPr>
          <w:rFonts w:ascii="Verdana" w:hAnsi="Verdana"/>
          <w:sz w:val="18"/>
          <w:szCs w:val="18"/>
        </w:rPr>
        <w:t>Gars</w:t>
      </w:r>
      <w:r w:rsidR="00E07258">
        <w:rPr>
          <w:rFonts w:ascii="Verdana" w:hAnsi="Verdana"/>
          <w:sz w:val="18"/>
          <w:szCs w:val="18"/>
        </w:rPr>
        <w:t>aus</w:t>
      </w:r>
      <w:r>
        <w:rPr>
          <w:rFonts w:ascii="Verdana" w:hAnsi="Verdana"/>
          <w:sz w:val="18"/>
          <w:szCs w:val="18"/>
        </w:rPr>
        <w:t xml:space="preserve"> šefo Deiv</w:t>
      </w:r>
      <w:r w:rsidR="00A9402F">
        <w:rPr>
          <w:rFonts w:ascii="Verdana" w:hAnsi="Verdana"/>
          <w:sz w:val="18"/>
          <w:szCs w:val="18"/>
        </w:rPr>
        <w:t>y</w:t>
      </w:r>
      <w:r>
        <w:rPr>
          <w:rFonts w:ascii="Verdana" w:hAnsi="Verdana"/>
          <w:sz w:val="18"/>
          <w:szCs w:val="18"/>
        </w:rPr>
        <w:t>do Praspaliausko meniu, įkvėpt</w:t>
      </w:r>
      <w:r w:rsidR="00331FB9">
        <w:rPr>
          <w:rFonts w:ascii="Verdana" w:hAnsi="Verdana"/>
          <w:sz w:val="18"/>
          <w:szCs w:val="18"/>
        </w:rPr>
        <w:t>o</w:t>
      </w:r>
      <w:r>
        <w:rPr>
          <w:rFonts w:ascii="Verdana" w:hAnsi="Verdana"/>
          <w:sz w:val="18"/>
          <w:szCs w:val="18"/>
        </w:rPr>
        <w:t xml:space="preserve"> </w:t>
      </w:r>
      <w:r w:rsidR="00331FB9">
        <w:rPr>
          <w:rFonts w:ascii="Verdana" w:hAnsi="Verdana"/>
          <w:sz w:val="18"/>
          <w:szCs w:val="18"/>
        </w:rPr>
        <w:t>jūros</w:t>
      </w:r>
      <w:r w:rsidR="008C015D">
        <w:rPr>
          <w:rFonts w:ascii="Verdana" w:hAnsi="Verdana"/>
          <w:sz w:val="18"/>
          <w:szCs w:val="18"/>
        </w:rPr>
        <w:t>,</w:t>
      </w:r>
      <w:r w:rsidR="00575C46">
        <w:rPr>
          <w:rFonts w:ascii="Verdana" w:hAnsi="Verdana"/>
          <w:sz w:val="18"/>
          <w:szCs w:val="18"/>
        </w:rPr>
        <w:t xml:space="preserve"> </w:t>
      </w:r>
      <w:r w:rsidR="00331FB9">
        <w:rPr>
          <w:rFonts w:ascii="Verdana" w:hAnsi="Verdana"/>
          <w:sz w:val="18"/>
          <w:szCs w:val="18"/>
        </w:rPr>
        <w:t xml:space="preserve">netrukus bus galima paragauti </w:t>
      </w:r>
      <w:r w:rsidR="00575C46">
        <w:rPr>
          <w:rFonts w:ascii="Verdana" w:hAnsi="Verdana"/>
          <w:sz w:val="18"/>
          <w:szCs w:val="18"/>
        </w:rPr>
        <w:t>DFDS keltuose</w:t>
      </w:r>
      <w:r w:rsidR="00BF43D3">
        <w:rPr>
          <w:rFonts w:ascii="Verdana" w:hAnsi="Verdana"/>
          <w:sz w:val="18"/>
          <w:szCs w:val="18"/>
        </w:rPr>
        <w:t xml:space="preserve">. </w:t>
      </w:r>
      <w:r w:rsidR="00F914DC">
        <w:rPr>
          <w:rFonts w:ascii="Verdana" w:hAnsi="Verdana"/>
          <w:sz w:val="18"/>
          <w:szCs w:val="18"/>
        </w:rPr>
        <w:t>D. Praspaliauskas į savo meniu įtraukė antienos ir žuvies ir jautienos patiekalus. „Jautienos steikas jau seno buvo mėgstamas</w:t>
      </w:r>
      <w:r w:rsidR="00BF43D3">
        <w:rPr>
          <w:rFonts w:ascii="Verdana" w:hAnsi="Verdana"/>
          <w:sz w:val="18"/>
          <w:szCs w:val="18"/>
        </w:rPr>
        <w:t xml:space="preserve"> laivų</w:t>
      </w:r>
      <w:r w:rsidR="00F914DC">
        <w:rPr>
          <w:rFonts w:ascii="Verdana" w:hAnsi="Verdana"/>
          <w:sz w:val="18"/>
          <w:szCs w:val="18"/>
        </w:rPr>
        <w:t xml:space="preserve"> restoranų lankytojų, todėl DFDS kelt</w:t>
      </w:r>
      <w:r w:rsidR="00BF43D3">
        <w:rPr>
          <w:rFonts w:ascii="Verdana" w:hAnsi="Verdana"/>
          <w:sz w:val="18"/>
          <w:szCs w:val="18"/>
        </w:rPr>
        <w:t>e tikrai</w:t>
      </w:r>
      <w:r w:rsidR="00F914DC">
        <w:rPr>
          <w:rFonts w:ascii="Verdana" w:hAnsi="Verdana"/>
          <w:sz w:val="18"/>
          <w:szCs w:val="18"/>
        </w:rPr>
        <w:t xml:space="preserve"> rasite šį gardų patiekalą. Meniu</w:t>
      </w:r>
      <w:r w:rsidR="00575C46">
        <w:rPr>
          <w:rFonts w:ascii="Verdana" w:hAnsi="Verdana"/>
          <w:sz w:val="18"/>
          <w:szCs w:val="18"/>
        </w:rPr>
        <w:t xml:space="preserve"> atsidūrė ir</w:t>
      </w:r>
      <w:r w:rsidR="00F914DC">
        <w:rPr>
          <w:rFonts w:ascii="Verdana" w:hAnsi="Verdana"/>
          <w:sz w:val="18"/>
          <w:szCs w:val="18"/>
        </w:rPr>
        <w:t xml:space="preserve"> antienos patiekal</w:t>
      </w:r>
      <w:r w:rsidR="00575C46">
        <w:rPr>
          <w:rFonts w:ascii="Verdana" w:hAnsi="Verdana"/>
          <w:sz w:val="18"/>
          <w:szCs w:val="18"/>
        </w:rPr>
        <w:t>ai</w:t>
      </w:r>
      <w:r w:rsidR="00F914DC">
        <w:rPr>
          <w:rFonts w:ascii="Verdana" w:hAnsi="Verdana"/>
          <w:sz w:val="18"/>
          <w:szCs w:val="18"/>
        </w:rPr>
        <w:t xml:space="preserve">, </w:t>
      </w:r>
      <w:r w:rsidR="00331FB9">
        <w:rPr>
          <w:rFonts w:ascii="Verdana" w:hAnsi="Verdana"/>
          <w:sz w:val="18"/>
          <w:szCs w:val="18"/>
        </w:rPr>
        <w:t xml:space="preserve">o antiena buvo tiekiama ir </w:t>
      </w:r>
      <w:r w:rsidR="00F914DC">
        <w:rPr>
          <w:rFonts w:ascii="Verdana" w:hAnsi="Verdana"/>
          <w:sz w:val="18"/>
          <w:szCs w:val="18"/>
        </w:rPr>
        <w:t>„Titanike“ pirmos klasės keleivia</w:t>
      </w:r>
      <w:r w:rsidR="00331FB9">
        <w:rPr>
          <w:rFonts w:ascii="Verdana" w:hAnsi="Verdana"/>
          <w:sz w:val="18"/>
          <w:szCs w:val="18"/>
        </w:rPr>
        <w:t>ms</w:t>
      </w:r>
      <w:r w:rsidR="00F914DC">
        <w:rPr>
          <w:rFonts w:ascii="Verdana" w:hAnsi="Verdana"/>
          <w:sz w:val="18"/>
          <w:szCs w:val="18"/>
        </w:rPr>
        <w:t xml:space="preserve">. Na ir žinoma, kaip plaukiant jūroje nepaskanauti žuvies patiekalų? Meniu rasite tuno salotų, upėtakio ceviche, jūros gėrybių sriubos“, </w:t>
      </w:r>
      <w:r w:rsidR="00405F82">
        <w:rPr>
          <w:rFonts w:ascii="Verdana" w:hAnsi="Verdana"/>
          <w:sz w:val="18"/>
          <w:szCs w:val="18"/>
        </w:rPr>
        <w:t>–</w:t>
      </w:r>
      <w:r w:rsidR="00405F82">
        <w:rPr>
          <w:rFonts w:ascii="Verdana" w:hAnsi="Verdana"/>
          <w:sz w:val="18"/>
          <w:szCs w:val="18"/>
        </w:rPr>
        <w:t xml:space="preserve"> </w:t>
      </w:r>
      <w:r w:rsidR="00575C46">
        <w:rPr>
          <w:rFonts w:ascii="Verdana" w:hAnsi="Verdana"/>
          <w:sz w:val="18"/>
          <w:szCs w:val="18"/>
        </w:rPr>
        <w:t>dalinasi D. Praspaliauskas.</w:t>
      </w:r>
    </w:p>
    <w:p w14:paraId="493C6A56" w14:textId="77777777" w:rsidR="005A3E1E" w:rsidRPr="00D04C52" w:rsidRDefault="005A3E1E" w:rsidP="00863B10">
      <w:pPr>
        <w:jc w:val="both"/>
        <w:rPr>
          <w:rFonts w:ascii="Verdana" w:hAnsi="Verdana"/>
          <w:b/>
          <w:bCs/>
          <w:sz w:val="18"/>
          <w:szCs w:val="18"/>
        </w:rPr>
      </w:pPr>
    </w:p>
    <w:p w14:paraId="5ECD94C2" w14:textId="0FD0C5D3" w:rsidR="00A93D55" w:rsidRDefault="00A93D55" w:rsidP="00863B10">
      <w:pPr>
        <w:jc w:val="both"/>
        <w:rPr>
          <w:rFonts w:ascii="Verdana" w:hAnsi="Verdana"/>
          <w:sz w:val="18"/>
          <w:szCs w:val="18"/>
        </w:rPr>
      </w:pPr>
    </w:p>
    <w:bookmarkEnd w:id="0"/>
    <w:bookmarkEnd w:id="1"/>
    <w:p w14:paraId="7331926E" w14:textId="77777777" w:rsidR="00343A0B" w:rsidRDefault="00343A0B" w:rsidP="00C34B71">
      <w:pPr>
        <w:jc w:val="both"/>
        <w:rPr>
          <w:rFonts w:ascii="Verdana" w:hAnsi="Verdana"/>
          <w:sz w:val="18"/>
          <w:szCs w:val="18"/>
        </w:rPr>
      </w:pPr>
    </w:p>
    <w:sectPr w:rsidR="00343A0B" w:rsidSect="00155278">
      <w:headerReference w:type="default" r:id="rId11"/>
      <w:headerReference w:type="first" r:id="rId12"/>
      <w:pgSz w:w="11906" w:h="16838" w:code="9"/>
      <w:pgMar w:top="1135" w:right="3402" w:bottom="1276"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051BC6" w14:textId="77777777" w:rsidR="003D7573" w:rsidRDefault="003D7573" w:rsidP="0094760C">
      <w:pPr>
        <w:spacing w:line="240" w:lineRule="auto"/>
      </w:pPr>
      <w:r>
        <w:separator/>
      </w:r>
    </w:p>
    <w:p w14:paraId="5F072137" w14:textId="77777777" w:rsidR="003D7573" w:rsidRDefault="003D7573"/>
  </w:endnote>
  <w:endnote w:type="continuationSeparator" w:id="0">
    <w:p w14:paraId="16EA05A3" w14:textId="77777777" w:rsidR="003D7573" w:rsidRDefault="003D7573" w:rsidP="0094760C">
      <w:pPr>
        <w:spacing w:line="240" w:lineRule="auto"/>
      </w:pPr>
      <w:r>
        <w:continuationSeparator/>
      </w:r>
    </w:p>
    <w:p w14:paraId="2AE70805" w14:textId="77777777" w:rsidR="003D7573" w:rsidRDefault="003D7573"/>
  </w:endnote>
  <w:endnote w:type="continuationNotice" w:id="1">
    <w:p w14:paraId="2B9E4144" w14:textId="77777777" w:rsidR="003D7573" w:rsidRDefault="003D75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Ligh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FDS Light">
    <w:altName w:val="Calibri"/>
    <w:charset w:val="BA"/>
    <w:family w:val="auto"/>
    <w:pitch w:val="variable"/>
    <w:sig w:usb0="00000207" w:usb1="00000000" w:usb2="00000000" w:usb3="00000000" w:csb0="00000097" w:csb1="00000000"/>
  </w:font>
  <w:font w:name="DFDS-Light">
    <w:altName w:val="Calibri"/>
    <w:panose1 w:val="00000000000000000000"/>
    <w:charset w:val="00"/>
    <w:family w:val="swiss"/>
    <w:notTrueType/>
    <w:pitch w:val="default"/>
    <w:sig w:usb0="00000003" w:usb1="00000000" w:usb2="00000000" w:usb3="00000000" w:csb0="00000001" w:csb1="00000000"/>
  </w:font>
  <w:font w:name="DFDS Bold">
    <w:altName w:val="Calibri"/>
    <w:panose1 w:val="00000000000000000000"/>
    <w:charset w:val="00"/>
    <w:family w:val="modern"/>
    <w:notTrueType/>
    <w:pitch w:val="variable"/>
    <w:sig w:usb0="00000001" w:usb1="00000000" w:usb2="00000000" w:usb3="00000000" w:csb0="0000008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3A4FD0" w14:textId="77777777" w:rsidR="003D7573" w:rsidRDefault="003D7573" w:rsidP="0094760C">
      <w:pPr>
        <w:spacing w:line="240" w:lineRule="auto"/>
      </w:pPr>
      <w:r>
        <w:separator/>
      </w:r>
    </w:p>
    <w:p w14:paraId="1C149C3B" w14:textId="77777777" w:rsidR="003D7573" w:rsidRDefault="003D7573"/>
  </w:footnote>
  <w:footnote w:type="continuationSeparator" w:id="0">
    <w:p w14:paraId="4EAAD9DB" w14:textId="77777777" w:rsidR="003D7573" w:rsidRDefault="003D7573" w:rsidP="0094760C">
      <w:pPr>
        <w:spacing w:line="240" w:lineRule="auto"/>
      </w:pPr>
      <w:r>
        <w:continuationSeparator/>
      </w:r>
    </w:p>
    <w:p w14:paraId="0B748160" w14:textId="77777777" w:rsidR="003D7573" w:rsidRDefault="003D7573"/>
  </w:footnote>
  <w:footnote w:type="continuationNotice" w:id="1">
    <w:p w14:paraId="3AC60B8A" w14:textId="77777777" w:rsidR="003D7573" w:rsidRDefault="003D757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9F54D" w14:textId="77777777" w:rsidR="00F96A7C" w:rsidRDefault="00F96A7C">
    <w:pPr>
      <w:pStyle w:val="Header"/>
    </w:pPr>
    <w:r>
      <w:rPr>
        <w:noProof/>
      </w:rPr>
      <w:drawing>
        <wp:anchor distT="0" distB="0" distL="114300" distR="114300" simplePos="0" relativeHeight="251658243" behindDoc="0" locked="0" layoutInCell="1" allowOverlap="1" wp14:anchorId="33CF280B" wp14:editId="2D3FEB84">
          <wp:simplePos x="0" y="0"/>
          <wp:positionH relativeFrom="page">
            <wp:posOffset>5682615</wp:posOffset>
          </wp:positionH>
          <wp:positionV relativeFrom="page">
            <wp:posOffset>586105</wp:posOffset>
          </wp:positionV>
          <wp:extent cx="1337310" cy="463550"/>
          <wp:effectExtent l="0" t="0" r="0" b="0"/>
          <wp:wrapNone/>
          <wp:docPr id="10"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7310" cy="463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B455C1" w14:textId="77777777" w:rsidR="00F96A7C" w:rsidRDefault="00F96A7C">
    <w:pPr>
      <w:pStyle w:val="Header"/>
    </w:pPr>
  </w:p>
  <w:p w14:paraId="344A8B3B" w14:textId="77777777" w:rsidR="00F96A7C" w:rsidRDefault="00F96A7C">
    <w:pPr>
      <w:pStyle w:val="Header"/>
    </w:pPr>
  </w:p>
  <w:p w14:paraId="2ACC202A" w14:textId="77777777" w:rsidR="00F96A7C" w:rsidRDefault="00F96A7C">
    <w:pPr>
      <w:pStyle w:val="Header"/>
    </w:pPr>
  </w:p>
  <w:p w14:paraId="73FABAE7" w14:textId="77777777" w:rsidR="00F96A7C" w:rsidRDefault="00F96A7C" w:rsidP="0094760C">
    <w:pPr>
      <w:pStyle w:val="Header"/>
      <w:spacing w:after="140"/>
    </w:pPr>
    <w:r w:rsidRPr="00B72D20">
      <w:rPr>
        <w:noProof/>
        <w:sz w:val="20"/>
      </w:rPr>
      <mc:AlternateContent>
        <mc:Choice Requires="wps">
          <w:drawing>
            <wp:anchor distT="0" distB="0" distL="114300" distR="114300" simplePos="0" relativeHeight="251658244" behindDoc="0" locked="0" layoutInCell="1" allowOverlap="1" wp14:anchorId="083ADF4E" wp14:editId="5595573A">
              <wp:simplePos x="0" y="0"/>
              <wp:positionH relativeFrom="page">
                <wp:posOffset>5639681</wp:posOffset>
              </wp:positionH>
              <wp:positionV relativeFrom="margin">
                <wp:posOffset>332193</wp:posOffset>
              </wp:positionV>
              <wp:extent cx="1680716" cy="7658735"/>
              <wp:effectExtent l="0" t="0" r="15240"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716" cy="7658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93A9D" w14:textId="77777777" w:rsidR="00F96A7C" w:rsidRDefault="00F96A7C" w:rsidP="00B72D20">
                          <w:pPr>
                            <w:pStyle w:val="Template-Adresse"/>
                            <w:rPr>
                              <w:rFonts w:ascii="DFDS Light" w:hAnsi="DFDS Light"/>
                            </w:rPr>
                          </w:pPr>
                          <w:r>
                            <w:rPr>
                              <w:rFonts w:ascii="DFDS Light" w:hAnsi="DFDS Light"/>
                            </w:rPr>
                            <w:t xml:space="preserve">AB DFDS Seaways, </w:t>
                          </w:r>
                        </w:p>
                        <w:p w14:paraId="63FA835B" w14:textId="77777777" w:rsidR="00F96A7C" w:rsidRPr="005D4B0F" w:rsidRDefault="00F96A7C" w:rsidP="00B72D20">
                          <w:pPr>
                            <w:pStyle w:val="Template-Adresse"/>
                            <w:rPr>
                              <w:rFonts w:ascii="DFDS Light" w:hAnsi="DFDS Light"/>
                            </w:rPr>
                          </w:pPr>
                          <w:r>
                            <w:rPr>
                              <w:rFonts w:ascii="DFDS Light" w:hAnsi="DFDS Light"/>
                            </w:rPr>
                            <w:t>Šaulių g 19,</w:t>
                          </w:r>
                        </w:p>
                        <w:p w14:paraId="1C8E3099" w14:textId="77777777" w:rsidR="00F96A7C" w:rsidRDefault="00F96A7C" w:rsidP="00B72D20">
                          <w:pPr>
                            <w:pStyle w:val="Template-Adresse"/>
                            <w:rPr>
                              <w:rFonts w:ascii="DFDS Light" w:hAnsi="DFDS Light"/>
                            </w:rPr>
                          </w:pPr>
                          <w:r>
                            <w:rPr>
                              <w:rFonts w:ascii="DFDS Light" w:hAnsi="DFDS Light"/>
                            </w:rPr>
                            <w:t>LT-93222 Klaipėda</w:t>
                          </w:r>
                        </w:p>
                        <w:p w14:paraId="15EB1EB3" w14:textId="77777777" w:rsidR="00F96A7C" w:rsidRDefault="00F96A7C" w:rsidP="00B72D20">
                          <w:pPr>
                            <w:pStyle w:val="Template"/>
                            <w:rPr>
                              <w:rFonts w:ascii="DFDS Light" w:hAnsi="DFDS Light"/>
                            </w:rPr>
                          </w:pPr>
                        </w:p>
                        <w:p w14:paraId="78056695" w14:textId="77777777" w:rsidR="00F96A7C" w:rsidRPr="00447B61" w:rsidRDefault="00F96A7C" w:rsidP="00B72D20">
                          <w:pPr>
                            <w:pStyle w:val="Template"/>
                            <w:rPr>
                              <w:rFonts w:ascii="DFDS Light" w:hAnsi="DFDS Light"/>
                            </w:rPr>
                          </w:pPr>
                          <w:r>
                            <w:rPr>
                              <w:rStyle w:val="Heading8Char"/>
                              <w:rFonts w:ascii="DFDS Light" w:hAnsi="DFDS Light"/>
                            </w:rPr>
                            <w:t>www.dfdsgroup.com</w:t>
                          </w:r>
                        </w:p>
                        <w:p w14:paraId="023D4CC2" w14:textId="77777777" w:rsidR="00F96A7C" w:rsidRPr="0040215B" w:rsidRDefault="00F96A7C" w:rsidP="00B72D20">
                          <w:pPr>
                            <w:autoSpaceDE w:val="0"/>
                            <w:autoSpaceDN w:val="0"/>
                            <w:adjustRightInd w:val="0"/>
                            <w:spacing w:line="240" w:lineRule="auto"/>
                            <w:rPr>
                              <w:rFonts w:ascii="DFDS Light" w:hAnsi="DFDS Light" w:cs="DFDS-Light"/>
                              <w:sz w:val="16"/>
                              <w:szCs w:val="16"/>
                            </w:rPr>
                          </w:pPr>
                        </w:p>
                        <w:p w14:paraId="2118F523" w14:textId="6613D993" w:rsidR="00F96A7C" w:rsidRPr="0073279A" w:rsidRDefault="00F96A7C" w:rsidP="004B3F0B">
                          <w:pPr>
                            <w:autoSpaceDE w:val="0"/>
                            <w:autoSpaceDN w:val="0"/>
                            <w:adjustRightInd w:val="0"/>
                            <w:spacing w:line="240" w:lineRule="auto"/>
                            <w:rPr>
                              <w:rFonts w:ascii="DFDS Light" w:hAnsi="DFDS Light"/>
                              <w:sz w:val="16"/>
                            </w:rPr>
                          </w:pPr>
                          <w:r w:rsidRPr="005C3F96">
                            <w:rPr>
                              <w:rFonts w:ascii="DFDS Light" w:hAnsi="DFDS Light"/>
                              <w:sz w:val="16"/>
                            </w:rPr>
                            <w:t>202</w:t>
                          </w:r>
                          <w:r>
                            <w:rPr>
                              <w:rFonts w:ascii="DFDS Light" w:hAnsi="DFDS Light"/>
                              <w:sz w:val="16"/>
                            </w:rPr>
                            <w:t>1</w:t>
                          </w:r>
                          <w:r w:rsidRPr="005C3F96">
                            <w:rPr>
                              <w:rFonts w:ascii="DFDS Light" w:hAnsi="DFDS Light"/>
                              <w:sz w:val="16"/>
                            </w:rPr>
                            <w:t xml:space="preserve"> </w:t>
                          </w:r>
                          <w:r>
                            <w:rPr>
                              <w:rFonts w:ascii="DFDS Light" w:hAnsi="DFDS Light"/>
                              <w:sz w:val="16"/>
                            </w:rPr>
                            <w:t>m. sausio 25</w:t>
                          </w:r>
                          <w:r w:rsidRPr="005C3F96">
                            <w:rPr>
                              <w:rFonts w:ascii="DFDS Light" w:hAnsi="DFDS Light"/>
                              <w:sz w:val="16"/>
                            </w:rPr>
                            <w:t xml:space="preserve"> d.</w:t>
                          </w:r>
                        </w:p>
                        <w:p w14:paraId="60D641F9" w14:textId="77777777" w:rsidR="00F96A7C" w:rsidRPr="0040215B" w:rsidRDefault="00F96A7C" w:rsidP="00B72D20">
                          <w:pPr>
                            <w:autoSpaceDE w:val="0"/>
                            <w:autoSpaceDN w:val="0"/>
                            <w:adjustRightInd w:val="0"/>
                            <w:spacing w:line="240" w:lineRule="auto"/>
                            <w:rPr>
                              <w:rFonts w:ascii="DFDS Light" w:hAnsi="DFDS Light" w:cs="DFDS-Light"/>
                              <w:sz w:val="16"/>
                              <w:szCs w:val="16"/>
                            </w:rPr>
                          </w:pPr>
                        </w:p>
                        <w:p w14:paraId="16ADD5C0" w14:textId="77777777" w:rsidR="00F96A7C" w:rsidRPr="0040215B" w:rsidRDefault="00F96A7C" w:rsidP="00B72D20">
                          <w:pPr>
                            <w:autoSpaceDE w:val="0"/>
                            <w:autoSpaceDN w:val="0"/>
                            <w:adjustRightInd w:val="0"/>
                            <w:spacing w:line="240" w:lineRule="auto"/>
                            <w:rPr>
                              <w:rFonts w:ascii="DFDS Light" w:hAnsi="DFDS Light" w:cs="DFDS-Light"/>
                              <w:sz w:val="16"/>
                              <w:szCs w:val="16"/>
                            </w:rPr>
                          </w:pPr>
                          <w:r>
                            <w:rPr>
                              <w:rFonts w:ascii="DFDS Light" w:hAnsi="DFDS Light"/>
                              <w:sz w:val="16"/>
                            </w:rPr>
                            <w:fldChar w:fldCharType="begin"/>
                          </w:r>
                          <w:r>
                            <w:rPr>
                              <w:rFonts w:ascii="DFDS Light" w:hAnsi="DFDS Light"/>
                              <w:sz w:val="16"/>
                            </w:rPr>
                            <w:instrText xml:space="preserve"> PAGE </w:instrText>
                          </w:r>
                          <w:r>
                            <w:rPr>
                              <w:rFonts w:ascii="DFDS Light" w:hAnsi="DFDS Light"/>
                              <w:sz w:val="16"/>
                            </w:rPr>
                            <w:fldChar w:fldCharType="separate"/>
                          </w:r>
                          <w:r>
                            <w:rPr>
                              <w:rFonts w:ascii="DFDS Light" w:hAnsi="DFDS Light"/>
                              <w:noProof/>
                              <w:sz w:val="16"/>
                            </w:rPr>
                            <w:t>2</w:t>
                          </w:r>
                          <w:r>
                            <w:rPr>
                              <w:rFonts w:ascii="DFDS Light" w:hAnsi="DFDS Light"/>
                              <w:sz w:val="16"/>
                            </w:rPr>
                            <w:fldChar w:fldCharType="end"/>
                          </w:r>
                          <w:r>
                            <w:rPr>
                              <w:rFonts w:ascii="DFDS Light" w:hAnsi="DFDS Light"/>
                              <w:sz w:val="16"/>
                            </w:rPr>
                            <w:t xml:space="preserve"> iš 2 psl.</w:t>
                          </w:r>
                        </w:p>
                        <w:p w14:paraId="25EDEB50" w14:textId="77777777" w:rsidR="00F96A7C" w:rsidRDefault="00F96A7C" w:rsidP="00B72D20">
                          <w:pPr>
                            <w:rPr>
                              <w:rFonts w:ascii="DFDS Bold" w:hAnsi="DFDS Bold"/>
                              <w:sz w:val="16"/>
                              <w:szCs w:val="16"/>
                            </w:rPr>
                          </w:pPr>
                        </w:p>
                        <w:p w14:paraId="6237E74E" w14:textId="77777777" w:rsidR="00F96A7C" w:rsidRDefault="00F96A7C" w:rsidP="00F325D9">
                          <w:pPr>
                            <w:pStyle w:val="Template-Adresse"/>
                            <w:rPr>
                              <w:rFonts w:ascii="DFDS Light" w:hAnsi="DFDS Light"/>
                            </w:rPr>
                          </w:pPr>
                          <w:r>
                            <w:rPr>
                              <w:rFonts w:ascii="DFDS Light" w:hAnsi="DFDS Light"/>
                            </w:rPr>
                            <w:t xml:space="preserve">Kontaktinis asmuo: </w:t>
                          </w:r>
                        </w:p>
                        <w:p w14:paraId="15B19027" w14:textId="77777777" w:rsidR="00F96A7C" w:rsidRPr="00897C9E" w:rsidRDefault="00F96A7C" w:rsidP="00F325D9">
                          <w:pPr>
                            <w:rPr>
                              <w:rFonts w:ascii="DFDS Bold" w:hAnsi="DFDS Bold"/>
                              <w:sz w:val="16"/>
                              <w:szCs w:val="16"/>
                            </w:rPr>
                          </w:pPr>
                          <w:r w:rsidRPr="00897C9E">
                            <w:rPr>
                              <w:rFonts w:ascii="DFDS Light" w:hAnsi="DFDS Light"/>
                              <w:sz w:val="16"/>
                              <w:szCs w:val="16"/>
                            </w:rPr>
                            <w:t xml:space="preserve">Vaidas Klumbys, komunikacijos vadovas Baltijos šalims. </w:t>
                          </w:r>
                        </w:p>
                        <w:p w14:paraId="57F3E276" w14:textId="77777777" w:rsidR="00F96A7C" w:rsidRDefault="00F96A7C" w:rsidP="00F325D9">
                          <w:pPr>
                            <w:pStyle w:val="Template-Adresse"/>
                            <w:rPr>
                              <w:rFonts w:ascii="DFDS Light" w:hAnsi="DFDS Light"/>
                            </w:rPr>
                          </w:pPr>
                          <w:r>
                            <w:rPr>
                              <w:rFonts w:ascii="DFDS Light" w:hAnsi="DFDS Light"/>
                            </w:rPr>
                            <w:t>Tel. +370 698 48672</w:t>
                          </w:r>
                        </w:p>
                        <w:p w14:paraId="4243AED8" w14:textId="77777777" w:rsidR="00F96A7C" w:rsidRDefault="00F96A7C" w:rsidP="00F325D9">
                          <w:pPr>
                            <w:pStyle w:val="Template-Adresse"/>
                            <w:rPr>
                              <w:rFonts w:ascii="DFDS Light" w:hAnsi="DFDS Light"/>
                            </w:rPr>
                          </w:pPr>
                          <w:r>
                            <w:t xml:space="preserve">El. p. </w:t>
                          </w:r>
                          <w:hyperlink r:id="rId2" w:history="1">
                            <w:r w:rsidRPr="007403D5">
                              <w:rPr>
                                <w:rStyle w:val="Hyperlink"/>
                                <w:rFonts w:ascii="DFDS Light" w:hAnsi="DFDS Light"/>
                                <w:sz w:val="16"/>
                              </w:rPr>
                              <w:t>vaidas.klumbys@dfds.com</w:t>
                            </w:r>
                          </w:hyperlink>
                        </w:p>
                        <w:p w14:paraId="57FC7AFF" w14:textId="77777777" w:rsidR="00F96A7C" w:rsidRPr="00404768" w:rsidRDefault="00F96A7C" w:rsidP="00B72D20">
                          <w:pPr>
                            <w:autoSpaceDE w:val="0"/>
                            <w:autoSpaceDN w:val="0"/>
                            <w:adjustRightInd w:val="0"/>
                            <w:spacing w:line="240" w:lineRule="auto"/>
                            <w:rPr>
                              <w:rFonts w:ascii="DFDS Light" w:hAnsi="DFDS Light" w:cs="DFDS-Light"/>
                              <w:sz w:val="16"/>
                              <w:szCs w:val="16"/>
                            </w:rPr>
                          </w:pPr>
                        </w:p>
                        <w:p w14:paraId="0C076686" w14:textId="77777777" w:rsidR="00F96A7C" w:rsidRDefault="00F96A7C" w:rsidP="007E1BDF">
                          <w:pPr>
                            <w:autoSpaceDE w:val="0"/>
                            <w:autoSpaceDN w:val="0"/>
                            <w:adjustRightInd w:val="0"/>
                            <w:spacing w:line="240" w:lineRule="auto"/>
                            <w:rPr>
                              <w:rFonts w:ascii="DFDS Light" w:hAnsi="DFDS Light"/>
                              <w:sz w:val="16"/>
                            </w:rPr>
                          </w:pPr>
                          <w:r>
                            <w:rPr>
                              <w:rFonts w:ascii="DFDS Light" w:hAnsi="DFDS Light"/>
                              <w:sz w:val="16"/>
                            </w:rPr>
                            <w:t>Apie DFDS:</w:t>
                          </w:r>
                        </w:p>
                        <w:p w14:paraId="4F449BFF" w14:textId="77777777" w:rsidR="00F96A7C" w:rsidRPr="0081663F" w:rsidRDefault="00F96A7C" w:rsidP="001A4CB7">
                          <w:pPr>
                            <w:autoSpaceDE w:val="0"/>
                            <w:autoSpaceDN w:val="0"/>
                            <w:adjustRightInd w:val="0"/>
                            <w:spacing w:line="240" w:lineRule="auto"/>
                            <w:rPr>
                              <w:rFonts w:ascii="DFDS Light" w:hAnsi="DFDS Light"/>
                              <w:sz w:val="16"/>
                            </w:rPr>
                          </w:pPr>
                          <w:r>
                            <w:rPr>
                              <w:rFonts w:ascii="DFDS Light" w:hAnsi="DFDS Light"/>
                              <w:sz w:val="16"/>
                            </w:rPr>
                            <w:t>V</w:t>
                          </w:r>
                          <w:r w:rsidRPr="004468F2">
                            <w:rPr>
                              <w:rFonts w:ascii="DFDS Light" w:hAnsi="DFDS Light"/>
                              <w:sz w:val="16"/>
                            </w:rPr>
                            <w:t>en</w:t>
                          </w:r>
                          <w:r>
                            <w:rPr>
                              <w:rFonts w:ascii="DFDS Light" w:hAnsi="DFDS Light"/>
                              <w:sz w:val="16"/>
                            </w:rPr>
                            <w:t>as</w:t>
                          </w:r>
                          <w:r w:rsidRPr="004468F2">
                            <w:rPr>
                              <w:rFonts w:ascii="DFDS Light" w:hAnsi="DFDS Light"/>
                              <w:sz w:val="16"/>
                            </w:rPr>
                            <w:t xml:space="preserve"> didžiausi</w:t>
                          </w:r>
                          <w:r w:rsidRPr="004468F2">
                            <w:rPr>
                              <w:rFonts w:ascii="DFDS Light" w:hAnsi="DFDS Light" w:hint="eastAsia"/>
                              <w:sz w:val="16"/>
                            </w:rPr>
                            <w:t>ų</w:t>
                          </w:r>
                          <w:r w:rsidRPr="004468F2">
                            <w:rPr>
                              <w:rFonts w:ascii="DFDS Light" w:hAnsi="DFDS Light"/>
                              <w:sz w:val="16"/>
                            </w:rPr>
                            <w:t xml:space="preserve"> Europoje kelt</w:t>
                          </w:r>
                          <w:r w:rsidRPr="004468F2">
                            <w:rPr>
                              <w:rFonts w:ascii="DFDS Light" w:hAnsi="DFDS Light" w:hint="eastAsia"/>
                              <w:sz w:val="16"/>
                            </w:rPr>
                            <w:t>ų</w:t>
                          </w:r>
                          <w:r w:rsidRPr="004468F2">
                            <w:rPr>
                              <w:rFonts w:ascii="DFDS Light" w:hAnsi="DFDS Light"/>
                              <w:sz w:val="16"/>
                            </w:rPr>
                            <w:t xml:space="preserve"> operatori</w:t>
                          </w:r>
                          <w:r w:rsidRPr="004468F2">
                            <w:rPr>
                              <w:rFonts w:ascii="DFDS Light" w:hAnsi="DFDS Light" w:hint="eastAsia"/>
                              <w:sz w:val="16"/>
                            </w:rPr>
                            <w:t>ų</w:t>
                          </w:r>
                          <w:r>
                            <w:rPr>
                              <w:rFonts w:ascii="DFDS Light" w:hAnsi="DFDS Light"/>
                              <w:sz w:val="16"/>
                            </w:rPr>
                            <w:t xml:space="preserve"> </w:t>
                          </w:r>
                          <w:r w:rsidRPr="004468F2">
                            <w:rPr>
                              <w:rFonts w:ascii="DFDS Light" w:hAnsi="DFDS Light"/>
                              <w:sz w:val="16"/>
                            </w:rPr>
                            <w:t xml:space="preserve"> </w:t>
                          </w:r>
                          <w:r>
                            <w:rPr>
                              <w:rFonts w:ascii="DFDS Light" w:hAnsi="DFDS Light"/>
                              <w:sz w:val="16"/>
                            </w:rPr>
                            <w:t xml:space="preserve">DFDS teikia keltų ir transporto paslaugas Europoje.  Įmonės pajamos per metus siekia </w:t>
                          </w:r>
                          <w:r w:rsidRPr="00B04E68">
                            <w:rPr>
                              <w:rFonts w:ascii="DFDS Light" w:hAnsi="DFDS Light"/>
                              <w:sz w:val="16"/>
                            </w:rPr>
                            <w:t>2.3</w:t>
                          </w:r>
                          <w:r>
                            <w:rPr>
                              <w:rFonts w:ascii="DFDS Light" w:hAnsi="DFDS Light"/>
                              <w:sz w:val="16"/>
                            </w:rPr>
                            <w:t xml:space="preserve"> mlrd. eurų.</w:t>
                          </w:r>
                        </w:p>
                        <w:p w14:paraId="1621537D" w14:textId="77777777" w:rsidR="00F96A7C" w:rsidRPr="0040215B" w:rsidRDefault="00F96A7C" w:rsidP="001A4CB7">
                          <w:pPr>
                            <w:autoSpaceDE w:val="0"/>
                            <w:autoSpaceDN w:val="0"/>
                            <w:adjustRightInd w:val="0"/>
                            <w:spacing w:line="240" w:lineRule="auto"/>
                            <w:rPr>
                              <w:rFonts w:ascii="DFDS Light" w:hAnsi="DFDS Light" w:cs="DFDS-Light"/>
                              <w:sz w:val="16"/>
                              <w:szCs w:val="16"/>
                            </w:rPr>
                          </w:pPr>
                        </w:p>
                        <w:p w14:paraId="178CB1B0" w14:textId="77777777" w:rsidR="00F96A7C" w:rsidRPr="0040215B" w:rsidRDefault="00F96A7C" w:rsidP="001A4CB7">
                          <w:pPr>
                            <w:autoSpaceDE w:val="0"/>
                            <w:autoSpaceDN w:val="0"/>
                            <w:adjustRightInd w:val="0"/>
                            <w:spacing w:line="240" w:lineRule="auto"/>
                            <w:rPr>
                              <w:rFonts w:ascii="DFDS Light" w:hAnsi="DFDS Light" w:cs="DFDS-Light"/>
                              <w:sz w:val="16"/>
                              <w:szCs w:val="16"/>
                            </w:rPr>
                          </w:pPr>
                          <w:r>
                            <w:rPr>
                              <w:rFonts w:ascii="DFDS Light" w:hAnsi="DFDS Light"/>
                              <w:sz w:val="16"/>
                            </w:rPr>
                            <w:t>Krovinius vežantiems klientams, kurių – daugiau nei 10 000, DFDS teikia kokybiškas ir patikimas transportavimo keltais bei uosto terminalų paslaugas ir transportavimo sausuma bei logistikos sprendimus. Penkiems milijonams keleivių įmonė teikia saugias vienos nakties perplaukimo ir trumpųjų kelionių jūra paslaugas.</w:t>
                          </w:r>
                        </w:p>
                        <w:p w14:paraId="0B896729" w14:textId="77777777" w:rsidR="00F96A7C" w:rsidRPr="0040215B" w:rsidRDefault="00F96A7C" w:rsidP="001A4CB7">
                          <w:pPr>
                            <w:autoSpaceDE w:val="0"/>
                            <w:autoSpaceDN w:val="0"/>
                            <w:adjustRightInd w:val="0"/>
                            <w:spacing w:line="240" w:lineRule="auto"/>
                            <w:rPr>
                              <w:rFonts w:ascii="DFDS Light" w:hAnsi="DFDS Light" w:cs="DFDS-Light"/>
                              <w:sz w:val="16"/>
                              <w:szCs w:val="16"/>
                            </w:rPr>
                          </w:pPr>
                        </w:p>
                        <w:p w14:paraId="3147488B" w14:textId="77777777" w:rsidR="00F96A7C" w:rsidRDefault="00F96A7C" w:rsidP="001A4CB7">
                          <w:pPr>
                            <w:autoSpaceDE w:val="0"/>
                            <w:autoSpaceDN w:val="0"/>
                            <w:adjustRightInd w:val="0"/>
                            <w:spacing w:line="240" w:lineRule="auto"/>
                            <w:rPr>
                              <w:rFonts w:ascii="DFDS Light" w:hAnsi="DFDS Light"/>
                              <w:sz w:val="16"/>
                            </w:rPr>
                          </w:pPr>
                          <w:r>
                            <w:rPr>
                              <w:rFonts w:ascii="DFDS Light" w:hAnsi="DFDS Light"/>
                              <w:sz w:val="16"/>
                            </w:rPr>
                            <w:t xml:space="preserve">8 400 DFDS darbuotojų dirba laivuose ir biuruose, esančiuose 20-yje šalių. </w:t>
                          </w:r>
                        </w:p>
                        <w:p w14:paraId="16B6BC43" w14:textId="77777777" w:rsidR="00F96A7C" w:rsidRDefault="00F96A7C" w:rsidP="001A4CB7">
                          <w:pPr>
                            <w:autoSpaceDE w:val="0"/>
                            <w:autoSpaceDN w:val="0"/>
                            <w:adjustRightInd w:val="0"/>
                            <w:spacing w:line="240" w:lineRule="auto"/>
                            <w:rPr>
                              <w:rFonts w:ascii="DFDS Light" w:hAnsi="DFDS Light"/>
                              <w:sz w:val="16"/>
                            </w:rPr>
                          </w:pPr>
                        </w:p>
                        <w:p w14:paraId="7B611FEB" w14:textId="77777777" w:rsidR="00F96A7C" w:rsidRDefault="00F96A7C" w:rsidP="001A4CB7">
                          <w:pPr>
                            <w:autoSpaceDE w:val="0"/>
                            <w:autoSpaceDN w:val="0"/>
                            <w:adjustRightInd w:val="0"/>
                            <w:spacing w:line="240" w:lineRule="auto"/>
                            <w:rPr>
                              <w:rFonts w:ascii="DFDS Light" w:hAnsi="DFDS Light"/>
                              <w:sz w:val="16"/>
                            </w:rPr>
                          </w:pPr>
                          <w:r>
                            <w:rPr>
                              <w:rFonts w:ascii="DFDS Light" w:hAnsi="DFDS Light"/>
                              <w:sz w:val="16"/>
                            </w:rPr>
                            <w:t xml:space="preserve">DFDS buvo įkurta 1866 m. Pagrindinė įmonės buveinė yra Kopenhagoje, o jos akcijomis prekiaujama Kopenhagos vertybinių popierių biržoje NASDAQ. </w:t>
                          </w:r>
                        </w:p>
                        <w:p w14:paraId="47EDD34A" w14:textId="77777777" w:rsidR="00F96A7C" w:rsidRDefault="00F96A7C" w:rsidP="00B72D20">
                          <w:pPr>
                            <w:autoSpaceDE w:val="0"/>
                            <w:autoSpaceDN w:val="0"/>
                            <w:adjustRightInd w:val="0"/>
                            <w:spacing w:line="240" w:lineRule="auto"/>
                            <w:rPr>
                              <w:rFonts w:ascii="DFDS Light" w:hAnsi="DFDS Light"/>
                              <w:sz w:val="16"/>
                            </w:rPr>
                          </w:pPr>
                        </w:p>
                        <w:p w14:paraId="09CF861E" w14:textId="77777777" w:rsidR="00F96A7C" w:rsidRDefault="00F96A7C" w:rsidP="00B72D20">
                          <w:pPr>
                            <w:autoSpaceDE w:val="0"/>
                            <w:autoSpaceDN w:val="0"/>
                            <w:adjustRightInd w:val="0"/>
                            <w:spacing w:line="240" w:lineRule="auto"/>
                            <w:rPr>
                              <w:rFonts w:ascii="DFDS Light" w:hAnsi="DFDS Light"/>
                              <w:sz w:val="16"/>
                            </w:rPr>
                          </w:pPr>
                        </w:p>
                        <w:p w14:paraId="7958E444" w14:textId="77777777" w:rsidR="00F96A7C" w:rsidRDefault="00F96A7C" w:rsidP="00B72D20">
                          <w:pPr>
                            <w:autoSpaceDE w:val="0"/>
                            <w:autoSpaceDN w:val="0"/>
                            <w:adjustRightInd w:val="0"/>
                            <w:spacing w:line="240" w:lineRule="auto"/>
                            <w:rPr>
                              <w:rFonts w:ascii="DFDS Light" w:hAnsi="DFDS Light"/>
                              <w:sz w:val="16"/>
                            </w:rPr>
                          </w:pPr>
                        </w:p>
                        <w:p w14:paraId="623A0DD2" w14:textId="77777777" w:rsidR="00F96A7C" w:rsidRDefault="00F96A7C" w:rsidP="00B72D20">
                          <w:pPr>
                            <w:autoSpaceDE w:val="0"/>
                            <w:autoSpaceDN w:val="0"/>
                            <w:adjustRightInd w:val="0"/>
                            <w:spacing w:line="240" w:lineRule="auto"/>
                            <w:rPr>
                              <w:rFonts w:ascii="DFDS Light" w:hAnsi="DFDS Light"/>
                              <w:sz w:val="16"/>
                            </w:rPr>
                          </w:pPr>
                        </w:p>
                        <w:p w14:paraId="68311AB6" w14:textId="77777777" w:rsidR="00F96A7C" w:rsidRDefault="00F96A7C" w:rsidP="00B72D20">
                          <w:pPr>
                            <w:pStyle w:val="Template"/>
                            <w:rPr>
                              <w:rFonts w:ascii="DFDS Light" w:hAnsi="DFDS Light"/>
                            </w:rPr>
                          </w:pPr>
                        </w:p>
                        <w:p w14:paraId="3EDAA7C3" w14:textId="77777777" w:rsidR="00F96A7C" w:rsidRDefault="00F96A7C" w:rsidP="00B72D20"/>
                        <w:p w14:paraId="6562B00A" w14:textId="77777777" w:rsidR="00F96A7C" w:rsidRPr="00336747" w:rsidRDefault="00F96A7C" w:rsidP="00B72D20"/>
                        <w:p w14:paraId="1608656C" w14:textId="77777777" w:rsidR="00F96A7C" w:rsidRPr="0040215B" w:rsidRDefault="00F96A7C" w:rsidP="00B72D20">
                          <w:pPr>
                            <w:autoSpaceDE w:val="0"/>
                            <w:autoSpaceDN w:val="0"/>
                            <w:adjustRightInd w:val="0"/>
                            <w:spacing w:line="240" w:lineRule="auto"/>
                            <w:rPr>
                              <w:rFonts w:ascii="DFDS Light" w:hAnsi="DFDS Ligh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ADF4E" id="_x0000_t202" coordsize="21600,21600" o:spt="202" path="m,l,21600r21600,l21600,xe">
              <v:stroke joinstyle="miter"/>
              <v:path gradientshapeok="t" o:connecttype="rect"/>
            </v:shapetype>
            <v:shape id="Text Box 6" o:spid="_x0000_s1026" type="#_x0000_t202" style="position:absolute;margin-left:444.05pt;margin-top:26.15pt;width:132.35pt;height:603.0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" filled="f" stroked="f">
              <v:textbox inset="0,0,0,0">
                <w:txbxContent>
                  <w:p w14:paraId="54693A9D" w14:textId="77777777" w:rsidR="00F96A7C" w:rsidRDefault="00F96A7C" w:rsidP="00B72D20">
                    <w:pPr>
                      <w:pStyle w:val="Template-Adresse"/>
                      <w:rPr>
                        <w:rFonts w:ascii="DFDS Light" w:hAnsi="DFDS Light"/>
                      </w:rPr>
                    </w:pPr>
                    <w:r>
                      <w:rPr>
                        <w:rFonts w:ascii="DFDS Light" w:hAnsi="DFDS Light"/>
                      </w:rPr>
                      <w:t xml:space="preserve">AB DFDS Seaways, </w:t>
                    </w:r>
                  </w:p>
                  <w:p w14:paraId="63FA835B" w14:textId="77777777" w:rsidR="00F96A7C" w:rsidRPr="005D4B0F" w:rsidRDefault="00F96A7C" w:rsidP="00B72D20">
                    <w:pPr>
                      <w:pStyle w:val="Template-Adresse"/>
                      <w:rPr>
                        <w:rFonts w:ascii="DFDS Light" w:hAnsi="DFDS Light"/>
                      </w:rPr>
                    </w:pPr>
                    <w:r>
                      <w:rPr>
                        <w:rFonts w:ascii="DFDS Light" w:hAnsi="DFDS Light"/>
                      </w:rPr>
                      <w:t>Šaulių g 19,</w:t>
                    </w:r>
                  </w:p>
                  <w:p w14:paraId="1C8E3099" w14:textId="77777777" w:rsidR="00F96A7C" w:rsidRDefault="00F96A7C" w:rsidP="00B72D20">
                    <w:pPr>
                      <w:pStyle w:val="Template-Adresse"/>
                      <w:rPr>
                        <w:rFonts w:ascii="DFDS Light" w:hAnsi="DFDS Light"/>
                      </w:rPr>
                    </w:pPr>
                    <w:r>
                      <w:rPr>
                        <w:rFonts w:ascii="DFDS Light" w:hAnsi="DFDS Light"/>
                      </w:rPr>
                      <w:t>LT-93222 Klaipėda</w:t>
                    </w:r>
                  </w:p>
                  <w:p w14:paraId="15EB1EB3" w14:textId="77777777" w:rsidR="00F96A7C" w:rsidRDefault="00F96A7C" w:rsidP="00B72D20">
                    <w:pPr>
                      <w:pStyle w:val="Template"/>
                      <w:rPr>
                        <w:rFonts w:ascii="DFDS Light" w:hAnsi="DFDS Light"/>
                      </w:rPr>
                    </w:pPr>
                  </w:p>
                  <w:p w14:paraId="78056695" w14:textId="77777777" w:rsidR="00F96A7C" w:rsidRPr="00447B61" w:rsidRDefault="00F96A7C" w:rsidP="00B72D20">
                    <w:pPr>
                      <w:pStyle w:val="Template"/>
                      <w:rPr>
                        <w:rFonts w:ascii="DFDS Light" w:hAnsi="DFDS Light"/>
                      </w:rPr>
                    </w:pPr>
                    <w:r>
                      <w:rPr>
                        <w:rStyle w:val="Heading8Char"/>
                        <w:rFonts w:ascii="DFDS Light" w:hAnsi="DFDS Light"/>
                      </w:rPr>
                      <w:t>www.dfdsgroup.com</w:t>
                    </w:r>
                  </w:p>
                  <w:p w14:paraId="023D4CC2" w14:textId="77777777" w:rsidR="00F96A7C" w:rsidRPr="0040215B" w:rsidRDefault="00F96A7C" w:rsidP="00B72D20">
                    <w:pPr>
                      <w:autoSpaceDE w:val="0"/>
                      <w:autoSpaceDN w:val="0"/>
                      <w:adjustRightInd w:val="0"/>
                      <w:spacing w:line="240" w:lineRule="auto"/>
                      <w:rPr>
                        <w:rFonts w:ascii="DFDS Light" w:hAnsi="DFDS Light" w:cs="DFDS-Light"/>
                        <w:sz w:val="16"/>
                        <w:szCs w:val="16"/>
                      </w:rPr>
                    </w:pPr>
                  </w:p>
                  <w:p w14:paraId="2118F523" w14:textId="6613D993" w:rsidR="00F96A7C" w:rsidRPr="0073279A" w:rsidRDefault="00F96A7C" w:rsidP="004B3F0B">
                    <w:pPr>
                      <w:autoSpaceDE w:val="0"/>
                      <w:autoSpaceDN w:val="0"/>
                      <w:adjustRightInd w:val="0"/>
                      <w:spacing w:line="240" w:lineRule="auto"/>
                      <w:rPr>
                        <w:rFonts w:ascii="DFDS Light" w:hAnsi="DFDS Light"/>
                        <w:sz w:val="16"/>
                      </w:rPr>
                    </w:pPr>
                    <w:r w:rsidRPr="005C3F96">
                      <w:rPr>
                        <w:rFonts w:ascii="DFDS Light" w:hAnsi="DFDS Light"/>
                        <w:sz w:val="16"/>
                      </w:rPr>
                      <w:t>202</w:t>
                    </w:r>
                    <w:r>
                      <w:rPr>
                        <w:rFonts w:ascii="DFDS Light" w:hAnsi="DFDS Light"/>
                        <w:sz w:val="16"/>
                      </w:rPr>
                      <w:t>1</w:t>
                    </w:r>
                    <w:r w:rsidRPr="005C3F96">
                      <w:rPr>
                        <w:rFonts w:ascii="DFDS Light" w:hAnsi="DFDS Light"/>
                        <w:sz w:val="16"/>
                      </w:rPr>
                      <w:t xml:space="preserve"> </w:t>
                    </w:r>
                    <w:r>
                      <w:rPr>
                        <w:rFonts w:ascii="DFDS Light" w:hAnsi="DFDS Light"/>
                        <w:sz w:val="16"/>
                      </w:rPr>
                      <w:t>m. sausio 25</w:t>
                    </w:r>
                    <w:r w:rsidRPr="005C3F96">
                      <w:rPr>
                        <w:rFonts w:ascii="DFDS Light" w:hAnsi="DFDS Light"/>
                        <w:sz w:val="16"/>
                      </w:rPr>
                      <w:t xml:space="preserve"> d.</w:t>
                    </w:r>
                  </w:p>
                  <w:p w14:paraId="60D641F9" w14:textId="77777777" w:rsidR="00F96A7C" w:rsidRPr="0040215B" w:rsidRDefault="00F96A7C" w:rsidP="00B72D20">
                    <w:pPr>
                      <w:autoSpaceDE w:val="0"/>
                      <w:autoSpaceDN w:val="0"/>
                      <w:adjustRightInd w:val="0"/>
                      <w:spacing w:line="240" w:lineRule="auto"/>
                      <w:rPr>
                        <w:rFonts w:ascii="DFDS Light" w:hAnsi="DFDS Light" w:cs="DFDS-Light"/>
                        <w:sz w:val="16"/>
                        <w:szCs w:val="16"/>
                      </w:rPr>
                    </w:pPr>
                  </w:p>
                  <w:p w14:paraId="16ADD5C0" w14:textId="77777777" w:rsidR="00F96A7C" w:rsidRPr="0040215B" w:rsidRDefault="00F96A7C" w:rsidP="00B72D20">
                    <w:pPr>
                      <w:autoSpaceDE w:val="0"/>
                      <w:autoSpaceDN w:val="0"/>
                      <w:adjustRightInd w:val="0"/>
                      <w:spacing w:line="240" w:lineRule="auto"/>
                      <w:rPr>
                        <w:rFonts w:ascii="DFDS Light" w:hAnsi="DFDS Light" w:cs="DFDS-Light"/>
                        <w:sz w:val="16"/>
                        <w:szCs w:val="16"/>
                      </w:rPr>
                    </w:pPr>
                    <w:r>
                      <w:rPr>
                        <w:rFonts w:ascii="DFDS Light" w:hAnsi="DFDS Light"/>
                        <w:sz w:val="16"/>
                      </w:rPr>
                      <w:fldChar w:fldCharType="begin"/>
                    </w:r>
                    <w:r>
                      <w:rPr>
                        <w:rFonts w:ascii="DFDS Light" w:hAnsi="DFDS Light"/>
                        <w:sz w:val="16"/>
                      </w:rPr>
                      <w:instrText xml:space="preserve"> PAGE </w:instrText>
                    </w:r>
                    <w:r>
                      <w:rPr>
                        <w:rFonts w:ascii="DFDS Light" w:hAnsi="DFDS Light"/>
                        <w:sz w:val="16"/>
                      </w:rPr>
                      <w:fldChar w:fldCharType="separate"/>
                    </w:r>
                    <w:r>
                      <w:rPr>
                        <w:rFonts w:ascii="DFDS Light" w:hAnsi="DFDS Light"/>
                        <w:noProof/>
                        <w:sz w:val="16"/>
                      </w:rPr>
                      <w:t>2</w:t>
                    </w:r>
                    <w:r>
                      <w:rPr>
                        <w:rFonts w:ascii="DFDS Light" w:hAnsi="DFDS Light"/>
                        <w:sz w:val="16"/>
                      </w:rPr>
                      <w:fldChar w:fldCharType="end"/>
                    </w:r>
                    <w:r>
                      <w:rPr>
                        <w:rFonts w:ascii="DFDS Light" w:hAnsi="DFDS Light"/>
                        <w:sz w:val="16"/>
                      </w:rPr>
                      <w:t xml:space="preserve"> iš 2 psl.</w:t>
                    </w:r>
                  </w:p>
                  <w:p w14:paraId="25EDEB50" w14:textId="77777777" w:rsidR="00F96A7C" w:rsidRDefault="00F96A7C" w:rsidP="00B72D20">
                    <w:pPr>
                      <w:rPr>
                        <w:rFonts w:ascii="DFDS Bold" w:hAnsi="DFDS Bold"/>
                        <w:sz w:val="16"/>
                        <w:szCs w:val="16"/>
                      </w:rPr>
                    </w:pPr>
                  </w:p>
                  <w:p w14:paraId="6237E74E" w14:textId="77777777" w:rsidR="00F96A7C" w:rsidRDefault="00F96A7C" w:rsidP="00F325D9">
                    <w:pPr>
                      <w:pStyle w:val="Template-Adresse"/>
                      <w:rPr>
                        <w:rFonts w:ascii="DFDS Light" w:hAnsi="DFDS Light"/>
                      </w:rPr>
                    </w:pPr>
                    <w:r>
                      <w:rPr>
                        <w:rFonts w:ascii="DFDS Light" w:hAnsi="DFDS Light"/>
                      </w:rPr>
                      <w:t xml:space="preserve">Kontaktinis asmuo: </w:t>
                    </w:r>
                  </w:p>
                  <w:p w14:paraId="15B19027" w14:textId="77777777" w:rsidR="00F96A7C" w:rsidRPr="00897C9E" w:rsidRDefault="00F96A7C" w:rsidP="00F325D9">
                    <w:pPr>
                      <w:rPr>
                        <w:rFonts w:ascii="DFDS Bold" w:hAnsi="DFDS Bold"/>
                        <w:sz w:val="16"/>
                        <w:szCs w:val="16"/>
                      </w:rPr>
                    </w:pPr>
                    <w:r w:rsidRPr="00897C9E">
                      <w:rPr>
                        <w:rFonts w:ascii="DFDS Light" w:hAnsi="DFDS Light"/>
                        <w:sz w:val="16"/>
                        <w:szCs w:val="16"/>
                      </w:rPr>
                      <w:t xml:space="preserve">Vaidas Klumbys, komunikacijos vadovas Baltijos šalims. </w:t>
                    </w:r>
                  </w:p>
                  <w:p w14:paraId="57F3E276" w14:textId="77777777" w:rsidR="00F96A7C" w:rsidRDefault="00F96A7C" w:rsidP="00F325D9">
                    <w:pPr>
                      <w:pStyle w:val="Template-Adresse"/>
                      <w:rPr>
                        <w:rFonts w:ascii="DFDS Light" w:hAnsi="DFDS Light"/>
                      </w:rPr>
                    </w:pPr>
                    <w:r>
                      <w:rPr>
                        <w:rFonts w:ascii="DFDS Light" w:hAnsi="DFDS Light"/>
                      </w:rPr>
                      <w:t>Tel. +370 698 48672</w:t>
                    </w:r>
                  </w:p>
                  <w:p w14:paraId="4243AED8" w14:textId="77777777" w:rsidR="00F96A7C" w:rsidRDefault="00F96A7C" w:rsidP="00F325D9">
                    <w:pPr>
                      <w:pStyle w:val="Template-Adresse"/>
                      <w:rPr>
                        <w:rFonts w:ascii="DFDS Light" w:hAnsi="DFDS Light"/>
                      </w:rPr>
                    </w:pPr>
                    <w:r>
                      <w:t xml:space="preserve">El. p. </w:t>
                    </w:r>
                    <w:hyperlink r:id="rId3" w:history="1">
                      <w:r w:rsidRPr="007403D5">
                        <w:rPr>
                          <w:rStyle w:val="Hyperlink"/>
                          <w:rFonts w:ascii="DFDS Light" w:hAnsi="DFDS Light"/>
                          <w:sz w:val="16"/>
                        </w:rPr>
                        <w:t>vaidas.klumbys@dfds.com</w:t>
                      </w:r>
                    </w:hyperlink>
                  </w:p>
                  <w:p w14:paraId="57FC7AFF" w14:textId="77777777" w:rsidR="00F96A7C" w:rsidRPr="00404768" w:rsidRDefault="00F96A7C" w:rsidP="00B72D20">
                    <w:pPr>
                      <w:autoSpaceDE w:val="0"/>
                      <w:autoSpaceDN w:val="0"/>
                      <w:adjustRightInd w:val="0"/>
                      <w:spacing w:line="240" w:lineRule="auto"/>
                      <w:rPr>
                        <w:rFonts w:ascii="DFDS Light" w:hAnsi="DFDS Light" w:cs="DFDS-Light"/>
                        <w:sz w:val="16"/>
                        <w:szCs w:val="16"/>
                      </w:rPr>
                    </w:pPr>
                  </w:p>
                  <w:p w14:paraId="0C076686" w14:textId="77777777" w:rsidR="00F96A7C" w:rsidRDefault="00F96A7C" w:rsidP="007E1BDF">
                    <w:pPr>
                      <w:autoSpaceDE w:val="0"/>
                      <w:autoSpaceDN w:val="0"/>
                      <w:adjustRightInd w:val="0"/>
                      <w:spacing w:line="240" w:lineRule="auto"/>
                      <w:rPr>
                        <w:rFonts w:ascii="DFDS Light" w:hAnsi="DFDS Light"/>
                        <w:sz w:val="16"/>
                      </w:rPr>
                    </w:pPr>
                    <w:r>
                      <w:rPr>
                        <w:rFonts w:ascii="DFDS Light" w:hAnsi="DFDS Light"/>
                        <w:sz w:val="16"/>
                      </w:rPr>
                      <w:t>Apie DFDS:</w:t>
                    </w:r>
                  </w:p>
                  <w:p w14:paraId="4F449BFF" w14:textId="77777777" w:rsidR="00F96A7C" w:rsidRPr="0081663F" w:rsidRDefault="00F96A7C" w:rsidP="001A4CB7">
                    <w:pPr>
                      <w:autoSpaceDE w:val="0"/>
                      <w:autoSpaceDN w:val="0"/>
                      <w:adjustRightInd w:val="0"/>
                      <w:spacing w:line="240" w:lineRule="auto"/>
                      <w:rPr>
                        <w:rFonts w:ascii="DFDS Light" w:hAnsi="DFDS Light"/>
                        <w:sz w:val="16"/>
                      </w:rPr>
                    </w:pPr>
                    <w:r>
                      <w:rPr>
                        <w:rFonts w:ascii="DFDS Light" w:hAnsi="DFDS Light"/>
                        <w:sz w:val="16"/>
                      </w:rPr>
                      <w:t>V</w:t>
                    </w:r>
                    <w:r w:rsidRPr="004468F2">
                      <w:rPr>
                        <w:rFonts w:ascii="DFDS Light" w:hAnsi="DFDS Light"/>
                        <w:sz w:val="16"/>
                      </w:rPr>
                      <w:t>en</w:t>
                    </w:r>
                    <w:r>
                      <w:rPr>
                        <w:rFonts w:ascii="DFDS Light" w:hAnsi="DFDS Light"/>
                        <w:sz w:val="16"/>
                      </w:rPr>
                      <w:t>as</w:t>
                    </w:r>
                    <w:r w:rsidRPr="004468F2">
                      <w:rPr>
                        <w:rFonts w:ascii="DFDS Light" w:hAnsi="DFDS Light"/>
                        <w:sz w:val="16"/>
                      </w:rPr>
                      <w:t xml:space="preserve"> didžiausi</w:t>
                    </w:r>
                    <w:r w:rsidRPr="004468F2">
                      <w:rPr>
                        <w:rFonts w:ascii="DFDS Light" w:hAnsi="DFDS Light" w:hint="eastAsia"/>
                        <w:sz w:val="16"/>
                      </w:rPr>
                      <w:t>ų</w:t>
                    </w:r>
                    <w:r w:rsidRPr="004468F2">
                      <w:rPr>
                        <w:rFonts w:ascii="DFDS Light" w:hAnsi="DFDS Light"/>
                        <w:sz w:val="16"/>
                      </w:rPr>
                      <w:t xml:space="preserve"> Europoje kelt</w:t>
                    </w:r>
                    <w:r w:rsidRPr="004468F2">
                      <w:rPr>
                        <w:rFonts w:ascii="DFDS Light" w:hAnsi="DFDS Light" w:hint="eastAsia"/>
                        <w:sz w:val="16"/>
                      </w:rPr>
                      <w:t>ų</w:t>
                    </w:r>
                    <w:r w:rsidRPr="004468F2">
                      <w:rPr>
                        <w:rFonts w:ascii="DFDS Light" w:hAnsi="DFDS Light"/>
                        <w:sz w:val="16"/>
                      </w:rPr>
                      <w:t xml:space="preserve"> operatori</w:t>
                    </w:r>
                    <w:r w:rsidRPr="004468F2">
                      <w:rPr>
                        <w:rFonts w:ascii="DFDS Light" w:hAnsi="DFDS Light" w:hint="eastAsia"/>
                        <w:sz w:val="16"/>
                      </w:rPr>
                      <w:t>ų</w:t>
                    </w:r>
                    <w:r>
                      <w:rPr>
                        <w:rFonts w:ascii="DFDS Light" w:hAnsi="DFDS Light"/>
                        <w:sz w:val="16"/>
                      </w:rPr>
                      <w:t xml:space="preserve"> </w:t>
                    </w:r>
                    <w:r w:rsidRPr="004468F2">
                      <w:rPr>
                        <w:rFonts w:ascii="DFDS Light" w:hAnsi="DFDS Light"/>
                        <w:sz w:val="16"/>
                      </w:rPr>
                      <w:t xml:space="preserve"> </w:t>
                    </w:r>
                    <w:r>
                      <w:rPr>
                        <w:rFonts w:ascii="DFDS Light" w:hAnsi="DFDS Light"/>
                        <w:sz w:val="16"/>
                      </w:rPr>
                      <w:t xml:space="preserve">DFDS teikia keltų ir transporto paslaugas Europoje.  Įmonės pajamos per metus siekia </w:t>
                    </w:r>
                    <w:r w:rsidRPr="00B04E68">
                      <w:rPr>
                        <w:rFonts w:ascii="DFDS Light" w:hAnsi="DFDS Light"/>
                        <w:sz w:val="16"/>
                      </w:rPr>
                      <w:t>2.3</w:t>
                    </w:r>
                    <w:r>
                      <w:rPr>
                        <w:rFonts w:ascii="DFDS Light" w:hAnsi="DFDS Light"/>
                        <w:sz w:val="16"/>
                      </w:rPr>
                      <w:t xml:space="preserve"> mlrd. eurų.</w:t>
                    </w:r>
                  </w:p>
                  <w:p w14:paraId="1621537D" w14:textId="77777777" w:rsidR="00F96A7C" w:rsidRPr="0040215B" w:rsidRDefault="00F96A7C" w:rsidP="001A4CB7">
                    <w:pPr>
                      <w:autoSpaceDE w:val="0"/>
                      <w:autoSpaceDN w:val="0"/>
                      <w:adjustRightInd w:val="0"/>
                      <w:spacing w:line="240" w:lineRule="auto"/>
                      <w:rPr>
                        <w:rFonts w:ascii="DFDS Light" w:hAnsi="DFDS Light" w:cs="DFDS-Light"/>
                        <w:sz w:val="16"/>
                        <w:szCs w:val="16"/>
                      </w:rPr>
                    </w:pPr>
                  </w:p>
                  <w:p w14:paraId="178CB1B0" w14:textId="77777777" w:rsidR="00F96A7C" w:rsidRPr="0040215B" w:rsidRDefault="00F96A7C" w:rsidP="001A4CB7">
                    <w:pPr>
                      <w:autoSpaceDE w:val="0"/>
                      <w:autoSpaceDN w:val="0"/>
                      <w:adjustRightInd w:val="0"/>
                      <w:spacing w:line="240" w:lineRule="auto"/>
                      <w:rPr>
                        <w:rFonts w:ascii="DFDS Light" w:hAnsi="DFDS Light" w:cs="DFDS-Light"/>
                        <w:sz w:val="16"/>
                        <w:szCs w:val="16"/>
                      </w:rPr>
                    </w:pPr>
                    <w:r>
                      <w:rPr>
                        <w:rFonts w:ascii="DFDS Light" w:hAnsi="DFDS Light"/>
                        <w:sz w:val="16"/>
                      </w:rPr>
                      <w:t>Krovinius vežantiems klientams, kurių – daugiau nei 10 000, DFDS teikia kokybiškas ir patikimas transportavimo keltais bei uosto terminalų paslaugas ir transportavimo sausuma bei logistikos sprendimus. Penkiems milijonams keleivių įmonė teikia saugias vienos nakties perplaukimo ir trumpųjų kelionių jūra paslaugas.</w:t>
                    </w:r>
                  </w:p>
                  <w:p w14:paraId="0B896729" w14:textId="77777777" w:rsidR="00F96A7C" w:rsidRPr="0040215B" w:rsidRDefault="00F96A7C" w:rsidP="001A4CB7">
                    <w:pPr>
                      <w:autoSpaceDE w:val="0"/>
                      <w:autoSpaceDN w:val="0"/>
                      <w:adjustRightInd w:val="0"/>
                      <w:spacing w:line="240" w:lineRule="auto"/>
                      <w:rPr>
                        <w:rFonts w:ascii="DFDS Light" w:hAnsi="DFDS Light" w:cs="DFDS-Light"/>
                        <w:sz w:val="16"/>
                        <w:szCs w:val="16"/>
                      </w:rPr>
                    </w:pPr>
                  </w:p>
                  <w:p w14:paraId="3147488B" w14:textId="77777777" w:rsidR="00F96A7C" w:rsidRDefault="00F96A7C" w:rsidP="001A4CB7">
                    <w:pPr>
                      <w:autoSpaceDE w:val="0"/>
                      <w:autoSpaceDN w:val="0"/>
                      <w:adjustRightInd w:val="0"/>
                      <w:spacing w:line="240" w:lineRule="auto"/>
                      <w:rPr>
                        <w:rFonts w:ascii="DFDS Light" w:hAnsi="DFDS Light"/>
                        <w:sz w:val="16"/>
                      </w:rPr>
                    </w:pPr>
                    <w:r>
                      <w:rPr>
                        <w:rFonts w:ascii="DFDS Light" w:hAnsi="DFDS Light"/>
                        <w:sz w:val="16"/>
                      </w:rPr>
                      <w:t xml:space="preserve">8 400 DFDS darbuotojų dirba laivuose ir biuruose, esančiuose 20-yje šalių. </w:t>
                    </w:r>
                  </w:p>
                  <w:p w14:paraId="16B6BC43" w14:textId="77777777" w:rsidR="00F96A7C" w:rsidRDefault="00F96A7C" w:rsidP="001A4CB7">
                    <w:pPr>
                      <w:autoSpaceDE w:val="0"/>
                      <w:autoSpaceDN w:val="0"/>
                      <w:adjustRightInd w:val="0"/>
                      <w:spacing w:line="240" w:lineRule="auto"/>
                      <w:rPr>
                        <w:rFonts w:ascii="DFDS Light" w:hAnsi="DFDS Light"/>
                        <w:sz w:val="16"/>
                      </w:rPr>
                    </w:pPr>
                  </w:p>
                  <w:p w14:paraId="7B611FEB" w14:textId="77777777" w:rsidR="00F96A7C" w:rsidRDefault="00F96A7C" w:rsidP="001A4CB7">
                    <w:pPr>
                      <w:autoSpaceDE w:val="0"/>
                      <w:autoSpaceDN w:val="0"/>
                      <w:adjustRightInd w:val="0"/>
                      <w:spacing w:line="240" w:lineRule="auto"/>
                      <w:rPr>
                        <w:rFonts w:ascii="DFDS Light" w:hAnsi="DFDS Light"/>
                        <w:sz w:val="16"/>
                      </w:rPr>
                    </w:pPr>
                    <w:r>
                      <w:rPr>
                        <w:rFonts w:ascii="DFDS Light" w:hAnsi="DFDS Light"/>
                        <w:sz w:val="16"/>
                      </w:rPr>
                      <w:t xml:space="preserve">DFDS buvo įkurta 1866 m. Pagrindinė įmonės buveinė yra Kopenhagoje, o jos akcijomis prekiaujama Kopenhagos vertybinių popierių biržoje NASDAQ. </w:t>
                    </w:r>
                  </w:p>
                  <w:p w14:paraId="47EDD34A" w14:textId="77777777" w:rsidR="00F96A7C" w:rsidRDefault="00F96A7C" w:rsidP="00B72D20">
                    <w:pPr>
                      <w:autoSpaceDE w:val="0"/>
                      <w:autoSpaceDN w:val="0"/>
                      <w:adjustRightInd w:val="0"/>
                      <w:spacing w:line="240" w:lineRule="auto"/>
                      <w:rPr>
                        <w:rFonts w:ascii="DFDS Light" w:hAnsi="DFDS Light"/>
                        <w:sz w:val="16"/>
                      </w:rPr>
                    </w:pPr>
                  </w:p>
                  <w:p w14:paraId="09CF861E" w14:textId="77777777" w:rsidR="00F96A7C" w:rsidRDefault="00F96A7C" w:rsidP="00B72D20">
                    <w:pPr>
                      <w:autoSpaceDE w:val="0"/>
                      <w:autoSpaceDN w:val="0"/>
                      <w:adjustRightInd w:val="0"/>
                      <w:spacing w:line="240" w:lineRule="auto"/>
                      <w:rPr>
                        <w:rFonts w:ascii="DFDS Light" w:hAnsi="DFDS Light"/>
                        <w:sz w:val="16"/>
                      </w:rPr>
                    </w:pPr>
                  </w:p>
                  <w:p w14:paraId="7958E444" w14:textId="77777777" w:rsidR="00F96A7C" w:rsidRDefault="00F96A7C" w:rsidP="00B72D20">
                    <w:pPr>
                      <w:autoSpaceDE w:val="0"/>
                      <w:autoSpaceDN w:val="0"/>
                      <w:adjustRightInd w:val="0"/>
                      <w:spacing w:line="240" w:lineRule="auto"/>
                      <w:rPr>
                        <w:rFonts w:ascii="DFDS Light" w:hAnsi="DFDS Light"/>
                        <w:sz w:val="16"/>
                      </w:rPr>
                    </w:pPr>
                  </w:p>
                  <w:p w14:paraId="623A0DD2" w14:textId="77777777" w:rsidR="00F96A7C" w:rsidRDefault="00F96A7C" w:rsidP="00B72D20">
                    <w:pPr>
                      <w:autoSpaceDE w:val="0"/>
                      <w:autoSpaceDN w:val="0"/>
                      <w:adjustRightInd w:val="0"/>
                      <w:spacing w:line="240" w:lineRule="auto"/>
                      <w:rPr>
                        <w:rFonts w:ascii="DFDS Light" w:hAnsi="DFDS Light"/>
                        <w:sz w:val="16"/>
                      </w:rPr>
                    </w:pPr>
                  </w:p>
                  <w:p w14:paraId="68311AB6" w14:textId="77777777" w:rsidR="00F96A7C" w:rsidRDefault="00F96A7C" w:rsidP="00B72D20">
                    <w:pPr>
                      <w:pStyle w:val="Template"/>
                      <w:rPr>
                        <w:rFonts w:ascii="DFDS Light" w:hAnsi="DFDS Light"/>
                      </w:rPr>
                    </w:pPr>
                  </w:p>
                  <w:p w14:paraId="3EDAA7C3" w14:textId="77777777" w:rsidR="00F96A7C" w:rsidRDefault="00F96A7C" w:rsidP="00B72D20"/>
                  <w:p w14:paraId="6562B00A" w14:textId="77777777" w:rsidR="00F96A7C" w:rsidRPr="00336747" w:rsidRDefault="00F96A7C" w:rsidP="00B72D20"/>
                  <w:p w14:paraId="1608656C" w14:textId="77777777" w:rsidR="00F96A7C" w:rsidRPr="0040215B" w:rsidRDefault="00F96A7C" w:rsidP="00B72D20">
                    <w:pPr>
                      <w:autoSpaceDE w:val="0"/>
                      <w:autoSpaceDN w:val="0"/>
                      <w:adjustRightInd w:val="0"/>
                      <w:spacing w:line="240" w:lineRule="auto"/>
                      <w:rPr>
                        <w:rFonts w:ascii="DFDS Light" w:hAnsi="DFDS Light"/>
                      </w:rPr>
                    </w:pPr>
                  </w:p>
                </w:txbxContent>
              </v:textbox>
              <w10:wrap anchorx="page" anchory="margin"/>
            </v:shape>
          </w:pict>
        </mc:Fallback>
      </mc:AlternateContent>
    </w:r>
    <w:r>
      <w:rPr>
        <w:noProof/>
      </w:rPr>
      <mc:AlternateContent>
        <mc:Choice Requires="wps">
          <w:drawing>
            <wp:anchor distT="0" distB="0" distL="114300" distR="114300" simplePos="0" relativeHeight="251658241" behindDoc="0" locked="0" layoutInCell="1" allowOverlap="1" wp14:anchorId="5D402622" wp14:editId="0103CCEF">
              <wp:simplePos x="0" y="0"/>
              <wp:positionH relativeFrom="page">
                <wp:posOffset>5685155</wp:posOffset>
              </wp:positionH>
              <wp:positionV relativeFrom="page">
                <wp:posOffset>1254125</wp:posOffset>
              </wp:positionV>
              <wp:extent cx="1440180" cy="68262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68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3DB19" w14:textId="77777777" w:rsidR="00F96A7C" w:rsidRDefault="00F96A7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02622" id="Text Box 2" o:spid="_x0000_s1027" type="#_x0000_t202" style="position:absolute;margin-left:447.65pt;margin-top:98.75pt;width:113.4pt;height:53.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" filled="f" stroked="f">
              <v:textbox inset="0,0,0,0">
                <w:txbxContent>
                  <w:p w14:paraId="1B73DB19" w14:textId="77777777" w:rsidR="00FF45C8" w:rsidRDefault="00FF45C8"/>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B8185" w14:textId="77777777" w:rsidR="00F96A7C" w:rsidRPr="001B1E3C" w:rsidRDefault="00F96A7C" w:rsidP="0094760C">
    <w:r>
      <w:rPr>
        <w:noProof/>
      </w:rPr>
      <mc:AlternateContent>
        <mc:Choice Requires="wps">
          <w:drawing>
            <wp:anchor distT="0" distB="0" distL="114300" distR="114300" simplePos="0" relativeHeight="251658240" behindDoc="0" locked="0" layoutInCell="1" allowOverlap="1" wp14:anchorId="09D9937E" wp14:editId="6432C512">
              <wp:simplePos x="0" y="0"/>
              <wp:positionH relativeFrom="page">
                <wp:posOffset>5534025</wp:posOffset>
              </wp:positionH>
              <wp:positionV relativeFrom="page">
                <wp:posOffset>1871403</wp:posOffset>
              </wp:positionV>
              <wp:extent cx="1876425" cy="7658735"/>
              <wp:effectExtent l="0" t="0" r="9525" b="184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7658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1C61E" w14:textId="77777777" w:rsidR="00F96A7C" w:rsidRDefault="00F96A7C" w:rsidP="0094760C">
                          <w:pPr>
                            <w:pStyle w:val="Template-Adresse"/>
                            <w:rPr>
                              <w:rFonts w:ascii="DFDS Light" w:hAnsi="DFDS Light"/>
                            </w:rPr>
                          </w:pPr>
                          <w:r>
                            <w:rPr>
                              <w:rFonts w:ascii="DFDS Light" w:hAnsi="DFDS Light"/>
                            </w:rPr>
                            <w:t xml:space="preserve">AB DFDS Seaways, </w:t>
                          </w:r>
                        </w:p>
                        <w:p w14:paraId="7F3A521F" w14:textId="77777777" w:rsidR="00F96A7C" w:rsidRPr="005D4B0F" w:rsidRDefault="00F96A7C" w:rsidP="0094760C">
                          <w:pPr>
                            <w:pStyle w:val="Template-Adresse"/>
                            <w:rPr>
                              <w:rFonts w:ascii="DFDS Light" w:hAnsi="DFDS Light"/>
                            </w:rPr>
                          </w:pPr>
                          <w:r>
                            <w:rPr>
                              <w:rFonts w:ascii="DFDS Light" w:hAnsi="DFDS Light"/>
                            </w:rPr>
                            <w:t>Šaulių g 19,</w:t>
                          </w:r>
                        </w:p>
                        <w:p w14:paraId="7B6D7EAC" w14:textId="49BDC6E0" w:rsidR="00F96A7C" w:rsidRDefault="00F96A7C" w:rsidP="0094760C">
                          <w:pPr>
                            <w:pStyle w:val="Template-Adresse"/>
                            <w:rPr>
                              <w:rFonts w:ascii="DFDS Light" w:hAnsi="DFDS Light"/>
                            </w:rPr>
                          </w:pPr>
                          <w:r>
                            <w:rPr>
                              <w:rFonts w:ascii="DFDS Light" w:hAnsi="DFDS Light"/>
                            </w:rPr>
                            <w:t xml:space="preserve">LT-93222 Klaipėda, Lietuva. </w:t>
                          </w:r>
                        </w:p>
                        <w:p w14:paraId="32A17FCD" w14:textId="77777777" w:rsidR="00F96A7C" w:rsidRDefault="00F96A7C" w:rsidP="0094760C">
                          <w:pPr>
                            <w:pStyle w:val="Template"/>
                            <w:rPr>
                              <w:rFonts w:ascii="DFDS Light" w:hAnsi="DFDS Light"/>
                            </w:rPr>
                          </w:pPr>
                        </w:p>
                        <w:p w14:paraId="78B0A3ED" w14:textId="77777777" w:rsidR="00F96A7C" w:rsidRPr="00447B61" w:rsidRDefault="00F96A7C" w:rsidP="0094760C">
                          <w:pPr>
                            <w:pStyle w:val="Template"/>
                            <w:rPr>
                              <w:rFonts w:ascii="DFDS Light" w:hAnsi="DFDS Light"/>
                            </w:rPr>
                          </w:pPr>
                          <w:r>
                            <w:rPr>
                              <w:rFonts w:ascii="DFDS Light" w:hAnsi="DFDS Light"/>
                            </w:rPr>
                            <w:t>www.dfdsgroup.com</w:t>
                          </w:r>
                        </w:p>
                        <w:p w14:paraId="2B8DADBD"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754F0233" w14:textId="20B35582" w:rsidR="00F96A7C" w:rsidRPr="0073279A" w:rsidRDefault="00F96A7C" w:rsidP="0094760C">
                          <w:pPr>
                            <w:autoSpaceDE w:val="0"/>
                            <w:autoSpaceDN w:val="0"/>
                            <w:adjustRightInd w:val="0"/>
                            <w:spacing w:line="240" w:lineRule="auto"/>
                            <w:rPr>
                              <w:rFonts w:ascii="DFDS Light" w:hAnsi="DFDS Light"/>
                              <w:sz w:val="16"/>
                            </w:rPr>
                          </w:pPr>
                          <w:r w:rsidRPr="005C3F96">
                            <w:rPr>
                              <w:rFonts w:ascii="DFDS Light" w:hAnsi="DFDS Light"/>
                              <w:sz w:val="16"/>
                            </w:rPr>
                            <w:t>202</w:t>
                          </w:r>
                          <w:r>
                            <w:rPr>
                              <w:rFonts w:ascii="DFDS Light" w:hAnsi="DFDS Light"/>
                              <w:sz w:val="16"/>
                              <w:lang w:val="en-US"/>
                            </w:rPr>
                            <w:t>1</w:t>
                          </w:r>
                          <w:r w:rsidRPr="005C3F96">
                            <w:rPr>
                              <w:rFonts w:ascii="DFDS Light" w:hAnsi="DFDS Light"/>
                              <w:sz w:val="16"/>
                            </w:rPr>
                            <w:t xml:space="preserve"> </w:t>
                          </w:r>
                          <w:r>
                            <w:rPr>
                              <w:rFonts w:ascii="DFDS Light" w:hAnsi="DFDS Light"/>
                              <w:sz w:val="16"/>
                            </w:rPr>
                            <w:t xml:space="preserve">m. </w:t>
                          </w:r>
                          <w:r w:rsidR="00331FB9">
                            <w:rPr>
                              <w:rFonts w:ascii="DFDS Light" w:hAnsi="DFDS Light"/>
                              <w:sz w:val="16"/>
                            </w:rPr>
                            <w:t xml:space="preserve">balandžio </w:t>
                          </w:r>
                          <w:r w:rsidR="00331FB9">
                            <w:rPr>
                              <w:rFonts w:ascii="DFDS Light" w:hAnsi="DFDS Light"/>
                              <w:sz w:val="16"/>
                              <w:lang w:val="en-US"/>
                            </w:rPr>
                            <w:t xml:space="preserve">16 </w:t>
                          </w:r>
                          <w:r w:rsidRPr="005C3F96">
                            <w:rPr>
                              <w:rFonts w:ascii="DFDS Light" w:hAnsi="DFDS Light"/>
                              <w:sz w:val="16"/>
                            </w:rPr>
                            <w:t>d.</w:t>
                          </w:r>
                        </w:p>
                        <w:p w14:paraId="731456DC"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7217C0C1" w14:textId="144A9850" w:rsidR="00F96A7C" w:rsidRPr="00C0247F" w:rsidRDefault="00F96A7C" w:rsidP="0094760C">
                          <w:pPr>
                            <w:autoSpaceDE w:val="0"/>
                            <w:autoSpaceDN w:val="0"/>
                            <w:adjustRightInd w:val="0"/>
                            <w:spacing w:line="240" w:lineRule="auto"/>
                            <w:rPr>
                              <w:rFonts w:ascii="DFDS Light" w:hAnsi="DFDS Light"/>
                              <w:sz w:val="16"/>
                            </w:rPr>
                          </w:pPr>
                          <w:r>
                            <w:rPr>
                              <w:rFonts w:ascii="DFDS Light" w:hAnsi="DFDS Light"/>
                              <w:sz w:val="16"/>
                            </w:rPr>
                            <w:fldChar w:fldCharType="begin"/>
                          </w:r>
                          <w:r>
                            <w:rPr>
                              <w:rFonts w:ascii="DFDS Light" w:hAnsi="DFDS Light"/>
                              <w:sz w:val="16"/>
                            </w:rPr>
                            <w:instrText xml:space="preserve"> PAGE </w:instrText>
                          </w:r>
                          <w:r>
                            <w:rPr>
                              <w:rFonts w:ascii="DFDS Light" w:hAnsi="DFDS Light"/>
                              <w:sz w:val="16"/>
                            </w:rPr>
                            <w:fldChar w:fldCharType="separate"/>
                          </w:r>
                          <w:r>
                            <w:rPr>
                              <w:rFonts w:ascii="DFDS Light" w:hAnsi="DFDS Light"/>
                              <w:noProof/>
                              <w:sz w:val="16"/>
                            </w:rPr>
                            <w:t>1</w:t>
                          </w:r>
                          <w:r>
                            <w:rPr>
                              <w:rFonts w:ascii="DFDS Light" w:hAnsi="DFDS Light"/>
                              <w:sz w:val="16"/>
                            </w:rPr>
                            <w:fldChar w:fldCharType="end"/>
                          </w:r>
                          <w:r>
                            <w:rPr>
                              <w:rFonts w:ascii="DFDS Light" w:hAnsi="DFDS Light"/>
                              <w:sz w:val="16"/>
                            </w:rPr>
                            <w:t xml:space="preserve"> psl. iš 2 psl.</w:t>
                          </w:r>
                        </w:p>
                        <w:p w14:paraId="546C4DFE" w14:textId="77777777" w:rsidR="00F96A7C" w:rsidRDefault="00F96A7C" w:rsidP="0094760C">
                          <w:pPr>
                            <w:rPr>
                              <w:rFonts w:ascii="DFDS Bold" w:hAnsi="DFDS Bold"/>
                              <w:sz w:val="16"/>
                              <w:szCs w:val="16"/>
                            </w:rPr>
                          </w:pPr>
                        </w:p>
                        <w:p w14:paraId="59F8FBB0" w14:textId="3756BDD8" w:rsidR="00F96A7C" w:rsidRDefault="00F96A7C" w:rsidP="000955D8">
                          <w:pPr>
                            <w:pStyle w:val="Template-Adresse"/>
                            <w:rPr>
                              <w:rFonts w:ascii="DFDS Light" w:hAnsi="DFDS Light"/>
                            </w:rPr>
                          </w:pPr>
                          <w:bookmarkStart w:id="2" w:name="_Hlk49332806"/>
                          <w:r>
                            <w:rPr>
                              <w:rFonts w:ascii="DFDS Light" w:hAnsi="DFDS Light"/>
                            </w:rPr>
                            <w:t xml:space="preserve">Kontaktinis asmuo: </w:t>
                          </w:r>
                        </w:p>
                        <w:p w14:paraId="3FDC76CA" w14:textId="5FC705F3" w:rsidR="00F96A7C" w:rsidRPr="00897C9E" w:rsidRDefault="00F96A7C" w:rsidP="000955D8">
                          <w:pPr>
                            <w:rPr>
                              <w:rFonts w:ascii="DFDS Bold" w:hAnsi="DFDS Bold"/>
                              <w:sz w:val="16"/>
                              <w:szCs w:val="16"/>
                            </w:rPr>
                          </w:pPr>
                          <w:r w:rsidRPr="00897C9E">
                            <w:rPr>
                              <w:rFonts w:ascii="DFDS Light" w:hAnsi="DFDS Light"/>
                              <w:sz w:val="16"/>
                              <w:szCs w:val="16"/>
                            </w:rPr>
                            <w:t xml:space="preserve">Vaidas Klumbys, komunikacijos vadovas Baltijos šalims. </w:t>
                          </w:r>
                        </w:p>
                        <w:p w14:paraId="07C5F3C9" w14:textId="77777777" w:rsidR="00F96A7C" w:rsidRDefault="00F96A7C" w:rsidP="0094760C">
                          <w:pPr>
                            <w:pStyle w:val="Template-Adresse"/>
                            <w:rPr>
                              <w:rFonts w:ascii="DFDS Light" w:hAnsi="DFDS Light"/>
                            </w:rPr>
                          </w:pPr>
                          <w:r>
                            <w:rPr>
                              <w:rFonts w:ascii="DFDS Light" w:hAnsi="DFDS Light"/>
                            </w:rPr>
                            <w:t>Tel. +370 698 48672</w:t>
                          </w:r>
                        </w:p>
                        <w:p w14:paraId="502615AC" w14:textId="3822A600" w:rsidR="00F96A7C" w:rsidRDefault="00F96A7C" w:rsidP="0094760C">
                          <w:pPr>
                            <w:pStyle w:val="Template-Adresse"/>
                            <w:rPr>
                              <w:rFonts w:ascii="DFDS Light" w:hAnsi="DFDS Light"/>
                            </w:rPr>
                          </w:pPr>
                          <w:r>
                            <w:t xml:space="preserve">El. p. </w:t>
                          </w:r>
                          <w:hyperlink r:id="rId1" w:history="1">
                            <w:r w:rsidRPr="007403D5">
                              <w:rPr>
                                <w:rStyle w:val="Hyperlink"/>
                                <w:rFonts w:ascii="DFDS Light" w:hAnsi="DFDS Light"/>
                                <w:sz w:val="16"/>
                              </w:rPr>
                              <w:t>vaidas.klumbys@dfds.com</w:t>
                            </w:r>
                          </w:hyperlink>
                        </w:p>
                        <w:bookmarkEnd w:id="2"/>
                        <w:p w14:paraId="601A5567" w14:textId="77777777" w:rsidR="00F96A7C" w:rsidRPr="00404768" w:rsidRDefault="00F96A7C" w:rsidP="0094760C">
                          <w:pPr>
                            <w:pStyle w:val="Template-Adresse"/>
                            <w:rPr>
                              <w:rFonts w:ascii="DFDS Light" w:hAnsi="DFDS Light" w:cs="DFDS-Light"/>
                              <w:szCs w:val="16"/>
                            </w:rPr>
                          </w:pPr>
                        </w:p>
                        <w:p w14:paraId="6D4B3C2A" w14:textId="77777777" w:rsidR="00F96A7C" w:rsidRPr="00661E1C" w:rsidRDefault="00F96A7C" w:rsidP="0094760C">
                          <w:pPr>
                            <w:autoSpaceDE w:val="0"/>
                            <w:autoSpaceDN w:val="0"/>
                            <w:adjustRightInd w:val="0"/>
                            <w:spacing w:line="240" w:lineRule="auto"/>
                            <w:rPr>
                              <w:rFonts w:ascii="DFDS Light" w:hAnsi="DFDS Light" w:cs="DFDS-Light"/>
                              <w:sz w:val="16"/>
                              <w:szCs w:val="16"/>
                              <w:lang w:val="en-US"/>
                            </w:rPr>
                          </w:pPr>
                        </w:p>
                        <w:p w14:paraId="7A4FF8BC" w14:textId="77777777" w:rsidR="00F96A7C" w:rsidRDefault="00F96A7C" w:rsidP="0094760C">
                          <w:pPr>
                            <w:autoSpaceDE w:val="0"/>
                            <w:autoSpaceDN w:val="0"/>
                            <w:adjustRightInd w:val="0"/>
                            <w:spacing w:line="240" w:lineRule="auto"/>
                            <w:rPr>
                              <w:rFonts w:ascii="DFDS Light" w:hAnsi="DFDS Light"/>
                              <w:sz w:val="16"/>
                            </w:rPr>
                          </w:pPr>
                          <w:r>
                            <w:rPr>
                              <w:rFonts w:ascii="DFDS Light" w:hAnsi="DFDS Light"/>
                              <w:sz w:val="16"/>
                            </w:rPr>
                            <w:t>Apie DFDS:</w:t>
                          </w:r>
                        </w:p>
                        <w:p w14:paraId="690650A3" w14:textId="4E6E68D6" w:rsidR="00F96A7C" w:rsidRPr="0081663F" w:rsidRDefault="00F96A7C" w:rsidP="0094760C">
                          <w:pPr>
                            <w:autoSpaceDE w:val="0"/>
                            <w:autoSpaceDN w:val="0"/>
                            <w:adjustRightInd w:val="0"/>
                            <w:spacing w:line="240" w:lineRule="auto"/>
                            <w:rPr>
                              <w:rFonts w:ascii="DFDS Light" w:hAnsi="DFDS Light"/>
                              <w:sz w:val="16"/>
                            </w:rPr>
                          </w:pPr>
                          <w:r>
                            <w:rPr>
                              <w:rFonts w:ascii="DFDS Light" w:hAnsi="DFDS Light"/>
                              <w:sz w:val="16"/>
                            </w:rPr>
                            <w:t>V</w:t>
                          </w:r>
                          <w:r w:rsidRPr="004468F2">
                            <w:rPr>
                              <w:rFonts w:ascii="DFDS Light" w:hAnsi="DFDS Light"/>
                              <w:sz w:val="16"/>
                            </w:rPr>
                            <w:t>en</w:t>
                          </w:r>
                          <w:r>
                            <w:rPr>
                              <w:rFonts w:ascii="DFDS Light" w:hAnsi="DFDS Light"/>
                              <w:sz w:val="16"/>
                            </w:rPr>
                            <w:t>as</w:t>
                          </w:r>
                          <w:r w:rsidRPr="004468F2">
                            <w:rPr>
                              <w:rFonts w:ascii="DFDS Light" w:hAnsi="DFDS Light"/>
                              <w:sz w:val="16"/>
                            </w:rPr>
                            <w:t xml:space="preserve"> didžiausi</w:t>
                          </w:r>
                          <w:r w:rsidRPr="004468F2">
                            <w:rPr>
                              <w:rFonts w:ascii="DFDS Light" w:hAnsi="DFDS Light" w:hint="eastAsia"/>
                              <w:sz w:val="16"/>
                            </w:rPr>
                            <w:t>ų</w:t>
                          </w:r>
                          <w:r w:rsidRPr="004468F2">
                            <w:rPr>
                              <w:rFonts w:ascii="DFDS Light" w:hAnsi="DFDS Light"/>
                              <w:sz w:val="16"/>
                            </w:rPr>
                            <w:t xml:space="preserve"> Europoje kelt</w:t>
                          </w:r>
                          <w:r w:rsidRPr="004468F2">
                            <w:rPr>
                              <w:rFonts w:ascii="DFDS Light" w:hAnsi="DFDS Light" w:hint="eastAsia"/>
                              <w:sz w:val="16"/>
                            </w:rPr>
                            <w:t>ų</w:t>
                          </w:r>
                          <w:r w:rsidRPr="004468F2">
                            <w:rPr>
                              <w:rFonts w:ascii="DFDS Light" w:hAnsi="DFDS Light"/>
                              <w:sz w:val="16"/>
                            </w:rPr>
                            <w:t xml:space="preserve"> operatori</w:t>
                          </w:r>
                          <w:r w:rsidRPr="004468F2">
                            <w:rPr>
                              <w:rFonts w:ascii="DFDS Light" w:hAnsi="DFDS Light" w:hint="eastAsia"/>
                              <w:sz w:val="16"/>
                            </w:rPr>
                            <w:t>ų</w:t>
                          </w:r>
                          <w:r>
                            <w:rPr>
                              <w:rFonts w:ascii="DFDS Light" w:hAnsi="DFDS Light"/>
                              <w:sz w:val="16"/>
                            </w:rPr>
                            <w:t xml:space="preserve"> </w:t>
                          </w:r>
                          <w:r w:rsidRPr="004468F2">
                            <w:rPr>
                              <w:rFonts w:ascii="DFDS Light" w:hAnsi="DFDS Light"/>
                              <w:sz w:val="16"/>
                            </w:rPr>
                            <w:t xml:space="preserve"> </w:t>
                          </w:r>
                          <w:r>
                            <w:rPr>
                              <w:rFonts w:ascii="DFDS Light" w:hAnsi="DFDS Light"/>
                              <w:sz w:val="16"/>
                            </w:rPr>
                            <w:t xml:space="preserve">DFDS teikia keltų ir transporto paslaugas Europoje.  Įmonės pajamos per metus siekia </w:t>
                          </w:r>
                          <w:r w:rsidRPr="00B04E68">
                            <w:rPr>
                              <w:rFonts w:ascii="DFDS Light" w:hAnsi="DFDS Light"/>
                              <w:sz w:val="16"/>
                            </w:rPr>
                            <w:t>2.3</w:t>
                          </w:r>
                          <w:r>
                            <w:rPr>
                              <w:rFonts w:ascii="DFDS Light" w:hAnsi="DFDS Light"/>
                              <w:sz w:val="16"/>
                            </w:rPr>
                            <w:t xml:space="preserve"> mlrd. eurų.</w:t>
                          </w:r>
                        </w:p>
                        <w:p w14:paraId="32505F4C"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6916552D" w14:textId="529DE9EC" w:rsidR="00F96A7C" w:rsidRPr="0040215B" w:rsidRDefault="00F96A7C" w:rsidP="0094760C">
                          <w:pPr>
                            <w:autoSpaceDE w:val="0"/>
                            <w:autoSpaceDN w:val="0"/>
                            <w:adjustRightInd w:val="0"/>
                            <w:spacing w:line="240" w:lineRule="auto"/>
                            <w:rPr>
                              <w:rFonts w:ascii="DFDS Light" w:hAnsi="DFDS Light" w:cs="DFDS-Light"/>
                              <w:sz w:val="16"/>
                              <w:szCs w:val="16"/>
                            </w:rPr>
                          </w:pPr>
                          <w:r>
                            <w:rPr>
                              <w:rFonts w:ascii="DFDS Light" w:hAnsi="DFDS Light"/>
                              <w:sz w:val="16"/>
                            </w:rPr>
                            <w:t>Krovinius vežantiems klientams, kurių – daugiau nei 10 000, DFDS teikia kokybiškas ir patikimas transportavimo keltais bei uosto terminalų paslaugas ir transportavimo sausuma bei logistikos sprendimus. Penkiems milijonams keleivių įmonė teikia saugias vienos nakties perplaukimo ir trumpųjų kelionių jūra paslaugas.</w:t>
                          </w:r>
                        </w:p>
                        <w:p w14:paraId="18CE8DB8"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499B8A76" w14:textId="6F9230E6" w:rsidR="00F96A7C" w:rsidRDefault="00F96A7C" w:rsidP="0094760C">
                          <w:pPr>
                            <w:autoSpaceDE w:val="0"/>
                            <w:autoSpaceDN w:val="0"/>
                            <w:adjustRightInd w:val="0"/>
                            <w:spacing w:line="240" w:lineRule="auto"/>
                            <w:rPr>
                              <w:rFonts w:ascii="DFDS Light" w:hAnsi="DFDS Light"/>
                              <w:sz w:val="16"/>
                            </w:rPr>
                          </w:pPr>
                          <w:r>
                            <w:rPr>
                              <w:rFonts w:ascii="DFDS Light" w:hAnsi="DFDS Light"/>
                              <w:sz w:val="16"/>
                            </w:rPr>
                            <w:t xml:space="preserve">8 400 DFDS darbuotojų dirba laivuose ir biuruose, esančiuose 20-yje šalių. </w:t>
                          </w:r>
                        </w:p>
                        <w:p w14:paraId="15CC5845" w14:textId="77777777" w:rsidR="00F96A7C" w:rsidRDefault="00F96A7C" w:rsidP="0094760C">
                          <w:pPr>
                            <w:autoSpaceDE w:val="0"/>
                            <w:autoSpaceDN w:val="0"/>
                            <w:adjustRightInd w:val="0"/>
                            <w:spacing w:line="240" w:lineRule="auto"/>
                            <w:rPr>
                              <w:rFonts w:ascii="DFDS Light" w:hAnsi="DFDS Light"/>
                              <w:sz w:val="16"/>
                            </w:rPr>
                          </w:pPr>
                        </w:p>
                        <w:p w14:paraId="471F94AD" w14:textId="6F1BBA70" w:rsidR="00F96A7C" w:rsidRDefault="00F96A7C" w:rsidP="0094760C">
                          <w:pPr>
                            <w:autoSpaceDE w:val="0"/>
                            <w:autoSpaceDN w:val="0"/>
                            <w:adjustRightInd w:val="0"/>
                            <w:spacing w:line="240" w:lineRule="auto"/>
                            <w:rPr>
                              <w:rFonts w:ascii="DFDS Light" w:hAnsi="DFDS Light"/>
                              <w:sz w:val="16"/>
                            </w:rPr>
                          </w:pPr>
                          <w:r>
                            <w:rPr>
                              <w:rFonts w:ascii="DFDS Light" w:hAnsi="DFDS Light"/>
                              <w:sz w:val="16"/>
                            </w:rPr>
                            <w:t xml:space="preserve">DFDS buvo įkurta 1866 m. Pagrindinė įmonės buveinė yra Kopenhagoje, o jos akcijomis prekiaujama Kopenhagos vertybinių popierių biržoje NASDAQ. </w:t>
                          </w:r>
                        </w:p>
                        <w:p w14:paraId="2197799B" w14:textId="77777777" w:rsidR="00F96A7C" w:rsidRDefault="00F96A7C" w:rsidP="0094760C">
                          <w:pPr>
                            <w:autoSpaceDE w:val="0"/>
                            <w:autoSpaceDN w:val="0"/>
                            <w:adjustRightInd w:val="0"/>
                            <w:spacing w:line="240" w:lineRule="auto"/>
                            <w:rPr>
                              <w:rFonts w:ascii="DFDS Light" w:hAnsi="DFDS Light"/>
                              <w:sz w:val="16"/>
                            </w:rPr>
                          </w:pPr>
                        </w:p>
                        <w:p w14:paraId="4B20F118" w14:textId="77777777" w:rsidR="00F96A7C" w:rsidRDefault="00F96A7C" w:rsidP="0094760C">
                          <w:pPr>
                            <w:autoSpaceDE w:val="0"/>
                            <w:autoSpaceDN w:val="0"/>
                            <w:adjustRightInd w:val="0"/>
                            <w:spacing w:line="240" w:lineRule="auto"/>
                            <w:rPr>
                              <w:rFonts w:ascii="DFDS Light" w:hAnsi="DFDS Light"/>
                              <w:sz w:val="16"/>
                            </w:rPr>
                          </w:pPr>
                        </w:p>
                        <w:p w14:paraId="49CE11FD" w14:textId="77777777" w:rsidR="00F96A7C" w:rsidRDefault="00F96A7C" w:rsidP="0094760C">
                          <w:pPr>
                            <w:autoSpaceDE w:val="0"/>
                            <w:autoSpaceDN w:val="0"/>
                            <w:adjustRightInd w:val="0"/>
                            <w:spacing w:line="240" w:lineRule="auto"/>
                            <w:rPr>
                              <w:rFonts w:ascii="DFDS Light" w:hAnsi="DFDS Light"/>
                              <w:sz w:val="16"/>
                            </w:rPr>
                          </w:pPr>
                        </w:p>
                        <w:p w14:paraId="019502D0" w14:textId="77777777" w:rsidR="00F96A7C" w:rsidRDefault="00F96A7C" w:rsidP="0094760C">
                          <w:pPr>
                            <w:autoSpaceDE w:val="0"/>
                            <w:autoSpaceDN w:val="0"/>
                            <w:adjustRightInd w:val="0"/>
                            <w:spacing w:line="240" w:lineRule="auto"/>
                            <w:rPr>
                              <w:rFonts w:ascii="DFDS Light" w:hAnsi="DFDS Light"/>
                              <w:sz w:val="16"/>
                            </w:rPr>
                          </w:pPr>
                        </w:p>
                        <w:p w14:paraId="4C998841" w14:textId="77777777" w:rsidR="00F96A7C" w:rsidRDefault="00F96A7C" w:rsidP="0094760C">
                          <w:pPr>
                            <w:autoSpaceDE w:val="0"/>
                            <w:autoSpaceDN w:val="0"/>
                            <w:adjustRightInd w:val="0"/>
                            <w:spacing w:line="240" w:lineRule="auto"/>
                            <w:rPr>
                              <w:rFonts w:ascii="DFDS Light" w:hAnsi="DFDS Light"/>
                              <w:sz w:val="16"/>
                            </w:rPr>
                          </w:pPr>
                        </w:p>
                        <w:p w14:paraId="390D0347" w14:textId="77777777" w:rsidR="00F96A7C" w:rsidRDefault="00F96A7C" w:rsidP="00544AE1">
                          <w:pPr>
                            <w:pStyle w:val="Template"/>
                            <w:rPr>
                              <w:rFonts w:ascii="DFDS Light" w:hAnsi="DFDS Light"/>
                            </w:rPr>
                          </w:pPr>
                        </w:p>
                        <w:p w14:paraId="43437BAE" w14:textId="77777777" w:rsidR="00F96A7C" w:rsidRDefault="00F96A7C" w:rsidP="00336747"/>
                        <w:p w14:paraId="0EECA798" w14:textId="77777777" w:rsidR="00F96A7C" w:rsidRPr="0040215B" w:rsidRDefault="00F96A7C" w:rsidP="00FA6EDE">
                          <w:pPr>
                            <w:autoSpaceDE w:val="0"/>
                            <w:autoSpaceDN w:val="0"/>
                            <w:adjustRightInd w:val="0"/>
                            <w:spacing w:line="240" w:lineRule="auto"/>
                            <w:rPr>
                              <w:rFonts w:ascii="DFDS Light" w:hAnsi="DFDS Ligh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9937E" id="_x0000_t202" coordsize="21600,21600" o:spt="202" path="m,l,21600r21600,l21600,xe">
              <v:stroke joinstyle="miter"/>
              <v:path gradientshapeok="t" o:connecttype="rect"/>
            </v:shapetype>
            <v:shape id="Text Box 1" o:spid="_x0000_s1028" type="#_x0000_t202" style="position:absolute;margin-left:435.75pt;margin-top:147.35pt;width:147.75pt;height:60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" filled="f" stroked="f">
              <v:textbox inset="0,0,0,0">
                <w:txbxContent>
                  <w:p w14:paraId="5EA1C61E" w14:textId="77777777" w:rsidR="00F96A7C" w:rsidRDefault="00F96A7C" w:rsidP="0094760C">
                    <w:pPr>
                      <w:pStyle w:val="Template-Adresse"/>
                      <w:rPr>
                        <w:rFonts w:ascii="DFDS Light" w:hAnsi="DFDS Light"/>
                      </w:rPr>
                    </w:pPr>
                    <w:r>
                      <w:rPr>
                        <w:rFonts w:ascii="DFDS Light" w:hAnsi="DFDS Light"/>
                      </w:rPr>
                      <w:t xml:space="preserve">AB DFDS Seaways, </w:t>
                    </w:r>
                  </w:p>
                  <w:p w14:paraId="7F3A521F" w14:textId="77777777" w:rsidR="00F96A7C" w:rsidRPr="005D4B0F" w:rsidRDefault="00F96A7C" w:rsidP="0094760C">
                    <w:pPr>
                      <w:pStyle w:val="Template-Adresse"/>
                      <w:rPr>
                        <w:rFonts w:ascii="DFDS Light" w:hAnsi="DFDS Light"/>
                      </w:rPr>
                    </w:pPr>
                    <w:r>
                      <w:rPr>
                        <w:rFonts w:ascii="DFDS Light" w:hAnsi="DFDS Light"/>
                      </w:rPr>
                      <w:t>Šaulių g 19,</w:t>
                    </w:r>
                  </w:p>
                  <w:p w14:paraId="7B6D7EAC" w14:textId="49BDC6E0" w:rsidR="00F96A7C" w:rsidRDefault="00F96A7C" w:rsidP="0094760C">
                    <w:pPr>
                      <w:pStyle w:val="Template-Adresse"/>
                      <w:rPr>
                        <w:rFonts w:ascii="DFDS Light" w:hAnsi="DFDS Light"/>
                      </w:rPr>
                    </w:pPr>
                    <w:r>
                      <w:rPr>
                        <w:rFonts w:ascii="DFDS Light" w:hAnsi="DFDS Light"/>
                      </w:rPr>
                      <w:t xml:space="preserve">LT-93222 Klaipėda, Lietuva. </w:t>
                    </w:r>
                  </w:p>
                  <w:p w14:paraId="32A17FCD" w14:textId="77777777" w:rsidR="00F96A7C" w:rsidRDefault="00F96A7C" w:rsidP="0094760C">
                    <w:pPr>
                      <w:pStyle w:val="Template"/>
                      <w:rPr>
                        <w:rFonts w:ascii="DFDS Light" w:hAnsi="DFDS Light"/>
                      </w:rPr>
                    </w:pPr>
                  </w:p>
                  <w:p w14:paraId="78B0A3ED" w14:textId="77777777" w:rsidR="00F96A7C" w:rsidRPr="00447B61" w:rsidRDefault="00F96A7C" w:rsidP="0094760C">
                    <w:pPr>
                      <w:pStyle w:val="Template"/>
                      <w:rPr>
                        <w:rFonts w:ascii="DFDS Light" w:hAnsi="DFDS Light"/>
                      </w:rPr>
                    </w:pPr>
                    <w:r>
                      <w:rPr>
                        <w:rFonts w:ascii="DFDS Light" w:hAnsi="DFDS Light"/>
                      </w:rPr>
                      <w:t>www.dfdsgroup.com</w:t>
                    </w:r>
                  </w:p>
                  <w:p w14:paraId="2B8DADBD"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754F0233" w14:textId="20B35582" w:rsidR="00F96A7C" w:rsidRPr="0073279A" w:rsidRDefault="00F96A7C" w:rsidP="0094760C">
                    <w:pPr>
                      <w:autoSpaceDE w:val="0"/>
                      <w:autoSpaceDN w:val="0"/>
                      <w:adjustRightInd w:val="0"/>
                      <w:spacing w:line="240" w:lineRule="auto"/>
                      <w:rPr>
                        <w:rFonts w:ascii="DFDS Light" w:hAnsi="DFDS Light"/>
                        <w:sz w:val="16"/>
                      </w:rPr>
                    </w:pPr>
                    <w:r w:rsidRPr="005C3F96">
                      <w:rPr>
                        <w:rFonts w:ascii="DFDS Light" w:hAnsi="DFDS Light"/>
                        <w:sz w:val="16"/>
                      </w:rPr>
                      <w:t>202</w:t>
                    </w:r>
                    <w:r>
                      <w:rPr>
                        <w:rFonts w:ascii="DFDS Light" w:hAnsi="DFDS Light"/>
                        <w:sz w:val="16"/>
                        <w:lang w:val="en-US"/>
                      </w:rPr>
                      <w:t>1</w:t>
                    </w:r>
                    <w:r w:rsidRPr="005C3F96">
                      <w:rPr>
                        <w:rFonts w:ascii="DFDS Light" w:hAnsi="DFDS Light"/>
                        <w:sz w:val="16"/>
                      </w:rPr>
                      <w:t xml:space="preserve"> </w:t>
                    </w:r>
                    <w:r>
                      <w:rPr>
                        <w:rFonts w:ascii="DFDS Light" w:hAnsi="DFDS Light"/>
                        <w:sz w:val="16"/>
                      </w:rPr>
                      <w:t xml:space="preserve">m. </w:t>
                    </w:r>
                    <w:r w:rsidR="00331FB9">
                      <w:rPr>
                        <w:rFonts w:ascii="DFDS Light" w:hAnsi="DFDS Light"/>
                        <w:sz w:val="16"/>
                      </w:rPr>
                      <w:t xml:space="preserve">balandžio </w:t>
                    </w:r>
                    <w:r w:rsidR="00331FB9">
                      <w:rPr>
                        <w:rFonts w:ascii="DFDS Light" w:hAnsi="DFDS Light"/>
                        <w:sz w:val="16"/>
                        <w:lang w:val="en-US"/>
                      </w:rPr>
                      <w:t xml:space="preserve">16 </w:t>
                    </w:r>
                    <w:r w:rsidRPr="005C3F96">
                      <w:rPr>
                        <w:rFonts w:ascii="DFDS Light" w:hAnsi="DFDS Light"/>
                        <w:sz w:val="16"/>
                      </w:rPr>
                      <w:t>d.</w:t>
                    </w:r>
                  </w:p>
                  <w:p w14:paraId="731456DC"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7217C0C1" w14:textId="144A9850" w:rsidR="00F96A7C" w:rsidRPr="00C0247F" w:rsidRDefault="00F96A7C" w:rsidP="0094760C">
                    <w:pPr>
                      <w:autoSpaceDE w:val="0"/>
                      <w:autoSpaceDN w:val="0"/>
                      <w:adjustRightInd w:val="0"/>
                      <w:spacing w:line="240" w:lineRule="auto"/>
                      <w:rPr>
                        <w:rFonts w:ascii="DFDS Light" w:hAnsi="DFDS Light"/>
                        <w:sz w:val="16"/>
                      </w:rPr>
                    </w:pPr>
                    <w:r>
                      <w:rPr>
                        <w:rFonts w:ascii="DFDS Light" w:hAnsi="DFDS Light"/>
                        <w:sz w:val="16"/>
                      </w:rPr>
                      <w:fldChar w:fldCharType="begin"/>
                    </w:r>
                    <w:r>
                      <w:rPr>
                        <w:rFonts w:ascii="DFDS Light" w:hAnsi="DFDS Light"/>
                        <w:sz w:val="16"/>
                      </w:rPr>
                      <w:instrText xml:space="preserve"> PAGE </w:instrText>
                    </w:r>
                    <w:r>
                      <w:rPr>
                        <w:rFonts w:ascii="DFDS Light" w:hAnsi="DFDS Light"/>
                        <w:sz w:val="16"/>
                      </w:rPr>
                      <w:fldChar w:fldCharType="separate"/>
                    </w:r>
                    <w:r>
                      <w:rPr>
                        <w:rFonts w:ascii="DFDS Light" w:hAnsi="DFDS Light"/>
                        <w:noProof/>
                        <w:sz w:val="16"/>
                      </w:rPr>
                      <w:t>1</w:t>
                    </w:r>
                    <w:r>
                      <w:rPr>
                        <w:rFonts w:ascii="DFDS Light" w:hAnsi="DFDS Light"/>
                        <w:sz w:val="16"/>
                      </w:rPr>
                      <w:fldChar w:fldCharType="end"/>
                    </w:r>
                    <w:r>
                      <w:rPr>
                        <w:rFonts w:ascii="DFDS Light" w:hAnsi="DFDS Light"/>
                        <w:sz w:val="16"/>
                      </w:rPr>
                      <w:t xml:space="preserve"> psl. iš 2 psl.</w:t>
                    </w:r>
                  </w:p>
                  <w:p w14:paraId="546C4DFE" w14:textId="77777777" w:rsidR="00F96A7C" w:rsidRDefault="00F96A7C" w:rsidP="0094760C">
                    <w:pPr>
                      <w:rPr>
                        <w:rFonts w:ascii="DFDS Bold" w:hAnsi="DFDS Bold"/>
                        <w:sz w:val="16"/>
                        <w:szCs w:val="16"/>
                      </w:rPr>
                    </w:pPr>
                  </w:p>
                  <w:p w14:paraId="59F8FBB0" w14:textId="3756BDD8" w:rsidR="00F96A7C" w:rsidRDefault="00F96A7C" w:rsidP="000955D8">
                    <w:pPr>
                      <w:pStyle w:val="Template-Adresse"/>
                      <w:rPr>
                        <w:rFonts w:ascii="DFDS Light" w:hAnsi="DFDS Light"/>
                      </w:rPr>
                    </w:pPr>
                    <w:bookmarkStart w:id="3" w:name="_Hlk49332806"/>
                    <w:r>
                      <w:rPr>
                        <w:rFonts w:ascii="DFDS Light" w:hAnsi="DFDS Light"/>
                      </w:rPr>
                      <w:t xml:space="preserve">Kontaktinis asmuo: </w:t>
                    </w:r>
                  </w:p>
                  <w:p w14:paraId="3FDC76CA" w14:textId="5FC705F3" w:rsidR="00F96A7C" w:rsidRPr="00897C9E" w:rsidRDefault="00F96A7C" w:rsidP="000955D8">
                    <w:pPr>
                      <w:rPr>
                        <w:rFonts w:ascii="DFDS Bold" w:hAnsi="DFDS Bold"/>
                        <w:sz w:val="16"/>
                        <w:szCs w:val="16"/>
                      </w:rPr>
                    </w:pPr>
                    <w:r w:rsidRPr="00897C9E">
                      <w:rPr>
                        <w:rFonts w:ascii="DFDS Light" w:hAnsi="DFDS Light"/>
                        <w:sz w:val="16"/>
                        <w:szCs w:val="16"/>
                      </w:rPr>
                      <w:t xml:space="preserve">Vaidas Klumbys, komunikacijos vadovas Baltijos šalims. </w:t>
                    </w:r>
                  </w:p>
                  <w:p w14:paraId="07C5F3C9" w14:textId="77777777" w:rsidR="00F96A7C" w:rsidRDefault="00F96A7C" w:rsidP="0094760C">
                    <w:pPr>
                      <w:pStyle w:val="Template-Adresse"/>
                      <w:rPr>
                        <w:rFonts w:ascii="DFDS Light" w:hAnsi="DFDS Light"/>
                      </w:rPr>
                    </w:pPr>
                    <w:r>
                      <w:rPr>
                        <w:rFonts w:ascii="DFDS Light" w:hAnsi="DFDS Light"/>
                      </w:rPr>
                      <w:t>Tel. +370 698 48672</w:t>
                    </w:r>
                  </w:p>
                  <w:p w14:paraId="502615AC" w14:textId="3822A600" w:rsidR="00F96A7C" w:rsidRDefault="00F96A7C" w:rsidP="0094760C">
                    <w:pPr>
                      <w:pStyle w:val="Template-Adresse"/>
                      <w:rPr>
                        <w:rFonts w:ascii="DFDS Light" w:hAnsi="DFDS Light"/>
                      </w:rPr>
                    </w:pPr>
                    <w:r>
                      <w:t xml:space="preserve">El. p. </w:t>
                    </w:r>
                    <w:hyperlink r:id="rId2" w:history="1">
                      <w:r w:rsidRPr="007403D5">
                        <w:rPr>
                          <w:rStyle w:val="Hyperlink"/>
                          <w:rFonts w:ascii="DFDS Light" w:hAnsi="DFDS Light"/>
                          <w:sz w:val="16"/>
                        </w:rPr>
                        <w:t>vaidas.klumbys@dfds.com</w:t>
                      </w:r>
                    </w:hyperlink>
                  </w:p>
                  <w:bookmarkEnd w:id="3"/>
                  <w:p w14:paraId="601A5567" w14:textId="77777777" w:rsidR="00F96A7C" w:rsidRPr="00404768" w:rsidRDefault="00F96A7C" w:rsidP="0094760C">
                    <w:pPr>
                      <w:pStyle w:val="Template-Adresse"/>
                      <w:rPr>
                        <w:rFonts w:ascii="DFDS Light" w:hAnsi="DFDS Light" w:cs="DFDS-Light"/>
                        <w:szCs w:val="16"/>
                      </w:rPr>
                    </w:pPr>
                  </w:p>
                  <w:p w14:paraId="6D4B3C2A" w14:textId="77777777" w:rsidR="00F96A7C" w:rsidRPr="00661E1C" w:rsidRDefault="00F96A7C" w:rsidP="0094760C">
                    <w:pPr>
                      <w:autoSpaceDE w:val="0"/>
                      <w:autoSpaceDN w:val="0"/>
                      <w:adjustRightInd w:val="0"/>
                      <w:spacing w:line="240" w:lineRule="auto"/>
                      <w:rPr>
                        <w:rFonts w:ascii="DFDS Light" w:hAnsi="DFDS Light" w:cs="DFDS-Light"/>
                        <w:sz w:val="16"/>
                        <w:szCs w:val="16"/>
                        <w:lang w:val="en-US"/>
                      </w:rPr>
                    </w:pPr>
                  </w:p>
                  <w:p w14:paraId="7A4FF8BC" w14:textId="77777777" w:rsidR="00F96A7C" w:rsidRDefault="00F96A7C" w:rsidP="0094760C">
                    <w:pPr>
                      <w:autoSpaceDE w:val="0"/>
                      <w:autoSpaceDN w:val="0"/>
                      <w:adjustRightInd w:val="0"/>
                      <w:spacing w:line="240" w:lineRule="auto"/>
                      <w:rPr>
                        <w:rFonts w:ascii="DFDS Light" w:hAnsi="DFDS Light"/>
                        <w:sz w:val="16"/>
                      </w:rPr>
                    </w:pPr>
                    <w:r>
                      <w:rPr>
                        <w:rFonts w:ascii="DFDS Light" w:hAnsi="DFDS Light"/>
                        <w:sz w:val="16"/>
                      </w:rPr>
                      <w:t>Apie DFDS:</w:t>
                    </w:r>
                  </w:p>
                  <w:p w14:paraId="690650A3" w14:textId="4E6E68D6" w:rsidR="00F96A7C" w:rsidRPr="0081663F" w:rsidRDefault="00F96A7C" w:rsidP="0094760C">
                    <w:pPr>
                      <w:autoSpaceDE w:val="0"/>
                      <w:autoSpaceDN w:val="0"/>
                      <w:adjustRightInd w:val="0"/>
                      <w:spacing w:line="240" w:lineRule="auto"/>
                      <w:rPr>
                        <w:rFonts w:ascii="DFDS Light" w:hAnsi="DFDS Light"/>
                        <w:sz w:val="16"/>
                      </w:rPr>
                    </w:pPr>
                    <w:r>
                      <w:rPr>
                        <w:rFonts w:ascii="DFDS Light" w:hAnsi="DFDS Light"/>
                        <w:sz w:val="16"/>
                      </w:rPr>
                      <w:t>V</w:t>
                    </w:r>
                    <w:r w:rsidRPr="004468F2">
                      <w:rPr>
                        <w:rFonts w:ascii="DFDS Light" w:hAnsi="DFDS Light"/>
                        <w:sz w:val="16"/>
                      </w:rPr>
                      <w:t>en</w:t>
                    </w:r>
                    <w:r>
                      <w:rPr>
                        <w:rFonts w:ascii="DFDS Light" w:hAnsi="DFDS Light"/>
                        <w:sz w:val="16"/>
                      </w:rPr>
                      <w:t>as</w:t>
                    </w:r>
                    <w:r w:rsidRPr="004468F2">
                      <w:rPr>
                        <w:rFonts w:ascii="DFDS Light" w:hAnsi="DFDS Light"/>
                        <w:sz w:val="16"/>
                      </w:rPr>
                      <w:t xml:space="preserve"> didžiausi</w:t>
                    </w:r>
                    <w:r w:rsidRPr="004468F2">
                      <w:rPr>
                        <w:rFonts w:ascii="DFDS Light" w:hAnsi="DFDS Light" w:hint="eastAsia"/>
                        <w:sz w:val="16"/>
                      </w:rPr>
                      <w:t>ų</w:t>
                    </w:r>
                    <w:r w:rsidRPr="004468F2">
                      <w:rPr>
                        <w:rFonts w:ascii="DFDS Light" w:hAnsi="DFDS Light"/>
                        <w:sz w:val="16"/>
                      </w:rPr>
                      <w:t xml:space="preserve"> Europoje kelt</w:t>
                    </w:r>
                    <w:r w:rsidRPr="004468F2">
                      <w:rPr>
                        <w:rFonts w:ascii="DFDS Light" w:hAnsi="DFDS Light" w:hint="eastAsia"/>
                        <w:sz w:val="16"/>
                      </w:rPr>
                      <w:t>ų</w:t>
                    </w:r>
                    <w:r w:rsidRPr="004468F2">
                      <w:rPr>
                        <w:rFonts w:ascii="DFDS Light" w:hAnsi="DFDS Light"/>
                        <w:sz w:val="16"/>
                      </w:rPr>
                      <w:t xml:space="preserve"> operatori</w:t>
                    </w:r>
                    <w:r w:rsidRPr="004468F2">
                      <w:rPr>
                        <w:rFonts w:ascii="DFDS Light" w:hAnsi="DFDS Light" w:hint="eastAsia"/>
                        <w:sz w:val="16"/>
                      </w:rPr>
                      <w:t>ų</w:t>
                    </w:r>
                    <w:r>
                      <w:rPr>
                        <w:rFonts w:ascii="DFDS Light" w:hAnsi="DFDS Light"/>
                        <w:sz w:val="16"/>
                      </w:rPr>
                      <w:t xml:space="preserve"> </w:t>
                    </w:r>
                    <w:r w:rsidRPr="004468F2">
                      <w:rPr>
                        <w:rFonts w:ascii="DFDS Light" w:hAnsi="DFDS Light"/>
                        <w:sz w:val="16"/>
                      </w:rPr>
                      <w:t xml:space="preserve"> </w:t>
                    </w:r>
                    <w:r>
                      <w:rPr>
                        <w:rFonts w:ascii="DFDS Light" w:hAnsi="DFDS Light"/>
                        <w:sz w:val="16"/>
                      </w:rPr>
                      <w:t xml:space="preserve">DFDS teikia keltų ir transporto paslaugas Europoje.  Įmonės pajamos per metus siekia </w:t>
                    </w:r>
                    <w:r w:rsidRPr="00B04E68">
                      <w:rPr>
                        <w:rFonts w:ascii="DFDS Light" w:hAnsi="DFDS Light"/>
                        <w:sz w:val="16"/>
                      </w:rPr>
                      <w:t>2.3</w:t>
                    </w:r>
                    <w:r>
                      <w:rPr>
                        <w:rFonts w:ascii="DFDS Light" w:hAnsi="DFDS Light"/>
                        <w:sz w:val="16"/>
                      </w:rPr>
                      <w:t xml:space="preserve"> mlrd. eurų.</w:t>
                    </w:r>
                  </w:p>
                  <w:p w14:paraId="32505F4C"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6916552D" w14:textId="529DE9EC" w:rsidR="00F96A7C" w:rsidRPr="0040215B" w:rsidRDefault="00F96A7C" w:rsidP="0094760C">
                    <w:pPr>
                      <w:autoSpaceDE w:val="0"/>
                      <w:autoSpaceDN w:val="0"/>
                      <w:adjustRightInd w:val="0"/>
                      <w:spacing w:line="240" w:lineRule="auto"/>
                      <w:rPr>
                        <w:rFonts w:ascii="DFDS Light" w:hAnsi="DFDS Light" w:cs="DFDS-Light"/>
                        <w:sz w:val="16"/>
                        <w:szCs w:val="16"/>
                      </w:rPr>
                    </w:pPr>
                    <w:r>
                      <w:rPr>
                        <w:rFonts w:ascii="DFDS Light" w:hAnsi="DFDS Light"/>
                        <w:sz w:val="16"/>
                      </w:rPr>
                      <w:t>Krovinius vežantiems klientams, kurių – daugiau nei 10 000, DFDS teikia kokybiškas ir patikimas transportavimo keltais bei uosto terminalų paslaugas ir transportavimo sausuma bei logistikos sprendimus. Penkiems milijonams keleivių įmonė teikia saugias vienos nakties perplaukimo ir trumpųjų kelionių jūra paslaugas.</w:t>
                    </w:r>
                  </w:p>
                  <w:p w14:paraId="18CE8DB8" w14:textId="77777777" w:rsidR="00F96A7C" w:rsidRPr="0040215B" w:rsidRDefault="00F96A7C" w:rsidP="0094760C">
                    <w:pPr>
                      <w:autoSpaceDE w:val="0"/>
                      <w:autoSpaceDN w:val="0"/>
                      <w:adjustRightInd w:val="0"/>
                      <w:spacing w:line="240" w:lineRule="auto"/>
                      <w:rPr>
                        <w:rFonts w:ascii="DFDS Light" w:hAnsi="DFDS Light" w:cs="DFDS-Light"/>
                        <w:sz w:val="16"/>
                        <w:szCs w:val="16"/>
                      </w:rPr>
                    </w:pPr>
                  </w:p>
                  <w:p w14:paraId="499B8A76" w14:textId="6F9230E6" w:rsidR="00F96A7C" w:rsidRDefault="00F96A7C" w:rsidP="0094760C">
                    <w:pPr>
                      <w:autoSpaceDE w:val="0"/>
                      <w:autoSpaceDN w:val="0"/>
                      <w:adjustRightInd w:val="0"/>
                      <w:spacing w:line="240" w:lineRule="auto"/>
                      <w:rPr>
                        <w:rFonts w:ascii="DFDS Light" w:hAnsi="DFDS Light"/>
                        <w:sz w:val="16"/>
                      </w:rPr>
                    </w:pPr>
                    <w:r>
                      <w:rPr>
                        <w:rFonts w:ascii="DFDS Light" w:hAnsi="DFDS Light"/>
                        <w:sz w:val="16"/>
                      </w:rPr>
                      <w:t xml:space="preserve">8 400 DFDS darbuotojų dirba laivuose ir biuruose, esančiuose 20-yje šalių. </w:t>
                    </w:r>
                  </w:p>
                  <w:p w14:paraId="15CC5845" w14:textId="77777777" w:rsidR="00F96A7C" w:rsidRDefault="00F96A7C" w:rsidP="0094760C">
                    <w:pPr>
                      <w:autoSpaceDE w:val="0"/>
                      <w:autoSpaceDN w:val="0"/>
                      <w:adjustRightInd w:val="0"/>
                      <w:spacing w:line="240" w:lineRule="auto"/>
                      <w:rPr>
                        <w:rFonts w:ascii="DFDS Light" w:hAnsi="DFDS Light"/>
                        <w:sz w:val="16"/>
                      </w:rPr>
                    </w:pPr>
                  </w:p>
                  <w:p w14:paraId="471F94AD" w14:textId="6F1BBA70" w:rsidR="00F96A7C" w:rsidRDefault="00F96A7C" w:rsidP="0094760C">
                    <w:pPr>
                      <w:autoSpaceDE w:val="0"/>
                      <w:autoSpaceDN w:val="0"/>
                      <w:adjustRightInd w:val="0"/>
                      <w:spacing w:line="240" w:lineRule="auto"/>
                      <w:rPr>
                        <w:rFonts w:ascii="DFDS Light" w:hAnsi="DFDS Light"/>
                        <w:sz w:val="16"/>
                      </w:rPr>
                    </w:pPr>
                    <w:r>
                      <w:rPr>
                        <w:rFonts w:ascii="DFDS Light" w:hAnsi="DFDS Light"/>
                        <w:sz w:val="16"/>
                      </w:rPr>
                      <w:t xml:space="preserve">DFDS buvo įkurta 1866 m. Pagrindinė įmonės buveinė yra Kopenhagoje, o jos akcijomis prekiaujama Kopenhagos vertybinių popierių biržoje NASDAQ. </w:t>
                    </w:r>
                  </w:p>
                  <w:p w14:paraId="2197799B" w14:textId="77777777" w:rsidR="00F96A7C" w:rsidRDefault="00F96A7C" w:rsidP="0094760C">
                    <w:pPr>
                      <w:autoSpaceDE w:val="0"/>
                      <w:autoSpaceDN w:val="0"/>
                      <w:adjustRightInd w:val="0"/>
                      <w:spacing w:line="240" w:lineRule="auto"/>
                      <w:rPr>
                        <w:rFonts w:ascii="DFDS Light" w:hAnsi="DFDS Light"/>
                        <w:sz w:val="16"/>
                      </w:rPr>
                    </w:pPr>
                  </w:p>
                  <w:p w14:paraId="4B20F118" w14:textId="77777777" w:rsidR="00F96A7C" w:rsidRDefault="00F96A7C" w:rsidP="0094760C">
                    <w:pPr>
                      <w:autoSpaceDE w:val="0"/>
                      <w:autoSpaceDN w:val="0"/>
                      <w:adjustRightInd w:val="0"/>
                      <w:spacing w:line="240" w:lineRule="auto"/>
                      <w:rPr>
                        <w:rFonts w:ascii="DFDS Light" w:hAnsi="DFDS Light"/>
                        <w:sz w:val="16"/>
                      </w:rPr>
                    </w:pPr>
                  </w:p>
                  <w:p w14:paraId="49CE11FD" w14:textId="77777777" w:rsidR="00F96A7C" w:rsidRDefault="00F96A7C" w:rsidP="0094760C">
                    <w:pPr>
                      <w:autoSpaceDE w:val="0"/>
                      <w:autoSpaceDN w:val="0"/>
                      <w:adjustRightInd w:val="0"/>
                      <w:spacing w:line="240" w:lineRule="auto"/>
                      <w:rPr>
                        <w:rFonts w:ascii="DFDS Light" w:hAnsi="DFDS Light"/>
                        <w:sz w:val="16"/>
                      </w:rPr>
                    </w:pPr>
                  </w:p>
                  <w:p w14:paraId="019502D0" w14:textId="77777777" w:rsidR="00F96A7C" w:rsidRDefault="00F96A7C" w:rsidP="0094760C">
                    <w:pPr>
                      <w:autoSpaceDE w:val="0"/>
                      <w:autoSpaceDN w:val="0"/>
                      <w:adjustRightInd w:val="0"/>
                      <w:spacing w:line="240" w:lineRule="auto"/>
                      <w:rPr>
                        <w:rFonts w:ascii="DFDS Light" w:hAnsi="DFDS Light"/>
                        <w:sz w:val="16"/>
                      </w:rPr>
                    </w:pPr>
                  </w:p>
                  <w:p w14:paraId="4C998841" w14:textId="77777777" w:rsidR="00F96A7C" w:rsidRDefault="00F96A7C" w:rsidP="0094760C">
                    <w:pPr>
                      <w:autoSpaceDE w:val="0"/>
                      <w:autoSpaceDN w:val="0"/>
                      <w:adjustRightInd w:val="0"/>
                      <w:spacing w:line="240" w:lineRule="auto"/>
                      <w:rPr>
                        <w:rFonts w:ascii="DFDS Light" w:hAnsi="DFDS Light"/>
                        <w:sz w:val="16"/>
                      </w:rPr>
                    </w:pPr>
                  </w:p>
                  <w:p w14:paraId="390D0347" w14:textId="77777777" w:rsidR="00F96A7C" w:rsidRDefault="00F96A7C" w:rsidP="00544AE1">
                    <w:pPr>
                      <w:pStyle w:val="Template"/>
                      <w:rPr>
                        <w:rFonts w:ascii="DFDS Light" w:hAnsi="DFDS Light"/>
                      </w:rPr>
                    </w:pPr>
                  </w:p>
                  <w:p w14:paraId="43437BAE" w14:textId="77777777" w:rsidR="00F96A7C" w:rsidRDefault="00F96A7C" w:rsidP="00336747"/>
                  <w:p w14:paraId="0EECA798" w14:textId="77777777" w:rsidR="00F96A7C" w:rsidRPr="0040215B" w:rsidRDefault="00F96A7C" w:rsidP="00FA6EDE">
                    <w:pPr>
                      <w:autoSpaceDE w:val="0"/>
                      <w:autoSpaceDN w:val="0"/>
                      <w:adjustRightInd w:val="0"/>
                      <w:spacing w:line="240" w:lineRule="auto"/>
                      <w:rPr>
                        <w:rFonts w:ascii="DFDS Light" w:hAnsi="DFDS Light"/>
                      </w:rPr>
                    </w:pPr>
                  </w:p>
                </w:txbxContent>
              </v:textbox>
              <w10:wrap anchorx="page" anchory="page"/>
            </v:shape>
          </w:pict>
        </mc:Fallback>
      </mc:AlternateContent>
    </w:r>
    <w:r>
      <w:rPr>
        <w:noProof/>
      </w:rPr>
      <w:drawing>
        <wp:anchor distT="0" distB="0" distL="114300" distR="114300" simplePos="0" relativeHeight="251658242" behindDoc="0" locked="0" layoutInCell="1" allowOverlap="1" wp14:anchorId="2E769288" wp14:editId="15E02E9F">
          <wp:simplePos x="0" y="0"/>
          <wp:positionH relativeFrom="page">
            <wp:posOffset>5686425</wp:posOffset>
          </wp:positionH>
          <wp:positionV relativeFrom="page">
            <wp:posOffset>689610</wp:posOffset>
          </wp:positionV>
          <wp:extent cx="1337310" cy="463550"/>
          <wp:effectExtent l="0" t="0" r="0" b="0"/>
          <wp:wrapNone/>
          <wp:docPr id="1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7310" cy="463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4EA8EEA"/>
    <w:lvl w:ilvl="0">
      <w:start w:val="1"/>
      <w:numFmt w:val="decimal"/>
      <w:lvlText w:val="%1."/>
      <w:lvlJc w:val="left"/>
      <w:pPr>
        <w:tabs>
          <w:tab w:val="num" w:pos="1492"/>
        </w:tabs>
        <w:ind w:left="1492" w:hanging="360"/>
      </w:pPr>
    </w:lvl>
  </w:abstractNum>
  <w:abstractNum w:abstractNumId="1" w15:restartNumberingAfterBreak="0">
    <w:nsid w:val="FFFFFF7D"/>
    <w:multiLevelType w:val="hybridMultilevel"/>
    <w:tmpl w:val="FF5C0630"/>
    <w:lvl w:ilvl="0" w:tplc="945056FA">
      <w:start w:val="1"/>
      <w:numFmt w:val="decimal"/>
      <w:lvlText w:val="%1."/>
      <w:lvlJc w:val="left"/>
      <w:pPr>
        <w:tabs>
          <w:tab w:val="num" w:pos="1209"/>
        </w:tabs>
        <w:ind w:left="1209" w:hanging="360"/>
      </w:pPr>
    </w:lvl>
    <w:lvl w:ilvl="1" w:tplc="312A6F0C">
      <w:numFmt w:val="decimal"/>
      <w:lvlText w:val=""/>
      <w:lvlJc w:val="left"/>
    </w:lvl>
    <w:lvl w:ilvl="2" w:tplc="A83450E2">
      <w:numFmt w:val="decimal"/>
      <w:lvlText w:val=""/>
      <w:lvlJc w:val="left"/>
    </w:lvl>
    <w:lvl w:ilvl="3" w:tplc="3F60C074">
      <w:numFmt w:val="decimal"/>
      <w:lvlText w:val=""/>
      <w:lvlJc w:val="left"/>
    </w:lvl>
    <w:lvl w:ilvl="4" w:tplc="B3322BDE">
      <w:numFmt w:val="decimal"/>
      <w:lvlText w:val=""/>
      <w:lvlJc w:val="left"/>
    </w:lvl>
    <w:lvl w:ilvl="5" w:tplc="601EF59C">
      <w:numFmt w:val="decimal"/>
      <w:lvlText w:val=""/>
      <w:lvlJc w:val="left"/>
    </w:lvl>
    <w:lvl w:ilvl="6" w:tplc="E662BB88">
      <w:numFmt w:val="decimal"/>
      <w:lvlText w:val=""/>
      <w:lvlJc w:val="left"/>
    </w:lvl>
    <w:lvl w:ilvl="7" w:tplc="F272C60C">
      <w:numFmt w:val="decimal"/>
      <w:lvlText w:val=""/>
      <w:lvlJc w:val="left"/>
    </w:lvl>
    <w:lvl w:ilvl="8" w:tplc="3DF66916">
      <w:numFmt w:val="decimal"/>
      <w:lvlText w:val=""/>
      <w:lvlJc w:val="left"/>
    </w:lvl>
  </w:abstractNum>
  <w:abstractNum w:abstractNumId="2" w15:restartNumberingAfterBreak="0">
    <w:nsid w:val="FFFFFF7E"/>
    <w:multiLevelType w:val="hybridMultilevel"/>
    <w:tmpl w:val="BC8A90FE"/>
    <w:lvl w:ilvl="0" w:tplc="05E20770">
      <w:start w:val="1"/>
      <w:numFmt w:val="decimal"/>
      <w:lvlText w:val="%1."/>
      <w:lvlJc w:val="left"/>
      <w:pPr>
        <w:tabs>
          <w:tab w:val="num" w:pos="926"/>
        </w:tabs>
        <w:ind w:left="926" w:hanging="360"/>
      </w:pPr>
    </w:lvl>
    <w:lvl w:ilvl="1" w:tplc="B72A5502">
      <w:numFmt w:val="decimal"/>
      <w:lvlText w:val=""/>
      <w:lvlJc w:val="left"/>
    </w:lvl>
    <w:lvl w:ilvl="2" w:tplc="BA54E026">
      <w:numFmt w:val="decimal"/>
      <w:lvlText w:val=""/>
      <w:lvlJc w:val="left"/>
    </w:lvl>
    <w:lvl w:ilvl="3" w:tplc="D61EB8EA">
      <w:numFmt w:val="decimal"/>
      <w:lvlText w:val=""/>
      <w:lvlJc w:val="left"/>
    </w:lvl>
    <w:lvl w:ilvl="4" w:tplc="6212DCC0">
      <w:numFmt w:val="decimal"/>
      <w:lvlText w:val=""/>
      <w:lvlJc w:val="left"/>
    </w:lvl>
    <w:lvl w:ilvl="5" w:tplc="610EA970">
      <w:numFmt w:val="decimal"/>
      <w:lvlText w:val=""/>
      <w:lvlJc w:val="left"/>
    </w:lvl>
    <w:lvl w:ilvl="6" w:tplc="B93A8100">
      <w:numFmt w:val="decimal"/>
      <w:lvlText w:val=""/>
      <w:lvlJc w:val="left"/>
    </w:lvl>
    <w:lvl w:ilvl="7" w:tplc="71D46ACC">
      <w:numFmt w:val="decimal"/>
      <w:lvlText w:val=""/>
      <w:lvlJc w:val="left"/>
    </w:lvl>
    <w:lvl w:ilvl="8" w:tplc="897AAE44">
      <w:numFmt w:val="decimal"/>
      <w:lvlText w:val=""/>
      <w:lvlJc w:val="left"/>
    </w:lvl>
  </w:abstractNum>
  <w:abstractNum w:abstractNumId="3" w15:restartNumberingAfterBreak="0">
    <w:nsid w:val="FFFFFF7F"/>
    <w:multiLevelType w:val="hybridMultilevel"/>
    <w:tmpl w:val="BB8EBF5C"/>
    <w:lvl w:ilvl="0" w:tplc="99ACE6BA">
      <w:start w:val="1"/>
      <w:numFmt w:val="decimal"/>
      <w:lvlText w:val="%1."/>
      <w:lvlJc w:val="left"/>
      <w:pPr>
        <w:tabs>
          <w:tab w:val="num" w:pos="643"/>
        </w:tabs>
        <w:ind w:left="643" w:hanging="360"/>
      </w:pPr>
    </w:lvl>
    <w:lvl w:ilvl="1" w:tplc="F6CCA0A4">
      <w:numFmt w:val="decimal"/>
      <w:lvlText w:val=""/>
      <w:lvlJc w:val="left"/>
    </w:lvl>
    <w:lvl w:ilvl="2" w:tplc="1B0C18CE">
      <w:numFmt w:val="decimal"/>
      <w:lvlText w:val=""/>
      <w:lvlJc w:val="left"/>
    </w:lvl>
    <w:lvl w:ilvl="3" w:tplc="EEF4BDE0">
      <w:numFmt w:val="decimal"/>
      <w:lvlText w:val=""/>
      <w:lvlJc w:val="left"/>
    </w:lvl>
    <w:lvl w:ilvl="4" w:tplc="E19244B0">
      <w:numFmt w:val="decimal"/>
      <w:lvlText w:val=""/>
      <w:lvlJc w:val="left"/>
    </w:lvl>
    <w:lvl w:ilvl="5" w:tplc="9C56214A">
      <w:numFmt w:val="decimal"/>
      <w:lvlText w:val=""/>
      <w:lvlJc w:val="left"/>
    </w:lvl>
    <w:lvl w:ilvl="6" w:tplc="8FC642A8">
      <w:numFmt w:val="decimal"/>
      <w:lvlText w:val=""/>
      <w:lvlJc w:val="left"/>
    </w:lvl>
    <w:lvl w:ilvl="7" w:tplc="89AC0076">
      <w:numFmt w:val="decimal"/>
      <w:lvlText w:val=""/>
      <w:lvlJc w:val="left"/>
    </w:lvl>
    <w:lvl w:ilvl="8" w:tplc="2246379A">
      <w:numFmt w:val="decimal"/>
      <w:lvlText w:val=""/>
      <w:lvlJc w:val="left"/>
    </w:lvl>
  </w:abstractNum>
  <w:abstractNum w:abstractNumId="4" w15:restartNumberingAfterBreak="0">
    <w:nsid w:val="FFFFFF80"/>
    <w:multiLevelType w:val="multilevel"/>
    <w:tmpl w:val="37DEBD92"/>
    <w:lvl w:ilvl="0">
      <w:start w:val="1"/>
      <w:numFmt w:val="bullet"/>
      <w:lvlText w:val=""/>
      <w:lvlJc w:val="left"/>
      <w:pPr>
        <w:tabs>
          <w:tab w:val="num" w:pos="1492"/>
        </w:tabs>
        <w:ind w:left="149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5896E18E"/>
    <w:lvl w:ilvl="0" w:tplc="94260E14">
      <w:start w:val="1"/>
      <w:numFmt w:val="bullet"/>
      <w:lvlText w:val=""/>
      <w:lvlJc w:val="left"/>
      <w:pPr>
        <w:tabs>
          <w:tab w:val="num" w:pos="1209"/>
        </w:tabs>
        <w:ind w:left="1209" w:hanging="360"/>
      </w:pPr>
      <w:rPr>
        <w:rFonts w:ascii="Symbol" w:hAnsi="Symbol" w:hint="default"/>
      </w:rPr>
    </w:lvl>
    <w:lvl w:ilvl="1" w:tplc="96C8245E">
      <w:numFmt w:val="decimal"/>
      <w:lvlText w:val=""/>
      <w:lvlJc w:val="left"/>
    </w:lvl>
    <w:lvl w:ilvl="2" w:tplc="AE102826">
      <w:numFmt w:val="decimal"/>
      <w:lvlText w:val=""/>
      <w:lvlJc w:val="left"/>
    </w:lvl>
    <w:lvl w:ilvl="3" w:tplc="A0961BE2">
      <w:numFmt w:val="decimal"/>
      <w:lvlText w:val=""/>
      <w:lvlJc w:val="left"/>
    </w:lvl>
    <w:lvl w:ilvl="4" w:tplc="25BE4294">
      <w:numFmt w:val="decimal"/>
      <w:lvlText w:val=""/>
      <w:lvlJc w:val="left"/>
    </w:lvl>
    <w:lvl w:ilvl="5" w:tplc="A3BA91DC">
      <w:numFmt w:val="decimal"/>
      <w:lvlText w:val=""/>
      <w:lvlJc w:val="left"/>
    </w:lvl>
    <w:lvl w:ilvl="6" w:tplc="4126DD32">
      <w:numFmt w:val="decimal"/>
      <w:lvlText w:val=""/>
      <w:lvlJc w:val="left"/>
    </w:lvl>
    <w:lvl w:ilvl="7" w:tplc="604CBFAC">
      <w:numFmt w:val="decimal"/>
      <w:lvlText w:val=""/>
      <w:lvlJc w:val="left"/>
    </w:lvl>
    <w:lvl w:ilvl="8" w:tplc="A84E49A4">
      <w:numFmt w:val="decimal"/>
      <w:lvlText w:val=""/>
      <w:lvlJc w:val="left"/>
    </w:lvl>
  </w:abstractNum>
  <w:abstractNum w:abstractNumId="6" w15:restartNumberingAfterBreak="0">
    <w:nsid w:val="FFFFFF82"/>
    <w:multiLevelType w:val="multilevel"/>
    <w:tmpl w:val="8EDC0890"/>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3"/>
    <w:multiLevelType w:val="multilevel"/>
    <w:tmpl w:val="CC50CBB0"/>
    <w:lvl w:ilvl="0">
      <w:start w:val="1"/>
      <w:numFmt w:val="bullet"/>
      <w:lvlText w:val=""/>
      <w:lvlJc w:val="left"/>
      <w:pPr>
        <w:tabs>
          <w:tab w:val="num" w:pos="643"/>
        </w:tabs>
        <w:ind w:left="64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2C72BF3"/>
    <w:multiLevelType w:val="hybridMultilevel"/>
    <w:tmpl w:val="6904216C"/>
    <w:lvl w:ilvl="0" w:tplc="3A24D0F0">
      <w:start w:val="1"/>
      <w:numFmt w:val="bullet"/>
      <w:lvlText w:val=""/>
      <w:lvlJc w:val="left"/>
      <w:pPr>
        <w:ind w:left="720" w:hanging="360"/>
      </w:pPr>
      <w:rPr>
        <w:rFonts w:ascii="Symbol" w:hAnsi="Symbol" w:hint="default"/>
      </w:rPr>
    </w:lvl>
    <w:lvl w:ilvl="1" w:tplc="077A5168" w:tentative="1">
      <w:start w:val="1"/>
      <w:numFmt w:val="bullet"/>
      <w:lvlText w:val="o"/>
      <w:lvlJc w:val="left"/>
      <w:pPr>
        <w:ind w:left="1440" w:hanging="360"/>
      </w:pPr>
      <w:rPr>
        <w:rFonts w:ascii="Courier New" w:hAnsi="Courier New" w:cs="Courier New" w:hint="default"/>
      </w:rPr>
    </w:lvl>
    <w:lvl w:ilvl="2" w:tplc="8124DB40" w:tentative="1">
      <w:start w:val="1"/>
      <w:numFmt w:val="bullet"/>
      <w:lvlText w:val=""/>
      <w:lvlJc w:val="left"/>
      <w:pPr>
        <w:ind w:left="2160" w:hanging="360"/>
      </w:pPr>
      <w:rPr>
        <w:rFonts w:ascii="Wingdings" w:hAnsi="Wingdings" w:hint="default"/>
      </w:rPr>
    </w:lvl>
    <w:lvl w:ilvl="3" w:tplc="C804D516" w:tentative="1">
      <w:start w:val="1"/>
      <w:numFmt w:val="bullet"/>
      <w:lvlText w:val=""/>
      <w:lvlJc w:val="left"/>
      <w:pPr>
        <w:ind w:left="2880" w:hanging="360"/>
      </w:pPr>
      <w:rPr>
        <w:rFonts w:ascii="Symbol" w:hAnsi="Symbol" w:hint="default"/>
      </w:rPr>
    </w:lvl>
    <w:lvl w:ilvl="4" w:tplc="34FE82F2" w:tentative="1">
      <w:start w:val="1"/>
      <w:numFmt w:val="bullet"/>
      <w:lvlText w:val="o"/>
      <w:lvlJc w:val="left"/>
      <w:pPr>
        <w:ind w:left="3600" w:hanging="360"/>
      </w:pPr>
      <w:rPr>
        <w:rFonts w:ascii="Courier New" w:hAnsi="Courier New" w:cs="Courier New" w:hint="default"/>
      </w:rPr>
    </w:lvl>
    <w:lvl w:ilvl="5" w:tplc="E4D69ADA" w:tentative="1">
      <w:start w:val="1"/>
      <w:numFmt w:val="bullet"/>
      <w:lvlText w:val=""/>
      <w:lvlJc w:val="left"/>
      <w:pPr>
        <w:ind w:left="4320" w:hanging="360"/>
      </w:pPr>
      <w:rPr>
        <w:rFonts w:ascii="Wingdings" w:hAnsi="Wingdings" w:hint="default"/>
      </w:rPr>
    </w:lvl>
    <w:lvl w:ilvl="6" w:tplc="3D9E69C0" w:tentative="1">
      <w:start w:val="1"/>
      <w:numFmt w:val="bullet"/>
      <w:lvlText w:val=""/>
      <w:lvlJc w:val="left"/>
      <w:pPr>
        <w:ind w:left="5040" w:hanging="360"/>
      </w:pPr>
      <w:rPr>
        <w:rFonts w:ascii="Symbol" w:hAnsi="Symbol" w:hint="default"/>
      </w:rPr>
    </w:lvl>
    <w:lvl w:ilvl="7" w:tplc="42FAF2DE" w:tentative="1">
      <w:start w:val="1"/>
      <w:numFmt w:val="bullet"/>
      <w:lvlText w:val="o"/>
      <w:lvlJc w:val="left"/>
      <w:pPr>
        <w:ind w:left="5760" w:hanging="360"/>
      </w:pPr>
      <w:rPr>
        <w:rFonts w:ascii="Courier New" w:hAnsi="Courier New" w:cs="Courier New" w:hint="default"/>
      </w:rPr>
    </w:lvl>
    <w:lvl w:ilvl="8" w:tplc="D85829CA" w:tentative="1">
      <w:start w:val="1"/>
      <w:numFmt w:val="bullet"/>
      <w:lvlText w:val=""/>
      <w:lvlJc w:val="left"/>
      <w:pPr>
        <w:ind w:left="6480" w:hanging="360"/>
      </w:pPr>
      <w:rPr>
        <w:rFonts w:ascii="Wingdings" w:hAnsi="Wingdings" w:hint="default"/>
      </w:rPr>
    </w:lvl>
  </w:abstractNum>
  <w:abstractNum w:abstractNumId="9" w15:restartNumberingAfterBreak="0">
    <w:nsid w:val="039E6892"/>
    <w:multiLevelType w:val="hybridMultilevel"/>
    <w:tmpl w:val="A238D316"/>
    <w:lvl w:ilvl="0" w:tplc="E606313E">
      <w:numFmt w:val="bullet"/>
      <w:lvlText w:val="-"/>
      <w:lvlJc w:val="left"/>
      <w:pPr>
        <w:ind w:left="720" w:hanging="360"/>
      </w:pPr>
      <w:rPr>
        <w:rFonts w:ascii="Gill Sans MT Light" w:eastAsia="Times New Roman" w:hAnsi="Gill Sans MT Light" w:cs="Gill Sans MT Light" w:hint="default"/>
      </w:rPr>
    </w:lvl>
    <w:lvl w:ilvl="1" w:tplc="A77CB16A" w:tentative="1">
      <w:start w:val="1"/>
      <w:numFmt w:val="bullet"/>
      <w:lvlText w:val="o"/>
      <w:lvlJc w:val="left"/>
      <w:pPr>
        <w:ind w:left="1440" w:hanging="360"/>
      </w:pPr>
      <w:rPr>
        <w:rFonts w:ascii="Courier New" w:hAnsi="Courier New" w:cs="Courier New" w:hint="default"/>
      </w:rPr>
    </w:lvl>
    <w:lvl w:ilvl="2" w:tplc="BC686EF0" w:tentative="1">
      <w:start w:val="1"/>
      <w:numFmt w:val="bullet"/>
      <w:lvlText w:val=""/>
      <w:lvlJc w:val="left"/>
      <w:pPr>
        <w:ind w:left="2160" w:hanging="360"/>
      </w:pPr>
      <w:rPr>
        <w:rFonts w:ascii="Wingdings" w:hAnsi="Wingdings" w:hint="default"/>
      </w:rPr>
    </w:lvl>
    <w:lvl w:ilvl="3" w:tplc="643A88BE" w:tentative="1">
      <w:start w:val="1"/>
      <w:numFmt w:val="bullet"/>
      <w:lvlText w:val=""/>
      <w:lvlJc w:val="left"/>
      <w:pPr>
        <w:ind w:left="2880" w:hanging="360"/>
      </w:pPr>
      <w:rPr>
        <w:rFonts w:ascii="Symbol" w:hAnsi="Symbol" w:hint="default"/>
      </w:rPr>
    </w:lvl>
    <w:lvl w:ilvl="4" w:tplc="6EF29E68" w:tentative="1">
      <w:start w:val="1"/>
      <w:numFmt w:val="bullet"/>
      <w:lvlText w:val="o"/>
      <w:lvlJc w:val="left"/>
      <w:pPr>
        <w:ind w:left="3600" w:hanging="360"/>
      </w:pPr>
      <w:rPr>
        <w:rFonts w:ascii="Courier New" w:hAnsi="Courier New" w:cs="Courier New" w:hint="default"/>
      </w:rPr>
    </w:lvl>
    <w:lvl w:ilvl="5" w:tplc="8A8EDBBE" w:tentative="1">
      <w:start w:val="1"/>
      <w:numFmt w:val="bullet"/>
      <w:lvlText w:val=""/>
      <w:lvlJc w:val="left"/>
      <w:pPr>
        <w:ind w:left="4320" w:hanging="360"/>
      </w:pPr>
      <w:rPr>
        <w:rFonts w:ascii="Wingdings" w:hAnsi="Wingdings" w:hint="default"/>
      </w:rPr>
    </w:lvl>
    <w:lvl w:ilvl="6" w:tplc="AE8245F8" w:tentative="1">
      <w:start w:val="1"/>
      <w:numFmt w:val="bullet"/>
      <w:lvlText w:val=""/>
      <w:lvlJc w:val="left"/>
      <w:pPr>
        <w:ind w:left="5040" w:hanging="360"/>
      </w:pPr>
      <w:rPr>
        <w:rFonts w:ascii="Symbol" w:hAnsi="Symbol" w:hint="default"/>
      </w:rPr>
    </w:lvl>
    <w:lvl w:ilvl="7" w:tplc="C1161A7A" w:tentative="1">
      <w:start w:val="1"/>
      <w:numFmt w:val="bullet"/>
      <w:lvlText w:val="o"/>
      <w:lvlJc w:val="left"/>
      <w:pPr>
        <w:ind w:left="5760" w:hanging="360"/>
      </w:pPr>
      <w:rPr>
        <w:rFonts w:ascii="Courier New" w:hAnsi="Courier New" w:cs="Courier New" w:hint="default"/>
      </w:rPr>
    </w:lvl>
    <w:lvl w:ilvl="8" w:tplc="381608A2" w:tentative="1">
      <w:start w:val="1"/>
      <w:numFmt w:val="bullet"/>
      <w:lvlText w:val=""/>
      <w:lvlJc w:val="left"/>
      <w:pPr>
        <w:ind w:left="6480" w:hanging="360"/>
      </w:pPr>
      <w:rPr>
        <w:rFonts w:ascii="Wingdings" w:hAnsi="Wingdings" w:hint="default"/>
      </w:rPr>
    </w:lvl>
  </w:abstractNum>
  <w:abstractNum w:abstractNumId="10" w15:restartNumberingAfterBreak="0">
    <w:nsid w:val="04266784"/>
    <w:multiLevelType w:val="hybridMultilevel"/>
    <w:tmpl w:val="19CE40C8"/>
    <w:lvl w:ilvl="0" w:tplc="3F60B424">
      <w:start w:val="15"/>
      <w:numFmt w:val="bullet"/>
      <w:lvlText w:val="-"/>
      <w:lvlJc w:val="left"/>
      <w:pPr>
        <w:ind w:left="720" w:hanging="360"/>
      </w:pPr>
      <w:rPr>
        <w:rFonts w:ascii="Gill Sans MT Light" w:eastAsia="Times New Roman" w:hAnsi="Gill Sans MT Light" w:cs="Gill Sans MT Light" w:hint="default"/>
      </w:rPr>
    </w:lvl>
    <w:lvl w:ilvl="1" w:tplc="6AACA60C" w:tentative="1">
      <w:start w:val="1"/>
      <w:numFmt w:val="bullet"/>
      <w:lvlText w:val="o"/>
      <w:lvlJc w:val="left"/>
      <w:pPr>
        <w:ind w:left="1440" w:hanging="360"/>
      </w:pPr>
      <w:rPr>
        <w:rFonts w:ascii="Courier New" w:hAnsi="Courier New" w:cs="Courier New" w:hint="default"/>
      </w:rPr>
    </w:lvl>
    <w:lvl w:ilvl="2" w:tplc="9402ADB2" w:tentative="1">
      <w:start w:val="1"/>
      <w:numFmt w:val="bullet"/>
      <w:lvlText w:val=""/>
      <w:lvlJc w:val="left"/>
      <w:pPr>
        <w:ind w:left="2160" w:hanging="360"/>
      </w:pPr>
      <w:rPr>
        <w:rFonts w:ascii="Wingdings" w:hAnsi="Wingdings" w:hint="default"/>
      </w:rPr>
    </w:lvl>
    <w:lvl w:ilvl="3" w:tplc="193A157E" w:tentative="1">
      <w:start w:val="1"/>
      <w:numFmt w:val="bullet"/>
      <w:lvlText w:val=""/>
      <w:lvlJc w:val="left"/>
      <w:pPr>
        <w:ind w:left="2880" w:hanging="360"/>
      </w:pPr>
      <w:rPr>
        <w:rFonts w:ascii="Symbol" w:hAnsi="Symbol" w:hint="default"/>
      </w:rPr>
    </w:lvl>
    <w:lvl w:ilvl="4" w:tplc="E5D83100" w:tentative="1">
      <w:start w:val="1"/>
      <w:numFmt w:val="bullet"/>
      <w:lvlText w:val="o"/>
      <w:lvlJc w:val="left"/>
      <w:pPr>
        <w:ind w:left="3600" w:hanging="360"/>
      </w:pPr>
      <w:rPr>
        <w:rFonts w:ascii="Courier New" w:hAnsi="Courier New" w:cs="Courier New" w:hint="default"/>
      </w:rPr>
    </w:lvl>
    <w:lvl w:ilvl="5" w:tplc="3C086878" w:tentative="1">
      <w:start w:val="1"/>
      <w:numFmt w:val="bullet"/>
      <w:lvlText w:val=""/>
      <w:lvlJc w:val="left"/>
      <w:pPr>
        <w:ind w:left="4320" w:hanging="360"/>
      </w:pPr>
      <w:rPr>
        <w:rFonts w:ascii="Wingdings" w:hAnsi="Wingdings" w:hint="default"/>
      </w:rPr>
    </w:lvl>
    <w:lvl w:ilvl="6" w:tplc="502C372E" w:tentative="1">
      <w:start w:val="1"/>
      <w:numFmt w:val="bullet"/>
      <w:lvlText w:val=""/>
      <w:lvlJc w:val="left"/>
      <w:pPr>
        <w:ind w:left="5040" w:hanging="360"/>
      </w:pPr>
      <w:rPr>
        <w:rFonts w:ascii="Symbol" w:hAnsi="Symbol" w:hint="default"/>
      </w:rPr>
    </w:lvl>
    <w:lvl w:ilvl="7" w:tplc="2E189378" w:tentative="1">
      <w:start w:val="1"/>
      <w:numFmt w:val="bullet"/>
      <w:lvlText w:val="o"/>
      <w:lvlJc w:val="left"/>
      <w:pPr>
        <w:ind w:left="5760" w:hanging="360"/>
      </w:pPr>
      <w:rPr>
        <w:rFonts w:ascii="Courier New" w:hAnsi="Courier New" w:cs="Courier New" w:hint="default"/>
      </w:rPr>
    </w:lvl>
    <w:lvl w:ilvl="8" w:tplc="03529E68" w:tentative="1">
      <w:start w:val="1"/>
      <w:numFmt w:val="bullet"/>
      <w:lvlText w:val=""/>
      <w:lvlJc w:val="left"/>
      <w:pPr>
        <w:ind w:left="6480" w:hanging="360"/>
      </w:pPr>
      <w:rPr>
        <w:rFonts w:ascii="Wingdings" w:hAnsi="Wingdings" w:hint="default"/>
      </w:rPr>
    </w:lvl>
  </w:abstractNum>
  <w:abstractNum w:abstractNumId="11" w15:restartNumberingAfterBreak="0">
    <w:nsid w:val="0625696B"/>
    <w:multiLevelType w:val="hybridMultilevel"/>
    <w:tmpl w:val="9036E4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8D635E5"/>
    <w:multiLevelType w:val="multilevel"/>
    <w:tmpl w:val="0406001F"/>
    <w:lvl w:ilvl="0">
      <w:start w:val="1"/>
      <w:numFmt w:val="decimal"/>
      <w:lvlText w:val="%1."/>
      <w:lvlJc w:val="left"/>
      <w:pPr>
        <w:ind w:left="360" w:hanging="360"/>
      </w:pPr>
      <w:rPr>
        <w:rFonts w:hint="default"/>
        <w:color w:val="EEECE1"/>
      </w:rPr>
    </w:lvl>
    <w:lvl w:ilvl="1">
      <w:start w:val="1"/>
      <w:numFmt w:val="decimal"/>
      <w:lvlText w:val="%1.%2."/>
      <w:lvlJc w:val="left"/>
      <w:pPr>
        <w:ind w:left="792" w:hanging="432"/>
      </w:pPr>
      <w:rPr>
        <w:rFonts w:hint="default"/>
        <w:color w:val="EEECE1"/>
      </w:rPr>
    </w:lvl>
    <w:lvl w:ilvl="2">
      <w:start w:val="1"/>
      <w:numFmt w:val="decimal"/>
      <w:lvlText w:val="%1.%2.%3."/>
      <w:lvlJc w:val="left"/>
      <w:pPr>
        <w:ind w:left="1224" w:hanging="504"/>
      </w:pPr>
      <w:rPr>
        <w:rFonts w:hint="default"/>
        <w:color w:val="EEECE1"/>
      </w:rPr>
    </w:lvl>
    <w:lvl w:ilvl="3">
      <w:start w:val="1"/>
      <w:numFmt w:val="decimal"/>
      <w:lvlText w:val="%1.%2.%3.%4."/>
      <w:lvlJc w:val="left"/>
      <w:pPr>
        <w:ind w:left="1728" w:hanging="648"/>
      </w:pPr>
      <w:rPr>
        <w:rFonts w:hint="default"/>
        <w:color w:val="EEECE1"/>
      </w:rPr>
    </w:lvl>
    <w:lvl w:ilvl="4">
      <w:start w:val="1"/>
      <w:numFmt w:val="decimal"/>
      <w:lvlText w:val="%1.%2.%3.%4.%5."/>
      <w:lvlJc w:val="left"/>
      <w:pPr>
        <w:ind w:left="2232" w:hanging="792"/>
      </w:pPr>
      <w:rPr>
        <w:rFonts w:hint="default"/>
        <w:color w:val="EEECE1"/>
      </w:rPr>
    </w:lvl>
    <w:lvl w:ilvl="5">
      <w:start w:val="1"/>
      <w:numFmt w:val="decimal"/>
      <w:lvlText w:val="%1.%2.%3.%4.%5.%6."/>
      <w:lvlJc w:val="left"/>
      <w:pPr>
        <w:ind w:left="2736" w:hanging="936"/>
      </w:pPr>
      <w:rPr>
        <w:rFonts w:hint="default"/>
        <w:color w:val="EEECE1"/>
      </w:rPr>
    </w:lvl>
    <w:lvl w:ilvl="6">
      <w:start w:val="1"/>
      <w:numFmt w:val="decimal"/>
      <w:lvlText w:val="%1.%2.%3.%4.%5.%6.%7."/>
      <w:lvlJc w:val="left"/>
      <w:pPr>
        <w:ind w:left="3240" w:hanging="1080"/>
      </w:pPr>
      <w:rPr>
        <w:rFonts w:hint="default"/>
        <w:color w:val="EEECE1"/>
      </w:rPr>
    </w:lvl>
    <w:lvl w:ilvl="7">
      <w:start w:val="1"/>
      <w:numFmt w:val="decimal"/>
      <w:lvlText w:val="%1.%2.%3.%4.%5.%6.%7.%8."/>
      <w:lvlJc w:val="left"/>
      <w:pPr>
        <w:ind w:left="3744" w:hanging="1224"/>
      </w:pPr>
      <w:rPr>
        <w:rFonts w:hint="default"/>
        <w:color w:val="EEECE1"/>
      </w:rPr>
    </w:lvl>
    <w:lvl w:ilvl="8">
      <w:start w:val="1"/>
      <w:numFmt w:val="decimal"/>
      <w:lvlText w:val="%1.%2.%3.%4.%5.%6.%7.%8.%9."/>
      <w:lvlJc w:val="left"/>
      <w:pPr>
        <w:ind w:left="4320" w:hanging="1440"/>
      </w:pPr>
      <w:rPr>
        <w:rFonts w:hint="default"/>
        <w:color w:val="EEECE1"/>
      </w:rPr>
    </w:lvl>
  </w:abstractNum>
  <w:abstractNum w:abstractNumId="13" w15:restartNumberingAfterBreak="0">
    <w:nsid w:val="0EFF01B2"/>
    <w:multiLevelType w:val="multilevel"/>
    <w:tmpl w:val="014035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00A0B2A"/>
    <w:multiLevelType w:val="hybridMultilevel"/>
    <w:tmpl w:val="07E2B1DA"/>
    <w:lvl w:ilvl="0" w:tplc="BFCC7110">
      <w:start w:val="1"/>
      <w:numFmt w:val="decimal"/>
      <w:lvlText w:val="%1."/>
      <w:lvlJc w:val="left"/>
      <w:pPr>
        <w:ind w:left="720" w:hanging="360"/>
      </w:pPr>
      <w:rPr>
        <w:rFonts w:hint="default"/>
      </w:rPr>
    </w:lvl>
    <w:lvl w:ilvl="1" w:tplc="D1C0614C" w:tentative="1">
      <w:start w:val="1"/>
      <w:numFmt w:val="lowerLetter"/>
      <w:lvlText w:val="%2."/>
      <w:lvlJc w:val="left"/>
      <w:pPr>
        <w:ind w:left="1440" w:hanging="360"/>
      </w:pPr>
    </w:lvl>
    <w:lvl w:ilvl="2" w:tplc="105021A4" w:tentative="1">
      <w:start w:val="1"/>
      <w:numFmt w:val="lowerRoman"/>
      <w:lvlText w:val="%3."/>
      <w:lvlJc w:val="right"/>
      <w:pPr>
        <w:ind w:left="2160" w:hanging="180"/>
      </w:pPr>
    </w:lvl>
    <w:lvl w:ilvl="3" w:tplc="F0020554" w:tentative="1">
      <w:start w:val="1"/>
      <w:numFmt w:val="decimal"/>
      <w:lvlText w:val="%4."/>
      <w:lvlJc w:val="left"/>
      <w:pPr>
        <w:ind w:left="2880" w:hanging="360"/>
      </w:pPr>
    </w:lvl>
    <w:lvl w:ilvl="4" w:tplc="B9BE6810" w:tentative="1">
      <w:start w:val="1"/>
      <w:numFmt w:val="lowerLetter"/>
      <w:lvlText w:val="%5."/>
      <w:lvlJc w:val="left"/>
      <w:pPr>
        <w:ind w:left="3600" w:hanging="360"/>
      </w:pPr>
    </w:lvl>
    <w:lvl w:ilvl="5" w:tplc="A22E46C0" w:tentative="1">
      <w:start w:val="1"/>
      <w:numFmt w:val="lowerRoman"/>
      <w:lvlText w:val="%6."/>
      <w:lvlJc w:val="right"/>
      <w:pPr>
        <w:ind w:left="4320" w:hanging="180"/>
      </w:pPr>
    </w:lvl>
    <w:lvl w:ilvl="6" w:tplc="A0767004" w:tentative="1">
      <w:start w:val="1"/>
      <w:numFmt w:val="decimal"/>
      <w:lvlText w:val="%7."/>
      <w:lvlJc w:val="left"/>
      <w:pPr>
        <w:ind w:left="5040" w:hanging="360"/>
      </w:pPr>
    </w:lvl>
    <w:lvl w:ilvl="7" w:tplc="E8D60EEE" w:tentative="1">
      <w:start w:val="1"/>
      <w:numFmt w:val="lowerLetter"/>
      <w:lvlText w:val="%8."/>
      <w:lvlJc w:val="left"/>
      <w:pPr>
        <w:ind w:left="5760" w:hanging="360"/>
      </w:pPr>
    </w:lvl>
    <w:lvl w:ilvl="8" w:tplc="39003FB2" w:tentative="1">
      <w:start w:val="1"/>
      <w:numFmt w:val="lowerRoman"/>
      <w:lvlText w:val="%9."/>
      <w:lvlJc w:val="right"/>
      <w:pPr>
        <w:ind w:left="6480" w:hanging="180"/>
      </w:pPr>
    </w:lvl>
  </w:abstractNum>
  <w:abstractNum w:abstractNumId="15" w15:restartNumberingAfterBreak="0">
    <w:nsid w:val="17C21BA6"/>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D63267"/>
    <w:multiLevelType w:val="hybridMultilevel"/>
    <w:tmpl w:val="7C485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BA37A8"/>
    <w:multiLevelType w:val="hybridMultilevel"/>
    <w:tmpl w:val="EEE8D9C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2E8966F4"/>
    <w:multiLevelType w:val="hybridMultilevel"/>
    <w:tmpl w:val="3D6E22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1AB338B"/>
    <w:multiLevelType w:val="hybridMultilevel"/>
    <w:tmpl w:val="2B269838"/>
    <w:lvl w:ilvl="0" w:tplc="B142C4A8">
      <w:start w:val="1"/>
      <w:numFmt w:val="bullet"/>
      <w:lvlText w:val=""/>
      <w:lvlJc w:val="left"/>
      <w:pPr>
        <w:ind w:left="720" w:hanging="360"/>
      </w:pPr>
      <w:rPr>
        <w:rFonts w:ascii="Symbol" w:hAnsi="Symbol" w:hint="default"/>
        <w:sz w:val="20"/>
        <w:szCs w:val="20"/>
      </w:rPr>
    </w:lvl>
    <w:lvl w:ilvl="1" w:tplc="13DACED6" w:tentative="1">
      <w:start w:val="1"/>
      <w:numFmt w:val="bullet"/>
      <w:lvlText w:val="o"/>
      <w:lvlJc w:val="left"/>
      <w:pPr>
        <w:ind w:left="1440" w:hanging="360"/>
      </w:pPr>
      <w:rPr>
        <w:rFonts w:ascii="Courier New" w:hAnsi="Courier New" w:cs="Courier New" w:hint="default"/>
      </w:rPr>
    </w:lvl>
    <w:lvl w:ilvl="2" w:tplc="94DC5404" w:tentative="1">
      <w:start w:val="1"/>
      <w:numFmt w:val="bullet"/>
      <w:lvlText w:val=""/>
      <w:lvlJc w:val="left"/>
      <w:pPr>
        <w:ind w:left="2160" w:hanging="360"/>
      </w:pPr>
      <w:rPr>
        <w:rFonts w:ascii="Wingdings" w:hAnsi="Wingdings" w:hint="default"/>
      </w:rPr>
    </w:lvl>
    <w:lvl w:ilvl="3" w:tplc="B134A222" w:tentative="1">
      <w:start w:val="1"/>
      <w:numFmt w:val="bullet"/>
      <w:lvlText w:val=""/>
      <w:lvlJc w:val="left"/>
      <w:pPr>
        <w:ind w:left="2880" w:hanging="360"/>
      </w:pPr>
      <w:rPr>
        <w:rFonts w:ascii="Symbol" w:hAnsi="Symbol" w:hint="default"/>
      </w:rPr>
    </w:lvl>
    <w:lvl w:ilvl="4" w:tplc="A25C44FE" w:tentative="1">
      <w:start w:val="1"/>
      <w:numFmt w:val="bullet"/>
      <w:lvlText w:val="o"/>
      <w:lvlJc w:val="left"/>
      <w:pPr>
        <w:ind w:left="3600" w:hanging="360"/>
      </w:pPr>
      <w:rPr>
        <w:rFonts w:ascii="Courier New" w:hAnsi="Courier New" w:cs="Courier New" w:hint="default"/>
      </w:rPr>
    </w:lvl>
    <w:lvl w:ilvl="5" w:tplc="3E9AF932" w:tentative="1">
      <w:start w:val="1"/>
      <w:numFmt w:val="bullet"/>
      <w:lvlText w:val=""/>
      <w:lvlJc w:val="left"/>
      <w:pPr>
        <w:ind w:left="4320" w:hanging="360"/>
      </w:pPr>
      <w:rPr>
        <w:rFonts w:ascii="Wingdings" w:hAnsi="Wingdings" w:hint="default"/>
      </w:rPr>
    </w:lvl>
    <w:lvl w:ilvl="6" w:tplc="981E50DE" w:tentative="1">
      <w:start w:val="1"/>
      <w:numFmt w:val="bullet"/>
      <w:lvlText w:val=""/>
      <w:lvlJc w:val="left"/>
      <w:pPr>
        <w:ind w:left="5040" w:hanging="360"/>
      </w:pPr>
      <w:rPr>
        <w:rFonts w:ascii="Symbol" w:hAnsi="Symbol" w:hint="default"/>
      </w:rPr>
    </w:lvl>
    <w:lvl w:ilvl="7" w:tplc="CB841D8A" w:tentative="1">
      <w:start w:val="1"/>
      <w:numFmt w:val="bullet"/>
      <w:lvlText w:val="o"/>
      <w:lvlJc w:val="left"/>
      <w:pPr>
        <w:ind w:left="5760" w:hanging="360"/>
      </w:pPr>
      <w:rPr>
        <w:rFonts w:ascii="Courier New" w:hAnsi="Courier New" w:cs="Courier New" w:hint="default"/>
      </w:rPr>
    </w:lvl>
    <w:lvl w:ilvl="8" w:tplc="BF06CA84" w:tentative="1">
      <w:start w:val="1"/>
      <w:numFmt w:val="bullet"/>
      <w:lvlText w:val=""/>
      <w:lvlJc w:val="left"/>
      <w:pPr>
        <w:ind w:left="6480" w:hanging="360"/>
      </w:pPr>
      <w:rPr>
        <w:rFonts w:ascii="Wingdings" w:hAnsi="Wingdings" w:hint="default"/>
      </w:rPr>
    </w:lvl>
  </w:abstractNum>
  <w:abstractNum w:abstractNumId="20" w15:restartNumberingAfterBreak="0">
    <w:nsid w:val="48E824A2"/>
    <w:multiLevelType w:val="hybridMultilevel"/>
    <w:tmpl w:val="6AEC72DC"/>
    <w:lvl w:ilvl="0" w:tplc="D63AFCB4">
      <w:start w:val="15"/>
      <w:numFmt w:val="bullet"/>
      <w:lvlText w:val="-"/>
      <w:lvlJc w:val="left"/>
      <w:pPr>
        <w:ind w:left="720" w:hanging="360"/>
      </w:pPr>
      <w:rPr>
        <w:rFonts w:ascii="Gill Sans MT Light" w:eastAsia="Times New Roman" w:hAnsi="Gill Sans MT Light" w:cs="Gill Sans MT Light" w:hint="default"/>
      </w:rPr>
    </w:lvl>
    <w:lvl w:ilvl="1" w:tplc="1D6896C6" w:tentative="1">
      <w:start w:val="1"/>
      <w:numFmt w:val="bullet"/>
      <w:lvlText w:val="o"/>
      <w:lvlJc w:val="left"/>
      <w:pPr>
        <w:ind w:left="1440" w:hanging="360"/>
      </w:pPr>
      <w:rPr>
        <w:rFonts w:ascii="Courier New" w:hAnsi="Courier New" w:cs="Courier New" w:hint="default"/>
      </w:rPr>
    </w:lvl>
    <w:lvl w:ilvl="2" w:tplc="BE82FFAA" w:tentative="1">
      <w:start w:val="1"/>
      <w:numFmt w:val="bullet"/>
      <w:lvlText w:val=""/>
      <w:lvlJc w:val="left"/>
      <w:pPr>
        <w:ind w:left="2160" w:hanging="360"/>
      </w:pPr>
      <w:rPr>
        <w:rFonts w:ascii="Wingdings" w:hAnsi="Wingdings" w:hint="default"/>
      </w:rPr>
    </w:lvl>
    <w:lvl w:ilvl="3" w:tplc="D160D4B2" w:tentative="1">
      <w:start w:val="1"/>
      <w:numFmt w:val="bullet"/>
      <w:lvlText w:val=""/>
      <w:lvlJc w:val="left"/>
      <w:pPr>
        <w:ind w:left="2880" w:hanging="360"/>
      </w:pPr>
      <w:rPr>
        <w:rFonts w:ascii="Symbol" w:hAnsi="Symbol" w:hint="default"/>
      </w:rPr>
    </w:lvl>
    <w:lvl w:ilvl="4" w:tplc="2F8ED1A0" w:tentative="1">
      <w:start w:val="1"/>
      <w:numFmt w:val="bullet"/>
      <w:lvlText w:val="o"/>
      <w:lvlJc w:val="left"/>
      <w:pPr>
        <w:ind w:left="3600" w:hanging="360"/>
      </w:pPr>
      <w:rPr>
        <w:rFonts w:ascii="Courier New" w:hAnsi="Courier New" w:cs="Courier New" w:hint="default"/>
      </w:rPr>
    </w:lvl>
    <w:lvl w:ilvl="5" w:tplc="9E00E844" w:tentative="1">
      <w:start w:val="1"/>
      <w:numFmt w:val="bullet"/>
      <w:lvlText w:val=""/>
      <w:lvlJc w:val="left"/>
      <w:pPr>
        <w:ind w:left="4320" w:hanging="360"/>
      </w:pPr>
      <w:rPr>
        <w:rFonts w:ascii="Wingdings" w:hAnsi="Wingdings" w:hint="default"/>
      </w:rPr>
    </w:lvl>
    <w:lvl w:ilvl="6" w:tplc="30BCF5CE" w:tentative="1">
      <w:start w:val="1"/>
      <w:numFmt w:val="bullet"/>
      <w:lvlText w:val=""/>
      <w:lvlJc w:val="left"/>
      <w:pPr>
        <w:ind w:left="5040" w:hanging="360"/>
      </w:pPr>
      <w:rPr>
        <w:rFonts w:ascii="Symbol" w:hAnsi="Symbol" w:hint="default"/>
      </w:rPr>
    </w:lvl>
    <w:lvl w:ilvl="7" w:tplc="A8C05832" w:tentative="1">
      <w:start w:val="1"/>
      <w:numFmt w:val="bullet"/>
      <w:lvlText w:val="o"/>
      <w:lvlJc w:val="left"/>
      <w:pPr>
        <w:ind w:left="5760" w:hanging="360"/>
      </w:pPr>
      <w:rPr>
        <w:rFonts w:ascii="Courier New" w:hAnsi="Courier New" w:cs="Courier New" w:hint="default"/>
      </w:rPr>
    </w:lvl>
    <w:lvl w:ilvl="8" w:tplc="CDCA6892" w:tentative="1">
      <w:start w:val="1"/>
      <w:numFmt w:val="bullet"/>
      <w:lvlText w:val=""/>
      <w:lvlJc w:val="left"/>
      <w:pPr>
        <w:ind w:left="6480" w:hanging="360"/>
      </w:pPr>
      <w:rPr>
        <w:rFonts w:ascii="Wingdings" w:hAnsi="Wingdings" w:hint="default"/>
      </w:rPr>
    </w:lvl>
  </w:abstractNum>
  <w:abstractNum w:abstractNumId="21" w15:restartNumberingAfterBreak="0">
    <w:nsid w:val="4FC50DC4"/>
    <w:multiLevelType w:val="multilevel"/>
    <w:tmpl w:val="935EF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9A6287"/>
    <w:multiLevelType w:val="hybridMultilevel"/>
    <w:tmpl w:val="41C0C956"/>
    <w:lvl w:ilvl="0" w:tplc="F748122A">
      <w:start w:val="1"/>
      <w:numFmt w:val="bullet"/>
      <w:lvlText w:val=""/>
      <w:lvlJc w:val="left"/>
      <w:pPr>
        <w:ind w:left="720" w:hanging="360"/>
      </w:pPr>
      <w:rPr>
        <w:rFonts w:ascii="Symbol" w:hAnsi="Symbol" w:hint="default"/>
      </w:rPr>
    </w:lvl>
    <w:lvl w:ilvl="1" w:tplc="53C4E39C" w:tentative="1">
      <w:start w:val="1"/>
      <w:numFmt w:val="bullet"/>
      <w:lvlText w:val="o"/>
      <w:lvlJc w:val="left"/>
      <w:pPr>
        <w:ind w:left="1440" w:hanging="360"/>
      </w:pPr>
      <w:rPr>
        <w:rFonts w:ascii="Courier New" w:hAnsi="Courier New" w:cs="Courier New" w:hint="default"/>
      </w:rPr>
    </w:lvl>
    <w:lvl w:ilvl="2" w:tplc="6A245128" w:tentative="1">
      <w:start w:val="1"/>
      <w:numFmt w:val="bullet"/>
      <w:lvlText w:val=""/>
      <w:lvlJc w:val="left"/>
      <w:pPr>
        <w:ind w:left="2160" w:hanging="360"/>
      </w:pPr>
      <w:rPr>
        <w:rFonts w:ascii="Wingdings" w:hAnsi="Wingdings" w:hint="default"/>
      </w:rPr>
    </w:lvl>
    <w:lvl w:ilvl="3" w:tplc="DB421DA8" w:tentative="1">
      <w:start w:val="1"/>
      <w:numFmt w:val="bullet"/>
      <w:lvlText w:val=""/>
      <w:lvlJc w:val="left"/>
      <w:pPr>
        <w:ind w:left="2880" w:hanging="360"/>
      </w:pPr>
      <w:rPr>
        <w:rFonts w:ascii="Symbol" w:hAnsi="Symbol" w:hint="default"/>
      </w:rPr>
    </w:lvl>
    <w:lvl w:ilvl="4" w:tplc="330240CE" w:tentative="1">
      <w:start w:val="1"/>
      <w:numFmt w:val="bullet"/>
      <w:lvlText w:val="o"/>
      <w:lvlJc w:val="left"/>
      <w:pPr>
        <w:ind w:left="3600" w:hanging="360"/>
      </w:pPr>
      <w:rPr>
        <w:rFonts w:ascii="Courier New" w:hAnsi="Courier New" w:cs="Courier New" w:hint="default"/>
      </w:rPr>
    </w:lvl>
    <w:lvl w:ilvl="5" w:tplc="868ACF10" w:tentative="1">
      <w:start w:val="1"/>
      <w:numFmt w:val="bullet"/>
      <w:lvlText w:val=""/>
      <w:lvlJc w:val="left"/>
      <w:pPr>
        <w:ind w:left="4320" w:hanging="360"/>
      </w:pPr>
      <w:rPr>
        <w:rFonts w:ascii="Wingdings" w:hAnsi="Wingdings" w:hint="default"/>
      </w:rPr>
    </w:lvl>
    <w:lvl w:ilvl="6" w:tplc="27265836" w:tentative="1">
      <w:start w:val="1"/>
      <w:numFmt w:val="bullet"/>
      <w:lvlText w:val=""/>
      <w:lvlJc w:val="left"/>
      <w:pPr>
        <w:ind w:left="5040" w:hanging="360"/>
      </w:pPr>
      <w:rPr>
        <w:rFonts w:ascii="Symbol" w:hAnsi="Symbol" w:hint="default"/>
      </w:rPr>
    </w:lvl>
    <w:lvl w:ilvl="7" w:tplc="788E5246" w:tentative="1">
      <w:start w:val="1"/>
      <w:numFmt w:val="bullet"/>
      <w:lvlText w:val="o"/>
      <w:lvlJc w:val="left"/>
      <w:pPr>
        <w:ind w:left="5760" w:hanging="360"/>
      </w:pPr>
      <w:rPr>
        <w:rFonts w:ascii="Courier New" w:hAnsi="Courier New" w:cs="Courier New" w:hint="default"/>
      </w:rPr>
    </w:lvl>
    <w:lvl w:ilvl="8" w:tplc="C6484EBC" w:tentative="1">
      <w:start w:val="1"/>
      <w:numFmt w:val="bullet"/>
      <w:lvlText w:val=""/>
      <w:lvlJc w:val="left"/>
      <w:pPr>
        <w:ind w:left="6480" w:hanging="360"/>
      </w:pPr>
      <w:rPr>
        <w:rFonts w:ascii="Wingdings" w:hAnsi="Wingdings" w:hint="default"/>
      </w:rPr>
    </w:lvl>
  </w:abstractNum>
  <w:abstractNum w:abstractNumId="23" w15:restartNumberingAfterBreak="0">
    <w:nsid w:val="60296019"/>
    <w:multiLevelType w:val="hybridMultilevel"/>
    <w:tmpl w:val="C97071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11065C5"/>
    <w:multiLevelType w:val="hybridMultilevel"/>
    <w:tmpl w:val="B4A0DE48"/>
    <w:lvl w:ilvl="0" w:tplc="38F21B0E">
      <w:start w:val="1"/>
      <w:numFmt w:val="decimal"/>
      <w:lvlText w:val="%1."/>
      <w:lvlJc w:val="left"/>
      <w:pPr>
        <w:ind w:left="720" w:hanging="360"/>
      </w:pPr>
      <w:rPr>
        <w:rFonts w:hint="default"/>
      </w:rPr>
    </w:lvl>
    <w:lvl w:ilvl="1" w:tplc="2A16EB98" w:tentative="1">
      <w:start w:val="1"/>
      <w:numFmt w:val="lowerLetter"/>
      <w:lvlText w:val="%2."/>
      <w:lvlJc w:val="left"/>
      <w:pPr>
        <w:ind w:left="1440" w:hanging="360"/>
      </w:pPr>
    </w:lvl>
    <w:lvl w:ilvl="2" w:tplc="B52E3A4A" w:tentative="1">
      <w:start w:val="1"/>
      <w:numFmt w:val="lowerRoman"/>
      <w:lvlText w:val="%3."/>
      <w:lvlJc w:val="right"/>
      <w:pPr>
        <w:ind w:left="2160" w:hanging="180"/>
      </w:pPr>
    </w:lvl>
    <w:lvl w:ilvl="3" w:tplc="A364E522" w:tentative="1">
      <w:start w:val="1"/>
      <w:numFmt w:val="decimal"/>
      <w:lvlText w:val="%4."/>
      <w:lvlJc w:val="left"/>
      <w:pPr>
        <w:ind w:left="2880" w:hanging="360"/>
      </w:pPr>
    </w:lvl>
    <w:lvl w:ilvl="4" w:tplc="FD44A5EE" w:tentative="1">
      <w:start w:val="1"/>
      <w:numFmt w:val="lowerLetter"/>
      <w:lvlText w:val="%5."/>
      <w:lvlJc w:val="left"/>
      <w:pPr>
        <w:ind w:left="3600" w:hanging="360"/>
      </w:pPr>
    </w:lvl>
    <w:lvl w:ilvl="5" w:tplc="4DFAEE2E" w:tentative="1">
      <w:start w:val="1"/>
      <w:numFmt w:val="lowerRoman"/>
      <w:lvlText w:val="%6."/>
      <w:lvlJc w:val="right"/>
      <w:pPr>
        <w:ind w:left="4320" w:hanging="180"/>
      </w:pPr>
    </w:lvl>
    <w:lvl w:ilvl="6" w:tplc="04CC811A" w:tentative="1">
      <w:start w:val="1"/>
      <w:numFmt w:val="decimal"/>
      <w:lvlText w:val="%7."/>
      <w:lvlJc w:val="left"/>
      <w:pPr>
        <w:ind w:left="5040" w:hanging="360"/>
      </w:pPr>
    </w:lvl>
    <w:lvl w:ilvl="7" w:tplc="2D3E1AE4" w:tentative="1">
      <w:start w:val="1"/>
      <w:numFmt w:val="lowerLetter"/>
      <w:lvlText w:val="%8."/>
      <w:lvlJc w:val="left"/>
      <w:pPr>
        <w:ind w:left="5760" w:hanging="360"/>
      </w:pPr>
    </w:lvl>
    <w:lvl w:ilvl="8" w:tplc="E7B83E70" w:tentative="1">
      <w:start w:val="1"/>
      <w:numFmt w:val="lowerRoman"/>
      <w:lvlText w:val="%9."/>
      <w:lvlJc w:val="right"/>
      <w:pPr>
        <w:ind w:left="6480" w:hanging="180"/>
      </w:pPr>
    </w:lvl>
  </w:abstractNum>
  <w:abstractNum w:abstractNumId="25" w15:restartNumberingAfterBreak="0">
    <w:nsid w:val="64F96382"/>
    <w:multiLevelType w:val="hybridMultilevel"/>
    <w:tmpl w:val="E51AC560"/>
    <w:lvl w:ilvl="0" w:tplc="CFDE07FA">
      <w:start w:val="15"/>
      <w:numFmt w:val="bullet"/>
      <w:lvlText w:val="-"/>
      <w:lvlJc w:val="left"/>
      <w:pPr>
        <w:ind w:left="720" w:hanging="360"/>
      </w:pPr>
      <w:rPr>
        <w:rFonts w:ascii="Gill Sans MT Light" w:eastAsia="Times New Roman" w:hAnsi="Gill Sans MT Light" w:cs="Gill Sans MT Light" w:hint="default"/>
      </w:rPr>
    </w:lvl>
    <w:lvl w:ilvl="1" w:tplc="3AC62FC6" w:tentative="1">
      <w:start w:val="1"/>
      <w:numFmt w:val="bullet"/>
      <w:lvlText w:val="o"/>
      <w:lvlJc w:val="left"/>
      <w:pPr>
        <w:ind w:left="1440" w:hanging="360"/>
      </w:pPr>
      <w:rPr>
        <w:rFonts w:ascii="Courier New" w:hAnsi="Courier New" w:cs="Courier New" w:hint="default"/>
      </w:rPr>
    </w:lvl>
    <w:lvl w:ilvl="2" w:tplc="27540E44" w:tentative="1">
      <w:start w:val="1"/>
      <w:numFmt w:val="bullet"/>
      <w:lvlText w:val=""/>
      <w:lvlJc w:val="left"/>
      <w:pPr>
        <w:ind w:left="2160" w:hanging="360"/>
      </w:pPr>
      <w:rPr>
        <w:rFonts w:ascii="Wingdings" w:hAnsi="Wingdings" w:hint="default"/>
      </w:rPr>
    </w:lvl>
    <w:lvl w:ilvl="3" w:tplc="918E631E" w:tentative="1">
      <w:start w:val="1"/>
      <w:numFmt w:val="bullet"/>
      <w:lvlText w:val=""/>
      <w:lvlJc w:val="left"/>
      <w:pPr>
        <w:ind w:left="2880" w:hanging="360"/>
      </w:pPr>
      <w:rPr>
        <w:rFonts w:ascii="Symbol" w:hAnsi="Symbol" w:hint="default"/>
      </w:rPr>
    </w:lvl>
    <w:lvl w:ilvl="4" w:tplc="F6C8DE90" w:tentative="1">
      <w:start w:val="1"/>
      <w:numFmt w:val="bullet"/>
      <w:lvlText w:val="o"/>
      <w:lvlJc w:val="left"/>
      <w:pPr>
        <w:ind w:left="3600" w:hanging="360"/>
      </w:pPr>
      <w:rPr>
        <w:rFonts w:ascii="Courier New" w:hAnsi="Courier New" w:cs="Courier New" w:hint="default"/>
      </w:rPr>
    </w:lvl>
    <w:lvl w:ilvl="5" w:tplc="CA32853A" w:tentative="1">
      <w:start w:val="1"/>
      <w:numFmt w:val="bullet"/>
      <w:lvlText w:val=""/>
      <w:lvlJc w:val="left"/>
      <w:pPr>
        <w:ind w:left="4320" w:hanging="360"/>
      </w:pPr>
      <w:rPr>
        <w:rFonts w:ascii="Wingdings" w:hAnsi="Wingdings" w:hint="default"/>
      </w:rPr>
    </w:lvl>
    <w:lvl w:ilvl="6" w:tplc="9670C430" w:tentative="1">
      <w:start w:val="1"/>
      <w:numFmt w:val="bullet"/>
      <w:lvlText w:val=""/>
      <w:lvlJc w:val="left"/>
      <w:pPr>
        <w:ind w:left="5040" w:hanging="360"/>
      </w:pPr>
      <w:rPr>
        <w:rFonts w:ascii="Symbol" w:hAnsi="Symbol" w:hint="default"/>
      </w:rPr>
    </w:lvl>
    <w:lvl w:ilvl="7" w:tplc="10503254" w:tentative="1">
      <w:start w:val="1"/>
      <w:numFmt w:val="bullet"/>
      <w:lvlText w:val="o"/>
      <w:lvlJc w:val="left"/>
      <w:pPr>
        <w:ind w:left="5760" w:hanging="360"/>
      </w:pPr>
      <w:rPr>
        <w:rFonts w:ascii="Courier New" w:hAnsi="Courier New" w:cs="Courier New" w:hint="default"/>
      </w:rPr>
    </w:lvl>
    <w:lvl w:ilvl="8" w:tplc="07DE36EE" w:tentative="1">
      <w:start w:val="1"/>
      <w:numFmt w:val="bullet"/>
      <w:lvlText w:val=""/>
      <w:lvlJc w:val="left"/>
      <w:pPr>
        <w:ind w:left="6480" w:hanging="360"/>
      </w:pPr>
      <w:rPr>
        <w:rFonts w:ascii="Wingdings" w:hAnsi="Wingdings" w:hint="default"/>
      </w:rPr>
    </w:lvl>
  </w:abstractNum>
  <w:abstractNum w:abstractNumId="26" w15:restartNumberingAfterBreak="0">
    <w:nsid w:val="72364B3E"/>
    <w:multiLevelType w:val="hybridMultilevel"/>
    <w:tmpl w:val="3C98059C"/>
    <w:lvl w:ilvl="0" w:tplc="7AB84512">
      <w:start w:val="1"/>
      <w:numFmt w:val="decimal"/>
      <w:pStyle w:val="ListNumber"/>
      <w:lvlText w:val="%1."/>
      <w:lvlJc w:val="left"/>
      <w:pPr>
        <w:ind w:left="360" w:hanging="360"/>
      </w:pPr>
    </w:lvl>
    <w:lvl w:ilvl="1" w:tplc="40FECE8E" w:tentative="1">
      <w:start w:val="1"/>
      <w:numFmt w:val="lowerLetter"/>
      <w:lvlText w:val="%2."/>
      <w:lvlJc w:val="left"/>
      <w:pPr>
        <w:ind w:left="1080" w:hanging="360"/>
      </w:pPr>
    </w:lvl>
    <w:lvl w:ilvl="2" w:tplc="CE566C9E" w:tentative="1">
      <w:start w:val="1"/>
      <w:numFmt w:val="lowerRoman"/>
      <w:lvlText w:val="%3."/>
      <w:lvlJc w:val="right"/>
      <w:pPr>
        <w:ind w:left="1800" w:hanging="180"/>
      </w:pPr>
    </w:lvl>
    <w:lvl w:ilvl="3" w:tplc="80DE4E2E" w:tentative="1">
      <w:start w:val="1"/>
      <w:numFmt w:val="decimal"/>
      <w:lvlText w:val="%4."/>
      <w:lvlJc w:val="left"/>
      <w:pPr>
        <w:ind w:left="2520" w:hanging="360"/>
      </w:pPr>
    </w:lvl>
    <w:lvl w:ilvl="4" w:tplc="D31C6EFA" w:tentative="1">
      <w:start w:val="1"/>
      <w:numFmt w:val="lowerLetter"/>
      <w:lvlText w:val="%5."/>
      <w:lvlJc w:val="left"/>
      <w:pPr>
        <w:ind w:left="3240" w:hanging="360"/>
      </w:pPr>
    </w:lvl>
    <w:lvl w:ilvl="5" w:tplc="0B6696B2" w:tentative="1">
      <w:start w:val="1"/>
      <w:numFmt w:val="lowerRoman"/>
      <w:lvlText w:val="%6."/>
      <w:lvlJc w:val="right"/>
      <w:pPr>
        <w:ind w:left="3960" w:hanging="180"/>
      </w:pPr>
    </w:lvl>
    <w:lvl w:ilvl="6" w:tplc="D0084660" w:tentative="1">
      <w:start w:val="1"/>
      <w:numFmt w:val="decimal"/>
      <w:lvlText w:val="%7."/>
      <w:lvlJc w:val="left"/>
      <w:pPr>
        <w:ind w:left="4680" w:hanging="360"/>
      </w:pPr>
    </w:lvl>
    <w:lvl w:ilvl="7" w:tplc="5D0E7002" w:tentative="1">
      <w:start w:val="1"/>
      <w:numFmt w:val="lowerLetter"/>
      <w:lvlText w:val="%8."/>
      <w:lvlJc w:val="left"/>
      <w:pPr>
        <w:ind w:left="5400" w:hanging="360"/>
      </w:pPr>
    </w:lvl>
    <w:lvl w:ilvl="8" w:tplc="9266ECD8" w:tentative="1">
      <w:start w:val="1"/>
      <w:numFmt w:val="lowerRoman"/>
      <w:lvlText w:val="%9."/>
      <w:lvlJc w:val="right"/>
      <w:pPr>
        <w:ind w:left="6120" w:hanging="180"/>
      </w:pPr>
    </w:lvl>
  </w:abstractNum>
  <w:abstractNum w:abstractNumId="27" w15:restartNumberingAfterBreak="0">
    <w:nsid w:val="72905C4E"/>
    <w:multiLevelType w:val="hybridMultilevel"/>
    <w:tmpl w:val="E4C4BBEE"/>
    <w:lvl w:ilvl="0" w:tplc="B7746BC2">
      <w:start w:val="1"/>
      <w:numFmt w:val="bullet"/>
      <w:lvlText w:val=""/>
      <w:lvlJc w:val="left"/>
      <w:pPr>
        <w:ind w:left="720" w:hanging="360"/>
      </w:pPr>
      <w:rPr>
        <w:rFonts w:ascii="Symbol" w:hAnsi="Symbol" w:hint="default"/>
      </w:rPr>
    </w:lvl>
    <w:lvl w:ilvl="1" w:tplc="91A04C7C" w:tentative="1">
      <w:start w:val="1"/>
      <w:numFmt w:val="bullet"/>
      <w:lvlText w:val="o"/>
      <w:lvlJc w:val="left"/>
      <w:pPr>
        <w:ind w:left="1440" w:hanging="360"/>
      </w:pPr>
      <w:rPr>
        <w:rFonts w:ascii="Courier New" w:hAnsi="Courier New" w:cs="Courier New" w:hint="default"/>
      </w:rPr>
    </w:lvl>
    <w:lvl w:ilvl="2" w:tplc="A6685686" w:tentative="1">
      <w:start w:val="1"/>
      <w:numFmt w:val="bullet"/>
      <w:lvlText w:val=""/>
      <w:lvlJc w:val="left"/>
      <w:pPr>
        <w:ind w:left="2160" w:hanging="360"/>
      </w:pPr>
      <w:rPr>
        <w:rFonts w:ascii="Wingdings" w:hAnsi="Wingdings" w:hint="default"/>
      </w:rPr>
    </w:lvl>
    <w:lvl w:ilvl="3" w:tplc="D4B231E8" w:tentative="1">
      <w:start w:val="1"/>
      <w:numFmt w:val="bullet"/>
      <w:lvlText w:val=""/>
      <w:lvlJc w:val="left"/>
      <w:pPr>
        <w:ind w:left="2880" w:hanging="360"/>
      </w:pPr>
      <w:rPr>
        <w:rFonts w:ascii="Symbol" w:hAnsi="Symbol" w:hint="default"/>
      </w:rPr>
    </w:lvl>
    <w:lvl w:ilvl="4" w:tplc="DE784882" w:tentative="1">
      <w:start w:val="1"/>
      <w:numFmt w:val="bullet"/>
      <w:lvlText w:val="o"/>
      <w:lvlJc w:val="left"/>
      <w:pPr>
        <w:ind w:left="3600" w:hanging="360"/>
      </w:pPr>
      <w:rPr>
        <w:rFonts w:ascii="Courier New" w:hAnsi="Courier New" w:cs="Courier New" w:hint="default"/>
      </w:rPr>
    </w:lvl>
    <w:lvl w:ilvl="5" w:tplc="F6C6A5EE" w:tentative="1">
      <w:start w:val="1"/>
      <w:numFmt w:val="bullet"/>
      <w:lvlText w:val=""/>
      <w:lvlJc w:val="left"/>
      <w:pPr>
        <w:ind w:left="4320" w:hanging="360"/>
      </w:pPr>
      <w:rPr>
        <w:rFonts w:ascii="Wingdings" w:hAnsi="Wingdings" w:hint="default"/>
      </w:rPr>
    </w:lvl>
    <w:lvl w:ilvl="6" w:tplc="34D8CCC2" w:tentative="1">
      <w:start w:val="1"/>
      <w:numFmt w:val="bullet"/>
      <w:lvlText w:val=""/>
      <w:lvlJc w:val="left"/>
      <w:pPr>
        <w:ind w:left="5040" w:hanging="360"/>
      </w:pPr>
      <w:rPr>
        <w:rFonts w:ascii="Symbol" w:hAnsi="Symbol" w:hint="default"/>
      </w:rPr>
    </w:lvl>
    <w:lvl w:ilvl="7" w:tplc="EC647CE4" w:tentative="1">
      <w:start w:val="1"/>
      <w:numFmt w:val="bullet"/>
      <w:lvlText w:val="o"/>
      <w:lvlJc w:val="left"/>
      <w:pPr>
        <w:ind w:left="5760" w:hanging="360"/>
      </w:pPr>
      <w:rPr>
        <w:rFonts w:ascii="Courier New" w:hAnsi="Courier New" w:cs="Courier New" w:hint="default"/>
      </w:rPr>
    </w:lvl>
    <w:lvl w:ilvl="8" w:tplc="DC96E594" w:tentative="1">
      <w:start w:val="1"/>
      <w:numFmt w:val="bullet"/>
      <w:lvlText w:val=""/>
      <w:lvlJc w:val="left"/>
      <w:pPr>
        <w:ind w:left="6480" w:hanging="360"/>
      </w:pPr>
      <w:rPr>
        <w:rFonts w:ascii="Wingdings" w:hAnsi="Wingdings" w:hint="default"/>
      </w:rPr>
    </w:lvl>
  </w:abstractNum>
  <w:abstractNum w:abstractNumId="28" w15:restartNumberingAfterBreak="0">
    <w:nsid w:val="752433EC"/>
    <w:multiLevelType w:val="hybridMultilevel"/>
    <w:tmpl w:val="9AA67A90"/>
    <w:lvl w:ilvl="0" w:tplc="CF72DB34">
      <w:start w:val="1"/>
      <w:numFmt w:val="bullet"/>
      <w:pStyle w:val="ListBullet"/>
      <w:lvlText w:val=""/>
      <w:lvlJc w:val="left"/>
      <w:pPr>
        <w:tabs>
          <w:tab w:val="num" w:pos="284"/>
        </w:tabs>
        <w:ind w:left="284" w:hanging="284"/>
      </w:pPr>
      <w:rPr>
        <w:rFonts w:ascii="Symbol" w:hAnsi="Symbol" w:hint="default"/>
        <w:color w:val="auto"/>
      </w:rPr>
    </w:lvl>
    <w:lvl w:ilvl="1" w:tplc="03784D0C">
      <w:start w:val="1"/>
      <w:numFmt w:val="bullet"/>
      <w:lvlText w:val=""/>
      <w:lvlJc w:val="left"/>
      <w:pPr>
        <w:tabs>
          <w:tab w:val="num" w:pos="568"/>
        </w:tabs>
        <w:ind w:left="568" w:hanging="284"/>
      </w:pPr>
      <w:rPr>
        <w:rFonts w:ascii="Symbol" w:hAnsi="Symbol" w:hint="default"/>
        <w:color w:val="EEECE1"/>
      </w:rPr>
    </w:lvl>
    <w:lvl w:ilvl="2" w:tplc="1E3AEFCA">
      <w:start w:val="1"/>
      <w:numFmt w:val="bullet"/>
      <w:lvlText w:val=""/>
      <w:lvlJc w:val="left"/>
      <w:pPr>
        <w:tabs>
          <w:tab w:val="num" w:pos="852"/>
        </w:tabs>
        <w:ind w:left="852" w:hanging="284"/>
      </w:pPr>
      <w:rPr>
        <w:rFonts w:ascii="Symbol" w:hAnsi="Symbol" w:hint="default"/>
        <w:color w:val="EEECE1"/>
      </w:rPr>
    </w:lvl>
    <w:lvl w:ilvl="3" w:tplc="DDEC2008">
      <w:start w:val="1"/>
      <w:numFmt w:val="bullet"/>
      <w:lvlText w:val=""/>
      <w:lvlJc w:val="left"/>
      <w:pPr>
        <w:tabs>
          <w:tab w:val="num" w:pos="1136"/>
        </w:tabs>
        <w:ind w:left="1136" w:hanging="284"/>
      </w:pPr>
      <w:rPr>
        <w:rFonts w:ascii="Symbol" w:hAnsi="Symbol" w:hint="default"/>
        <w:color w:val="EEECE1"/>
      </w:rPr>
    </w:lvl>
    <w:lvl w:ilvl="4" w:tplc="2222E2EC">
      <w:start w:val="1"/>
      <w:numFmt w:val="bullet"/>
      <w:lvlText w:val=""/>
      <w:lvlJc w:val="left"/>
      <w:pPr>
        <w:tabs>
          <w:tab w:val="num" w:pos="1420"/>
        </w:tabs>
        <w:ind w:left="1420" w:hanging="284"/>
      </w:pPr>
      <w:rPr>
        <w:rFonts w:ascii="Symbol" w:hAnsi="Symbol" w:hint="default"/>
        <w:color w:val="EEECE1"/>
      </w:rPr>
    </w:lvl>
    <w:lvl w:ilvl="5" w:tplc="FA48524E">
      <w:start w:val="1"/>
      <w:numFmt w:val="bullet"/>
      <w:lvlText w:val=""/>
      <w:lvlJc w:val="left"/>
      <w:pPr>
        <w:tabs>
          <w:tab w:val="num" w:pos="1701"/>
        </w:tabs>
        <w:ind w:left="1701" w:hanging="281"/>
      </w:pPr>
      <w:rPr>
        <w:rFonts w:ascii="Symbol" w:hAnsi="Symbol" w:hint="default"/>
        <w:color w:val="EEECE1"/>
      </w:rPr>
    </w:lvl>
    <w:lvl w:ilvl="6" w:tplc="063ECAFA">
      <w:start w:val="1"/>
      <w:numFmt w:val="bullet"/>
      <w:lvlText w:val=""/>
      <w:lvlJc w:val="left"/>
      <w:pPr>
        <w:tabs>
          <w:tab w:val="num" w:pos="1701"/>
        </w:tabs>
        <w:ind w:left="1985" w:hanging="284"/>
      </w:pPr>
      <w:rPr>
        <w:rFonts w:ascii="Symbol" w:hAnsi="Symbol" w:hint="default"/>
        <w:color w:val="EEECE1"/>
      </w:rPr>
    </w:lvl>
    <w:lvl w:ilvl="7" w:tplc="8B140586">
      <w:start w:val="1"/>
      <w:numFmt w:val="bullet"/>
      <w:lvlText w:val=""/>
      <w:lvlJc w:val="left"/>
      <w:pPr>
        <w:tabs>
          <w:tab w:val="num" w:pos="2268"/>
        </w:tabs>
        <w:ind w:left="2268" w:hanging="283"/>
      </w:pPr>
      <w:rPr>
        <w:rFonts w:ascii="Symbol" w:hAnsi="Symbol" w:hint="default"/>
        <w:color w:val="EEECE1"/>
      </w:rPr>
    </w:lvl>
    <w:lvl w:ilvl="8" w:tplc="375C28CA">
      <w:start w:val="1"/>
      <w:numFmt w:val="bullet"/>
      <w:lvlText w:val=""/>
      <w:lvlJc w:val="left"/>
      <w:pPr>
        <w:tabs>
          <w:tab w:val="num" w:pos="2552"/>
        </w:tabs>
        <w:ind w:left="2552" w:hanging="284"/>
      </w:pPr>
      <w:rPr>
        <w:rFonts w:ascii="Symbol" w:hAnsi="Symbol" w:hint="default"/>
        <w:color w:val="EEECE1"/>
      </w:rPr>
    </w:lvl>
  </w:abstractNum>
  <w:abstractNum w:abstractNumId="29" w15:restartNumberingAfterBreak="0">
    <w:nsid w:val="798B2698"/>
    <w:multiLevelType w:val="hybridMultilevel"/>
    <w:tmpl w:val="A9A483DC"/>
    <w:lvl w:ilvl="0" w:tplc="E0469B88">
      <w:start w:val="1"/>
      <w:numFmt w:val="decimal"/>
      <w:lvlText w:val="%1."/>
      <w:lvlJc w:val="left"/>
      <w:pPr>
        <w:ind w:left="720" w:hanging="360"/>
      </w:pPr>
      <w:rPr>
        <w:rFonts w:hint="default"/>
      </w:rPr>
    </w:lvl>
    <w:lvl w:ilvl="1" w:tplc="1B804A32" w:tentative="1">
      <w:start w:val="1"/>
      <w:numFmt w:val="lowerLetter"/>
      <w:lvlText w:val="%2."/>
      <w:lvlJc w:val="left"/>
      <w:pPr>
        <w:ind w:left="1440" w:hanging="360"/>
      </w:pPr>
    </w:lvl>
    <w:lvl w:ilvl="2" w:tplc="F0A8E982" w:tentative="1">
      <w:start w:val="1"/>
      <w:numFmt w:val="lowerRoman"/>
      <w:lvlText w:val="%3."/>
      <w:lvlJc w:val="right"/>
      <w:pPr>
        <w:ind w:left="2160" w:hanging="180"/>
      </w:pPr>
    </w:lvl>
    <w:lvl w:ilvl="3" w:tplc="AEDA5BBE" w:tentative="1">
      <w:start w:val="1"/>
      <w:numFmt w:val="decimal"/>
      <w:lvlText w:val="%4."/>
      <w:lvlJc w:val="left"/>
      <w:pPr>
        <w:ind w:left="2880" w:hanging="360"/>
      </w:pPr>
    </w:lvl>
    <w:lvl w:ilvl="4" w:tplc="FD10E4F6" w:tentative="1">
      <w:start w:val="1"/>
      <w:numFmt w:val="lowerLetter"/>
      <w:lvlText w:val="%5."/>
      <w:lvlJc w:val="left"/>
      <w:pPr>
        <w:ind w:left="3600" w:hanging="360"/>
      </w:pPr>
    </w:lvl>
    <w:lvl w:ilvl="5" w:tplc="3108750E" w:tentative="1">
      <w:start w:val="1"/>
      <w:numFmt w:val="lowerRoman"/>
      <w:lvlText w:val="%6."/>
      <w:lvlJc w:val="right"/>
      <w:pPr>
        <w:ind w:left="4320" w:hanging="180"/>
      </w:pPr>
    </w:lvl>
    <w:lvl w:ilvl="6" w:tplc="1AD48BEC" w:tentative="1">
      <w:start w:val="1"/>
      <w:numFmt w:val="decimal"/>
      <w:lvlText w:val="%7."/>
      <w:lvlJc w:val="left"/>
      <w:pPr>
        <w:ind w:left="5040" w:hanging="360"/>
      </w:pPr>
    </w:lvl>
    <w:lvl w:ilvl="7" w:tplc="43989AA0" w:tentative="1">
      <w:start w:val="1"/>
      <w:numFmt w:val="lowerLetter"/>
      <w:lvlText w:val="%8."/>
      <w:lvlJc w:val="left"/>
      <w:pPr>
        <w:ind w:left="5760" w:hanging="360"/>
      </w:pPr>
    </w:lvl>
    <w:lvl w:ilvl="8" w:tplc="596CFE8E" w:tentative="1">
      <w:start w:val="1"/>
      <w:numFmt w:val="lowerRoman"/>
      <w:lvlText w:val="%9."/>
      <w:lvlJc w:val="right"/>
      <w:pPr>
        <w:ind w:left="6480" w:hanging="180"/>
      </w:pPr>
    </w:lvl>
  </w:abstractNum>
  <w:num w:numId="1">
    <w:abstractNumId w:val="14"/>
  </w:num>
  <w:num w:numId="2">
    <w:abstractNumId w:val="24"/>
  </w:num>
  <w:num w:numId="3">
    <w:abstractNumId w:val="28"/>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 w:numId="30">
    <w:abstractNumId w:val="13"/>
  </w:num>
  <w:num w:numId="31">
    <w:abstractNumId w:val="15"/>
  </w:num>
  <w:num w:numId="32">
    <w:abstractNumId w:val="26"/>
  </w:num>
  <w:num w:numId="33">
    <w:abstractNumId w:val="10"/>
  </w:num>
  <w:num w:numId="34">
    <w:abstractNumId w:val="20"/>
  </w:num>
  <w:num w:numId="35">
    <w:abstractNumId w:val="25"/>
  </w:num>
  <w:num w:numId="36">
    <w:abstractNumId w:val="9"/>
  </w:num>
  <w:num w:numId="37">
    <w:abstractNumId w:val="19"/>
  </w:num>
  <w:num w:numId="38">
    <w:abstractNumId w:val="8"/>
  </w:num>
  <w:num w:numId="39">
    <w:abstractNumId w:val="22"/>
  </w:num>
  <w:num w:numId="40">
    <w:abstractNumId w:val="29"/>
  </w:num>
  <w:num w:numId="41">
    <w:abstractNumId w:val="27"/>
  </w:num>
  <w:num w:numId="42">
    <w:abstractNumId w:val="21"/>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18"/>
  </w:num>
  <w:num w:numId="46">
    <w:abstractNumId w:val="23"/>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1304"/>
  <w:autoHyphenation/>
  <w:hyphenationZone w:val="425"/>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EA2"/>
    <w:rsid w:val="00001D9B"/>
    <w:rsid w:val="00001E28"/>
    <w:rsid w:val="00002B27"/>
    <w:rsid w:val="0000379B"/>
    <w:rsid w:val="00003C91"/>
    <w:rsid w:val="00004501"/>
    <w:rsid w:val="0000644A"/>
    <w:rsid w:val="0000650E"/>
    <w:rsid w:val="000071F0"/>
    <w:rsid w:val="00010322"/>
    <w:rsid w:val="000112EA"/>
    <w:rsid w:val="00012063"/>
    <w:rsid w:val="0001326E"/>
    <w:rsid w:val="00015BC3"/>
    <w:rsid w:val="000173E2"/>
    <w:rsid w:val="00021740"/>
    <w:rsid w:val="00021A80"/>
    <w:rsid w:val="00023BCA"/>
    <w:rsid w:val="00025362"/>
    <w:rsid w:val="00025610"/>
    <w:rsid w:val="00030616"/>
    <w:rsid w:val="00032312"/>
    <w:rsid w:val="00032A1A"/>
    <w:rsid w:val="00033350"/>
    <w:rsid w:val="00033DF7"/>
    <w:rsid w:val="00036927"/>
    <w:rsid w:val="00036D0D"/>
    <w:rsid w:val="00037BCF"/>
    <w:rsid w:val="00043C7B"/>
    <w:rsid w:val="00044E7F"/>
    <w:rsid w:val="00045AAE"/>
    <w:rsid w:val="00046702"/>
    <w:rsid w:val="00046A49"/>
    <w:rsid w:val="00052436"/>
    <w:rsid w:val="000526F2"/>
    <w:rsid w:val="000554CD"/>
    <w:rsid w:val="00055D88"/>
    <w:rsid w:val="000577CB"/>
    <w:rsid w:val="00063297"/>
    <w:rsid w:val="000648B3"/>
    <w:rsid w:val="00067C34"/>
    <w:rsid w:val="0007123F"/>
    <w:rsid w:val="00072198"/>
    <w:rsid w:val="000746B9"/>
    <w:rsid w:val="00074B8F"/>
    <w:rsid w:val="000845A1"/>
    <w:rsid w:val="000849E8"/>
    <w:rsid w:val="0008697F"/>
    <w:rsid w:val="00091B20"/>
    <w:rsid w:val="00091E83"/>
    <w:rsid w:val="000944F3"/>
    <w:rsid w:val="000946EE"/>
    <w:rsid w:val="000955D8"/>
    <w:rsid w:val="00095946"/>
    <w:rsid w:val="000959A8"/>
    <w:rsid w:val="00096C06"/>
    <w:rsid w:val="000973BC"/>
    <w:rsid w:val="000A2896"/>
    <w:rsid w:val="000A613C"/>
    <w:rsid w:val="000A6E5F"/>
    <w:rsid w:val="000B26BB"/>
    <w:rsid w:val="000B2C8C"/>
    <w:rsid w:val="000B4467"/>
    <w:rsid w:val="000B62C2"/>
    <w:rsid w:val="000C36DC"/>
    <w:rsid w:val="000C487F"/>
    <w:rsid w:val="000C5C59"/>
    <w:rsid w:val="000D0C36"/>
    <w:rsid w:val="000D3A8F"/>
    <w:rsid w:val="000D3AD4"/>
    <w:rsid w:val="000D682A"/>
    <w:rsid w:val="000D762D"/>
    <w:rsid w:val="000E02C6"/>
    <w:rsid w:val="000E1E55"/>
    <w:rsid w:val="000E22F6"/>
    <w:rsid w:val="000E3E49"/>
    <w:rsid w:val="000E5E97"/>
    <w:rsid w:val="000F0143"/>
    <w:rsid w:val="000F1115"/>
    <w:rsid w:val="000F1D9F"/>
    <w:rsid w:val="000F26DA"/>
    <w:rsid w:val="000F32A0"/>
    <w:rsid w:val="000F32A5"/>
    <w:rsid w:val="000F74DD"/>
    <w:rsid w:val="000F77FD"/>
    <w:rsid w:val="000F7FCD"/>
    <w:rsid w:val="001001FE"/>
    <w:rsid w:val="0010273B"/>
    <w:rsid w:val="00102C5F"/>
    <w:rsid w:val="00102F00"/>
    <w:rsid w:val="00104C0A"/>
    <w:rsid w:val="00104DA4"/>
    <w:rsid w:val="0010586B"/>
    <w:rsid w:val="001074CA"/>
    <w:rsid w:val="00110F70"/>
    <w:rsid w:val="0011290F"/>
    <w:rsid w:val="00113255"/>
    <w:rsid w:val="00113CC6"/>
    <w:rsid w:val="00113D10"/>
    <w:rsid w:val="00115C55"/>
    <w:rsid w:val="00121D10"/>
    <w:rsid w:val="0012251E"/>
    <w:rsid w:val="001234F3"/>
    <w:rsid w:val="001237C5"/>
    <w:rsid w:val="001240D9"/>
    <w:rsid w:val="001268C4"/>
    <w:rsid w:val="00127A69"/>
    <w:rsid w:val="00130746"/>
    <w:rsid w:val="00131A25"/>
    <w:rsid w:val="00133FD9"/>
    <w:rsid w:val="00134DE0"/>
    <w:rsid w:val="0013578C"/>
    <w:rsid w:val="00137FD2"/>
    <w:rsid w:val="00140AFF"/>
    <w:rsid w:val="00141802"/>
    <w:rsid w:val="001447BD"/>
    <w:rsid w:val="00144E2A"/>
    <w:rsid w:val="00147AD1"/>
    <w:rsid w:val="00151241"/>
    <w:rsid w:val="0015291E"/>
    <w:rsid w:val="00155278"/>
    <w:rsid w:val="0015529C"/>
    <w:rsid w:val="00157760"/>
    <w:rsid w:val="00157E82"/>
    <w:rsid w:val="00160781"/>
    <w:rsid w:val="00162B24"/>
    <w:rsid w:val="00163DB1"/>
    <w:rsid w:val="0016734C"/>
    <w:rsid w:val="00170E9C"/>
    <w:rsid w:val="001717F6"/>
    <w:rsid w:val="00172C35"/>
    <w:rsid w:val="001735A2"/>
    <w:rsid w:val="0017688E"/>
    <w:rsid w:val="00177999"/>
    <w:rsid w:val="00183106"/>
    <w:rsid w:val="00183AB7"/>
    <w:rsid w:val="00184DA3"/>
    <w:rsid w:val="00187842"/>
    <w:rsid w:val="00192CF9"/>
    <w:rsid w:val="00193F5B"/>
    <w:rsid w:val="0019454B"/>
    <w:rsid w:val="0019685A"/>
    <w:rsid w:val="001A0F04"/>
    <w:rsid w:val="001A1B5A"/>
    <w:rsid w:val="001A205E"/>
    <w:rsid w:val="001A4CB7"/>
    <w:rsid w:val="001A5F3B"/>
    <w:rsid w:val="001A64CD"/>
    <w:rsid w:val="001A7004"/>
    <w:rsid w:val="001B091F"/>
    <w:rsid w:val="001B1B92"/>
    <w:rsid w:val="001B316C"/>
    <w:rsid w:val="001C121A"/>
    <w:rsid w:val="001C3578"/>
    <w:rsid w:val="001C524A"/>
    <w:rsid w:val="001D2681"/>
    <w:rsid w:val="001D3045"/>
    <w:rsid w:val="001D442C"/>
    <w:rsid w:val="001D6CB0"/>
    <w:rsid w:val="001E0F0C"/>
    <w:rsid w:val="001E1651"/>
    <w:rsid w:val="001E2E6A"/>
    <w:rsid w:val="001E4C58"/>
    <w:rsid w:val="001E53B7"/>
    <w:rsid w:val="001E5713"/>
    <w:rsid w:val="001E5CE1"/>
    <w:rsid w:val="001E7F05"/>
    <w:rsid w:val="001F1B97"/>
    <w:rsid w:val="001F2CAB"/>
    <w:rsid w:val="00201FA9"/>
    <w:rsid w:val="0020702F"/>
    <w:rsid w:val="002103A0"/>
    <w:rsid w:val="002125A6"/>
    <w:rsid w:val="002128EC"/>
    <w:rsid w:val="002138FF"/>
    <w:rsid w:val="002168FE"/>
    <w:rsid w:val="0022178F"/>
    <w:rsid w:val="002240DA"/>
    <w:rsid w:val="00227AD3"/>
    <w:rsid w:val="00230983"/>
    <w:rsid w:val="00233F68"/>
    <w:rsid w:val="00235F07"/>
    <w:rsid w:val="00237E0B"/>
    <w:rsid w:val="00241455"/>
    <w:rsid w:val="00241E2E"/>
    <w:rsid w:val="002434A0"/>
    <w:rsid w:val="00243C45"/>
    <w:rsid w:val="00244046"/>
    <w:rsid w:val="00245F4E"/>
    <w:rsid w:val="0024712B"/>
    <w:rsid w:val="00251DCE"/>
    <w:rsid w:val="00255A1D"/>
    <w:rsid w:val="002560EA"/>
    <w:rsid w:val="0026169D"/>
    <w:rsid w:val="00261A89"/>
    <w:rsid w:val="00266BF9"/>
    <w:rsid w:val="00267FEE"/>
    <w:rsid w:val="00270914"/>
    <w:rsid w:val="002729D1"/>
    <w:rsid w:val="00275CD2"/>
    <w:rsid w:val="00275E8C"/>
    <w:rsid w:val="00277206"/>
    <w:rsid w:val="00281750"/>
    <w:rsid w:val="002833E5"/>
    <w:rsid w:val="00285764"/>
    <w:rsid w:val="00287600"/>
    <w:rsid w:val="00290902"/>
    <w:rsid w:val="002A065B"/>
    <w:rsid w:val="002A1737"/>
    <w:rsid w:val="002A2211"/>
    <w:rsid w:val="002C045A"/>
    <w:rsid w:val="002C12C9"/>
    <w:rsid w:val="002C172A"/>
    <w:rsid w:val="002C5DDF"/>
    <w:rsid w:val="002C5F02"/>
    <w:rsid w:val="002C78FC"/>
    <w:rsid w:val="002D0BAE"/>
    <w:rsid w:val="002D2307"/>
    <w:rsid w:val="002D28CF"/>
    <w:rsid w:val="002D2E6B"/>
    <w:rsid w:val="002E0C8A"/>
    <w:rsid w:val="002E2268"/>
    <w:rsid w:val="002E4B78"/>
    <w:rsid w:val="002E5872"/>
    <w:rsid w:val="002E6A8A"/>
    <w:rsid w:val="002E7043"/>
    <w:rsid w:val="002E7A1F"/>
    <w:rsid w:val="002E7E85"/>
    <w:rsid w:val="002F376A"/>
    <w:rsid w:val="002F3B55"/>
    <w:rsid w:val="002F5041"/>
    <w:rsid w:val="002F6948"/>
    <w:rsid w:val="0030239D"/>
    <w:rsid w:val="00307E8B"/>
    <w:rsid w:val="0031157D"/>
    <w:rsid w:val="0031163C"/>
    <w:rsid w:val="00312E7F"/>
    <w:rsid w:val="003148DB"/>
    <w:rsid w:val="0032073F"/>
    <w:rsid w:val="00321867"/>
    <w:rsid w:val="003238DB"/>
    <w:rsid w:val="00325C1D"/>
    <w:rsid w:val="0032710D"/>
    <w:rsid w:val="00330E4D"/>
    <w:rsid w:val="00331B54"/>
    <w:rsid w:val="00331FB9"/>
    <w:rsid w:val="003335CD"/>
    <w:rsid w:val="00335230"/>
    <w:rsid w:val="00336486"/>
    <w:rsid w:val="00336747"/>
    <w:rsid w:val="00336FC3"/>
    <w:rsid w:val="003373EB"/>
    <w:rsid w:val="00337A78"/>
    <w:rsid w:val="003400D7"/>
    <w:rsid w:val="00341C3B"/>
    <w:rsid w:val="0034255F"/>
    <w:rsid w:val="003435FB"/>
    <w:rsid w:val="00343A0B"/>
    <w:rsid w:val="003449F9"/>
    <w:rsid w:val="003455CF"/>
    <w:rsid w:val="003457F7"/>
    <w:rsid w:val="00345CB0"/>
    <w:rsid w:val="003460CE"/>
    <w:rsid w:val="00346988"/>
    <w:rsid w:val="00347D1A"/>
    <w:rsid w:val="00350906"/>
    <w:rsid w:val="00351126"/>
    <w:rsid w:val="003519BB"/>
    <w:rsid w:val="003523A4"/>
    <w:rsid w:val="003529C7"/>
    <w:rsid w:val="00352FBA"/>
    <w:rsid w:val="00354E64"/>
    <w:rsid w:val="00355794"/>
    <w:rsid w:val="00360055"/>
    <w:rsid w:val="003600BD"/>
    <w:rsid w:val="00361C9E"/>
    <w:rsid w:val="00362535"/>
    <w:rsid w:val="00363062"/>
    <w:rsid w:val="00364CC5"/>
    <w:rsid w:val="003653F9"/>
    <w:rsid w:val="00374725"/>
    <w:rsid w:val="003752DF"/>
    <w:rsid w:val="00383E51"/>
    <w:rsid w:val="00384AE1"/>
    <w:rsid w:val="00385FB5"/>
    <w:rsid w:val="00391EC6"/>
    <w:rsid w:val="00394AD5"/>
    <w:rsid w:val="003959AF"/>
    <w:rsid w:val="00395F0E"/>
    <w:rsid w:val="003979EF"/>
    <w:rsid w:val="003A065C"/>
    <w:rsid w:val="003A3A4A"/>
    <w:rsid w:val="003A5BBC"/>
    <w:rsid w:val="003A5C8A"/>
    <w:rsid w:val="003B16E7"/>
    <w:rsid w:val="003B1EC0"/>
    <w:rsid w:val="003B240E"/>
    <w:rsid w:val="003B2A08"/>
    <w:rsid w:val="003B2F5E"/>
    <w:rsid w:val="003B3F2F"/>
    <w:rsid w:val="003C18DC"/>
    <w:rsid w:val="003C3013"/>
    <w:rsid w:val="003D03DE"/>
    <w:rsid w:val="003D1D97"/>
    <w:rsid w:val="003D2098"/>
    <w:rsid w:val="003D20BF"/>
    <w:rsid w:val="003D2591"/>
    <w:rsid w:val="003D5187"/>
    <w:rsid w:val="003D7573"/>
    <w:rsid w:val="003D7DD7"/>
    <w:rsid w:val="003E015D"/>
    <w:rsid w:val="003E016F"/>
    <w:rsid w:val="003E2A28"/>
    <w:rsid w:val="003E4C3E"/>
    <w:rsid w:val="003E550F"/>
    <w:rsid w:val="003E5821"/>
    <w:rsid w:val="003E6459"/>
    <w:rsid w:val="003E64CE"/>
    <w:rsid w:val="003E6E2E"/>
    <w:rsid w:val="003F2ADC"/>
    <w:rsid w:val="003F5016"/>
    <w:rsid w:val="003F705F"/>
    <w:rsid w:val="003F79E5"/>
    <w:rsid w:val="0040103D"/>
    <w:rsid w:val="004037B9"/>
    <w:rsid w:val="004055FA"/>
    <w:rsid w:val="00405F82"/>
    <w:rsid w:val="0040760E"/>
    <w:rsid w:val="0041373C"/>
    <w:rsid w:val="00413AE4"/>
    <w:rsid w:val="00417B8A"/>
    <w:rsid w:val="00421886"/>
    <w:rsid w:val="00422691"/>
    <w:rsid w:val="00423FE9"/>
    <w:rsid w:val="00424567"/>
    <w:rsid w:val="004269C5"/>
    <w:rsid w:val="004277F7"/>
    <w:rsid w:val="00433B18"/>
    <w:rsid w:val="00433E6F"/>
    <w:rsid w:val="004349A9"/>
    <w:rsid w:val="0043512E"/>
    <w:rsid w:val="00437D01"/>
    <w:rsid w:val="0044229C"/>
    <w:rsid w:val="00445411"/>
    <w:rsid w:val="004468F2"/>
    <w:rsid w:val="00450DCB"/>
    <w:rsid w:val="00452B6B"/>
    <w:rsid w:val="00454EFE"/>
    <w:rsid w:val="0046277B"/>
    <w:rsid w:val="004655AA"/>
    <w:rsid w:val="004656CB"/>
    <w:rsid w:val="0046615C"/>
    <w:rsid w:val="004664E7"/>
    <w:rsid w:val="00466CFD"/>
    <w:rsid w:val="00474460"/>
    <w:rsid w:val="0047460B"/>
    <w:rsid w:val="00476170"/>
    <w:rsid w:val="00476E78"/>
    <w:rsid w:val="00480B91"/>
    <w:rsid w:val="004816AC"/>
    <w:rsid w:val="0048552C"/>
    <w:rsid w:val="0048726B"/>
    <w:rsid w:val="00490688"/>
    <w:rsid w:val="004913E0"/>
    <w:rsid w:val="0049577C"/>
    <w:rsid w:val="00497C51"/>
    <w:rsid w:val="004A0D06"/>
    <w:rsid w:val="004A23A1"/>
    <w:rsid w:val="004A2AD1"/>
    <w:rsid w:val="004A3BAA"/>
    <w:rsid w:val="004A55A1"/>
    <w:rsid w:val="004B1B28"/>
    <w:rsid w:val="004B20AC"/>
    <w:rsid w:val="004B234A"/>
    <w:rsid w:val="004B2538"/>
    <w:rsid w:val="004B300D"/>
    <w:rsid w:val="004B3806"/>
    <w:rsid w:val="004B3F0B"/>
    <w:rsid w:val="004B4874"/>
    <w:rsid w:val="004B7ABD"/>
    <w:rsid w:val="004C0CB9"/>
    <w:rsid w:val="004D01B0"/>
    <w:rsid w:val="004D0C58"/>
    <w:rsid w:val="004D4E27"/>
    <w:rsid w:val="004E0440"/>
    <w:rsid w:val="004E3563"/>
    <w:rsid w:val="004E438E"/>
    <w:rsid w:val="004E5BEE"/>
    <w:rsid w:val="004F0D0C"/>
    <w:rsid w:val="004F2767"/>
    <w:rsid w:val="004F6A94"/>
    <w:rsid w:val="004F7CA1"/>
    <w:rsid w:val="005033C1"/>
    <w:rsid w:val="00503491"/>
    <w:rsid w:val="00503545"/>
    <w:rsid w:val="00505D81"/>
    <w:rsid w:val="00512DAC"/>
    <w:rsid w:val="00512EB7"/>
    <w:rsid w:val="0052054F"/>
    <w:rsid w:val="00522C15"/>
    <w:rsid w:val="00525B5C"/>
    <w:rsid w:val="00526BFA"/>
    <w:rsid w:val="00527BE0"/>
    <w:rsid w:val="005304EF"/>
    <w:rsid w:val="005305DC"/>
    <w:rsid w:val="00532654"/>
    <w:rsid w:val="00533D1D"/>
    <w:rsid w:val="00541B49"/>
    <w:rsid w:val="00542C43"/>
    <w:rsid w:val="00544AE1"/>
    <w:rsid w:val="00544D09"/>
    <w:rsid w:val="00550D12"/>
    <w:rsid w:val="005512C6"/>
    <w:rsid w:val="00554630"/>
    <w:rsid w:val="00554644"/>
    <w:rsid w:val="005554E9"/>
    <w:rsid w:val="0056164E"/>
    <w:rsid w:val="005649C0"/>
    <w:rsid w:val="00564B4F"/>
    <w:rsid w:val="00565CBC"/>
    <w:rsid w:val="00566455"/>
    <w:rsid w:val="00566BCF"/>
    <w:rsid w:val="005723B0"/>
    <w:rsid w:val="0057299E"/>
    <w:rsid w:val="00573F3F"/>
    <w:rsid w:val="00575C46"/>
    <w:rsid w:val="005766A8"/>
    <w:rsid w:val="00577354"/>
    <w:rsid w:val="00577AA7"/>
    <w:rsid w:val="00580ED9"/>
    <w:rsid w:val="00581200"/>
    <w:rsid w:val="00585788"/>
    <w:rsid w:val="00586CA7"/>
    <w:rsid w:val="00587F4A"/>
    <w:rsid w:val="00590D40"/>
    <w:rsid w:val="00592CA4"/>
    <w:rsid w:val="00594778"/>
    <w:rsid w:val="005A0640"/>
    <w:rsid w:val="005A0EB4"/>
    <w:rsid w:val="005A2085"/>
    <w:rsid w:val="005A2152"/>
    <w:rsid w:val="005A3265"/>
    <w:rsid w:val="005A3A4D"/>
    <w:rsid w:val="005A3E1E"/>
    <w:rsid w:val="005A78CD"/>
    <w:rsid w:val="005B0C93"/>
    <w:rsid w:val="005B19F2"/>
    <w:rsid w:val="005B2FA1"/>
    <w:rsid w:val="005C0617"/>
    <w:rsid w:val="005C1226"/>
    <w:rsid w:val="005C3EED"/>
    <w:rsid w:val="005C3F96"/>
    <w:rsid w:val="005D103D"/>
    <w:rsid w:val="005D1191"/>
    <w:rsid w:val="005D1BA6"/>
    <w:rsid w:val="005D4E12"/>
    <w:rsid w:val="005D5924"/>
    <w:rsid w:val="005D595E"/>
    <w:rsid w:val="005E0986"/>
    <w:rsid w:val="005E1BAB"/>
    <w:rsid w:val="005E23F8"/>
    <w:rsid w:val="005E335F"/>
    <w:rsid w:val="005E4E84"/>
    <w:rsid w:val="005E7213"/>
    <w:rsid w:val="005F002A"/>
    <w:rsid w:val="005F26AA"/>
    <w:rsid w:val="005F3755"/>
    <w:rsid w:val="00600A17"/>
    <w:rsid w:val="0060210B"/>
    <w:rsid w:val="00603176"/>
    <w:rsid w:val="006032B4"/>
    <w:rsid w:val="00606ACD"/>
    <w:rsid w:val="0061145D"/>
    <w:rsid w:val="00611F67"/>
    <w:rsid w:val="00612979"/>
    <w:rsid w:val="00614550"/>
    <w:rsid w:val="006173A4"/>
    <w:rsid w:val="0062026B"/>
    <w:rsid w:val="00620A49"/>
    <w:rsid w:val="00624A9A"/>
    <w:rsid w:val="006259A8"/>
    <w:rsid w:val="00627161"/>
    <w:rsid w:val="0063077A"/>
    <w:rsid w:val="006329B7"/>
    <w:rsid w:val="00632ED4"/>
    <w:rsid w:val="006332B8"/>
    <w:rsid w:val="00633835"/>
    <w:rsid w:val="006369FE"/>
    <w:rsid w:val="00636DF1"/>
    <w:rsid w:val="00643F98"/>
    <w:rsid w:val="0064631E"/>
    <w:rsid w:val="006474B8"/>
    <w:rsid w:val="00650015"/>
    <w:rsid w:val="00655398"/>
    <w:rsid w:val="006553FD"/>
    <w:rsid w:val="006560C4"/>
    <w:rsid w:val="006610FD"/>
    <w:rsid w:val="006619D2"/>
    <w:rsid w:val="00661E1C"/>
    <w:rsid w:val="00666789"/>
    <w:rsid w:val="00666E1F"/>
    <w:rsid w:val="00667F6A"/>
    <w:rsid w:val="00677310"/>
    <w:rsid w:val="00677683"/>
    <w:rsid w:val="00685236"/>
    <w:rsid w:val="00686256"/>
    <w:rsid w:val="00687F51"/>
    <w:rsid w:val="00691662"/>
    <w:rsid w:val="00691B72"/>
    <w:rsid w:val="00693123"/>
    <w:rsid w:val="00696B5B"/>
    <w:rsid w:val="006A1289"/>
    <w:rsid w:val="006A1603"/>
    <w:rsid w:val="006A6EA2"/>
    <w:rsid w:val="006A791D"/>
    <w:rsid w:val="006B0476"/>
    <w:rsid w:val="006B4368"/>
    <w:rsid w:val="006B440C"/>
    <w:rsid w:val="006B5D17"/>
    <w:rsid w:val="006C05E1"/>
    <w:rsid w:val="006C0981"/>
    <w:rsid w:val="006C4401"/>
    <w:rsid w:val="006C4E70"/>
    <w:rsid w:val="006C74E0"/>
    <w:rsid w:val="006C74E3"/>
    <w:rsid w:val="006C77AE"/>
    <w:rsid w:val="006D1149"/>
    <w:rsid w:val="006D241A"/>
    <w:rsid w:val="006D32C4"/>
    <w:rsid w:val="006D3CA0"/>
    <w:rsid w:val="006D4862"/>
    <w:rsid w:val="006D58C5"/>
    <w:rsid w:val="006D6BB0"/>
    <w:rsid w:val="006E153D"/>
    <w:rsid w:val="006E1910"/>
    <w:rsid w:val="006E2D56"/>
    <w:rsid w:val="006E2F0A"/>
    <w:rsid w:val="006E4FEA"/>
    <w:rsid w:val="006E7224"/>
    <w:rsid w:val="006E7BD6"/>
    <w:rsid w:val="006F002D"/>
    <w:rsid w:val="006F2B48"/>
    <w:rsid w:val="006F607B"/>
    <w:rsid w:val="006F666C"/>
    <w:rsid w:val="006F77AA"/>
    <w:rsid w:val="00701400"/>
    <w:rsid w:val="00702CEF"/>
    <w:rsid w:val="00706E50"/>
    <w:rsid w:val="007071DE"/>
    <w:rsid w:val="00711461"/>
    <w:rsid w:val="00712AA3"/>
    <w:rsid w:val="00712E2E"/>
    <w:rsid w:val="0071475A"/>
    <w:rsid w:val="007159EC"/>
    <w:rsid w:val="00724F04"/>
    <w:rsid w:val="00727A9E"/>
    <w:rsid w:val="00731812"/>
    <w:rsid w:val="00731B4C"/>
    <w:rsid w:val="0073247D"/>
    <w:rsid w:val="0073279A"/>
    <w:rsid w:val="0073464A"/>
    <w:rsid w:val="00736CBF"/>
    <w:rsid w:val="00737965"/>
    <w:rsid w:val="00742BA7"/>
    <w:rsid w:val="00744090"/>
    <w:rsid w:val="00744909"/>
    <w:rsid w:val="00744D39"/>
    <w:rsid w:val="0074653D"/>
    <w:rsid w:val="00750641"/>
    <w:rsid w:val="00754EF3"/>
    <w:rsid w:val="0075648A"/>
    <w:rsid w:val="00756B5D"/>
    <w:rsid w:val="007574B4"/>
    <w:rsid w:val="00757CDB"/>
    <w:rsid w:val="0076047C"/>
    <w:rsid w:val="0076172C"/>
    <w:rsid w:val="00761A10"/>
    <w:rsid w:val="0076266D"/>
    <w:rsid w:val="00762BD7"/>
    <w:rsid w:val="00766F55"/>
    <w:rsid w:val="00771E95"/>
    <w:rsid w:val="007723D4"/>
    <w:rsid w:val="007736E9"/>
    <w:rsid w:val="00776880"/>
    <w:rsid w:val="00776C48"/>
    <w:rsid w:val="00777C30"/>
    <w:rsid w:val="00781B4D"/>
    <w:rsid w:val="00782705"/>
    <w:rsid w:val="00783377"/>
    <w:rsid w:val="00783E5B"/>
    <w:rsid w:val="00785399"/>
    <w:rsid w:val="0079010F"/>
    <w:rsid w:val="007915E6"/>
    <w:rsid w:val="007924AA"/>
    <w:rsid w:val="0079275F"/>
    <w:rsid w:val="007A0100"/>
    <w:rsid w:val="007A012B"/>
    <w:rsid w:val="007A209C"/>
    <w:rsid w:val="007A3942"/>
    <w:rsid w:val="007B1580"/>
    <w:rsid w:val="007B3D2E"/>
    <w:rsid w:val="007B4206"/>
    <w:rsid w:val="007B4C37"/>
    <w:rsid w:val="007C1FA6"/>
    <w:rsid w:val="007C5DE4"/>
    <w:rsid w:val="007C5FC1"/>
    <w:rsid w:val="007C67D9"/>
    <w:rsid w:val="007C75F5"/>
    <w:rsid w:val="007D31F3"/>
    <w:rsid w:val="007D33E3"/>
    <w:rsid w:val="007D363D"/>
    <w:rsid w:val="007D3954"/>
    <w:rsid w:val="007E0488"/>
    <w:rsid w:val="007E1BDF"/>
    <w:rsid w:val="007E277D"/>
    <w:rsid w:val="007E29A5"/>
    <w:rsid w:val="007E3ECB"/>
    <w:rsid w:val="007E55A7"/>
    <w:rsid w:val="007E5ADB"/>
    <w:rsid w:val="007E5E3A"/>
    <w:rsid w:val="007E7633"/>
    <w:rsid w:val="007F33AE"/>
    <w:rsid w:val="007F64CE"/>
    <w:rsid w:val="008000C4"/>
    <w:rsid w:val="00802058"/>
    <w:rsid w:val="00803051"/>
    <w:rsid w:val="00804603"/>
    <w:rsid w:val="00807615"/>
    <w:rsid w:val="00807912"/>
    <w:rsid w:val="00810090"/>
    <w:rsid w:val="00812C6B"/>
    <w:rsid w:val="0081548F"/>
    <w:rsid w:val="0081663F"/>
    <w:rsid w:val="0081756A"/>
    <w:rsid w:val="0082308F"/>
    <w:rsid w:val="008239D9"/>
    <w:rsid w:val="00826A2F"/>
    <w:rsid w:val="00827934"/>
    <w:rsid w:val="00832A18"/>
    <w:rsid w:val="00832CAF"/>
    <w:rsid w:val="008341D1"/>
    <w:rsid w:val="008345E6"/>
    <w:rsid w:val="00834A96"/>
    <w:rsid w:val="00836193"/>
    <w:rsid w:val="008372A6"/>
    <w:rsid w:val="00842113"/>
    <w:rsid w:val="00842D9F"/>
    <w:rsid w:val="00843331"/>
    <w:rsid w:val="00844A35"/>
    <w:rsid w:val="008450A1"/>
    <w:rsid w:val="00845C06"/>
    <w:rsid w:val="00846B8D"/>
    <w:rsid w:val="0084724C"/>
    <w:rsid w:val="00852053"/>
    <w:rsid w:val="00852BE8"/>
    <w:rsid w:val="00853998"/>
    <w:rsid w:val="00853D14"/>
    <w:rsid w:val="0085559D"/>
    <w:rsid w:val="008637E9"/>
    <w:rsid w:val="00863B10"/>
    <w:rsid w:val="008662EE"/>
    <w:rsid w:val="00866AB4"/>
    <w:rsid w:val="00867DC4"/>
    <w:rsid w:val="0087102F"/>
    <w:rsid w:val="00871CC0"/>
    <w:rsid w:val="00871D98"/>
    <w:rsid w:val="00871EEE"/>
    <w:rsid w:val="00872039"/>
    <w:rsid w:val="00872951"/>
    <w:rsid w:val="008755A6"/>
    <w:rsid w:val="00881D9E"/>
    <w:rsid w:val="00881F28"/>
    <w:rsid w:val="00885256"/>
    <w:rsid w:val="008866CB"/>
    <w:rsid w:val="0089220D"/>
    <w:rsid w:val="008934D5"/>
    <w:rsid w:val="00897C9E"/>
    <w:rsid w:val="008A0130"/>
    <w:rsid w:val="008A0752"/>
    <w:rsid w:val="008A0D95"/>
    <w:rsid w:val="008A126A"/>
    <w:rsid w:val="008A4ADA"/>
    <w:rsid w:val="008A4EA6"/>
    <w:rsid w:val="008A5353"/>
    <w:rsid w:val="008A7FB9"/>
    <w:rsid w:val="008B1B35"/>
    <w:rsid w:val="008B467F"/>
    <w:rsid w:val="008B7BCD"/>
    <w:rsid w:val="008C015D"/>
    <w:rsid w:val="008C02D7"/>
    <w:rsid w:val="008C2748"/>
    <w:rsid w:val="008C287A"/>
    <w:rsid w:val="008C59BC"/>
    <w:rsid w:val="008C7768"/>
    <w:rsid w:val="008D0D6D"/>
    <w:rsid w:val="008D111D"/>
    <w:rsid w:val="008D1A72"/>
    <w:rsid w:val="008D1AD3"/>
    <w:rsid w:val="008D1CF0"/>
    <w:rsid w:val="008D3B28"/>
    <w:rsid w:val="008D7407"/>
    <w:rsid w:val="008E0D72"/>
    <w:rsid w:val="008E20EF"/>
    <w:rsid w:val="008E35AF"/>
    <w:rsid w:val="008E3F5E"/>
    <w:rsid w:val="008E4191"/>
    <w:rsid w:val="008E500E"/>
    <w:rsid w:val="008F00CE"/>
    <w:rsid w:val="008F04C0"/>
    <w:rsid w:val="008F375F"/>
    <w:rsid w:val="008F4FC8"/>
    <w:rsid w:val="008F676F"/>
    <w:rsid w:val="009002A6"/>
    <w:rsid w:val="00900330"/>
    <w:rsid w:val="00900537"/>
    <w:rsid w:val="009019C0"/>
    <w:rsid w:val="009039A8"/>
    <w:rsid w:val="0090693A"/>
    <w:rsid w:val="00912786"/>
    <w:rsid w:val="00912B8F"/>
    <w:rsid w:val="00920D46"/>
    <w:rsid w:val="00924825"/>
    <w:rsid w:val="0092628D"/>
    <w:rsid w:val="0092687D"/>
    <w:rsid w:val="0093019C"/>
    <w:rsid w:val="009333C7"/>
    <w:rsid w:val="009333FF"/>
    <w:rsid w:val="0093404E"/>
    <w:rsid w:val="00934553"/>
    <w:rsid w:val="009347FB"/>
    <w:rsid w:val="009361C8"/>
    <w:rsid w:val="009372C4"/>
    <w:rsid w:val="009372CD"/>
    <w:rsid w:val="00941044"/>
    <w:rsid w:val="0094576C"/>
    <w:rsid w:val="00945860"/>
    <w:rsid w:val="0094760C"/>
    <w:rsid w:val="00957492"/>
    <w:rsid w:val="00962FF5"/>
    <w:rsid w:val="00964A27"/>
    <w:rsid w:val="00964D86"/>
    <w:rsid w:val="00965C4F"/>
    <w:rsid w:val="00967937"/>
    <w:rsid w:val="00970343"/>
    <w:rsid w:val="009705FD"/>
    <w:rsid w:val="0097069C"/>
    <w:rsid w:val="0097075F"/>
    <w:rsid w:val="009723B9"/>
    <w:rsid w:val="00973FBB"/>
    <w:rsid w:val="00974298"/>
    <w:rsid w:val="00976B48"/>
    <w:rsid w:val="00982F49"/>
    <w:rsid w:val="0098392F"/>
    <w:rsid w:val="00984097"/>
    <w:rsid w:val="00984A00"/>
    <w:rsid w:val="0098603A"/>
    <w:rsid w:val="0098779E"/>
    <w:rsid w:val="00990923"/>
    <w:rsid w:val="00991D43"/>
    <w:rsid w:val="00993168"/>
    <w:rsid w:val="009950E8"/>
    <w:rsid w:val="00995755"/>
    <w:rsid w:val="009969AB"/>
    <w:rsid w:val="00997201"/>
    <w:rsid w:val="009979FC"/>
    <w:rsid w:val="009A118B"/>
    <w:rsid w:val="009A2041"/>
    <w:rsid w:val="009A3F7D"/>
    <w:rsid w:val="009A4C8B"/>
    <w:rsid w:val="009A58EF"/>
    <w:rsid w:val="009B074B"/>
    <w:rsid w:val="009B1C63"/>
    <w:rsid w:val="009B450B"/>
    <w:rsid w:val="009B50BC"/>
    <w:rsid w:val="009B5892"/>
    <w:rsid w:val="009C1649"/>
    <w:rsid w:val="009C2830"/>
    <w:rsid w:val="009C3B3B"/>
    <w:rsid w:val="009C40ED"/>
    <w:rsid w:val="009C4D93"/>
    <w:rsid w:val="009C6B47"/>
    <w:rsid w:val="009D084D"/>
    <w:rsid w:val="009D42DB"/>
    <w:rsid w:val="009D4BED"/>
    <w:rsid w:val="009D501E"/>
    <w:rsid w:val="009D78DE"/>
    <w:rsid w:val="009E113D"/>
    <w:rsid w:val="009E23B4"/>
    <w:rsid w:val="009E23CB"/>
    <w:rsid w:val="009E32A2"/>
    <w:rsid w:val="009E4AC6"/>
    <w:rsid w:val="009E6414"/>
    <w:rsid w:val="009F062E"/>
    <w:rsid w:val="009F15B8"/>
    <w:rsid w:val="009F188C"/>
    <w:rsid w:val="009F4C4D"/>
    <w:rsid w:val="00A026A1"/>
    <w:rsid w:val="00A035C4"/>
    <w:rsid w:val="00A03965"/>
    <w:rsid w:val="00A03FD9"/>
    <w:rsid w:val="00A069AB"/>
    <w:rsid w:val="00A0748E"/>
    <w:rsid w:val="00A10444"/>
    <w:rsid w:val="00A122D3"/>
    <w:rsid w:val="00A1435C"/>
    <w:rsid w:val="00A16D91"/>
    <w:rsid w:val="00A24D29"/>
    <w:rsid w:val="00A307E7"/>
    <w:rsid w:val="00A34CB1"/>
    <w:rsid w:val="00A376D3"/>
    <w:rsid w:val="00A40E4C"/>
    <w:rsid w:val="00A4173D"/>
    <w:rsid w:val="00A42CE4"/>
    <w:rsid w:val="00A4442A"/>
    <w:rsid w:val="00A449A8"/>
    <w:rsid w:val="00A4502C"/>
    <w:rsid w:val="00A456B6"/>
    <w:rsid w:val="00A459DA"/>
    <w:rsid w:val="00A464DD"/>
    <w:rsid w:val="00A5197F"/>
    <w:rsid w:val="00A525BE"/>
    <w:rsid w:val="00A5346C"/>
    <w:rsid w:val="00A53C7E"/>
    <w:rsid w:val="00A60EC1"/>
    <w:rsid w:val="00A63BFB"/>
    <w:rsid w:val="00A66A2E"/>
    <w:rsid w:val="00A709FC"/>
    <w:rsid w:val="00A72102"/>
    <w:rsid w:val="00A72430"/>
    <w:rsid w:val="00A7243A"/>
    <w:rsid w:val="00A72E10"/>
    <w:rsid w:val="00A757F7"/>
    <w:rsid w:val="00A81250"/>
    <w:rsid w:val="00A82599"/>
    <w:rsid w:val="00A83F42"/>
    <w:rsid w:val="00A84156"/>
    <w:rsid w:val="00A8479B"/>
    <w:rsid w:val="00A87BB8"/>
    <w:rsid w:val="00A93D55"/>
    <w:rsid w:val="00A9402F"/>
    <w:rsid w:val="00A95F30"/>
    <w:rsid w:val="00A96829"/>
    <w:rsid w:val="00A9708E"/>
    <w:rsid w:val="00A972D9"/>
    <w:rsid w:val="00AA0085"/>
    <w:rsid w:val="00AA0D51"/>
    <w:rsid w:val="00AA15B9"/>
    <w:rsid w:val="00AA69C1"/>
    <w:rsid w:val="00AB02D1"/>
    <w:rsid w:val="00AB1186"/>
    <w:rsid w:val="00AB481C"/>
    <w:rsid w:val="00AB5D8B"/>
    <w:rsid w:val="00AB644B"/>
    <w:rsid w:val="00AC0409"/>
    <w:rsid w:val="00AC3A35"/>
    <w:rsid w:val="00AC55A8"/>
    <w:rsid w:val="00AC5C3E"/>
    <w:rsid w:val="00AC6975"/>
    <w:rsid w:val="00AD1C4B"/>
    <w:rsid w:val="00AD26A4"/>
    <w:rsid w:val="00AD7FCB"/>
    <w:rsid w:val="00AE09A6"/>
    <w:rsid w:val="00AE2D6F"/>
    <w:rsid w:val="00AE5DB2"/>
    <w:rsid w:val="00AF0690"/>
    <w:rsid w:val="00AF28CF"/>
    <w:rsid w:val="00AF5D97"/>
    <w:rsid w:val="00B0344B"/>
    <w:rsid w:val="00B04E68"/>
    <w:rsid w:val="00B05F6C"/>
    <w:rsid w:val="00B10046"/>
    <w:rsid w:val="00B1149D"/>
    <w:rsid w:val="00B1175A"/>
    <w:rsid w:val="00B12A94"/>
    <w:rsid w:val="00B1338E"/>
    <w:rsid w:val="00B14E98"/>
    <w:rsid w:val="00B15D39"/>
    <w:rsid w:val="00B17766"/>
    <w:rsid w:val="00B21813"/>
    <w:rsid w:val="00B23E98"/>
    <w:rsid w:val="00B249FC"/>
    <w:rsid w:val="00B31DA3"/>
    <w:rsid w:val="00B33407"/>
    <w:rsid w:val="00B33D3C"/>
    <w:rsid w:val="00B35369"/>
    <w:rsid w:val="00B3542E"/>
    <w:rsid w:val="00B35818"/>
    <w:rsid w:val="00B375A1"/>
    <w:rsid w:val="00B423AD"/>
    <w:rsid w:val="00B45D71"/>
    <w:rsid w:val="00B51493"/>
    <w:rsid w:val="00B55856"/>
    <w:rsid w:val="00B63A32"/>
    <w:rsid w:val="00B646D8"/>
    <w:rsid w:val="00B64771"/>
    <w:rsid w:val="00B64E7C"/>
    <w:rsid w:val="00B72503"/>
    <w:rsid w:val="00B72D20"/>
    <w:rsid w:val="00B7310D"/>
    <w:rsid w:val="00B76C55"/>
    <w:rsid w:val="00B82502"/>
    <w:rsid w:val="00B864E0"/>
    <w:rsid w:val="00B90F27"/>
    <w:rsid w:val="00B91669"/>
    <w:rsid w:val="00B91975"/>
    <w:rsid w:val="00B91DF1"/>
    <w:rsid w:val="00B93BF1"/>
    <w:rsid w:val="00B93C0D"/>
    <w:rsid w:val="00B95F93"/>
    <w:rsid w:val="00BA02E4"/>
    <w:rsid w:val="00BA2F43"/>
    <w:rsid w:val="00BA49B1"/>
    <w:rsid w:val="00BB1473"/>
    <w:rsid w:val="00BB2A7C"/>
    <w:rsid w:val="00BB3ADA"/>
    <w:rsid w:val="00BB5BD4"/>
    <w:rsid w:val="00BB60A2"/>
    <w:rsid w:val="00BB6793"/>
    <w:rsid w:val="00BC1F1B"/>
    <w:rsid w:val="00BC1F6B"/>
    <w:rsid w:val="00BC2F1A"/>
    <w:rsid w:val="00BC6A77"/>
    <w:rsid w:val="00BC70A7"/>
    <w:rsid w:val="00BD12F0"/>
    <w:rsid w:val="00BD13BE"/>
    <w:rsid w:val="00BD6DE0"/>
    <w:rsid w:val="00BE066D"/>
    <w:rsid w:val="00BE6723"/>
    <w:rsid w:val="00BF07D0"/>
    <w:rsid w:val="00BF271B"/>
    <w:rsid w:val="00BF3437"/>
    <w:rsid w:val="00BF36AB"/>
    <w:rsid w:val="00BF43D3"/>
    <w:rsid w:val="00BF444F"/>
    <w:rsid w:val="00BF47BB"/>
    <w:rsid w:val="00BF4F5D"/>
    <w:rsid w:val="00C005FD"/>
    <w:rsid w:val="00C01743"/>
    <w:rsid w:val="00C0247F"/>
    <w:rsid w:val="00C04FFB"/>
    <w:rsid w:val="00C05FC7"/>
    <w:rsid w:val="00C0714A"/>
    <w:rsid w:val="00C128D5"/>
    <w:rsid w:val="00C1721E"/>
    <w:rsid w:val="00C204BE"/>
    <w:rsid w:val="00C265E2"/>
    <w:rsid w:val="00C3031F"/>
    <w:rsid w:val="00C306D1"/>
    <w:rsid w:val="00C33372"/>
    <w:rsid w:val="00C34B71"/>
    <w:rsid w:val="00C37EC7"/>
    <w:rsid w:val="00C37F17"/>
    <w:rsid w:val="00C41756"/>
    <w:rsid w:val="00C4430B"/>
    <w:rsid w:val="00C46FF1"/>
    <w:rsid w:val="00C53C09"/>
    <w:rsid w:val="00C54015"/>
    <w:rsid w:val="00C5505F"/>
    <w:rsid w:val="00C568AB"/>
    <w:rsid w:val="00C610DE"/>
    <w:rsid w:val="00C61248"/>
    <w:rsid w:val="00C61BA1"/>
    <w:rsid w:val="00C646A2"/>
    <w:rsid w:val="00C65A29"/>
    <w:rsid w:val="00C65F45"/>
    <w:rsid w:val="00C66952"/>
    <w:rsid w:val="00C71BEA"/>
    <w:rsid w:val="00C73CFE"/>
    <w:rsid w:val="00C76BBE"/>
    <w:rsid w:val="00C776C0"/>
    <w:rsid w:val="00C77C36"/>
    <w:rsid w:val="00C80A4D"/>
    <w:rsid w:val="00C8101B"/>
    <w:rsid w:val="00C814CD"/>
    <w:rsid w:val="00C84175"/>
    <w:rsid w:val="00C84B14"/>
    <w:rsid w:val="00C85376"/>
    <w:rsid w:val="00C86AA3"/>
    <w:rsid w:val="00C94E8A"/>
    <w:rsid w:val="00C95801"/>
    <w:rsid w:val="00CA4403"/>
    <w:rsid w:val="00CA4458"/>
    <w:rsid w:val="00CA6E0E"/>
    <w:rsid w:val="00CB1E3D"/>
    <w:rsid w:val="00CB3084"/>
    <w:rsid w:val="00CB38D7"/>
    <w:rsid w:val="00CB3BEE"/>
    <w:rsid w:val="00CB516F"/>
    <w:rsid w:val="00CB6214"/>
    <w:rsid w:val="00CC00BB"/>
    <w:rsid w:val="00CC1775"/>
    <w:rsid w:val="00CC225F"/>
    <w:rsid w:val="00CC25DA"/>
    <w:rsid w:val="00CC5E10"/>
    <w:rsid w:val="00CC5EC8"/>
    <w:rsid w:val="00CC7A0B"/>
    <w:rsid w:val="00CD08A4"/>
    <w:rsid w:val="00CD3AC2"/>
    <w:rsid w:val="00CD4260"/>
    <w:rsid w:val="00CD5565"/>
    <w:rsid w:val="00CD5588"/>
    <w:rsid w:val="00CD5C2F"/>
    <w:rsid w:val="00CD62C2"/>
    <w:rsid w:val="00CD706E"/>
    <w:rsid w:val="00CE17DE"/>
    <w:rsid w:val="00CE349C"/>
    <w:rsid w:val="00CE40AE"/>
    <w:rsid w:val="00CE64B7"/>
    <w:rsid w:val="00CE6A7C"/>
    <w:rsid w:val="00CF040D"/>
    <w:rsid w:val="00CF286D"/>
    <w:rsid w:val="00CF686D"/>
    <w:rsid w:val="00CF7D90"/>
    <w:rsid w:val="00D01690"/>
    <w:rsid w:val="00D03782"/>
    <w:rsid w:val="00D04C52"/>
    <w:rsid w:val="00D07437"/>
    <w:rsid w:val="00D10A3C"/>
    <w:rsid w:val="00D12494"/>
    <w:rsid w:val="00D1252B"/>
    <w:rsid w:val="00D142C5"/>
    <w:rsid w:val="00D14569"/>
    <w:rsid w:val="00D22C86"/>
    <w:rsid w:val="00D22F31"/>
    <w:rsid w:val="00D23163"/>
    <w:rsid w:val="00D234FE"/>
    <w:rsid w:val="00D30ACF"/>
    <w:rsid w:val="00D35BD6"/>
    <w:rsid w:val="00D35F0E"/>
    <w:rsid w:val="00D4087C"/>
    <w:rsid w:val="00D441B1"/>
    <w:rsid w:val="00D456D5"/>
    <w:rsid w:val="00D45B58"/>
    <w:rsid w:val="00D51F0F"/>
    <w:rsid w:val="00D52050"/>
    <w:rsid w:val="00D55EBB"/>
    <w:rsid w:val="00D56DE0"/>
    <w:rsid w:val="00D570B3"/>
    <w:rsid w:val="00D603C3"/>
    <w:rsid w:val="00D63C6F"/>
    <w:rsid w:val="00D70040"/>
    <w:rsid w:val="00D705D1"/>
    <w:rsid w:val="00D72E14"/>
    <w:rsid w:val="00D73223"/>
    <w:rsid w:val="00D73269"/>
    <w:rsid w:val="00D732CC"/>
    <w:rsid w:val="00D73471"/>
    <w:rsid w:val="00D737E3"/>
    <w:rsid w:val="00D76CCF"/>
    <w:rsid w:val="00D807A8"/>
    <w:rsid w:val="00D8224C"/>
    <w:rsid w:val="00D84548"/>
    <w:rsid w:val="00D8494F"/>
    <w:rsid w:val="00D85D04"/>
    <w:rsid w:val="00D873A6"/>
    <w:rsid w:val="00D91EB9"/>
    <w:rsid w:val="00D95BF0"/>
    <w:rsid w:val="00D96C5D"/>
    <w:rsid w:val="00DA09CE"/>
    <w:rsid w:val="00DA19E3"/>
    <w:rsid w:val="00DA1FED"/>
    <w:rsid w:val="00DA2015"/>
    <w:rsid w:val="00DA3234"/>
    <w:rsid w:val="00DA62C1"/>
    <w:rsid w:val="00DA6831"/>
    <w:rsid w:val="00DA7F89"/>
    <w:rsid w:val="00DB04A5"/>
    <w:rsid w:val="00DB1C08"/>
    <w:rsid w:val="00DB2D7C"/>
    <w:rsid w:val="00DB41A0"/>
    <w:rsid w:val="00DB5098"/>
    <w:rsid w:val="00DB6138"/>
    <w:rsid w:val="00DB6DC5"/>
    <w:rsid w:val="00DB7398"/>
    <w:rsid w:val="00DC0046"/>
    <w:rsid w:val="00DC7984"/>
    <w:rsid w:val="00DD52F4"/>
    <w:rsid w:val="00DE14D7"/>
    <w:rsid w:val="00DE1C8B"/>
    <w:rsid w:val="00DE20CD"/>
    <w:rsid w:val="00DE29D2"/>
    <w:rsid w:val="00DE2C7F"/>
    <w:rsid w:val="00DE6A22"/>
    <w:rsid w:val="00DF0890"/>
    <w:rsid w:val="00DF41DA"/>
    <w:rsid w:val="00DF5254"/>
    <w:rsid w:val="00E00C08"/>
    <w:rsid w:val="00E03E4A"/>
    <w:rsid w:val="00E07258"/>
    <w:rsid w:val="00E10D1F"/>
    <w:rsid w:val="00E10D59"/>
    <w:rsid w:val="00E12645"/>
    <w:rsid w:val="00E12B91"/>
    <w:rsid w:val="00E13408"/>
    <w:rsid w:val="00E1534B"/>
    <w:rsid w:val="00E16EDC"/>
    <w:rsid w:val="00E1780C"/>
    <w:rsid w:val="00E17BAB"/>
    <w:rsid w:val="00E2030C"/>
    <w:rsid w:val="00E20FB6"/>
    <w:rsid w:val="00E211F0"/>
    <w:rsid w:val="00E2202F"/>
    <w:rsid w:val="00E22078"/>
    <w:rsid w:val="00E232C6"/>
    <w:rsid w:val="00E241FB"/>
    <w:rsid w:val="00E24C74"/>
    <w:rsid w:val="00E25B86"/>
    <w:rsid w:val="00E265A4"/>
    <w:rsid w:val="00E3187A"/>
    <w:rsid w:val="00E31ACC"/>
    <w:rsid w:val="00E326BD"/>
    <w:rsid w:val="00E32760"/>
    <w:rsid w:val="00E337FA"/>
    <w:rsid w:val="00E33989"/>
    <w:rsid w:val="00E346A1"/>
    <w:rsid w:val="00E35E95"/>
    <w:rsid w:val="00E37B4A"/>
    <w:rsid w:val="00E37F49"/>
    <w:rsid w:val="00E43938"/>
    <w:rsid w:val="00E4549B"/>
    <w:rsid w:val="00E45B06"/>
    <w:rsid w:val="00E51A7D"/>
    <w:rsid w:val="00E51EF2"/>
    <w:rsid w:val="00E54430"/>
    <w:rsid w:val="00E54A6B"/>
    <w:rsid w:val="00E5530A"/>
    <w:rsid w:val="00E55575"/>
    <w:rsid w:val="00E615F5"/>
    <w:rsid w:val="00E61959"/>
    <w:rsid w:val="00E66A3C"/>
    <w:rsid w:val="00E66CF4"/>
    <w:rsid w:val="00E70D5F"/>
    <w:rsid w:val="00E70D61"/>
    <w:rsid w:val="00E7132B"/>
    <w:rsid w:val="00E7194B"/>
    <w:rsid w:val="00E71E91"/>
    <w:rsid w:val="00E722E0"/>
    <w:rsid w:val="00E73654"/>
    <w:rsid w:val="00E818E4"/>
    <w:rsid w:val="00E81985"/>
    <w:rsid w:val="00E85683"/>
    <w:rsid w:val="00E911C7"/>
    <w:rsid w:val="00E9427E"/>
    <w:rsid w:val="00E949D6"/>
    <w:rsid w:val="00E95979"/>
    <w:rsid w:val="00E97C34"/>
    <w:rsid w:val="00EA03A7"/>
    <w:rsid w:val="00EA6E3E"/>
    <w:rsid w:val="00EB0F2D"/>
    <w:rsid w:val="00EB14E5"/>
    <w:rsid w:val="00EB15C2"/>
    <w:rsid w:val="00EB512F"/>
    <w:rsid w:val="00EC3C68"/>
    <w:rsid w:val="00EC3CB1"/>
    <w:rsid w:val="00EC45F2"/>
    <w:rsid w:val="00EC66D1"/>
    <w:rsid w:val="00ED5565"/>
    <w:rsid w:val="00ED6DB7"/>
    <w:rsid w:val="00ED79C7"/>
    <w:rsid w:val="00EE0B1B"/>
    <w:rsid w:val="00EE0C2B"/>
    <w:rsid w:val="00EE3384"/>
    <w:rsid w:val="00EE37CF"/>
    <w:rsid w:val="00EE3FBF"/>
    <w:rsid w:val="00EE6648"/>
    <w:rsid w:val="00EE6CFE"/>
    <w:rsid w:val="00EE7F79"/>
    <w:rsid w:val="00EF2B78"/>
    <w:rsid w:val="00EF382D"/>
    <w:rsid w:val="00EF3B27"/>
    <w:rsid w:val="00EF45BF"/>
    <w:rsid w:val="00EF46A1"/>
    <w:rsid w:val="00EF67D8"/>
    <w:rsid w:val="00EF6A5F"/>
    <w:rsid w:val="00EF7F77"/>
    <w:rsid w:val="00F01155"/>
    <w:rsid w:val="00F018E6"/>
    <w:rsid w:val="00F03030"/>
    <w:rsid w:val="00F03262"/>
    <w:rsid w:val="00F03DE5"/>
    <w:rsid w:val="00F06E28"/>
    <w:rsid w:val="00F1032D"/>
    <w:rsid w:val="00F158B7"/>
    <w:rsid w:val="00F1622C"/>
    <w:rsid w:val="00F1624A"/>
    <w:rsid w:val="00F17468"/>
    <w:rsid w:val="00F204C0"/>
    <w:rsid w:val="00F2140B"/>
    <w:rsid w:val="00F2417E"/>
    <w:rsid w:val="00F25F98"/>
    <w:rsid w:val="00F27ECD"/>
    <w:rsid w:val="00F30F51"/>
    <w:rsid w:val="00F31720"/>
    <w:rsid w:val="00F31E42"/>
    <w:rsid w:val="00F325D9"/>
    <w:rsid w:val="00F32665"/>
    <w:rsid w:val="00F32782"/>
    <w:rsid w:val="00F33CA9"/>
    <w:rsid w:val="00F34D3F"/>
    <w:rsid w:val="00F4114E"/>
    <w:rsid w:val="00F424AA"/>
    <w:rsid w:val="00F446E4"/>
    <w:rsid w:val="00F467CE"/>
    <w:rsid w:val="00F47036"/>
    <w:rsid w:val="00F479EE"/>
    <w:rsid w:val="00F5009C"/>
    <w:rsid w:val="00F508F4"/>
    <w:rsid w:val="00F50F62"/>
    <w:rsid w:val="00F53B53"/>
    <w:rsid w:val="00F54067"/>
    <w:rsid w:val="00F5574A"/>
    <w:rsid w:val="00F57E68"/>
    <w:rsid w:val="00F6012A"/>
    <w:rsid w:val="00F602FB"/>
    <w:rsid w:val="00F63EDF"/>
    <w:rsid w:val="00F645CE"/>
    <w:rsid w:val="00F64724"/>
    <w:rsid w:val="00F6599F"/>
    <w:rsid w:val="00F65D72"/>
    <w:rsid w:val="00F66488"/>
    <w:rsid w:val="00F676F0"/>
    <w:rsid w:val="00F70CFE"/>
    <w:rsid w:val="00F74381"/>
    <w:rsid w:val="00F76039"/>
    <w:rsid w:val="00F827BB"/>
    <w:rsid w:val="00F82FB2"/>
    <w:rsid w:val="00F84793"/>
    <w:rsid w:val="00F914DC"/>
    <w:rsid w:val="00F91823"/>
    <w:rsid w:val="00F926AF"/>
    <w:rsid w:val="00F929BE"/>
    <w:rsid w:val="00F93206"/>
    <w:rsid w:val="00F93A62"/>
    <w:rsid w:val="00F96A7C"/>
    <w:rsid w:val="00F96D9D"/>
    <w:rsid w:val="00FA0FB6"/>
    <w:rsid w:val="00FA1B45"/>
    <w:rsid w:val="00FA46B0"/>
    <w:rsid w:val="00FA6EDE"/>
    <w:rsid w:val="00FA765E"/>
    <w:rsid w:val="00FB06FA"/>
    <w:rsid w:val="00FB13B6"/>
    <w:rsid w:val="00FB4B8E"/>
    <w:rsid w:val="00FB4CFA"/>
    <w:rsid w:val="00FB664E"/>
    <w:rsid w:val="00FC20D9"/>
    <w:rsid w:val="00FC218F"/>
    <w:rsid w:val="00FC2892"/>
    <w:rsid w:val="00FC36B9"/>
    <w:rsid w:val="00FC5EDC"/>
    <w:rsid w:val="00FC76C1"/>
    <w:rsid w:val="00FC79CB"/>
    <w:rsid w:val="00FD1C68"/>
    <w:rsid w:val="00FD22D1"/>
    <w:rsid w:val="00FD3BBB"/>
    <w:rsid w:val="00FD7801"/>
    <w:rsid w:val="00FE1395"/>
    <w:rsid w:val="00FE221C"/>
    <w:rsid w:val="00FE3B88"/>
    <w:rsid w:val="00FE49A6"/>
    <w:rsid w:val="00FE6A84"/>
    <w:rsid w:val="00FE7283"/>
    <w:rsid w:val="00FF03BF"/>
    <w:rsid w:val="00FF1605"/>
    <w:rsid w:val="00FF33AC"/>
    <w:rsid w:val="00FF45C8"/>
    <w:rsid w:val="00FF4D0C"/>
    <w:rsid w:val="00FF5CC9"/>
    <w:rsid w:val="00FF5E4D"/>
    <w:rsid w:val="00FF67FE"/>
    <w:rsid w:val="00FF6862"/>
    <w:rsid w:val="0149BC74"/>
    <w:rsid w:val="016557F6"/>
    <w:rsid w:val="022C26EF"/>
    <w:rsid w:val="023BE759"/>
    <w:rsid w:val="02ECE218"/>
    <w:rsid w:val="02F9F15B"/>
    <w:rsid w:val="03C59CF9"/>
    <w:rsid w:val="03D54168"/>
    <w:rsid w:val="03DA0E3B"/>
    <w:rsid w:val="046295C2"/>
    <w:rsid w:val="04CCF35B"/>
    <w:rsid w:val="0602D7C7"/>
    <w:rsid w:val="0606EDCC"/>
    <w:rsid w:val="06E84DE0"/>
    <w:rsid w:val="06FEE15D"/>
    <w:rsid w:val="07725D8D"/>
    <w:rsid w:val="084880D5"/>
    <w:rsid w:val="08612191"/>
    <w:rsid w:val="093150F9"/>
    <w:rsid w:val="093D0920"/>
    <w:rsid w:val="094DBA33"/>
    <w:rsid w:val="09E700B6"/>
    <w:rsid w:val="0A115CD0"/>
    <w:rsid w:val="0A35E2D4"/>
    <w:rsid w:val="0A40554A"/>
    <w:rsid w:val="0A64F0EF"/>
    <w:rsid w:val="0AC20DD1"/>
    <w:rsid w:val="0B037C48"/>
    <w:rsid w:val="0B640173"/>
    <w:rsid w:val="0BF03F53"/>
    <w:rsid w:val="0C1C050C"/>
    <w:rsid w:val="0C7A6EC6"/>
    <w:rsid w:val="0CD14ED6"/>
    <w:rsid w:val="0D0C6C6B"/>
    <w:rsid w:val="0DC9640D"/>
    <w:rsid w:val="0EDAC785"/>
    <w:rsid w:val="0EF1DBE6"/>
    <w:rsid w:val="0FFC675A"/>
    <w:rsid w:val="1027FD64"/>
    <w:rsid w:val="10525037"/>
    <w:rsid w:val="1281445B"/>
    <w:rsid w:val="12D9DF03"/>
    <w:rsid w:val="1333F5FF"/>
    <w:rsid w:val="13BB1082"/>
    <w:rsid w:val="14F57559"/>
    <w:rsid w:val="15104FB2"/>
    <w:rsid w:val="1590CB7C"/>
    <w:rsid w:val="15E3B773"/>
    <w:rsid w:val="163639E1"/>
    <w:rsid w:val="164AA5DD"/>
    <w:rsid w:val="170016B0"/>
    <w:rsid w:val="1724DC1B"/>
    <w:rsid w:val="17821D75"/>
    <w:rsid w:val="17AF4447"/>
    <w:rsid w:val="1871BC8A"/>
    <w:rsid w:val="18B87052"/>
    <w:rsid w:val="191A02EA"/>
    <w:rsid w:val="191BD0CF"/>
    <w:rsid w:val="19E864D4"/>
    <w:rsid w:val="19F6FD4F"/>
    <w:rsid w:val="1A64043D"/>
    <w:rsid w:val="1AC22B27"/>
    <w:rsid w:val="1B66D298"/>
    <w:rsid w:val="1B794472"/>
    <w:rsid w:val="1C190333"/>
    <w:rsid w:val="1D016C5B"/>
    <w:rsid w:val="1D02E092"/>
    <w:rsid w:val="1D90097E"/>
    <w:rsid w:val="1F715731"/>
    <w:rsid w:val="1FEAAAB0"/>
    <w:rsid w:val="20083E5B"/>
    <w:rsid w:val="2044D296"/>
    <w:rsid w:val="20742B3E"/>
    <w:rsid w:val="207E1B9A"/>
    <w:rsid w:val="208165E9"/>
    <w:rsid w:val="20AA06D2"/>
    <w:rsid w:val="20D8A094"/>
    <w:rsid w:val="2151D80E"/>
    <w:rsid w:val="21A670B9"/>
    <w:rsid w:val="223BCF49"/>
    <w:rsid w:val="22C8BD09"/>
    <w:rsid w:val="237605F8"/>
    <w:rsid w:val="2441AF14"/>
    <w:rsid w:val="24576A5B"/>
    <w:rsid w:val="249525F3"/>
    <w:rsid w:val="24AFB29A"/>
    <w:rsid w:val="24D78804"/>
    <w:rsid w:val="24DF6E24"/>
    <w:rsid w:val="25631226"/>
    <w:rsid w:val="25A5D766"/>
    <w:rsid w:val="25C16236"/>
    <w:rsid w:val="25D904A1"/>
    <w:rsid w:val="26055FEA"/>
    <w:rsid w:val="264284EF"/>
    <w:rsid w:val="269F89AE"/>
    <w:rsid w:val="27041B55"/>
    <w:rsid w:val="280C0D6B"/>
    <w:rsid w:val="28134922"/>
    <w:rsid w:val="28AD3D9B"/>
    <w:rsid w:val="2991A9B8"/>
    <w:rsid w:val="2B38DE82"/>
    <w:rsid w:val="2B45B834"/>
    <w:rsid w:val="2BC6C321"/>
    <w:rsid w:val="2C3925E7"/>
    <w:rsid w:val="2C53DF21"/>
    <w:rsid w:val="2CA645B7"/>
    <w:rsid w:val="2E1085F5"/>
    <w:rsid w:val="2E3FDE6D"/>
    <w:rsid w:val="2E5EE6AB"/>
    <w:rsid w:val="2EB0C6B6"/>
    <w:rsid w:val="2F4739BB"/>
    <w:rsid w:val="2F533ADE"/>
    <w:rsid w:val="2FF09983"/>
    <w:rsid w:val="2FFE664C"/>
    <w:rsid w:val="3007F944"/>
    <w:rsid w:val="300A167B"/>
    <w:rsid w:val="3098123A"/>
    <w:rsid w:val="30B91550"/>
    <w:rsid w:val="32829AB6"/>
    <w:rsid w:val="336FEC7A"/>
    <w:rsid w:val="33715E8D"/>
    <w:rsid w:val="33AD2507"/>
    <w:rsid w:val="340748E9"/>
    <w:rsid w:val="34487D2E"/>
    <w:rsid w:val="34D9DF36"/>
    <w:rsid w:val="3525D85C"/>
    <w:rsid w:val="355EF9C6"/>
    <w:rsid w:val="356D4516"/>
    <w:rsid w:val="357493DD"/>
    <w:rsid w:val="36659A38"/>
    <w:rsid w:val="37699ABC"/>
    <w:rsid w:val="37C250E3"/>
    <w:rsid w:val="37FE1810"/>
    <w:rsid w:val="38281B4A"/>
    <w:rsid w:val="384A307A"/>
    <w:rsid w:val="38D77DC4"/>
    <w:rsid w:val="39506F5F"/>
    <w:rsid w:val="39E34ECB"/>
    <w:rsid w:val="3A8931E6"/>
    <w:rsid w:val="3BEAA99C"/>
    <w:rsid w:val="3D181873"/>
    <w:rsid w:val="3D859C6D"/>
    <w:rsid w:val="3DA3D228"/>
    <w:rsid w:val="3FEBA617"/>
    <w:rsid w:val="406A79CF"/>
    <w:rsid w:val="413B10D5"/>
    <w:rsid w:val="434247C7"/>
    <w:rsid w:val="435FD612"/>
    <w:rsid w:val="43896717"/>
    <w:rsid w:val="441D2D74"/>
    <w:rsid w:val="4454AA22"/>
    <w:rsid w:val="457EA062"/>
    <w:rsid w:val="4592A33C"/>
    <w:rsid w:val="4598EA30"/>
    <w:rsid w:val="46487AEA"/>
    <w:rsid w:val="487A4194"/>
    <w:rsid w:val="489EDCC8"/>
    <w:rsid w:val="490ADD11"/>
    <w:rsid w:val="498EC572"/>
    <w:rsid w:val="49971E89"/>
    <w:rsid w:val="4A47D0DF"/>
    <w:rsid w:val="4A4FED57"/>
    <w:rsid w:val="4A96EA70"/>
    <w:rsid w:val="4ADD575A"/>
    <w:rsid w:val="4B12FC00"/>
    <w:rsid w:val="4BFB4AB0"/>
    <w:rsid w:val="4C512C73"/>
    <w:rsid w:val="4C54B556"/>
    <w:rsid w:val="4C92B332"/>
    <w:rsid w:val="4D0F2964"/>
    <w:rsid w:val="4D17820F"/>
    <w:rsid w:val="4DEB619F"/>
    <w:rsid w:val="4E078D9D"/>
    <w:rsid w:val="4E6E186E"/>
    <w:rsid w:val="4F226964"/>
    <w:rsid w:val="4F255215"/>
    <w:rsid w:val="4F28098F"/>
    <w:rsid w:val="4F539020"/>
    <w:rsid w:val="4F9BC502"/>
    <w:rsid w:val="50075280"/>
    <w:rsid w:val="50F4661E"/>
    <w:rsid w:val="50FB9D3B"/>
    <w:rsid w:val="5188786F"/>
    <w:rsid w:val="51D55566"/>
    <w:rsid w:val="51F8393B"/>
    <w:rsid w:val="5227F742"/>
    <w:rsid w:val="5287E7A5"/>
    <w:rsid w:val="52B07AC9"/>
    <w:rsid w:val="52DE279A"/>
    <w:rsid w:val="536FDF94"/>
    <w:rsid w:val="53C7610D"/>
    <w:rsid w:val="53D0FDD5"/>
    <w:rsid w:val="540985B2"/>
    <w:rsid w:val="54870507"/>
    <w:rsid w:val="548DE9C1"/>
    <w:rsid w:val="555EDE99"/>
    <w:rsid w:val="558A2693"/>
    <w:rsid w:val="56515EB3"/>
    <w:rsid w:val="573E61FE"/>
    <w:rsid w:val="576F8C53"/>
    <w:rsid w:val="577B3991"/>
    <w:rsid w:val="578E3227"/>
    <w:rsid w:val="57B8F714"/>
    <w:rsid w:val="57CBD2D8"/>
    <w:rsid w:val="5828CF4A"/>
    <w:rsid w:val="588B2959"/>
    <w:rsid w:val="59009FEC"/>
    <w:rsid w:val="59F3AA65"/>
    <w:rsid w:val="5A4117FC"/>
    <w:rsid w:val="5A5A32B0"/>
    <w:rsid w:val="5AACEE40"/>
    <w:rsid w:val="5ADE01C8"/>
    <w:rsid w:val="5AE15C22"/>
    <w:rsid w:val="5B763F2F"/>
    <w:rsid w:val="5B7786A6"/>
    <w:rsid w:val="5B8FE59B"/>
    <w:rsid w:val="5C30D153"/>
    <w:rsid w:val="5C7BEA48"/>
    <w:rsid w:val="5D0DC749"/>
    <w:rsid w:val="5D291BAE"/>
    <w:rsid w:val="5DB1A86A"/>
    <w:rsid w:val="5DBEE6DF"/>
    <w:rsid w:val="5DE585FC"/>
    <w:rsid w:val="5DFC7541"/>
    <w:rsid w:val="5E5BE2A6"/>
    <w:rsid w:val="5E8DB083"/>
    <w:rsid w:val="5F9C1965"/>
    <w:rsid w:val="5FE33BF8"/>
    <w:rsid w:val="612B7F11"/>
    <w:rsid w:val="613DC1DC"/>
    <w:rsid w:val="614ECF8E"/>
    <w:rsid w:val="6182CDF2"/>
    <w:rsid w:val="629525E6"/>
    <w:rsid w:val="62C89271"/>
    <w:rsid w:val="62DB466D"/>
    <w:rsid w:val="632BDA02"/>
    <w:rsid w:val="633F2DDA"/>
    <w:rsid w:val="6388646C"/>
    <w:rsid w:val="63CCD420"/>
    <w:rsid w:val="648F4BB3"/>
    <w:rsid w:val="64C7281B"/>
    <w:rsid w:val="64F439F6"/>
    <w:rsid w:val="650855CC"/>
    <w:rsid w:val="652FD3E4"/>
    <w:rsid w:val="654C3BC6"/>
    <w:rsid w:val="6556F09D"/>
    <w:rsid w:val="6560B32D"/>
    <w:rsid w:val="6570C0D3"/>
    <w:rsid w:val="6588667E"/>
    <w:rsid w:val="65CB770F"/>
    <w:rsid w:val="65FAC31D"/>
    <w:rsid w:val="6614353B"/>
    <w:rsid w:val="661A8598"/>
    <w:rsid w:val="6689B54B"/>
    <w:rsid w:val="668AED5C"/>
    <w:rsid w:val="67C0838E"/>
    <w:rsid w:val="67D9B863"/>
    <w:rsid w:val="68AE2380"/>
    <w:rsid w:val="68C3F1DE"/>
    <w:rsid w:val="68F22A13"/>
    <w:rsid w:val="69DD213A"/>
    <w:rsid w:val="6A19DE85"/>
    <w:rsid w:val="6A80078E"/>
    <w:rsid w:val="6B601733"/>
    <w:rsid w:val="6BB19201"/>
    <w:rsid w:val="6C6B7B83"/>
    <w:rsid w:val="6CBDF59A"/>
    <w:rsid w:val="6E3D9F38"/>
    <w:rsid w:val="6EE30788"/>
    <w:rsid w:val="6F298975"/>
    <w:rsid w:val="6F690AD9"/>
    <w:rsid w:val="7069062C"/>
    <w:rsid w:val="718CDDBD"/>
    <w:rsid w:val="71DE1111"/>
    <w:rsid w:val="723BF003"/>
    <w:rsid w:val="726C47AE"/>
    <w:rsid w:val="7293FAAE"/>
    <w:rsid w:val="72AA5C61"/>
    <w:rsid w:val="737444B2"/>
    <w:rsid w:val="73B145E1"/>
    <w:rsid w:val="7485B5C8"/>
    <w:rsid w:val="752AAB60"/>
    <w:rsid w:val="75775E41"/>
    <w:rsid w:val="75CE34E3"/>
    <w:rsid w:val="773E449C"/>
    <w:rsid w:val="7769E375"/>
    <w:rsid w:val="77A3F325"/>
    <w:rsid w:val="782EF04D"/>
    <w:rsid w:val="78315A97"/>
    <w:rsid w:val="7984DE8A"/>
    <w:rsid w:val="79F56251"/>
    <w:rsid w:val="7A6FE17E"/>
    <w:rsid w:val="7B2B86ED"/>
    <w:rsid w:val="7BBCEDFF"/>
    <w:rsid w:val="7C25D8C4"/>
    <w:rsid w:val="7D452774"/>
    <w:rsid w:val="7D576B30"/>
    <w:rsid w:val="7D5FDCBD"/>
    <w:rsid w:val="7DBC8580"/>
    <w:rsid w:val="7E7BD86D"/>
    <w:rsid w:val="7EE49D66"/>
    <w:rsid w:val="7EF72010"/>
    <w:rsid w:val="7F03A072"/>
    <w:rsid w:val="7FCDAB23"/>
    <w:rsid w:val="7FFEB2F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F2A7F23"/>
  <w15:docId w15:val="{4ECECBFC-5881-49D3-87DE-311F4AD3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uiPriority="9"/>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nhideWhenUsed="1"/>
    <w:lsdException w:name="List" w:semiHidden="1" w:unhideWhenUsed="1"/>
    <w:lsdException w:name="List Bullet" w:uiPriority="2" w:unhideWhenUsed="1" w:qFormat="1"/>
    <w:lsdException w:name="List Number" w:uiPriority="2"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4CB"/>
    <w:pPr>
      <w:spacing w:line="240" w:lineRule="atLeast"/>
    </w:pPr>
    <w:rPr>
      <w:rFonts w:ascii="Gill Sans MT Light" w:hAnsi="Gill Sans MT Light"/>
      <w:szCs w:val="22"/>
    </w:rPr>
  </w:style>
  <w:style w:type="paragraph" w:styleId="Heading1">
    <w:name w:val="heading 1"/>
    <w:basedOn w:val="Normal"/>
    <w:next w:val="Normal"/>
    <w:link w:val="Heading1Char"/>
    <w:uiPriority w:val="1"/>
    <w:qFormat/>
    <w:rsid w:val="003A775A"/>
    <w:pPr>
      <w:keepNext/>
      <w:keepLines/>
      <w:outlineLvl w:val="0"/>
    </w:pPr>
    <w:rPr>
      <w:rFonts w:ascii="Gill Sans MT" w:eastAsia="Times New Roman" w:hAnsi="Gill Sans MT"/>
      <w:b/>
      <w:bCs/>
      <w:szCs w:val="28"/>
    </w:rPr>
  </w:style>
  <w:style w:type="paragraph" w:styleId="Heading2">
    <w:name w:val="heading 2"/>
    <w:basedOn w:val="Normal"/>
    <w:next w:val="Normal"/>
    <w:link w:val="Heading2Char"/>
    <w:uiPriority w:val="1"/>
    <w:qFormat/>
    <w:rsid w:val="003A775A"/>
    <w:pPr>
      <w:keepNext/>
      <w:keepLines/>
      <w:outlineLvl w:val="1"/>
    </w:pPr>
    <w:rPr>
      <w:rFonts w:ascii="Gill Sans MT" w:eastAsia="Times New Roman" w:hAnsi="Gill Sans MT"/>
      <w:bCs/>
      <w:szCs w:val="26"/>
    </w:rPr>
  </w:style>
  <w:style w:type="paragraph" w:styleId="Heading3">
    <w:name w:val="heading 3"/>
    <w:basedOn w:val="Normal"/>
    <w:next w:val="Normal"/>
    <w:link w:val="Heading3Char"/>
    <w:uiPriority w:val="1"/>
    <w:semiHidden/>
    <w:unhideWhenUsed/>
    <w:qFormat/>
    <w:rsid w:val="00502040"/>
    <w:pPr>
      <w:keepNext/>
      <w:keepLines/>
      <w:outlineLvl w:val="2"/>
    </w:pPr>
    <w:rPr>
      <w:rFonts w:ascii="Gill Sans MT" w:eastAsia="Times New Roman" w:hAnsi="Gill Sans MT"/>
      <w:bCs/>
      <w:i/>
    </w:rPr>
  </w:style>
  <w:style w:type="paragraph" w:styleId="Heading4">
    <w:name w:val="heading 4"/>
    <w:basedOn w:val="Heading3"/>
    <w:next w:val="Normal"/>
    <w:link w:val="Heading4Char"/>
    <w:uiPriority w:val="1"/>
    <w:semiHidden/>
    <w:unhideWhenUsed/>
    <w:rsid w:val="00C17907"/>
    <w:pPr>
      <w:outlineLvl w:val="3"/>
    </w:pPr>
  </w:style>
  <w:style w:type="paragraph" w:styleId="Heading5">
    <w:name w:val="heading 5"/>
    <w:basedOn w:val="Heading4"/>
    <w:next w:val="Normal"/>
    <w:link w:val="Heading5Char"/>
    <w:uiPriority w:val="1"/>
    <w:semiHidden/>
    <w:unhideWhenUsed/>
    <w:rsid w:val="00C17907"/>
    <w:pPr>
      <w:outlineLvl w:val="4"/>
    </w:pPr>
  </w:style>
  <w:style w:type="paragraph" w:styleId="Heading6">
    <w:name w:val="heading 6"/>
    <w:basedOn w:val="Heading5"/>
    <w:next w:val="Normal"/>
    <w:link w:val="Heading6Char"/>
    <w:uiPriority w:val="1"/>
    <w:semiHidden/>
    <w:unhideWhenUsed/>
    <w:qFormat/>
    <w:rsid w:val="00C17907"/>
    <w:pPr>
      <w:outlineLvl w:val="5"/>
    </w:pPr>
  </w:style>
  <w:style w:type="paragraph" w:styleId="Heading7">
    <w:name w:val="heading 7"/>
    <w:basedOn w:val="Heading6"/>
    <w:next w:val="Normal"/>
    <w:link w:val="Heading7Char"/>
    <w:uiPriority w:val="1"/>
    <w:semiHidden/>
    <w:unhideWhenUsed/>
    <w:qFormat/>
    <w:rsid w:val="00C17907"/>
    <w:pPr>
      <w:outlineLvl w:val="6"/>
    </w:pPr>
  </w:style>
  <w:style w:type="paragraph" w:styleId="Heading8">
    <w:name w:val="heading 8"/>
    <w:basedOn w:val="Heading7"/>
    <w:next w:val="Normal"/>
    <w:link w:val="Heading8Char"/>
    <w:uiPriority w:val="1"/>
    <w:semiHidden/>
    <w:unhideWhenUsed/>
    <w:qFormat/>
    <w:rsid w:val="00C17907"/>
    <w:pPr>
      <w:outlineLvl w:val="7"/>
    </w:pPr>
  </w:style>
  <w:style w:type="paragraph" w:styleId="Heading9">
    <w:name w:val="heading 9"/>
    <w:basedOn w:val="Heading8"/>
    <w:next w:val="Normal"/>
    <w:link w:val="Heading9Char"/>
    <w:uiPriority w:val="1"/>
    <w:semiHidden/>
    <w:unhideWhenUsed/>
    <w:qFormat/>
    <w:rsid w:val="00C1790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7C5"/>
    <w:pPr>
      <w:ind w:left="720"/>
      <w:contextualSpacing/>
    </w:pPr>
  </w:style>
  <w:style w:type="character" w:customStyle="1" w:styleId="Heading1Char">
    <w:name w:val="Heading 1 Char"/>
    <w:link w:val="Heading1"/>
    <w:uiPriority w:val="1"/>
    <w:rsid w:val="006124CB"/>
    <w:rPr>
      <w:rFonts w:ascii="Gill Sans MT" w:eastAsia="Times New Roman" w:hAnsi="Gill Sans MT" w:cs="Times New Roman"/>
      <w:b/>
      <w:bCs/>
      <w:sz w:val="20"/>
      <w:szCs w:val="28"/>
      <w:lang w:val="lt-LT" w:eastAsia="lt-LT"/>
    </w:rPr>
  </w:style>
  <w:style w:type="character" w:styleId="PlaceholderText">
    <w:name w:val="Placeholder Text"/>
    <w:uiPriority w:val="99"/>
    <w:semiHidden/>
    <w:rsid w:val="00420E29"/>
    <w:rPr>
      <w:color w:val="808080"/>
      <w:lang w:val="lt-LT" w:eastAsia="lt-LT"/>
    </w:rPr>
  </w:style>
  <w:style w:type="paragraph" w:styleId="BalloonText">
    <w:name w:val="Balloon Text"/>
    <w:basedOn w:val="Normal"/>
    <w:link w:val="BalloonTextChar"/>
    <w:uiPriority w:val="99"/>
    <w:semiHidden/>
    <w:rsid w:val="00420E2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124CB"/>
    <w:rPr>
      <w:rFonts w:ascii="Tahoma" w:hAnsi="Tahoma" w:cs="Tahoma"/>
      <w:sz w:val="16"/>
      <w:szCs w:val="16"/>
      <w:lang w:val="lt-LT" w:eastAsia="lt-LT"/>
    </w:rPr>
  </w:style>
  <w:style w:type="character" w:customStyle="1" w:styleId="Heading2Char">
    <w:name w:val="Heading 2 Char"/>
    <w:link w:val="Heading2"/>
    <w:uiPriority w:val="1"/>
    <w:rsid w:val="006124CB"/>
    <w:rPr>
      <w:rFonts w:ascii="Gill Sans MT" w:eastAsia="Times New Roman" w:hAnsi="Gill Sans MT" w:cs="Times New Roman"/>
      <w:bCs/>
      <w:sz w:val="20"/>
      <w:szCs w:val="26"/>
      <w:lang w:val="lt-LT" w:eastAsia="lt-LT"/>
    </w:rPr>
  </w:style>
  <w:style w:type="character" w:customStyle="1" w:styleId="Heading3Char">
    <w:name w:val="Heading 3 Char"/>
    <w:link w:val="Heading3"/>
    <w:uiPriority w:val="1"/>
    <w:semiHidden/>
    <w:rsid w:val="006124CB"/>
    <w:rPr>
      <w:rFonts w:ascii="Gill Sans MT" w:eastAsia="Times New Roman" w:hAnsi="Gill Sans MT" w:cs="Times New Roman"/>
      <w:bCs/>
      <w:i/>
      <w:sz w:val="20"/>
      <w:lang w:val="lt-LT" w:eastAsia="lt-LT"/>
    </w:rPr>
  </w:style>
  <w:style w:type="paragraph" w:customStyle="1" w:styleId="Template">
    <w:name w:val="Template"/>
    <w:next w:val="Normal"/>
    <w:uiPriority w:val="5"/>
    <w:semiHidden/>
    <w:rsid w:val="004B742B"/>
    <w:pPr>
      <w:spacing w:line="200" w:lineRule="atLeast"/>
    </w:pPr>
    <w:rPr>
      <w:rFonts w:ascii="Gill Sans MT" w:eastAsia="Times New Roman" w:hAnsi="Gill Sans MT"/>
      <w:bCs/>
      <w:noProof/>
      <w:sz w:val="16"/>
      <w:szCs w:val="28"/>
    </w:rPr>
  </w:style>
  <w:style w:type="character" w:customStyle="1" w:styleId="Heading4Char">
    <w:name w:val="Heading 4 Char"/>
    <w:link w:val="Heading4"/>
    <w:uiPriority w:val="1"/>
    <w:semiHidden/>
    <w:rsid w:val="006124CB"/>
    <w:rPr>
      <w:rFonts w:ascii="Gill Sans MT" w:eastAsia="Times New Roman" w:hAnsi="Gill Sans MT" w:cs="Times New Roman"/>
      <w:bCs/>
      <w:i/>
      <w:sz w:val="20"/>
      <w:lang w:val="lt-LT" w:eastAsia="lt-LT"/>
    </w:rPr>
  </w:style>
  <w:style w:type="character" w:customStyle="1" w:styleId="Heading5Char">
    <w:name w:val="Heading 5 Char"/>
    <w:link w:val="Heading5"/>
    <w:uiPriority w:val="1"/>
    <w:semiHidden/>
    <w:rsid w:val="006124CB"/>
    <w:rPr>
      <w:rFonts w:ascii="Gill Sans MT" w:eastAsia="Times New Roman" w:hAnsi="Gill Sans MT" w:cs="Times New Roman"/>
      <w:bCs/>
      <w:i/>
      <w:sz w:val="20"/>
      <w:lang w:val="lt-LT" w:eastAsia="lt-LT"/>
    </w:rPr>
  </w:style>
  <w:style w:type="character" w:customStyle="1" w:styleId="Heading6Char">
    <w:name w:val="Heading 6 Char"/>
    <w:link w:val="Heading6"/>
    <w:uiPriority w:val="1"/>
    <w:semiHidden/>
    <w:rsid w:val="006124CB"/>
    <w:rPr>
      <w:rFonts w:ascii="Gill Sans MT" w:eastAsia="Times New Roman" w:hAnsi="Gill Sans MT" w:cs="Times New Roman"/>
      <w:bCs/>
      <w:i/>
      <w:sz w:val="20"/>
      <w:lang w:val="lt-LT" w:eastAsia="lt-LT"/>
    </w:rPr>
  </w:style>
  <w:style w:type="character" w:customStyle="1" w:styleId="Heading7Char">
    <w:name w:val="Heading 7 Char"/>
    <w:link w:val="Heading7"/>
    <w:uiPriority w:val="1"/>
    <w:semiHidden/>
    <w:rsid w:val="006124CB"/>
    <w:rPr>
      <w:rFonts w:ascii="Gill Sans MT" w:eastAsia="Times New Roman" w:hAnsi="Gill Sans MT" w:cs="Times New Roman"/>
      <w:bCs/>
      <w:i/>
      <w:sz w:val="20"/>
      <w:lang w:val="lt-LT" w:eastAsia="lt-LT"/>
    </w:rPr>
  </w:style>
  <w:style w:type="character" w:customStyle="1" w:styleId="Heading8Char">
    <w:name w:val="Heading 8 Char"/>
    <w:link w:val="Heading8"/>
    <w:uiPriority w:val="1"/>
    <w:semiHidden/>
    <w:rsid w:val="006124CB"/>
    <w:rPr>
      <w:rFonts w:ascii="Gill Sans MT" w:eastAsia="Times New Roman" w:hAnsi="Gill Sans MT" w:cs="Times New Roman"/>
      <w:bCs/>
      <w:i/>
      <w:sz w:val="20"/>
      <w:lang w:val="lt-LT" w:eastAsia="lt-LT"/>
    </w:rPr>
  </w:style>
  <w:style w:type="character" w:customStyle="1" w:styleId="Heading9Char">
    <w:name w:val="Heading 9 Char"/>
    <w:link w:val="Heading9"/>
    <w:uiPriority w:val="1"/>
    <w:semiHidden/>
    <w:rsid w:val="006124CB"/>
    <w:rPr>
      <w:rFonts w:ascii="Gill Sans MT" w:eastAsia="Times New Roman" w:hAnsi="Gill Sans MT" w:cs="Times New Roman"/>
      <w:bCs/>
      <w:i/>
      <w:sz w:val="20"/>
      <w:lang w:val="lt-LT" w:eastAsia="lt-LT"/>
    </w:rPr>
  </w:style>
  <w:style w:type="paragraph" w:styleId="Title">
    <w:name w:val="Title"/>
    <w:basedOn w:val="Normal"/>
    <w:next w:val="Normal"/>
    <w:link w:val="TitleChar"/>
    <w:uiPriority w:val="4"/>
    <w:semiHidden/>
    <w:qFormat/>
    <w:rsid w:val="00406A4F"/>
    <w:pPr>
      <w:spacing w:line="360" w:lineRule="exact"/>
      <w:contextualSpacing/>
    </w:pPr>
    <w:rPr>
      <w:rFonts w:ascii="Gill Sans MT" w:eastAsia="Times New Roman" w:hAnsi="Gill Sans MT"/>
      <w:b/>
      <w:caps/>
      <w:color w:val="24509B"/>
      <w:spacing w:val="5"/>
      <w:kern w:val="28"/>
      <w:sz w:val="40"/>
      <w:szCs w:val="52"/>
    </w:rPr>
  </w:style>
  <w:style w:type="character" w:customStyle="1" w:styleId="TitleChar">
    <w:name w:val="Title Char"/>
    <w:link w:val="Title"/>
    <w:uiPriority w:val="4"/>
    <w:semiHidden/>
    <w:rsid w:val="006124CB"/>
    <w:rPr>
      <w:rFonts w:ascii="Gill Sans MT" w:eastAsia="Times New Roman" w:hAnsi="Gill Sans MT" w:cs="Times New Roman"/>
      <w:b/>
      <w:caps/>
      <w:color w:val="24509B"/>
      <w:spacing w:val="5"/>
      <w:kern w:val="28"/>
      <w:sz w:val="40"/>
      <w:szCs w:val="52"/>
      <w:lang w:val="lt-LT" w:eastAsia="lt-LT"/>
    </w:rPr>
  </w:style>
  <w:style w:type="paragraph" w:styleId="Subtitle">
    <w:name w:val="Subtitle"/>
    <w:basedOn w:val="Normal"/>
    <w:next w:val="Normal"/>
    <w:link w:val="SubtitleChar"/>
    <w:uiPriority w:val="4"/>
    <w:semiHidden/>
    <w:qFormat/>
    <w:rsid w:val="00747C30"/>
    <w:pPr>
      <w:numPr>
        <w:ilvl w:val="1"/>
      </w:numPr>
    </w:pPr>
    <w:rPr>
      <w:rFonts w:ascii="Gill Sans MT" w:eastAsia="Times New Roman" w:hAnsi="Gill Sans MT"/>
      <w:b/>
      <w:iCs/>
      <w:szCs w:val="24"/>
    </w:rPr>
  </w:style>
  <w:style w:type="character" w:customStyle="1" w:styleId="SubtitleChar">
    <w:name w:val="Subtitle Char"/>
    <w:link w:val="Subtitle"/>
    <w:uiPriority w:val="4"/>
    <w:semiHidden/>
    <w:rsid w:val="006124CB"/>
    <w:rPr>
      <w:rFonts w:ascii="Gill Sans MT" w:eastAsia="Times New Roman" w:hAnsi="Gill Sans MT" w:cs="Times New Roman"/>
      <w:b/>
      <w:iCs/>
      <w:sz w:val="20"/>
      <w:szCs w:val="24"/>
      <w:lang w:val="lt-LT" w:eastAsia="lt-LT"/>
    </w:rPr>
  </w:style>
  <w:style w:type="character" w:styleId="Emphasis">
    <w:name w:val="Emphasis"/>
    <w:uiPriority w:val="20"/>
    <w:qFormat/>
    <w:rsid w:val="00B434A9"/>
    <w:rPr>
      <w:rFonts w:ascii="Calibri" w:hAnsi="Calibri"/>
      <w:i/>
      <w:iCs/>
      <w:sz w:val="22"/>
      <w:lang w:val="lt-LT" w:eastAsia="lt-LT"/>
    </w:rPr>
  </w:style>
  <w:style w:type="character" w:styleId="IntenseEmphasis">
    <w:name w:val="Intense Emphasis"/>
    <w:uiPriority w:val="21"/>
    <w:semiHidden/>
    <w:qFormat/>
    <w:rsid w:val="00B434A9"/>
    <w:rPr>
      <w:rFonts w:ascii="Calibri" w:hAnsi="Calibri"/>
      <w:bCs/>
      <w:i/>
      <w:iCs/>
      <w:color w:val="EEECE1"/>
      <w:sz w:val="22"/>
      <w:lang w:val="lt-LT" w:eastAsia="lt-LT"/>
    </w:rPr>
  </w:style>
  <w:style w:type="character" w:styleId="SubtleEmphasis">
    <w:name w:val="Subtle Emphasis"/>
    <w:uiPriority w:val="19"/>
    <w:semiHidden/>
    <w:qFormat/>
    <w:rsid w:val="00B434A9"/>
    <w:rPr>
      <w:rFonts w:ascii="Calibri" w:hAnsi="Calibri"/>
      <w:i/>
      <w:iCs/>
      <w:color w:val="EEECE1"/>
      <w:sz w:val="22"/>
      <w:lang w:val="lt-LT" w:eastAsia="lt-LT"/>
    </w:rPr>
  </w:style>
  <w:style w:type="paragraph" w:styleId="Quote">
    <w:name w:val="Quote"/>
    <w:basedOn w:val="Normal"/>
    <w:next w:val="Normal"/>
    <w:link w:val="QuoteChar"/>
    <w:uiPriority w:val="29"/>
    <w:semiHidden/>
    <w:qFormat/>
    <w:rsid w:val="000565A0"/>
    <w:rPr>
      <w:i/>
      <w:iCs/>
    </w:rPr>
  </w:style>
  <w:style w:type="character" w:customStyle="1" w:styleId="QuoteChar">
    <w:name w:val="Quote Char"/>
    <w:link w:val="Quote"/>
    <w:uiPriority w:val="29"/>
    <w:semiHidden/>
    <w:rsid w:val="006124CB"/>
    <w:rPr>
      <w:rFonts w:ascii="Gill Sans MT Light" w:hAnsi="Gill Sans MT Light"/>
      <w:i/>
      <w:iCs/>
      <w:sz w:val="20"/>
      <w:lang w:val="lt-LT" w:eastAsia="lt-LT"/>
    </w:rPr>
  </w:style>
  <w:style w:type="paragraph" w:styleId="IntenseQuote">
    <w:name w:val="Intense Quote"/>
    <w:basedOn w:val="Normal"/>
    <w:next w:val="Normal"/>
    <w:link w:val="IntenseQuoteChar"/>
    <w:uiPriority w:val="30"/>
    <w:semiHidden/>
    <w:qFormat/>
    <w:rsid w:val="000565A0"/>
    <w:pPr>
      <w:spacing w:before="200" w:after="280"/>
      <w:ind w:left="936" w:right="936"/>
    </w:pPr>
    <w:rPr>
      <w:b/>
      <w:bCs/>
      <w:i/>
      <w:iCs/>
    </w:rPr>
  </w:style>
  <w:style w:type="character" w:customStyle="1" w:styleId="IntenseQuoteChar">
    <w:name w:val="Intense Quote Char"/>
    <w:link w:val="IntenseQuote"/>
    <w:uiPriority w:val="30"/>
    <w:semiHidden/>
    <w:rsid w:val="006124CB"/>
    <w:rPr>
      <w:rFonts w:ascii="Gill Sans MT Light" w:hAnsi="Gill Sans MT Light"/>
      <w:b/>
      <w:bCs/>
      <w:i/>
      <w:iCs/>
      <w:sz w:val="20"/>
      <w:lang w:val="lt-LT" w:eastAsia="lt-LT"/>
    </w:rPr>
  </w:style>
  <w:style w:type="character" w:styleId="SubtleReference">
    <w:name w:val="Subtle Reference"/>
    <w:uiPriority w:val="31"/>
    <w:semiHidden/>
    <w:qFormat/>
    <w:rsid w:val="00B434A9"/>
    <w:rPr>
      <w:smallCaps/>
      <w:color w:val="000000"/>
      <w:u w:val="single"/>
      <w:lang w:val="lt-LT" w:eastAsia="lt-LT"/>
    </w:rPr>
  </w:style>
  <w:style w:type="character" w:styleId="IntenseReference">
    <w:name w:val="Intense Reference"/>
    <w:uiPriority w:val="32"/>
    <w:semiHidden/>
    <w:qFormat/>
    <w:rsid w:val="00B434A9"/>
    <w:rPr>
      <w:b/>
      <w:bCs/>
      <w:smallCaps/>
      <w:color w:val="000000"/>
      <w:spacing w:val="5"/>
      <w:u w:val="single"/>
      <w:lang w:val="lt-LT" w:eastAsia="lt-LT"/>
    </w:rPr>
  </w:style>
  <w:style w:type="paragraph" w:styleId="Caption">
    <w:name w:val="caption"/>
    <w:basedOn w:val="Normal"/>
    <w:next w:val="Normal"/>
    <w:uiPriority w:val="9"/>
    <w:rsid w:val="007B2C98"/>
    <w:pPr>
      <w:spacing w:line="220" w:lineRule="atLeast"/>
    </w:pPr>
    <w:rPr>
      <w:bCs/>
      <w:sz w:val="18"/>
      <w:szCs w:val="18"/>
    </w:rPr>
  </w:style>
  <w:style w:type="paragraph" w:styleId="TOC1">
    <w:name w:val="toc 1"/>
    <w:basedOn w:val="Normal"/>
    <w:next w:val="Normal"/>
    <w:uiPriority w:val="10"/>
    <w:semiHidden/>
    <w:rsid w:val="00B434A9"/>
    <w:pPr>
      <w:spacing w:after="100"/>
      <w:ind w:right="567"/>
    </w:pPr>
  </w:style>
  <w:style w:type="paragraph" w:styleId="TOC2">
    <w:name w:val="toc 2"/>
    <w:basedOn w:val="Normal"/>
    <w:next w:val="Normal"/>
    <w:uiPriority w:val="10"/>
    <w:semiHidden/>
    <w:rsid w:val="00B434A9"/>
    <w:pPr>
      <w:spacing w:after="100"/>
      <w:ind w:right="567"/>
    </w:pPr>
  </w:style>
  <w:style w:type="paragraph" w:customStyle="1" w:styleId="Template-Boilerplate">
    <w:name w:val="Template - Boilerplate"/>
    <w:basedOn w:val="Template"/>
    <w:next w:val="Template-Adresse"/>
    <w:uiPriority w:val="5"/>
    <w:semiHidden/>
    <w:rsid w:val="00466AD7"/>
    <w:pPr>
      <w:suppressAutoHyphens/>
      <w:spacing w:line="160" w:lineRule="atLeast"/>
    </w:pPr>
    <w:rPr>
      <w:rFonts w:ascii="Gill Sans MT Light" w:hAnsi="Gill Sans MT Light"/>
      <w:i/>
      <w:sz w:val="14"/>
    </w:rPr>
  </w:style>
  <w:style w:type="paragraph" w:styleId="TOC3">
    <w:name w:val="toc 3"/>
    <w:basedOn w:val="Normal"/>
    <w:next w:val="Normal"/>
    <w:uiPriority w:val="10"/>
    <w:semiHidden/>
    <w:rsid w:val="00B434A9"/>
    <w:pPr>
      <w:spacing w:after="100"/>
      <w:ind w:right="567"/>
    </w:pPr>
  </w:style>
  <w:style w:type="paragraph" w:styleId="TOC4">
    <w:name w:val="toc 4"/>
    <w:basedOn w:val="Normal"/>
    <w:next w:val="Normal"/>
    <w:uiPriority w:val="10"/>
    <w:semiHidden/>
    <w:rsid w:val="00B434A9"/>
    <w:pPr>
      <w:spacing w:after="100"/>
      <w:ind w:right="567"/>
    </w:pPr>
  </w:style>
  <w:style w:type="paragraph" w:styleId="TOC5">
    <w:name w:val="toc 5"/>
    <w:basedOn w:val="Normal"/>
    <w:next w:val="Normal"/>
    <w:uiPriority w:val="10"/>
    <w:semiHidden/>
    <w:rsid w:val="00B434A9"/>
    <w:pPr>
      <w:ind w:right="567"/>
    </w:pPr>
  </w:style>
  <w:style w:type="paragraph" w:styleId="TOC6">
    <w:name w:val="toc 6"/>
    <w:basedOn w:val="Normal"/>
    <w:next w:val="Normal"/>
    <w:uiPriority w:val="10"/>
    <w:semiHidden/>
    <w:rsid w:val="00B434A9"/>
    <w:pPr>
      <w:ind w:right="567"/>
    </w:pPr>
  </w:style>
  <w:style w:type="paragraph" w:styleId="TOC7">
    <w:name w:val="toc 7"/>
    <w:basedOn w:val="Normal"/>
    <w:next w:val="Normal"/>
    <w:uiPriority w:val="10"/>
    <w:semiHidden/>
    <w:rsid w:val="00B434A9"/>
    <w:pPr>
      <w:ind w:right="567"/>
    </w:pPr>
  </w:style>
  <w:style w:type="paragraph" w:styleId="TOC8">
    <w:name w:val="toc 8"/>
    <w:basedOn w:val="Normal"/>
    <w:next w:val="Normal"/>
    <w:uiPriority w:val="10"/>
    <w:semiHidden/>
    <w:rsid w:val="00B434A9"/>
    <w:pPr>
      <w:ind w:right="567"/>
    </w:pPr>
  </w:style>
  <w:style w:type="paragraph" w:styleId="TOC9">
    <w:name w:val="toc 9"/>
    <w:basedOn w:val="Normal"/>
    <w:next w:val="Normal"/>
    <w:uiPriority w:val="10"/>
    <w:semiHidden/>
    <w:rsid w:val="00B434A9"/>
    <w:pPr>
      <w:ind w:right="567"/>
    </w:pPr>
  </w:style>
  <w:style w:type="paragraph" w:styleId="TOCHeading">
    <w:name w:val="TOC Heading"/>
    <w:basedOn w:val="Heading1"/>
    <w:next w:val="Normal"/>
    <w:uiPriority w:val="10"/>
    <w:semiHidden/>
    <w:qFormat/>
    <w:rsid w:val="00B434A9"/>
    <w:pPr>
      <w:outlineLvl w:val="9"/>
    </w:pPr>
  </w:style>
  <w:style w:type="character" w:styleId="EndnoteReference">
    <w:name w:val="endnote reference"/>
    <w:uiPriority w:val="6"/>
    <w:semiHidden/>
    <w:rsid w:val="008675D7"/>
    <w:rPr>
      <w:rFonts w:ascii="Gill Sans MT Light" w:hAnsi="Gill Sans MT Light"/>
      <w:color w:val="000000"/>
      <w:sz w:val="16"/>
      <w:vertAlign w:val="superscript"/>
      <w:lang w:val="lt-LT" w:eastAsia="lt-LT"/>
    </w:rPr>
  </w:style>
  <w:style w:type="paragraph" w:styleId="EndnoteText">
    <w:name w:val="endnote text"/>
    <w:basedOn w:val="Normal"/>
    <w:link w:val="EndnoteTextChar"/>
    <w:uiPriority w:val="6"/>
    <w:semiHidden/>
    <w:rsid w:val="000266E1"/>
    <w:pPr>
      <w:spacing w:line="180" w:lineRule="atLeast"/>
    </w:pPr>
    <w:rPr>
      <w:sz w:val="16"/>
      <w:szCs w:val="20"/>
    </w:rPr>
  </w:style>
  <w:style w:type="character" w:customStyle="1" w:styleId="EndnoteTextChar">
    <w:name w:val="Endnote Text Char"/>
    <w:link w:val="EndnoteText"/>
    <w:uiPriority w:val="6"/>
    <w:semiHidden/>
    <w:rsid w:val="006124CB"/>
    <w:rPr>
      <w:rFonts w:ascii="Gill Sans MT Light" w:hAnsi="Gill Sans MT Light"/>
      <w:sz w:val="16"/>
      <w:szCs w:val="20"/>
      <w:lang w:val="lt-LT" w:eastAsia="lt-LT"/>
    </w:rPr>
  </w:style>
  <w:style w:type="character" w:styleId="FollowedHyperlink">
    <w:name w:val="FollowedHyperlink"/>
    <w:uiPriority w:val="8"/>
    <w:semiHidden/>
    <w:rsid w:val="00FB2B16"/>
    <w:rPr>
      <w:rFonts w:ascii="Gill Sans MT Light" w:hAnsi="Gill Sans MT Light"/>
      <w:color w:val="333333"/>
      <w:sz w:val="20"/>
      <w:u w:val="none"/>
      <w:lang w:val="lt-LT" w:eastAsia="lt-LT"/>
    </w:rPr>
  </w:style>
  <w:style w:type="paragraph" w:styleId="Footer">
    <w:name w:val="footer"/>
    <w:basedOn w:val="Normal"/>
    <w:link w:val="FooterChar"/>
    <w:uiPriority w:val="7"/>
    <w:semiHidden/>
    <w:rsid w:val="00A908B0"/>
    <w:rPr>
      <w:sz w:val="16"/>
    </w:rPr>
  </w:style>
  <w:style w:type="character" w:customStyle="1" w:styleId="FooterChar">
    <w:name w:val="Footer Char"/>
    <w:link w:val="Footer"/>
    <w:uiPriority w:val="7"/>
    <w:semiHidden/>
    <w:rsid w:val="006124CB"/>
    <w:rPr>
      <w:rFonts w:ascii="Gill Sans MT Light" w:hAnsi="Gill Sans MT Light"/>
      <w:sz w:val="16"/>
      <w:lang w:val="lt-LT" w:eastAsia="lt-LT"/>
    </w:rPr>
  </w:style>
  <w:style w:type="character" w:styleId="FootnoteReference">
    <w:name w:val="footnote reference"/>
    <w:uiPriority w:val="6"/>
    <w:semiHidden/>
    <w:rsid w:val="008675D7"/>
    <w:rPr>
      <w:rFonts w:ascii="Gill Sans MT Light" w:hAnsi="Gill Sans MT Light"/>
      <w:color w:val="000000"/>
      <w:sz w:val="16"/>
      <w:vertAlign w:val="superscript"/>
      <w:lang w:val="lt-LT" w:eastAsia="lt-LT"/>
    </w:rPr>
  </w:style>
  <w:style w:type="paragraph" w:styleId="FootnoteText">
    <w:name w:val="footnote text"/>
    <w:basedOn w:val="Normal"/>
    <w:link w:val="FootnoteTextChar"/>
    <w:uiPriority w:val="6"/>
    <w:semiHidden/>
    <w:rsid w:val="000266E1"/>
    <w:pPr>
      <w:spacing w:line="210" w:lineRule="atLeast"/>
    </w:pPr>
    <w:rPr>
      <w:sz w:val="16"/>
      <w:szCs w:val="20"/>
    </w:rPr>
  </w:style>
  <w:style w:type="character" w:customStyle="1" w:styleId="FootnoteTextChar">
    <w:name w:val="Footnote Text Char"/>
    <w:link w:val="FootnoteText"/>
    <w:uiPriority w:val="6"/>
    <w:semiHidden/>
    <w:rsid w:val="006124CB"/>
    <w:rPr>
      <w:rFonts w:ascii="Gill Sans MT Light" w:hAnsi="Gill Sans MT Light"/>
      <w:sz w:val="16"/>
      <w:szCs w:val="20"/>
      <w:lang w:val="lt-LT" w:eastAsia="lt-LT"/>
    </w:rPr>
  </w:style>
  <w:style w:type="paragraph" w:styleId="Header">
    <w:name w:val="header"/>
    <w:basedOn w:val="Normal"/>
    <w:link w:val="HeaderChar"/>
    <w:uiPriority w:val="7"/>
    <w:semiHidden/>
    <w:rsid w:val="00A908B0"/>
    <w:pPr>
      <w:tabs>
        <w:tab w:val="center" w:pos="4819"/>
        <w:tab w:val="right" w:pos="9638"/>
      </w:tabs>
      <w:spacing w:line="220" w:lineRule="atLeast"/>
    </w:pPr>
    <w:rPr>
      <w:sz w:val="16"/>
    </w:rPr>
  </w:style>
  <w:style w:type="character" w:customStyle="1" w:styleId="HeaderChar">
    <w:name w:val="Header Char"/>
    <w:link w:val="Header"/>
    <w:uiPriority w:val="7"/>
    <w:semiHidden/>
    <w:rsid w:val="006124CB"/>
    <w:rPr>
      <w:rFonts w:ascii="Gill Sans MT Light" w:hAnsi="Gill Sans MT Light"/>
      <w:sz w:val="16"/>
      <w:lang w:val="lt-LT" w:eastAsia="lt-LT"/>
    </w:rPr>
  </w:style>
  <w:style w:type="character" w:styleId="Hyperlink">
    <w:name w:val="Hyperlink"/>
    <w:uiPriority w:val="8"/>
    <w:semiHidden/>
    <w:rsid w:val="00FB2B16"/>
    <w:rPr>
      <w:rFonts w:ascii="Gill Sans MT Light" w:hAnsi="Gill Sans MT Light"/>
      <w:color w:val="000000"/>
      <w:sz w:val="20"/>
      <w:u w:val="none"/>
      <w:lang w:val="lt-LT" w:eastAsia="lt-LT"/>
    </w:rPr>
  </w:style>
  <w:style w:type="paragraph" w:styleId="List">
    <w:name w:val="List"/>
    <w:basedOn w:val="Normal"/>
    <w:uiPriority w:val="99"/>
    <w:semiHidden/>
    <w:rsid w:val="00B434A9"/>
    <w:pPr>
      <w:ind w:left="283" w:hanging="283"/>
      <w:contextualSpacing/>
    </w:pPr>
  </w:style>
  <w:style w:type="character" w:styleId="PageNumber">
    <w:name w:val="page number"/>
    <w:uiPriority w:val="7"/>
    <w:semiHidden/>
    <w:rsid w:val="008675D7"/>
    <w:rPr>
      <w:rFonts w:ascii="Gill Sans MT Light" w:hAnsi="Gill Sans MT Light"/>
      <w:color w:val="000000"/>
      <w:sz w:val="16"/>
      <w:lang w:val="lt-LT" w:eastAsia="lt-LT"/>
    </w:rPr>
  </w:style>
  <w:style w:type="paragraph" w:customStyle="1" w:styleId="Template-Adresse">
    <w:name w:val="Template - Adresse"/>
    <w:basedOn w:val="Template"/>
    <w:uiPriority w:val="5"/>
    <w:semiHidden/>
    <w:rsid w:val="00232F54"/>
  </w:style>
  <w:style w:type="paragraph" w:customStyle="1" w:styleId="Template-Dato">
    <w:name w:val="Template - Dato"/>
    <w:basedOn w:val="Template"/>
    <w:uiPriority w:val="5"/>
    <w:semiHidden/>
    <w:rsid w:val="00232F54"/>
  </w:style>
  <w:style w:type="paragraph" w:styleId="ListBullet">
    <w:name w:val="List Bullet"/>
    <w:basedOn w:val="Normal"/>
    <w:uiPriority w:val="2"/>
    <w:qFormat/>
    <w:rsid w:val="006D6AF5"/>
    <w:pPr>
      <w:numPr>
        <w:numId w:val="3"/>
      </w:numPr>
      <w:contextualSpacing/>
    </w:pPr>
  </w:style>
  <w:style w:type="table" w:styleId="TableGrid">
    <w:name w:val="Table Grid"/>
    <w:basedOn w:val="TableNormal"/>
    <w:uiPriority w:val="59"/>
    <w:rsid w:val="00767E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Number">
    <w:name w:val="List Number"/>
    <w:basedOn w:val="Normal"/>
    <w:uiPriority w:val="2"/>
    <w:qFormat/>
    <w:rsid w:val="003737B9"/>
    <w:pPr>
      <w:numPr>
        <w:numId w:val="32"/>
      </w:numPr>
      <w:contextualSpacing/>
    </w:pPr>
  </w:style>
  <w:style w:type="paragraph" w:customStyle="1" w:styleId="Rapportnavn">
    <w:name w:val="Rapportnavn"/>
    <w:basedOn w:val="Normal"/>
    <w:uiPriority w:val="4"/>
    <w:qFormat/>
    <w:rsid w:val="00747C30"/>
    <w:rPr>
      <w:rFonts w:ascii="Gill Sans MT" w:hAnsi="Gill Sans MT"/>
      <w:caps/>
    </w:rPr>
  </w:style>
  <w:style w:type="character" w:styleId="Strong">
    <w:name w:val="Strong"/>
    <w:uiPriority w:val="22"/>
    <w:qFormat/>
    <w:rsid w:val="00FB2B16"/>
    <w:rPr>
      <w:rFonts w:ascii="Gill Sans MT Light" w:hAnsi="Gill Sans MT Light"/>
      <w:b/>
      <w:bCs/>
      <w:sz w:val="20"/>
      <w:lang w:val="lt-LT" w:eastAsia="lt-LT"/>
    </w:rPr>
  </w:style>
  <w:style w:type="paragraph" w:styleId="TOAHeading">
    <w:name w:val="toa heading"/>
    <w:basedOn w:val="Normal"/>
    <w:next w:val="Normal"/>
    <w:uiPriority w:val="99"/>
    <w:semiHidden/>
    <w:rsid w:val="000565A0"/>
    <w:pPr>
      <w:spacing w:before="120"/>
    </w:pPr>
    <w:rPr>
      <w:rFonts w:eastAsia="Times New Roman"/>
      <w:b/>
      <w:bCs/>
      <w:sz w:val="24"/>
      <w:szCs w:val="24"/>
    </w:rPr>
  </w:style>
  <w:style w:type="paragraph" w:customStyle="1" w:styleId="Template-Kontact">
    <w:name w:val="Template - Kontact"/>
    <w:basedOn w:val="Template"/>
    <w:uiPriority w:val="5"/>
    <w:semiHidden/>
    <w:rsid w:val="00466AD7"/>
    <w:rPr>
      <w:rFonts w:ascii="Gill Sans MT Light" w:hAnsi="Gill Sans MT Light"/>
      <w:i/>
    </w:rPr>
  </w:style>
  <w:style w:type="paragraph" w:customStyle="1" w:styleId="Template-Selskabsmed">
    <w:name w:val="Template - Selskabsmed."/>
    <w:basedOn w:val="Template"/>
    <w:qFormat/>
    <w:rsid w:val="00F2033F"/>
  </w:style>
  <w:style w:type="paragraph" w:customStyle="1" w:styleId="Default">
    <w:name w:val="Default"/>
    <w:rsid w:val="00A82F72"/>
    <w:pPr>
      <w:autoSpaceDE w:val="0"/>
      <w:autoSpaceDN w:val="0"/>
      <w:adjustRightInd w:val="0"/>
    </w:pPr>
    <w:rPr>
      <w:rFonts w:ascii="Gill Sans MT Light" w:eastAsia="Times New Roman" w:hAnsi="Gill Sans MT Light" w:cs="Gill Sans MT Light"/>
      <w:color w:val="000000"/>
      <w:sz w:val="24"/>
      <w:szCs w:val="24"/>
    </w:rPr>
  </w:style>
  <w:style w:type="paragraph" w:styleId="BodyText">
    <w:name w:val="Body Text"/>
    <w:basedOn w:val="Normal"/>
    <w:link w:val="BodyTextChar"/>
    <w:uiPriority w:val="99"/>
    <w:semiHidden/>
    <w:rsid w:val="00932330"/>
    <w:pPr>
      <w:spacing w:line="240" w:lineRule="auto"/>
    </w:pPr>
    <w:rPr>
      <w:rFonts w:ascii="Arial" w:eastAsia="Times New Roman" w:hAnsi="Arial" w:cs="Arial"/>
      <w:color w:val="000000"/>
      <w:szCs w:val="20"/>
    </w:rPr>
  </w:style>
  <w:style w:type="character" w:customStyle="1" w:styleId="BodyTextChar">
    <w:name w:val="Body Text Char"/>
    <w:link w:val="BodyText"/>
    <w:uiPriority w:val="99"/>
    <w:semiHidden/>
    <w:rsid w:val="00932330"/>
    <w:rPr>
      <w:rFonts w:ascii="Arial" w:eastAsia="Times New Roman" w:hAnsi="Arial" w:cs="Arial"/>
      <w:color w:val="000000"/>
      <w:sz w:val="20"/>
      <w:szCs w:val="20"/>
      <w:lang w:val="lt-LT" w:eastAsia="lt-LT"/>
    </w:rPr>
  </w:style>
  <w:style w:type="paragraph" w:styleId="NormalWeb">
    <w:name w:val="Normal (Web)"/>
    <w:basedOn w:val="Normal"/>
    <w:uiPriority w:val="99"/>
    <w:unhideWhenUsed/>
    <w:rsid w:val="00BF5C65"/>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EC6C8A"/>
    <w:rPr>
      <w:sz w:val="22"/>
      <w:szCs w:val="22"/>
    </w:rPr>
  </w:style>
  <w:style w:type="character" w:customStyle="1" w:styleId="st">
    <w:name w:val="st"/>
    <w:rsid w:val="00B91669"/>
  </w:style>
  <w:style w:type="character" w:styleId="CommentReference">
    <w:name w:val="annotation reference"/>
    <w:uiPriority w:val="99"/>
    <w:semiHidden/>
    <w:unhideWhenUsed/>
    <w:rsid w:val="00091E83"/>
    <w:rPr>
      <w:sz w:val="16"/>
      <w:szCs w:val="16"/>
    </w:rPr>
  </w:style>
  <w:style w:type="paragraph" w:styleId="CommentText">
    <w:name w:val="annotation text"/>
    <w:basedOn w:val="Normal"/>
    <w:link w:val="CommentTextChar"/>
    <w:uiPriority w:val="99"/>
    <w:semiHidden/>
    <w:unhideWhenUsed/>
    <w:rsid w:val="00091E83"/>
    <w:rPr>
      <w:szCs w:val="20"/>
    </w:rPr>
  </w:style>
  <w:style w:type="character" w:customStyle="1" w:styleId="CommentTextChar">
    <w:name w:val="Comment Text Char"/>
    <w:link w:val="CommentText"/>
    <w:uiPriority w:val="99"/>
    <w:semiHidden/>
    <w:rsid w:val="00091E83"/>
    <w:rPr>
      <w:rFonts w:ascii="Gill Sans MT Light" w:hAnsi="Gill Sans MT Light"/>
    </w:rPr>
  </w:style>
  <w:style w:type="paragraph" w:styleId="CommentSubject">
    <w:name w:val="annotation subject"/>
    <w:basedOn w:val="CommentText"/>
    <w:next w:val="CommentText"/>
    <w:link w:val="CommentSubjectChar"/>
    <w:uiPriority w:val="99"/>
    <w:semiHidden/>
    <w:unhideWhenUsed/>
    <w:rsid w:val="00091E83"/>
    <w:rPr>
      <w:b/>
      <w:bCs/>
    </w:rPr>
  </w:style>
  <w:style w:type="character" w:customStyle="1" w:styleId="CommentSubjectChar">
    <w:name w:val="Comment Subject Char"/>
    <w:link w:val="CommentSubject"/>
    <w:uiPriority w:val="99"/>
    <w:semiHidden/>
    <w:rsid w:val="00091E83"/>
    <w:rPr>
      <w:rFonts w:ascii="Gill Sans MT Light" w:hAnsi="Gill Sans MT Light"/>
      <w:b/>
      <w:bCs/>
    </w:rPr>
  </w:style>
  <w:style w:type="character" w:styleId="UnresolvedMention">
    <w:name w:val="Unresolved Mention"/>
    <w:basedOn w:val="DefaultParagraphFont"/>
    <w:uiPriority w:val="99"/>
    <w:semiHidden/>
    <w:unhideWhenUsed/>
    <w:rsid w:val="00897C9E"/>
    <w:rPr>
      <w:color w:val="605E5C"/>
      <w:shd w:val="clear" w:color="auto" w:fill="E1DFDD"/>
    </w:rPr>
  </w:style>
  <w:style w:type="paragraph" w:customStyle="1" w:styleId="paragraph">
    <w:name w:val="paragraph"/>
    <w:basedOn w:val="Normal"/>
    <w:rsid w:val="00C3031F"/>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C3031F"/>
  </w:style>
  <w:style w:type="character" w:customStyle="1" w:styleId="eop">
    <w:name w:val="eop"/>
    <w:basedOn w:val="DefaultParagraphFont"/>
    <w:rsid w:val="00C3031F"/>
  </w:style>
  <w:style w:type="character" w:customStyle="1" w:styleId="spellingerror">
    <w:name w:val="spellingerror"/>
    <w:basedOn w:val="DefaultParagraphFont"/>
    <w:rsid w:val="00C30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544028">
      <w:bodyDiv w:val="1"/>
      <w:marLeft w:val="0"/>
      <w:marRight w:val="0"/>
      <w:marTop w:val="0"/>
      <w:marBottom w:val="0"/>
      <w:divBdr>
        <w:top w:val="none" w:sz="0" w:space="0" w:color="auto"/>
        <w:left w:val="none" w:sz="0" w:space="0" w:color="auto"/>
        <w:bottom w:val="none" w:sz="0" w:space="0" w:color="auto"/>
        <w:right w:val="none" w:sz="0" w:space="0" w:color="auto"/>
      </w:divBdr>
      <w:divsChild>
        <w:div w:id="492333701">
          <w:marLeft w:val="0"/>
          <w:marRight w:val="0"/>
          <w:marTop w:val="0"/>
          <w:marBottom w:val="0"/>
          <w:divBdr>
            <w:top w:val="none" w:sz="0" w:space="0" w:color="auto"/>
            <w:left w:val="none" w:sz="0" w:space="0" w:color="auto"/>
            <w:bottom w:val="none" w:sz="0" w:space="0" w:color="auto"/>
            <w:right w:val="none" w:sz="0" w:space="0" w:color="auto"/>
          </w:divBdr>
        </w:div>
        <w:div w:id="946274408">
          <w:marLeft w:val="0"/>
          <w:marRight w:val="0"/>
          <w:marTop w:val="0"/>
          <w:marBottom w:val="0"/>
          <w:divBdr>
            <w:top w:val="none" w:sz="0" w:space="0" w:color="auto"/>
            <w:left w:val="none" w:sz="0" w:space="0" w:color="auto"/>
            <w:bottom w:val="none" w:sz="0" w:space="0" w:color="auto"/>
            <w:right w:val="none" w:sz="0" w:space="0" w:color="auto"/>
          </w:divBdr>
        </w:div>
        <w:div w:id="1923441742">
          <w:marLeft w:val="0"/>
          <w:marRight w:val="0"/>
          <w:marTop w:val="0"/>
          <w:marBottom w:val="0"/>
          <w:divBdr>
            <w:top w:val="none" w:sz="0" w:space="0" w:color="auto"/>
            <w:left w:val="none" w:sz="0" w:space="0" w:color="auto"/>
            <w:bottom w:val="none" w:sz="0" w:space="0" w:color="auto"/>
            <w:right w:val="none" w:sz="0" w:space="0" w:color="auto"/>
          </w:divBdr>
        </w:div>
      </w:divsChild>
    </w:div>
    <w:div w:id="176388868">
      <w:bodyDiv w:val="1"/>
      <w:marLeft w:val="0"/>
      <w:marRight w:val="0"/>
      <w:marTop w:val="0"/>
      <w:marBottom w:val="0"/>
      <w:divBdr>
        <w:top w:val="none" w:sz="0" w:space="0" w:color="auto"/>
        <w:left w:val="none" w:sz="0" w:space="0" w:color="auto"/>
        <w:bottom w:val="none" w:sz="0" w:space="0" w:color="auto"/>
        <w:right w:val="none" w:sz="0" w:space="0" w:color="auto"/>
      </w:divBdr>
    </w:div>
    <w:div w:id="761218817">
      <w:bodyDiv w:val="1"/>
      <w:marLeft w:val="0"/>
      <w:marRight w:val="0"/>
      <w:marTop w:val="0"/>
      <w:marBottom w:val="0"/>
      <w:divBdr>
        <w:top w:val="none" w:sz="0" w:space="0" w:color="auto"/>
        <w:left w:val="none" w:sz="0" w:space="0" w:color="auto"/>
        <w:bottom w:val="none" w:sz="0" w:space="0" w:color="auto"/>
        <w:right w:val="none" w:sz="0" w:space="0" w:color="auto"/>
      </w:divBdr>
    </w:div>
    <w:div w:id="826089085">
      <w:bodyDiv w:val="1"/>
      <w:marLeft w:val="0"/>
      <w:marRight w:val="0"/>
      <w:marTop w:val="0"/>
      <w:marBottom w:val="0"/>
      <w:divBdr>
        <w:top w:val="none" w:sz="0" w:space="0" w:color="auto"/>
        <w:left w:val="none" w:sz="0" w:space="0" w:color="auto"/>
        <w:bottom w:val="none" w:sz="0" w:space="0" w:color="auto"/>
        <w:right w:val="none" w:sz="0" w:space="0" w:color="auto"/>
      </w:divBdr>
      <w:divsChild>
        <w:div w:id="249705120">
          <w:marLeft w:val="0"/>
          <w:marRight w:val="0"/>
          <w:marTop w:val="0"/>
          <w:marBottom w:val="0"/>
          <w:divBdr>
            <w:top w:val="none" w:sz="0" w:space="0" w:color="auto"/>
            <w:left w:val="none" w:sz="0" w:space="0" w:color="auto"/>
            <w:bottom w:val="none" w:sz="0" w:space="0" w:color="auto"/>
            <w:right w:val="none" w:sz="0" w:space="0" w:color="auto"/>
          </w:divBdr>
        </w:div>
        <w:div w:id="1863089751">
          <w:marLeft w:val="0"/>
          <w:marRight w:val="0"/>
          <w:marTop w:val="0"/>
          <w:marBottom w:val="0"/>
          <w:divBdr>
            <w:top w:val="none" w:sz="0" w:space="0" w:color="auto"/>
            <w:left w:val="none" w:sz="0" w:space="0" w:color="auto"/>
            <w:bottom w:val="none" w:sz="0" w:space="0" w:color="auto"/>
            <w:right w:val="none" w:sz="0" w:space="0" w:color="auto"/>
          </w:divBdr>
        </w:div>
      </w:divsChild>
    </w:div>
    <w:div w:id="854004660">
      <w:bodyDiv w:val="1"/>
      <w:marLeft w:val="0"/>
      <w:marRight w:val="0"/>
      <w:marTop w:val="0"/>
      <w:marBottom w:val="0"/>
      <w:divBdr>
        <w:top w:val="none" w:sz="0" w:space="0" w:color="auto"/>
        <w:left w:val="none" w:sz="0" w:space="0" w:color="auto"/>
        <w:bottom w:val="none" w:sz="0" w:space="0" w:color="auto"/>
        <w:right w:val="none" w:sz="0" w:space="0" w:color="auto"/>
      </w:divBdr>
    </w:div>
    <w:div w:id="908809611">
      <w:bodyDiv w:val="1"/>
      <w:marLeft w:val="0"/>
      <w:marRight w:val="0"/>
      <w:marTop w:val="0"/>
      <w:marBottom w:val="0"/>
      <w:divBdr>
        <w:top w:val="none" w:sz="0" w:space="0" w:color="auto"/>
        <w:left w:val="none" w:sz="0" w:space="0" w:color="auto"/>
        <w:bottom w:val="none" w:sz="0" w:space="0" w:color="auto"/>
        <w:right w:val="none" w:sz="0" w:space="0" w:color="auto"/>
      </w:divBdr>
    </w:div>
    <w:div w:id="1260025096">
      <w:bodyDiv w:val="1"/>
      <w:marLeft w:val="0"/>
      <w:marRight w:val="0"/>
      <w:marTop w:val="0"/>
      <w:marBottom w:val="0"/>
      <w:divBdr>
        <w:top w:val="none" w:sz="0" w:space="0" w:color="auto"/>
        <w:left w:val="none" w:sz="0" w:space="0" w:color="auto"/>
        <w:bottom w:val="none" w:sz="0" w:space="0" w:color="auto"/>
        <w:right w:val="none" w:sz="0" w:space="0" w:color="auto"/>
      </w:divBdr>
    </w:div>
    <w:div w:id="1305502642">
      <w:bodyDiv w:val="1"/>
      <w:marLeft w:val="0"/>
      <w:marRight w:val="0"/>
      <w:marTop w:val="0"/>
      <w:marBottom w:val="0"/>
      <w:divBdr>
        <w:top w:val="none" w:sz="0" w:space="0" w:color="auto"/>
        <w:left w:val="none" w:sz="0" w:space="0" w:color="auto"/>
        <w:bottom w:val="none" w:sz="0" w:space="0" w:color="auto"/>
        <w:right w:val="none" w:sz="0" w:space="0" w:color="auto"/>
      </w:divBdr>
    </w:div>
    <w:div w:id="1441757671">
      <w:bodyDiv w:val="1"/>
      <w:marLeft w:val="0"/>
      <w:marRight w:val="0"/>
      <w:marTop w:val="0"/>
      <w:marBottom w:val="0"/>
      <w:divBdr>
        <w:top w:val="none" w:sz="0" w:space="0" w:color="auto"/>
        <w:left w:val="none" w:sz="0" w:space="0" w:color="auto"/>
        <w:bottom w:val="none" w:sz="0" w:space="0" w:color="auto"/>
        <w:right w:val="none" w:sz="0" w:space="0" w:color="auto"/>
      </w:divBdr>
    </w:div>
    <w:div w:id="1534610268">
      <w:bodyDiv w:val="1"/>
      <w:marLeft w:val="0"/>
      <w:marRight w:val="0"/>
      <w:marTop w:val="0"/>
      <w:marBottom w:val="0"/>
      <w:divBdr>
        <w:top w:val="none" w:sz="0" w:space="0" w:color="auto"/>
        <w:left w:val="none" w:sz="0" w:space="0" w:color="auto"/>
        <w:bottom w:val="none" w:sz="0" w:space="0" w:color="auto"/>
        <w:right w:val="none" w:sz="0" w:space="0" w:color="auto"/>
      </w:divBdr>
      <w:divsChild>
        <w:div w:id="1317800466">
          <w:marLeft w:val="360"/>
          <w:marRight w:val="0"/>
          <w:marTop w:val="0"/>
          <w:marBottom w:val="0"/>
          <w:divBdr>
            <w:top w:val="none" w:sz="0" w:space="0" w:color="auto"/>
            <w:left w:val="none" w:sz="0" w:space="0" w:color="auto"/>
            <w:bottom w:val="none" w:sz="0" w:space="0" w:color="auto"/>
            <w:right w:val="none" w:sz="0" w:space="0" w:color="auto"/>
          </w:divBdr>
        </w:div>
      </w:divsChild>
    </w:div>
    <w:div w:id="1583487022">
      <w:bodyDiv w:val="1"/>
      <w:marLeft w:val="0"/>
      <w:marRight w:val="0"/>
      <w:marTop w:val="0"/>
      <w:marBottom w:val="0"/>
      <w:divBdr>
        <w:top w:val="none" w:sz="0" w:space="0" w:color="auto"/>
        <w:left w:val="none" w:sz="0" w:space="0" w:color="auto"/>
        <w:bottom w:val="none" w:sz="0" w:space="0" w:color="auto"/>
        <w:right w:val="none" w:sz="0" w:space="0" w:color="auto"/>
      </w:divBdr>
      <w:divsChild>
        <w:div w:id="1301303004">
          <w:marLeft w:val="0"/>
          <w:marRight w:val="0"/>
          <w:marTop w:val="0"/>
          <w:marBottom w:val="0"/>
          <w:divBdr>
            <w:top w:val="none" w:sz="0" w:space="0" w:color="auto"/>
            <w:left w:val="none" w:sz="0" w:space="0" w:color="auto"/>
            <w:bottom w:val="none" w:sz="0" w:space="0" w:color="auto"/>
            <w:right w:val="none" w:sz="0" w:space="0" w:color="auto"/>
          </w:divBdr>
        </w:div>
      </w:divsChild>
    </w:div>
    <w:div w:id="1681852504">
      <w:bodyDiv w:val="1"/>
      <w:marLeft w:val="0"/>
      <w:marRight w:val="0"/>
      <w:marTop w:val="0"/>
      <w:marBottom w:val="0"/>
      <w:divBdr>
        <w:top w:val="none" w:sz="0" w:space="0" w:color="auto"/>
        <w:left w:val="none" w:sz="0" w:space="0" w:color="auto"/>
        <w:bottom w:val="none" w:sz="0" w:space="0" w:color="auto"/>
        <w:right w:val="none" w:sz="0" w:space="0" w:color="auto"/>
      </w:divBdr>
      <w:divsChild>
        <w:div w:id="1311515506">
          <w:marLeft w:val="0"/>
          <w:marRight w:val="0"/>
          <w:marTop w:val="0"/>
          <w:marBottom w:val="0"/>
          <w:divBdr>
            <w:top w:val="none" w:sz="0" w:space="0" w:color="auto"/>
            <w:left w:val="none" w:sz="0" w:space="0" w:color="auto"/>
            <w:bottom w:val="none" w:sz="0" w:space="0" w:color="auto"/>
            <w:right w:val="none" w:sz="0" w:space="0" w:color="auto"/>
          </w:divBdr>
          <w:divsChild>
            <w:div w:id="1320382300">
              <w:marLeft w:val="0"/>
              <w:marRight w:val="0"/>
              <w:marTop w:val="0"/>
              <w:marBottom w:val="0"/>
              <w:divBdr>
                <w:top w:val="none" w:sz="0" w:space="0" w:color="auto"/>
                <w:left w:val="none" w:sz="0" w:space="0" w:color="auto"/>
                <w:bottom w:val="none" w:sz="0" w:space="0" w:color="auto"/>
                <w:right w:val="none" w:sz="0" w:space="0" w:color="auto"/>
              </w:divBdr>
              <w:divsChild>
                <w:div w:id="1037974120">
                  <w:marLeft w:val="0"/>
                  <w:marRight w:val="0"/>
                  <w:marTop w:val="0"/>
                  <w:marBottom w:val="0"/>
                  <w:divBdr>
                    <w:top w:val="none" w:sz="0" w:space="0" w:color="auto"/>
                    <w:left w:val="none" w:sz="0" w:space="0" w:color="auto"/>
                    <w:bottom w:val="none" w:sz="0" w:space="0" w:color="auto"/>
                    <w:right w:val="none" w:sz="0" w:space="0" w:color="auto"/>
                  </w:divBdr>
                  <w:divsChild>
                    <w:div w:id="324600360">
                      <w:marLeft w:val="0"/>
                      <w:marRight w:val="0"/>
                      <w:marTop w:val="0"/>
                      <w:marBottom w:val="0"/>
                      <w:divBdr>
                        <w:top w:val="none" w:sz="0" w:space="0" w:color="auto"/>
                        <w:left w:val="none" w:sz="0" w:space="0" w:color="auto"/>
                        <w:bottom w:val="none" w:sz="0" w:space="0" w:color="auto"/>
                        <w:right w:val="none" w:sz="0" w:space="0" w:color="auto"/>
                      </w:divBdr>
                      <w:divsChild>
                        <w:div w:id="1381788733">
                          <w:marLeft w:val="0"/>
                          <w:marRight w:val="0"/>
                          <w:marTop w:val="0"/>
                          <w:marBottom w:val="0"/>
                          <w:divBdr>
                            <w:top w:val="none" w:sz="0" w:space="0" w:color="auto"/>
                            <w:left w:val="none" w:sz="0" w:space="0" w:color="auto"/>
                            <w:bottom w:val="none" w:sz="0" w:space="0" w:color="auto"/>
                            <w:right w:val="none" w:sz="0" w:space="0" w:color="auto"/>
                          </w:divBdr>
                          <w:divsChild>
                            <w:div w:id="103883687">
                              <w:marLeft w:val="0"/>
                              <w:marRight w:val="0"/>
                              <w:marTop w:val="240"/>
                              <w:marBottom w:val="0"/>
                              <w:divBdr>
                                <w:top w:val="none" w:sz="0" w:space="0" w:color="auto"/>
                                <w:left w:val="none" w:sz="0" w:space="0" w:color="auto"/>
                                <w:bottom w:val="none" w:sz="0" w:space="0" w:color="auto"/>
                                <w:right w:val="none" w:sz="0" w:space="0" w:color="auto"/>
                              </w:divBdr>
                              <w:divsChild>
                                <w:div w:id="1594509904">
                                  <w:marLeft w:val="0"/>
                                  <w:marRight w:val="0"/>
                                  <w:marTop w:val="0"/>
                                  <w:marBottom w:val="0"/>
                                  <w:divBdr>
                                    <w:top w:val="none" w:sz="0" w:space="0" w:color="auto"/>
                                    <w:left w:val="none" w:sz="0" w:space="0" w:color="auto"/>
                                    <w:bottom w:val="none" w:sz="0" w:space="0" w:color="auto"/>
                                    <w:right w:val="none" w:sz="0" w:space="0" w:color="auto"/>
                                  </w:divBdr>
                                  <w:divsChild>
                                    <w:div w:id="1787852440">
                                      <w:marLeft w:val="0"/>
                                      <w:marRight w:val="0"/>
                                      <w:marTop w:val="0"/>
                                      <w:marBottom w:val="0"/>
                                      <w:divBdr>
                                        <w:top w:val="none" w:sz="0" w:space="0" w:color="auto"/>
                                        <w:left w:val="none" w:sz="0" w:space="0" w:color="auto"/>
                                        <w:bottom w:val="none" w:sz="0" w:space="0" w:color="auto"/>
                                        <w:right w:val="none" w:sz="0" w:space="0" w:color="auto"/>
                                      </w:divBdr>
                                      <w:divsChild>
                                        <w:div w:id="272325494">
                                          <w:marLeft w:val="0"/>
                                          <w:marRight w:val="0"/>
                                          <w:marTop w:val="0"/>
                                          <w:marBottom w:val="0"/>
                                          <w:divBdr>
                                            <w:top w:val="none" w:sz="0" w:space="0" w:color="auto"/>
                                            <w:left w:val="none" w:sz="0" w:space="0" w:color="auto"/>
                                            <w:bottom w:val="none" w:sz="0" w:space="0" w:color="auto"/>
                                            <w:right w:val="none" w:sz="0" w:space="0" w:color="auto"/>
                                          </w:divBdr>
                                          <w:divsChild>
                                            <w:div w:id="1553495012">
                                              <w:marLeft w:val="0"/>
                                              <w:marRight w:val="0"/>
                                              <w:marTop w:val="0"/>
                                              <w:marBottom w:val="0"/>
                                              <w:divBdr>
                                                <w:top w:val="none" w:sz="0" w:space="0" w:color="auto"/>
                                                <w:left w:val="none" w:sz="0" w:space="0" w:color="auto"/>
                                                <w:bottom w:val="none" w:sz="0" w:space="0" w:color="auto"/>
                                                <w:right w:val="none" w:sz="0" w:space="0" w:color="auto"/>
                                              </w:divBdr>
                                              <w:divsChild>
                                                <w:div w:id="1400441792">
                                                  <w:marLeft w:val="0"/>
                                                  <w:marRight w:val="0"/>
                                                  <w:marTop w:val="0"/>
                                                  <w:marBottom w:val="0"/>
                                                  <w:divBdr>
                                                    <w:top w:val="none" w:sz="0" w:space="0" w:color="auto"/>
                                                    <w:left w:val="none" w:sz="0" w:space="0" w:color="auto"/>
                                                    <w:bottom w:val="none" w:sz="0" w:space="0" w:color="auto"/>
                                                    <w:right w:val="none" w:sz="0" w:space="0" w:color="auto"/>
                                                  </w:divBdr>
                                                  <w:divsChild>
                                                    <w:div w:id="1196239090">
                                                      <w:marLeft w:val="0"/>
                                                      <w:marRight w:val="0"/>
                                                      <w:marTop w:val="0"/>
                                                      <w:marBottom w:val="0"/>
                                                      <w:divBdr>
                                                        <w:top w:val="none" w:sz="0" w:space="0" w:color="auto"/>
                                                        <w:left w:val="none" w:sz="0" w:space="0" w:color="auto"/>
                                                        <w:bottom w:val="none" w:sz="0" w:space="0" w:color="auto"/>
                                                        <w:right w:val="none" w:sz="0" w:space="0" w:color="auto"/>
                                                      </w:divBdr>
                                                      <w:divsChild>
                                                        <w:div w:id="177216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3142889">
      <w:bodyDiv w:val="1"/>
      <w:marLeft w:val="0"/>
      <w:marRight w:val="0"/>
      <w:marTop w:val="0"/>
      <w:marBottom w:val="0"/>
      <w:divBdr>
        <w:top w:val="none" w:sz="0" w:space="0" w:color="auto"/>
        <w:left w:val="none" w:sz="0" w:space="0" w:color="auto"/>
        <w:bottom w:val="none" w:sz="0" w:space="0" w:color="auto"/>
        <w:right w:val="none" w:sz="0" w:space="0" w:color="auto"/>
      </w:divBdr>
    </w:div>
    <w:div w:id="1738934245">
      <w:bodyDiv w:val="1"/>
      <w:marLeft w:val="0"/>
      <w:marRight w:val="0"/>
      <w:marTop w:val="0"/>
      <w:marBottom w:val="0"/>
      <w:divBdr>
        <w:top w:val="none" w:sz="0" w:space="0" w:color="auto"/>
        <w:left w:val="none" w:sz="0" w:space="0" w:color="auto"/>
        <w:bottom w:val="none" w:sz="0" w:space="0" w:color="auto"/>
        <w:right w:val="none" w:sz="0" w:space="0" w:color="auto"/>
      </w:divBdr>
    </w:div>
    <w:div w:id="1792747889">
      <w:bodyDiv w:val="1"/>
      <w:marLeft w:val="0"/>
      <w:marRight w:val="0"/>
      <w:marTop w:val="0"/>
      <w:marBottom w:val="0"/>
      <w:divBdr>
        <w:top w:val="none" w:sz="0" w:space="0" w:color="auto"/>
        <w:left w:val="none" w:sz="0" w:space="0" w:color="auto"/>
        <w:bottom w:val="none" w:sz="0" w:space="0" w:color="auto"/>
        <w:right w:val="none" w:sz="0" w:space="0" w:color="auto"/>
      </w:divBdr>
    </w:div>
    <w:div w:id="1797093232">
      <w:bodyDiv w:val="1"/>
      <w:marLeft w:val="0"/>
      <w:marRight w:val="0"/>
      <w:marTop w:val="0"/>
      <w:marBottom w:val="0"/>
      <w:divBdr>
        <w:top w:val="none" w:sz="0" w:space="0" w:color="auto"/>
        <w:left w:val="none" w:sz="0" w:space="0" w:color="auto"/>
        <w:bottom w:val="none" w:sz="0" w:space="0" w:color="auto"/>
        <w:right w:val="none" w:sz="0" w:space="0" w:color="auto"/>
      </w:divBdr>
      <w:divsChild>
        <w:div w:id="1675957614">
          <w:marLeft w:val="0"/>
          <w:marRight w:val="0"/>
          <w:marTop w:val="0"/>
          <w:marBottom w:val="0"/>
          <w:divBdr>
            <w:top w:val="none" w:sz="0" w:space="0" w:color="auto"/>
            <w:left w:val="none" w:sz="0" w:space="0" w:color="auto"/>
            <w:bottom w:val="none" w:sz="0" w:space="0" w:color="auto"/>
            <w:right w:val="none" w:sz="0" w:space="0" w:color="auto"/>
          </w:divBdr>
        </w:div>
      </w:divsChild>
    </w:div>
    <w:div w:id="1831485920">
      <w:bodyDiv w:val="1"/>
      <w:marLeft w:val="0"/>
      <w:marRight w:val="0"/>
      <w:marTop w:val="0"/>
      <w:marBottom w:val="0"/>
      <w:divBdr>
        <w:top w:val="none" w:sz="0" w:space="0" w:color="auto"/>
        <w:left w:val="none" w:sz="0" w:space="0" w:color="auto"/>
        <w:bottom w:val="none" w:sz="0" w:space="0" w:color="auto"/>
        <w:right w:val="none" w:sz="0" w:space="0" w:color="auto"/>
      </w:divBdr>
    </w:div>
    <w:div w:id="1832981712">
      <w:bodyDiv w:val="1"/>
      <w:marLeft w:val="0"/>
      <w:marRight w:val="0"/>
      <w:marTop w:val="0"/>
      <w:marBottom w:val="0"/>
      <w:divBdr>
        <w:top w:val="none" w:sz="0" w:space="0" w:color="auto"/>
        <w:left w:val="none" w:sz="0" w:space="0" w:color="auto"/>
        <w:bottom w:val="none" w:sz="0" w:space="0" w:color="auto"/>
        <w:right w:val="none" w:sz="0" w:space="0" w:color="auto"/>
      </w:divBdr>
      <w:divsChild>
        <w:div w:id="1101292607">
          <w:marLeft w:val="0"/>
          <w:marRight w:val="0"/>
          <w:marTop w:val="0"/>
          <w:marBottom w:val="0"/>
          <w:divBdr>
            <w:top w:val="none" w:sz="0" w:space="0" w:color="auto"/>
            <w:left w:val="none" w:sz="0" w:space="0" w:color="auto"/>
            <w:bottom w:val="none" w:sz="0" w:space="0" w:color="auto"/>
            <w:right w:val="none" w:sz="0" w:space="0" w:color="auto"/>
          </w:divBdr>
        </w:div>
        <w:div w:id="1551920329">
          <w:marLeft w:val="0"/>
          <w:marRight w:val="0"/>
          <w:marTop w:val="0"/>
          <w:marBottom w:val="0"/>
          <w:divBdr>
            <w:top w:val="none" w:sz="0" w:space="0" w:color="auto"/>
            <w:left w:val="none" w:sz="0" w:space="0" w:color="auto"/>
            <w:bottom w:val="none" w:sz="0" w:space="0" w:color="auto"/>
            <w:right w:val="none" w:sz="0" w:space="0" w:color="auto"/>
          </w:divBdr>
        </w:div>
        <w:div w:id="2001882913">
          <w:marLeft w:val="0"/>
          <w:marRight w:val="0"/>
          <w:marTop w:val="0"/>
          <w:marBottom w:val="0"/>
          <w:divBdr>
            <w:top w:val="none" w:sz="0" w:space="0" w:color="auto"/>
            <w:left w:val="none" w:sz="0" w:space="0" w:color="auto"/>
            <w:bottom w:val="none" w:sz="0" w:space="0" w:color="auto"/>
            <w:right w:val="none" w:sz="0" w:space="0" w:color="auto"/>
          </w:divBdr>
        </w:div>
      </w:divsChild>
    </w:div>
    <w:div w:id="1867325148">
      <w:bodyDiv w:val="1"/>
      <w:marLeft w:val="0"/>
      <w:marRight w:val="0"/>
      <w:marTop w:val="0"/>
      <w:marBottom w:val="0"/>
      <w:divBdr>
        <w:top w:val="none" w:sz="0" w:space="0" w:color="auto"/>
        <w:left w:val="none" w:sz="0" w:space="0" w:color="auto"/>
        <w:bottom w:val="none" w:sz="0" w:space="0" w:color="auto"/>
        <w:right w:val="none" w:sz="0" w:space="0" w:color="auto"/>
      </w:divBdr>
    </w:div>
    <w:div w:id="1972784116">
      <w:bodyDiv w:val="1"/>
      <w:marLeft w:val="0"/>
      <w:marRight w:val="0"/>
      <w:marTop w:val="0"/>
      <w:marBottom w:val="0"/>
      <w:divBdr>
        <w:top w:val="none" w:sz="0" w:space="0" w:color="auto"/>
        <w:left w:val="none" w:sz="0" w:space="0" w:color="auto"/>
        <w:bottom w:val="none" w:sz="0" w:space="0" w:color="auto"/>
        <w:right w:val="none" w:sz="0" w:space="0" w:color="auto"/>
      </w:divBdr>
    </w:div>
    <w:div w:id="1977293661">
      <w:bodyDiv w:val="1"/>
      <w:marLeft w:val="0"/>
      <w:marRight w:val="0"/>
      <w:marTop w:val="0"/>
      <w:marBottom w:val="0"/>
      <w:divBdr>
        <w:top w:val="none" w:sz="0" w:space="0" w:color="auto"/>
        <w:left w:val="none" w:sz="0" w:space="0" w:color="auto"/>
        <w:bottom w:val="none" w:sz="0" w:space="0" w:color="auto"/>
        <w:right w:val="none" w:sz="0" w:space="0" w:color="auto"/>
      </w:divBdr>
    </w:div>
    <w:div w:id="205838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vaidas.klumbys@dfds.com" TargetMode="External"/><Relationship Id="rId2" Type="http://schemas.openxmlformats.org/officeDocument/2006/relationships/hyperlink" Target="mailto:vaidas.klumbys@dfds.co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vaidas.klumbys@dfds.com" TargetMode="External"/><Relationship Id="rId1" Type="http://schemas.openxmlformats.org/officeDocument/2006/relationships/hyperlink" Target="mailto:vaidas.klumbys@dfd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ls\Local%20Settings\Temporary%20Internet%20Files\Content.Outlook\RVBRHMVZ\DK-Skabelon%20(1%20spal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2AAA6E751800F54999F64316DE111E3C" ma:contentTypeVersion="10" ma:contentTypeDescription="Kurkite naują dokumentą." ma:contentTypeScope="" ma:versionID="c74373231f4c4e415ffa5018022a3973">
  <xsd:schema xmlns:xsd="http://www.w3.org/2001/XMLSchema" xmlns:xs="http://www.w3.org/2001/XMLSchema" xmlns:p="http://schemas.microsoft.com/office/2006/metadata/properties" xmlns:ns2="3b618cd3-5b07-4b51-bb4a-f12fd47245f6" targetNamespace="http://schemas.microsoft.com/office/2006/metadata/properties" ma:root="true" ma:fieldsID="db4cd17b3e6c72f9a311da139da7537a" ns2:_="">
    <xsd:import namespace="3b618cd3-5b07-4b51-bb4a-f12fd47245f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618cd3-5b07-4b51-bb4a-f12fd47245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F807B-D54C-486D-AA4E-0E39A669CF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A823E8-9701-440F-A12F-19CFA31FD001}">
  <ds:schemaRefs>
    <ds:schemaRef ds:uri="http://schemas.microsoft.com/sharepoint/v3/contenttype/forms"/>
  </ds:schemaRefs>
</ds:datastoreItem>
</file>

<file path=customXml/itemProps3.xml><?xml version="1.0" encoding="utf-8"?>
<ds:datastoreItem xmlns:ds="http://schemas.openxmlformats.org/officeDocument/2006/customXml" ds:itemID="{209621E3-02D7-4FE4-915C-F61A73442988}">
  <ds:schemaRefs>
    <ds:schemaRef ds:uri="http://schemas.openxmlformats.org/officeDocument/2006/bibliography"/>
  </ds:schemaRefs>
</ds:datastoreItem>
</file>

<file path=customXml/itemProps4.xml><?xml version="1.0" encoding="utf-8"?>
<ds:datastoreItem xmlns:ds="http://schemas.openxmlformats.org/officeDocument/2006/customXml" ds:itemID="{D362738F-CC0C-4F06-AD12-D5FD5BD83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618cd3-5b07-4b51-bb4a-f12fd47245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DK-Skabelon (1 spalte) (3)</Template>
  <TotalTime>25</TotalTime>
  <Pages>2</Pages>
  <Words>3842</Words>
  <Characters>2190</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Femern Sund-Bælt</Company>
  <LinksUpToDate>false</LinksUpToDate>
  <CharactersWithSpaces>6020</CharactersWithSpaces>
  <SharedDoc>false</SharedDoc>
  <HLinks>
    <vt:vector size="12" baseType="variant">
      <vt:variant>
        <vt:i4>1114226</vt:i4>
      </vt:variant>
      <vt:variant>
        <vt:i4>9</vt:i4>
      </vt:variant>
      <vt:variant>
        <vt:i4>0</vt:i4>
      </vt:variant>
      <vt:variant>
        <vt:i4>5</vt:i4>
      </vt:variant>
      <vt:variant>
        <vt:lpwstr>mailto:vaidas.klumbys@dfds.com</vt:lpwstr>
      </vt:variant>
      <vt:variant>
        <vt:lpwstr/>
      </vt:variant>
      <vt:variant>
        <vt:i4>1114226</vt:i4>
      </vt:variant>
      <vt:variant>
        <vt:i4>3</vt:i4>
      </vt:variant>
      <vt:variant>
        <vt:i4>0</vt:i4>
      </vt:variant>
      <vt:variant>
        <vt:i4>5</vt:i4>
      </vt:variant>
      <vt:variant>
        <vt:lpwstr>mailto:vaidas.klumbys@dfds.com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brls</dc:creator>
  <cp:keywords/>
  <cp:lastModifiedBy>Marija Dautartaitė</cp:lastModifiedBy>
  <cp:revision>6</cp:revision>
  <cp:lastPrinted>2020-06-26T14:28:00Z</cp:lastPrinted>
  <dcterms:created xsi:type="dcterms:W3CDTF">2021-04-16T06:19:00Z</dcterms:created>
  <dcterms:modified xsi:type="dcterms:W3CDTF">2021-04-16T06:42:00Z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0x0101002AAA6E751800F54999F64316DE111E3C</vt:lpwstr>
  </property>
  <property fmtid="{D5CDD505-2E9C-101B-9397-08002B2CF9AE}" pid="3" name="MSIP_Label_c2458218-87f2-45e0-bab0-e659c30d0ebd_Enabled">
    <vt:lpwstr>True</vt:lpwstr>
  </property>
  <property fmtid="{D5CDD505-2E9C-101B-9397-08002B2CF9AE}" pid="4" name="MSIP_Label_c2458218-87f2-45e0-bab0-e659c30d0ebd_SiteId">
    <vt:lpwstr>73a99466-ad05-4221-9f90-e7142aa2f6c1</vt:lpwstr>
  </property>
  <property fmtid="{D5CDD505-2E9C-101B-9397-08002B2CF9AE}" pid="5" name="MSIP_Label_c2458218-87f2-45e0-bab0-e659c30d0ebd_Owner">
    <vt:lpwstr>aitun@dfds.com</vt:lpwstr>
  </property>
  <property fmtid="{D5CDD505-2E9C-101B-9397-08002B2CF9AE}" pid="6" name="MSIP_Label_c2458218-87f2-45e0-bab0-e659c30d0ebd_SetDate">
    <vt:lpwstr>2021-01-21T09:14:58.9549855Z</vt:lpwstr>
  </property>
  <property fmtid="{D5CDD505-2E9C-101B-9397-08002B2CF9AE}" pid="7" name="MSIP_Label_c2458218-87f2-45e0-bab0-e659c30d0ebd_Name">
    <vt:lpwstr>Public</vt:lpwstr>
  </property>
  <property fmtid="{D5CDD505-2E9C-101B-9397-08002B2CF9AE}" pid="8" name="MSIP_Label_c2458218-87f2-45e0-bab0-e659c30d0ebd_Application">
    <vt:lpwstr>Microsoft Azure Information Protection</vt:lpwstr>
  </property>
  <property fmtid="{D5CDD505-2E9C-101B-9397-08002B2CF9AE}" pid="9" name="MSIP_Label_c2458218-87f2-45e0-bab0-e659c30d0ebd_ActionId">
    <vt:lpwstr>b635cc9d-8493-4dac-a71d-2a8814d3e5b7</vt:lpwstr>
  </property>
  <property fmtid="{D5CDD505-2E9C-101B-9397-08002B2CF9AE}" pid="10" name="MSIP_Label_c2458218-87f2-45e0-bab0-e659c30d0ebd_Extended_MSFT_Method">
    <vt:lpwstr>Automatic</vt:lpwstr>
  </property>
  <property fmtid="{D5CDD505-2E9C-101B-9397-08002B2CF9AE}" pid="11" name="Sensitivity">
    <vt:lpwstr>Public</vt:lpwstr>
  </property>
</Properties>
</file>