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0348" w14:textId="0195AE2D" w:rsidR="00BF32F1" w:rsidRPr="00B02535" w:rsidRDefault="00BF32F1" w:rsidP="00BF32F1">
      <w:pPr>
        <w:rPr>
          <w:rFonts w:asciiTheme="majorHAnsi" w:hAnsiTheme="majorHAnsi" w:cstheme="majorHAnsi"/>
          <w:color w:val="000000" w:themeColor="text1"/>
          <w:lang w:val="en-GB"/>
        </w:rPr>
      </w:pPr>
      <w:r w:rsidRPr="00B02535">
        <w:rPr>
          <w:rFonts w:asciiTheme="majorHAnsi" w:hAnsiTheme="majorHAnsi" w:cstheme="majorHAnsi"/>
          <w:color w:val="000000" w:themeColor="text1"/>
        </w:rPr>
        <w:t>Pranešimas žiniasklaidai</w:t>
      </w:r>
      <w:r w:rsidRPr="00B02535">
        <w:rPr>
          <w:rFonts w:asciiTheme="majorHAnsi" w:hAnsiTheme="majorHAnsi" w:cstheme="majorHAnsi"/>
          <w:color w:val="000000" w:themeColor="text1"/>
        </w:rPr>
        <w:br/>
        <w:t>202</w:t>
      </w:r>
      <w:r w:rsidR="00CF2A50" w:rsidRPr="00B02535">
        <w:rPr>
          <w:rFonts w:asciiTheme="majorHAnsi" w:hAnsiTheme="majorHAnsi" w:cstheme="majorHAnsi"/>
          <w:color w:val="000000" w:themeColor="text1"/>
        </w:rPr>
        <w:t>1</w:t>
      </w:r>
      <w:r w:rsidRPr="00B02535">
        <w:rPr>
          <w:rFonts w:asciiTheme="majorHAnsi" w:hAnsiTheme="majorHAnsi" w:cstheme="majorHAnsi"/>
          <w:color w:val="000000" w:themeColor="text1"/>
        </w:rPr>
        <w:t xml:space="preserve"> </w:t>
      </w:r>
      <w:r w:rsidR="00CF2A50" w:rsidRPr="00B02535">
        <w:rPr>
          <w:rFonts w:asciiTheme="majorHAnsi" w:hAnsiTheme="majorHAnsi" w:cstheme="majorHAnsi"/>
          <w:color w:val="000000" w:themeColor="text1"/>
        </w:rPr>
        <w:t>0</w:t>
      </w:r>
      <w:r w:rsidR="002029AF">
        <w:rPr>
          <w:rFonts w:asciiTheme="majorHAnsi" w:hAnsiTheme="majorHAnsi" w:cstheme="majorHAnsi"/>
          <w:color w:val="000000" w:themeColor="text1"/>
          <w:lang w:val="en-US"/>
        </w:rPr>
        <w:t>8</w:t>
      </w:r>
      <w:r w:rsidRPr="00B02535">
        <w:rPr>
          <w:rFonts w:asciiTheme="majorHAnsi" w:hAnsiTheme="majorHAnsi" w:cstheme="majorHAnsi"/>
          <w:color w:val="000000" w:themeColor="text1"/>
          <w:lang w:val="en-GB"/>
        </w:rPr>
        <w:t xml:space="preserve"> </w:t>
      </w:r>
      <w:r w:rsidR="002029AF">
        <w:rPr>
          <w:rFonts w:asciiTheme="majorHAnsi" w:hAnsiTheme="majorHAnsi" w:cstheme="majorHAnsi"/>
          <w:color w:val="000000" w:themeColor="text1"/>
          <w:lang w:val="en-GB"/>
        </w:rPr>
        <w:t>11</w:t>
      </w:r>
    </w:p>
    <w:p w14:paraId="3EE4B122" w14:textId="77777777" w:rsidR="002029AF" w:rsidRDefault="002029AF" w:rsidP="00465FF1">
      <w:pPr>
        <w:jc w:val="both"/>
        <w:rPr>
          <w:rFonts w:asciiTheme="majorHAnsi" w:eastAsia="Times New Roman" w:hAnsiTheme="majorHAnsi" w:cstheme="majorHAnsi"/>
          <w:b/>
          <w:bCs/>
          <w:color w:val="000000" w:themeColor="text1"/>
          <w:sz w:val="28"/>
          <w:szCs w:val="28"/>
        </w:rPr>
      </w:pPr>
      <w:bookmarkStart w:id="0" w:name="_Hlk59098810"/>
      <w:r w:rsidRPr="002029AF">
        <w:rPr>
          <w:rFonts w:asciiTheme="majorHAnsi" w:eastAsia="Times New Roman" w:hAnsiTheme="majorHAnsi" w:cstheme="majorHAnsi"/>
          <w:b/>
          <w:bCs/>
          <w:color w:val="000000" w:themeColor="text1"/>
          <w:sz w:val="28"/>
          <w:szCs w:val="28"/>
        </w:rPr>
        <w:t>Lietuvos sostinė siunčia naują ir svarbią žinią atvykstantiems turistams</w:t>
      </w:r>
    </w:p>
    <w:p w14:paraId="46786366" w14:textId="77777777" w:rsidR="002029AF" w:rsidRDefault="002029AF" w:rsidP="002029AF">
      <w:pPr>
        <w:spacing w:after="120" w:line="240" w:lineRule="auto"/>
        <w:jc w:val="both"/>
        <w:rPr>
          <w:rFonts w:asciiTheme="majorHAnsi" w:hAnsiTheme="majorHAnsi" w:cstheme="majorHAnsi"/>
          <w:b/>
          <w:bCs/>
          <w:sz w:val="24"/>
          <w:szCs w:val="24"/>
        </w:rPr>
      </w:pPr>
      <w:r>
        <w:rPr>
          <w:rFonts w:asciiTheme="majorHAnsi" w:hAnsiTheme="majorHAnsi" w:cstheme="majorHAnsi"/>
          <w:b/>
          <w:bCs/>
          <w:sz w:val="24"/>
          <w:szCs w:val="24"/>
        </w:rPr>
        <w:t>Lietuvos sostinė Vilnius sieks, kad užsienio svečiai jį matytų kaip miestą, kuriame kokybiškas ir saugus vanduo geriamas iš čiaupo, o vandens buteliukuose sąmoningai atsisakoma ne tik prisidedant prie plastiko atliekų mažinimo, bet ir turistų švietimo. Šiandien</w:t>
      </w:r>
      <w:r w:rsidRPr="001012E5">
        <w:rPr>
          <w:rFonts w:asciiTheme="majorHAnsi" w:hAnsiTheme="majorHAnsi" w:cstheme="majorHAnsi"/>
          <w:b/>
          <w:bCs/>
          <w:sz w:val="24"/>
          <w:szCs w:val="24"/>
        </w:rPr>
        <w:t xml:space="preserve"> tarptautin</w:t>
      </w:r>
      <w:r>
        <w:rPr>
          <w:rFonts w:asciiTheme="majorHAnsi" w:hAnsiTheme="majorHAnsi" w:cstheme="majorHAnsi"/>
          <w:b/>
          <w:bCs/>
          <w:sz w:val="24"/>
          <w:szCs w:val="24"/>
        </w:rPr>
        <w:t>iame</w:t>
      </w:r>
      <w:r w:rsidRPr="001012E5">
        <w:rPr>
          <w:rFonts w:asciiTheme="majorHAnsi" w:hAnsiTheme="majorHAnsi" w:cstheme="majorHAnsi"/>
          <w:b/>
          <w:bCs/>
          <w:sz w:val="24"/>
          <w:szCs w:val="24"/>
        </w:rPr>
        <w:t xml:space="preserve"> Vilniaus oro uost</w:t>
      </w:r>
      <w:r>
        <w:rPr>
          <w:rFonts w:asciiTheme="majorHAnsi" w:hAnsiTheme="majorHAnsi" w:cstheme="majorHAnsi"/>
          <w:b/>
          <w:bCs/>
          <w:sz w:val="24"/>
          <w:szCs w:val="24"/>
        </w:rPr>
        <w:t xml:space="preserve">e įvyko unikalus renginys – čia atvykę </w:t>
      </w:r>
      <w:r w:rsidRPr="001012E5">
        <w:rPr>
          <w:rFonts w:asciiTheme="majorHAnsi" w:hAnsiTheme="majorHAnsi" w:cstheme="majorHAnsi"/>
          <w:b/>
          <w:bCs/>
          <w:sz w:val="24"/>
          <w:szCs w:val="24"/>
        </w:rPr>
        <w:t>keleivi</w:t>
      </w:r>
      <w:r>
        <w:rPr>
          <w:rFonts w:asciiTheme="majorHAnsi" w:hAnsiTheme="majorHAnsi" w:cstheme="majorHAnsi"/>
          <w:b/>
          <w:bCs/>
          <w:sz w:val="24"/>
          <w:szCs w:val="24"/>
        </w:rPr>
        <w:t>ai</w:t>
      </w:r>
      <w:r w:rsidRPr="001012E5">
        <w:rPr>
          <w:rFonts w:asciiTheme="majorHAnsi" w:hAnsiTheme="majorHAnsi" w:cstheme="majorHAnsi"/>
          <w:b/>
          <w:bCs/>
          <w:sz w:val="24"/>
          <w:szCs w:val="24"/>
        </w:rPr>
        <w:t xml:space="preserve"> bei lankytoj</w:t>
      </w:r>
      <w:r>
        <w:rPr>
          <w:rFonts w:asciiTheme="majorHAnsi" w:hAnsiTheme="majorHAnsi" w:cstheme="majorHAnsi"/>
          <w:b/>
          <w:bCs/>
          <w:sz w:val="24"/>
          <w:szCs w:val="24"/>
        </w:rPr>
        <w:t xml:space="preserve">ai </w:t>
      </w:r>
      <w:r w:rsidRPr="001012E5">
        <w:rPr>
          <w:rFonts w:asciiTheme="majorHAnsi" w:hAnsiTheme="majorHAnsi" w:cstheme="majorHAnsi"/>
          <w:b/>
          <w:bCs/>
          <w:sz w:val="24"/>
          <w:szCs w:val="24"/>
        </w:rPr>
        <w:t xml:space="preserve">tapo masiškiausio vandens iš čiaupo gėrimo dalyviais. </w:t>
      </w:r>
    </w:p>
    <w:p w14:paraId="1D33C78A" w14:textId="77777777" w:rsidR="002029AF" w:rsidRPr="001012E5" w:rsidRDefault="002029AF" w:rsidP="002029AF">
      <w:pPr>
        <w:spacing w:after="120" w:line="240" w:lineRule="auto"/>
        <w:jc w:val="both"/>
        <w:rPr>
          <w:rFonts w:asciiTheme="majorHAnsi" w:hAnsiTheme="majorHAnsi" w:cstheme="majorHAnsi"/>
          <w:sz w:val="24"/>
          <w:szCs w:val="24"/>
          <w:shd w:val="clear" w:color="auto" w:fill="FFFFFF"/>
        </w:rPr>
      </w:pPr>
      <w:r>
        <w:rPr>
          <w:rFonts w:asciiTheme="majorHAnsi" w:hAnsiTheme="majorHAnsi" w:cstheme="majorHAnsi"/>
          <w:sz w:val="24"/>
          <w:szCs w:val="24"/>
        </w:rPr>
        <w:t>Renginį</w:t>
      </w:r>
      <w:r w:rsidRPr="001012E5">
        <w:rPr>
          <w:rFonts w:asciiTheme="majorHAnsi" w:hAnsiTheme="majorHAnsi" w:cstheme="majorHAnsi"/>
          <w:sz w:val="24"/>
          <w:szCs w:val="24"/>
        </w:rPr>
        <w:t xml:space="preserve"> inicijavusios </w:t>
      </w:r>
      <w:r>
        <w:rPr>
          <w:rFonts w:asciiTheme="majorHAnsi" w:hAnsiTheme="majorHAnsi" w:cstheme="majorHAnsi"/>
          <w:sz w:val="24"/>
          <w:szCs w:val="24"/>
        </w:rPr>
        <w:t xml:space="preserve">didžiausios šalyje </w:t>
      </w:r>
      <w:r w:rsidRPr="001012E5">
        <w:rPr>
          <w:rFonts w:asciiTheme="majorHAnsi" w:hAnsiTheme="majorHAnsi" w:cstheme="majorHAnsi"/>
          <w:sz w:val="24"/>
          <w:szCs w:val="24"/>
        </w:rPr>
        <w:t xml:space="preserve">vandentvarkos bendrovės „Vilniaus vandenys“ generalinio direktoriaus Mariaus </w:t>
      </w:r>
      <w:proofErr w:type="spellStart"/>
      <w:r w:rsidRPr="001012E5">
        <w:rPr>
          <w:rFonts w:asciiTheme="majorHAnsi" w:hAnsiTheme="majorHAnsi" w:cstheme="majorHAnsi"/>
          <w:sz w:val="24"/>
          <w:szCs w:val="24"/>
        </w:rPr>
        <w:t>Švaikausko</w:t>
      </w:r>
      <w:proofErr w:type="spellEnd"/>
      <w:r w:rsidRPr="001012E5">
        <w:rPr>
          <w:rFonts w:asciiTheme="majorHAnsi" w:hAnsiTheme="majorHAnsi" w:cstheme="majorHAnsi"/>
          <w:sz w:val="24"/>
          <w:szCs w:val="24"/>
        </w:rPr>
        <w:t xml:space="preserve"> teigimu, vanduo iš čiaupo yra ir ekonomiškas, ir ekologiškas pasirinkimas – atsisakydami vandens iš buteliukų ne tik taupome, bet ir mažiname plastiko kiekius bei saugome gamtą.</w:t>
      </w:r>
      <w:r w:rsidRPr="001012E5">
        <w:rPr>
          <w:rFonts w:asciiTheme="majorHAnsi" w:hAnsiTheme="majorHAnsi" w:cstheme="majorHAnsi"/>
          <w:sz w:val="24"/>
          <w:szCs w:val="24"/>
          <w:shd w:val="clear" w:color="auto" w:fill="FFFFFF"/>
        </w:rPr>
        <w:t xml:space="preserve"> </w:t>
      </w:r>
    </w:p>
    <w:p w14:paraId="667AAB08" w14:textId="77777777" w:rsidR="002029AF" w:rsidRPr="001012E5" w:rsidRDefault="002029AF" w:rsidP="002029AF">
      <w:pPr>
        <w:jc w:val="both"/>
        <w:rPr>
          <w:rFonts w:asciiTheme="majorHAnsi" w:hAnsiTheme="majorHAnsi" w:cstheme="majorHAnsi"/>
          <w:sz w:val="24"/>
          <w:szCs w:val="24"/>
        </w:rPr>
      </w:pPr>
      <w:r w:rsidRPr="001012E5">
        <w:rPr>
          <w:rFonts w:asciiTheme="majorHAnsi" w:hAnsiTheme="majorHAnsi" w:cstheme="majorHAnsi"/>
          <w:sz w:val="24"/>
          <w:szCs w:val="24"/>
        </w:rPr>
        <w:t>„</w:t>
      </w:r>
      <w:r>
        <w:rPr>
          <w:rFonts w:asciiTheme="majorHAnsi" w:hAnsiTheme="majorHAnsi" w:cstheme="majorHAnsi"/>
          <w:sz w:val="24"/>
          <w:szCs w:val="24"/>
        </w:rPr>
        <w:t>D</w:t>
      </w:r>
      <w:r w:rsidRPr="001D17B1">
        <w:rPr>
          <w:rFonts w:asciiTheme="majorHAnsi" w:hAnsiTheme="majorHAnsi" w:cstheme="majorHAnsi"/>
          <w:sz w:val="24"/>
          <w:szCs w:val="24"/>
        </w:rPr>
        <w:t>aug</w:t>
      </w:r>
      <w:r>
        <w:rPr>
          <w:rFonts w:asciiTheme="majorHAnsi" w:hAnsiTheme="majorHAnsi" w:cstheme="majorHAnsi"/>
          <w:sz w:val="24"/>
          <w:szCs w:val="24"/>
        </w:rPr>
        <w:t xml:space="preserve"> valstybių yra pavadinę save s</w:t>
      </w:r>
      <w:r w:rsidRPr="001D17B1">
        <w:rPr>
          <w:rFonts w:asciiTheme="majorHAnsi" w:hAnsiTheme="majorHAnsi" w:cstheme="majorHAnsi"/>
          <w:sz w:val="24"/>
          <w:szCs w:val="24"/>
        </w:rPr>
        <w:t>kaniausio vandens šalimi</w:t>
      </w:r>
      <w:r>
        <w:rPr>
          <w:rFonts w:asciiTheme="majorHAnsi" w:hAnsiTheme="majorHAnsi" w:cstheme="majorHAnsi"/>
          <w:sz w:val="24"/>
          <w:szCs w:val="24"/>
        </w:rPr>
        <w:t>s</w:t>
      </w:r>
      <w:r w:rsidRPr="001D17B1">
        <w:rPr>
          <w:rFonts w:asciiTheme="majorHAnsi" w:hAnsiTheme="majorHAnsi" w:cstheme="majorHAnsi"/>
          <w:sz w:val="24"/>
          <w:szCs w:val="24"/>
        </w:rPr>
        <w:t xml:space="preserve">, tačiau Vilniuje </w:t>
      </w:r>
      <w:r>
        <w:rPr>
          <w:rFonts w:asciiTheme="majorHAnsi" w:hAnsiTheme="majorHAnsi" w:cstheme="majorHAnsi"/>
          <w:sz w:val="24"/>
          <w:szCs w:val="24"/>
        </w:rPr>
        <w:t xml:space="preserve">iš čiaupų tekantis požeminis vanduo ne tik skanus, bet švarus ir kokybiškas. Skatindami gerti jį, o ne vandenį iš plastikinių butelių, </w:t>
      </w:r>
      <w:r w:rsidRPr="001D17B1">
        <w:rPr>
          <w:rFonts w:asciiTheme="majorHAnsi" w:hAnsiTheme="majorHAnsi" w:cstheme="majorHAnsi"/>
          <w:sz w:val="24"/>
          <w:szCs w:val="24"/>
        </w:rPr>
        <w:t>skatiname sąmoningus</w:t>
      </w:r>
      <w:r>
        <w:rPr>
          <w:rFonts w:asciiTheme="majorHAnsi" w:hAnsiTheme="majorHAnsi" w:cstheme="majorHAnsi"/>
          <w:sz w:val="24"/>
          <w:szCs w:val="24"/>
        </w:rPr>
        <w:t>, ekonomiškus ir gamtai draugiškus</w:t>
      </w:r>
      <w:r w:rsidRPr="001D17B1">
        <w:rPr>
          <w:rFonts w:asciiTheme="majorHAnsi" w:hAnsiTheme="majorHAnsi" w:cstheme="majorHAnsi"/>
          <w:sz w:val="24"/>
          <w:szCs w:val="24"/>
        </w:rPr>
        <w:t xml:space="preserve"> pasirinkimus. </w:t>
      </w:r>
      <w:r w:rsidRPr="00974947">
        <w:rPr>
          <w:rFonts w:asciiTheme="majorHAnsi" w:hAnsiTheme="majorHAnsi" w:cstheme="majorHAnsi"/>
          <w:sz w:val="24"/>
          <w:szCs w:val="24"/>
        </w:rPr>
        <w:t>Lietuvoje esame įpratę, kad geriamas vanduo yra visada šalia, ranka pasiekiamas, nors daugeli</w:t>
      </w:r>
      <w:r>
        <w:rPr>
          <w:rFonts w:asciiTheme="majorHAnsi" w:hAnsiTheme="majorHAnsi" w:cstheme="majorHAnsi"/>
          <w:sz w:val="24"/>
          <w:szCs w:val="24"/>
        </w:rPr>
        <w:t>ui</w:t>
      </w:r>
      <w:r w:rsidRPr="00974947">
        <w:rPr>
          <w:rFonts w:asciiTheme="majorHAnsi" w:hAnsiTheme="majorHAnsi" w:cstheme="majorHAnsi"/>
          <w:sz w:val="24"/>
          <w:szCs w:val="24"/>
        </w:rPr>
        <w:t xml:space="preserve"> pasaulio </w:t>
      </w:r>
      <w:r w:rsidRPr="001012E5">
        <w:rPr>
          <w:rFonts w:asciiTheme="majorHAnsi" w:hAnsiTheme="majorHAnsi" w:cstheme="majorHAnsi"/>
          <w:sz w:val="24"/>
          <w:szCs w:val="24"/>
        </w:rPr>
        <w:t>gyventoj</w:t>
      </w:r>
      <w:r>
        <w:rPr>
          <w:rFonts w:asciiTheme="majorHAnsi" w:hAnsiTheme="majorHAnsi" w:cstheme="majorHAnsi"/>
          <w:sz w:val="24"/>
          <w:szCs w:val="24"/>
        </w:rPr>
        <w:t>ų</w:t>
      </w:r>
      <w:r w:rsidRPr="001012E5">
        <w:rPr>
          <w:rFonts w:asciiTheme="majorHAnsi" w:hAnsiTheme="majorHAnsi" w:cstheme="majorHAnsi"/>
          <w:sz w:val="24"/>
          <w:szCs w:val="24"/>
        </w:rPr>
        <w:t xml:space="preserve"> tai yra prabanga. Šiuo renginiu siekiame sostinės svečius informuoti, o vilniečiams priminti, kad pirkti geriam</w:t>
      </w:r>
      <w:r>
        <w:rPr>
          <w:rFonts w:asciiTheme="majorHAnsi" w:hAnsiTheme="majorHAnsi" w:cstheme="majorHAnsi"/>
          <w:sz w:val="24"/>
          <w:szCs w:val="24"/>
        </w:rPr>
        <w:t>o</w:t>
      </w:r>
      <w:r w:rsidRPr="001012E5">
        <w:rPr>
          <w:rFonts w:asciiTheme="majorHAnsi" w:hAnsiTheme="majorHAnsi" w:cstheme="majorHAnsi"/>
          <w:sz w:val="24"/>
          <w:szCs w:val="24"/>
        </w:rPr>
        <w:t xml:space="preserve"> vanden</w:t>
      </w:r>
      <w:r>
        <w:rPr>
          <w:rFonts w:asciiTheme="majorHAnsi" w:hAnsiTheme="majorHAnsi" w:cstheme="majorHAnsi"/>
          <w:sz w:val="24"/>
          <w:szCs w:val="24"/>
        </w:rPr>
        <w:t>s</w:t>
      </w:r>
      <w:r w:rsidRPr="001012E5">
        <w:rPr>
          <w:rFonts w:asciiTheme="majorHAnsi" w:hAnsiTheme="majorHAnsi" w:cstheme="majorHAnsi"/>
          <w:sz w:val="24"/>
          <w:szCs w:val="24"/>
        </w:rPr>
        <w:t xml:space="preserve"> Lietuvos sostinėje nebūtina – tekančiu iš čiaupų juo galima atsigaivinti </w:t>
      </w:r>
      <w:r>
        <w:rPr>
          <w:rFonts w:asciiTheme="majorHAnsi" w:hAnsiTheme="majorHAnsi" w:cstheme="majorHAnsi"/>
          <w:sz w:val="24"/>
          <w:szCs w:val="24"/>
        </w:rPr>
        <w:t xml:space="preserve">visada ir </w:t>
      </w:r>
      <w:r w:rsidRPr="001012E5">
        <w:rPr>
          <w:rFonts w:asciiTheme="majorHAnsi" w:hAnsiTheme="majorHAnsi" w:cstheme="majorHAnsi"/>
          <w:sz w:val="24"/>
          <w:szCs w:val="24"/>
        </w:rPr>
        <w:t>nemokamai. Be to, taip prisidedame prie plastiko taršos mažinimo</w:t>
      </w:r>
      <w:r>
        <w:rPr>
          <w:rFonts w:asciiTheme="majorHAnsi" w:hAnsiTheme="majorHAnsi" w:cstheme="majorHAnsi"/>
          <w:sz w:val="24"/>
          <w:szCs w:val="24"/>
        </w:rPr>
        <w:t>, tad lengviau atsikvėpti galės ir mus supantis pasaulis</w:t>
      </w:r>
      <w:r w:rsidRPr="001012E5">
        <w:rPr>
          <w:rFonts w:asciiTheme="majorHAnsi" w:hAnsiTheme="majorHAnsi" w:cstheme="majorHAnsi"/>
          <w:sz w:val="24"/>
          <w:szCs w:val="24"/>
        </w:rPr>
        <w:t xml:space="preserve">“, </w:t>
      </w:r>
      <w:r w:rsidRPr="001012E5">
        <w:rPr>
          <w:rFonts w:asciiTheme="majorHAnsi" w:hAnsiTheme="majorHAnsi" w:cstheme="majorHAnsi"/>
          <w:sz w:val="24"/>
          <w:szCs w:val="24"/>
          <w:shd w:val="clear" w:color="auto" w:fill="FFFFFF"/>
        </w:rPr>
        <w:t xml:space="preserve">– komentuoja </w:t>
      </w:r>
      <w:r w:rsidRPr="001012E5">
        <w:rPr>
          <w:rFonts w:asciiTheme="majorHAnsi" w:hAnsiTheme="majorHAnsi" w:cstheme="majorHAnsi"/>
          <w:sz w:val="24"/>
          <w:szCs w:val="24"/>
        </w:rPr>
        <w:t xml:space="preserve">M. </w:t>
      </w:r>
      <w:proofErr w:type="spellStart"/>
      <w:r w:rsidRPr="001012E5">
        <w:rPr>
          <w:rFonts w:asciiTheme="majorHAnsi" w:hAnsiTheme="majorHAnsi" w:cstheme="majorHAnsi"/>
          <w:sz w:val="24"/>
          <w:szCs w:val="24"/>
        </w:rPr>
        <w:t>Švaikauskas</w:t>
      </w:r>
      <w:proofErr w:type="spellEnd"/>
      <w:r w:rsidRPr="001012E5">
        <w:rPr>
          <w:rFonts w:asciiTheme="majorHAnsi" w:hAnsiTheme="majorHAnsi" w:cstheme="majorHAnsi"/>
          <w:sz w:val="24"/>
          <w:szCs w:val="24"/>
        </w:rPr>
        <w:t>.</w:t>
      </w:r>
    </w:p>
    <w:p w14:paraId="0B005110" w14:textId="77777777" w:rsidR="002029AF" w:rsidRPr="001012E5" w:rsidRDefault="002029AF" w:rsidP="002029AF">
      <w:pPr>
        <w:pStyle w:val="NormalWeb"/>
        <w:spacing w:before="0" w:beforeAutospacing="0" w:after="120" w:afterAutospacing="0"/>
        <w:jc w:val="both"/>
        <w:rPr>
          <w:rFonts w:asciiTheme="majorHAnsi" w:hAnsiTheme="majorHAnsi" w:cstheme="majorHAnsi"/>
        </w:rPr>
      </w:pPr>
      <w:r>
        <w:rPr>
          <w:rFonts w:asciiTheme="majorHAnsi" w:hAnsiTheme="majorHAnsi" w:cstheme="majorHAnsi"/>
          <w:shd w:val="clear" w:color="auto" w:fill="FFFFFF"/>
        </w:rPr>
        <w:t>Masiškiausiame vandens iš čiaupo gėrime, kuris vyko įvairiose Vilniaus vietose, akcentu tapo Vilniaus oro uostas, kuriame atvykę turistai buvo pakviesti dalyvauti ir rekordo, daugiausia vienu metu žmonių, geriančių vandenį iš čiaupo, siekime.</w:t>
      </w:r>
      <w:r w:rsidRPr="001012E5">
        <w:rPr>
          <w:rFonts w:asciiTheme="majorHAnsi" w:hAnsiTheme="majorHAnsi" w:cstheme="majorHAnsi"/>
          <w:shd w:val="clear" w:color="auto" w:fill="FFFFFF"/>
        </w:rPr>
        <w:t xml:space="preserve"> </w:t>
      </w:r>
    </w:p>
    <w:p w14:paraId="26328FA8" w14:textId="77777777" w:rsidR="002029AF" w:rsidRPr="001012E5" w:rsidRDefault="002029AF" w:rsidP="002029AF">
      <w:pPr>
        <w:pStyle w:val="NormalWeb"/>
        <w:spacing w:before="0" w:beforeAutospacing="0" w:after="120" w:afterAutospacing="0"/>
        <w:jc w:val="both"/>
        <w:rPr>
          <w:rFonts w:asciiTheme="majorHAnsi" w:hAnsiTheme="majorHAnsi" w:cstheme="majorHAnsi"/>
          <w:shd w:val="clear" w:color="auto" w:fill="FFFFFF"/>
        </w:rPr>
      </w:pPr>
      <w:r>
        <w:rPr>
          <w:rFonts w:asciiTheme="majorHAnsi" w:hAnsiTheme="majorHAnsi" w:cstheme="majorHAnsi"/>
          <w:shd w:val="clear" w:color="auto" w:fill="FFFFFF"/>
        </w:rPr>
        <w:t xml:space="preserve">Į Lietuvą atvykusių ir masinėje vandens degustacijoje </w:t>
      </w:r>
      <w:r w:rsidRPr="001012E5">
        <w:rPr>
          <w:rFonts w:asciiTheme="majorHAnsi" w:hAnsiTheme="majorHAnsi" w:cstheme="majorHAnsi"/>
          <w:shd w:val="clear" w:color="auto" w:fill="FFFFFF"/>
        </w:rPr>
        <w:t xml:space="preserve">dalyvavusių </w:t>
      </w:r>
      <w:r>
        <w:rPr>
          <w:rFonts w:asciiTheme="majorHAnsi" w:hAnsiTheme="majorHAnsi" w:cstheme="majorHAnsi"/>
          <w:shd w:val="clear" w:color="auto" w:fill="FFFFFF"/>
        </w:rPr>
        <w:t>turistų</w:t>
      </w:r>
      <w:r w:rsidRPr="001012E5">
        <w:rPr>
          <w:rFonts w:asciiTheme="majorHAnsi" w:hAnsiTheme="majorHAnsi" w:cstheme="majorHAnsi"/>
          <w:shd w:val="clear" w:color="auto" w:fill="FFFFFF"/>
        </w:rPr>
        <w:t xml:space="preserve"> nuomone, vanduo iš čiaupo nei skoniu, nei skaidrumu niekuo nesiskiria nuo geriamo vandens, perkamo buteliuose parduotuvėje</w:t>
      </w:r>
      <w:r>
        <w:rPr>
          <w:rFonts w:asciiTheme="majorHAnsi" w:hAnsiTheme="majorHAnsi" w:cstheme="majorHAnsi"/>
          <w:shd w:val="clear" w:color="auto" w:fill="FFFFFF"/>
        </w:rPr>
        <w:t xml:space="preserve">, </w:t>
      </w:r>
      <w:r w:rsidRPr="001012E5">
        <w:rPr>
          <w:rFonts w:asciiTheme="majorHAnsi" w:hAnsiTheme="majorHAnsi" w:cstheme="majorHAnsi"/>
          <w:shd w:val="clear" w:color="auto" w:fill="FFFFFF"/>
        </w:rPr>
        <w:t xml:space="preserve">o kai kurie svečiai iš užsienio teigė nežinoję, kad geriamas vanduo Vilniuje teka tiesiog iš čiaupo. </w:t>
      </w:r>
    </w:p>
    <w:p w14:paraId="7CBDE663" w14:textId="54BD3DF6" w:rsidR="002029AF" w:rsidRPr="001012E5" w:rsidRDefault="002029AF" w:rsidP="002029AF">
      <w:pPr>
        <w:pStyle w:val="NormalWeb"/>
        <w:spacing w:before="0" w:beforeAutospacing="0" w:after="120" w:afterAutospacing="0"/>
        <w:jc w:val="both"/>
        <w:rPr>
          <w:rFonts w:asciiTheme="majorHAnsi" w:hAnsiTheme="majorHAnsi" w:cstheme="majorHAnsi"/>
        </w:rPr>
      </w:pPr>
      <w:r w:rsidRPr="001012E5">
        <w:rPr>
          <w:rFonts w:asciiTheme="majorHAnsi" w:hAnsiTheme="majorHAnsi" w:cstheme="majorHAnsi"/>
        </w:rPr>
        <w:t xml:space="preserve">Vaizdinė </w:t>
      </w:r>
      <w:r>
        <w:rPr>
          <w:rFonts w:asciiTheme="majorHAnsi" w:hAnsiTheme="majorHAnsi" w:cstheme="majorHAnsi"/>
        </w:rPr>
        <w:t>masinės vandens degustacijos</w:t>
      </w:r>
      <w:r w:rsidRPr="001012E5">
        <w:rPr>
          <w:rFonts w:asciiTheme="majorHAnsi" w:hAnsiTheme="majorHAnsi" w:cstheme="majorHAnsi"/>
        </w:rPr>
        <w:t xml:space="preserve"> medžiaga bu</w:t>
      </w:r>
      <w:r w:rsidR="004167E3">
        <w:rPr>
          <w:rFonts w:asciiTheme="majorHAnsi" w:hAnsiTheme="majorHAnsi" w:cstheme="majorHAnsi"/>
        </w:rPr>
        <w:t>s</w:t>
      </w:r>
      <w:r w:rsidRPr="001012E5">
        <w:rPr>
          <w:rFonts w:asciiTheme="majorHAnsi" w:hAnsiTheme="majorHAnsi" w:cstheme="majorHAnsi"/>
        </w:rPr>
        <w:t xml:space="preserve"> perduo</w:t>
      </w:r>
      <w:r w:rsidR="004167E3">
        <w:rPr>
          <w:rFonts w:asciiTheme="majorHAnsi" w:hAnsiTheme="majorHAnsi" w:cstheme="majorHAnsi"/>
        </w:rPr>
        <w:t>dama</w:t>
      </w:r>
      <w:r w:rsidRPr="001012E5">
        <w:rPr>
          <w:rFonts w:asciiTheme="majorHAnsi" w:hAnsiTheme="majorHAnsi" w:cstheme="majorHAnsi"/>
        </w:rPr>
        <w:t xml:space="preserve"> </w:t>
      </w:r>
      <w:r w:rsidRPr="001012E5">
        <w:rPr>
          <w:rFonts w:asciiTheme="majorHAnsi" w:hAnsiTheme="majorHAnsi" w:cstheme="majorHAnsi"/>
          <w:shd w:val="clear" w:color="auto" w:fill="FFFFFF"/>
        </w:rPr>
        <w:t>Lietuvos pasiekimų agentūrai „</w:t>
      </w:r>
      <w:proofErr w:type="spellStart"/>
      <w:r w:rsidRPr="001012E5">
        <w:rPr>
          <w:rFonts w:asciiTheme="majorHAnsi" w:hAnsiTheme="majorHAnsi" w:cstheme="majorHAnsi"/>
          <w:shd w:val="clear" w:color="auto" w:fill="FFFFFF"/>
        </w:rPr>
        <w:t>Factum</w:t>
      </w:r>
      <w:proofErr w:type="spellEnd"/>
      <w:r w:rsidRPr="001012E5">
        <w:rPr>
          <w:rFonts w:asciiTheme="majorHAnsi" w:hAnsiTheme="majorHAnsi" w:cstheme="majorHAnsi"/>
          <w:shd w:val="clear" w:color="auto" w:fill="FFFFFF"/>
        </w:rPr>
        <w:t>“</w:t>
      </w:r>
      <w:r>
        <w:rPr>
          <w:rFonts w:asciiTheme="majorHAnsi" w:hAnsiTheme="majorHAnsi" w:cstheme="majorHAnsi"/>
          <w:shd w:val="clear" w:color="auto" w:fill="FFFFFF"/>
        </w:rPr>
        <w:t xml:space="preserve">, kad </w:t>
      </w:r>
      <w:r w:rsidRPr="001012E5">
        <w:rPr>
          <w:rFonts w:asciiTheme="majorHAnsi" w:hAnsiTheme="majorHAnsi" w:cstheme="majorHAnsi"/>
          <w:shd w:val="clear" w:color="auto" w:fill="FFFFFF"/>
        </w:rPr>
        <w:t xml:space="preserve">jos ekspertai </w:t>
      </w:r>
      <w:r>
        <w:rPr>
          <w:rFonts w:asciiTheme="majorHAnsi" w:hAnsiTheme="majorHAnsi" w:cstheme="majorHAnsi"/>
          <w:shd w:val="clear" w:color="auto" w:fill="FFFFFF"/>
        </w:rPr>
        <w:t xml:space="preserve">galėtų užfiksuoti masiškiausio vandens iš čiaupo gėrimo rekordą. </w:t>
      </w:r>
    </w:p>
    <w:p w14:paraId="1C3C5350" w14:textId="77777777" w:rsidR="002029AF" w:rsidRPr="001012E5" w:rsidRDefault="002029AF" w:rsidP="002029AF">
      <w:pPr>
        <w:pStyle w:val="NormalWeb"/>
        <w:spacing w:before="0" w:beforeAutospacing="0" w:after="120" w:afterAutospacing="0"/>
        <w:jc w:val="both"/>
        <w:rPr>
          <w:rFonts w:asciiTheme="majorHAnsi" w:hAnsiTheme="majorHAnsi" w:cstheme="majorHAnsi"/>
          <w:shd w:val="clear" w:color="auto" w:fill="FFFFFF"/>
        </w:rPr>
      </w:pPr>
      <w:r w:rsidRPr="001012E5">
        <w:rPr>
          <w:rFonts w:asciiTheme="majorHAnsi" w:hAnsiTheme="majorHAnsi" w:cstheme="majorHAnsi"/>
          <w:shd w:val="clear" w:color="auto" w:fill="FFFFFF"/>
        </w:rPr>
        <w:t xml:space="preserve">Rekordo oro uoste fiksavimo metu įvairiose sostinės vietose taip pat vyko vandens iš čiaupo degustacijos. Pagurkšnoti vandens gyventojai buvo kviečiami prie geležinkelio stoties prieigose esančio „Portalo“, Žaliojo tilto, netoli V. Kudirkos aikštės. </w:t>
      </w:r>
    </w:p>
    <w:p w14:paraId="5154D48A" w14:textId="77777777" w:rsidR="002029AF" w:rsidRPr="001012E5" w:rsidRDefault="002029AF" w:rsidP="002029AF">
      <w:pPr>
        <w:pStyle w:val="NormalWeb"/>
        <w:spacing w:before="0" w:beforeAutospacing="0" w:after="120" w:afterAutospacing="0"/>
        <w:jc w:val="both"/>
        <w:rPr>
          <w:rFonts w:asciiTheme="majorHAnsi" w:hAnsiTheme="majorHAnsi" w:cstheme="majorHAnsi"/>
          <w:shd w:val="clear" w:color="auto" w:fill="F7F7F7"/>
        </w:rPr>
      </w:pPr>
      <w:r w:rsidRPr="001012E5">
        <w:rPr>
          <w:rFonts w:asciiTheme="majorHAnsi" w:eastAsia="Arial" w:hAnsiTheme="majorHAnsi" w:cstheme="majorHAnsi"/>
        </w:rPr>
        <w:t>„</w:t>
      </w:r>
      <w:r w:rsidRPr="001066E5">
        <w:rPr>
          <w:rFonts w:asciiTheme="majorHAnsi" w:eastAsia="Arial" w:hAnsiTheme="majorHAnsi" w:cstheme="majorHAnsi"/>
        </w:rPr>
        <w:t>Vilnius yra patrauklus miestas daugeliu prasmių – čia turime daug talentų, istorijos, kultūros, gamtos, tačiau norime, kad sostinė, be visų šių dalykų būtų ir tvaraus, aplinką tausojančio miesto pavyzdys, todėl pačiais įvairiausiais būdais kalbamės su žmonėmis apie atsakingą vandens vartojimą ir rūpinamės, kad geriamojo vandens prieinamumas būtų kuo didesnis. Ar neužversime savo miestų plastikiniais buteliais ir kita vienkartine tara, priklauso ir nuo gyventojų, ir nuo atvykstančių lankytojų, ir verslų bei institucijų požiūrio. Aš manau, kad šiandien jau turime pakankamai sąmoningumo, kad taip nenutiktų – tereikia retkarčiais vieni kitiems priminti apie galimybę rinktis tvaresnę alternatyvą</w:t>
      </w:r>
      <w:r w:rsidRPr="001012E5">
        <w:rPr>
          <w:rFonts w:asciiTheme="majorHAnsi" w:eastAsia="Arial" w:hAnsiTheme="majorHAnsi" w:cstheme="majorHAnsi"/>
        </w:rPr>
        <w:t xml:space="preserve">“, </w:t>
      </w:r>
      <w:r w:rsidRPr="001012E5">
        <w:rPr>
          <w:rFonts w:asciiTheme="majorHAnsi" w:hAnsiTheme="majorHAnsi" w:cstheme="majorHAnsi"/>
          <w:shd w:val="clear" w:color="auto" w:fill="FFFFFF"/>
        </w:rPr>
        <w:t xml:space="preserve">– įsitikinęs </w:t>
      </w:r>
      <w:r w:rsidRPr="001012E5">
        <w:rPr>
          <w:rFonts w:asciiTheme="majorHAnsi" w:hAnsiTheme="majorHAnsi" w:cstheme="majorHAnsi"/>
        </w:rPr>
        <w:t>Vilniaus miesto vicemer</w:t>
      </w:r>
      <w:r>
        <w:rPr>
          <w:rFonts w:asciiTheme="majorHAnsi" w:hAnsiTheme="majorHAnsi" w:cstheme="majorHAnsi"/>
        </w:rPr>
        <w:t>as</w:t>
      </w:r>
      <w:r w:rsidRPr="001012E5">
        <w:rPr>
          <w:rFonts w:asciiTheme="majorHAnsi" w:hAnsiTheme="majorHAnsi" w:cstheme="majorHAnsi"/>
        </w:rPr>
        <w:t xml:space="preserve"> </w:t>
      </w:r>
      <w:r w:rsidRPr="001012E5">
        <w:rPr>
          <w:rFonts w:asciiTheme="majorHAnsi" w:hAnsiTheme="majorHAnsi" w:cstheme="majorHAnsi"/>
          <w:shd w:val="clear" w:color="auto" w:fill="FFFFFF"/>
        </w:rPr>
        <w:t>V</w:t>
      </w:r>
      <w:r>
        <w:rPr>
          <w:rFonts w:asciiTheme="majorHAnsi" w:hAnsiTheme="majorHAnsi" w:cstheme="majorHAnsi"/>
          <w:shd w:val="clear" w:color="auto" w:fill="FFFFFF"/>
        </w:rPr>
        <w:t>aldas</w:t>
      </w:r>
      <w:r w:rsidRPr="001012E5">
        <w:rPr>
          <w:rFonts w:asciiTheme="majorHAnsi" w:hAnsiTheme="majorHAnsi" w:cstheme="majorHAnsi"/>
          <w:shd w:val="clear" w:color="auto" w:fill="FFFFFF"/>
        </w:rPr>
        <w:t xml:space="preserve"> </w:t>
      </w:r>
      <w:proofErr w:type="spellStart"/>
      <w:r w:rsidRPr="001012E5">
        <w:rPr>
          <w:rFonts w:asciiTheme="majorHAnsi" w:hAnsiTheme="majorHAnsi" w:cstheme="majorHAnsi"/>
          <w:shd w:val="clear" w:color="auto" w:fill="FFFFFF"/>
        </w:rPr>
        <w:t>Benkunskas</w:t>
      </w:r>
      <w:proofErr w:type="spellEnd"/>
      <w:r w:rsidRPr="001012E5">
        <w:rPr>
          <w:rFonts w:asciiTheme="majorHAnsi" w:hAnsiTheme="majorHAnsi" w:cstheme="majorHAnsi"/>
          <w:shd w:val="clear" w:color="auto" w:fill="FFFFFF"/>
        </w:rPr>
        <w:t>.</w:t>
      </w:r>
    </w:p>
    <w:p w14:paraId="3E6A9FFA" w14:textId="77777777" w:rsidR="002029AF" w:rsidRPr="001012E5" w:rsidRDefault="002029AF" w:rsidP="002029AF">
      <w:pPr>
        <w:pStyle w:val="NormalWeb"/>
        <w:spacing w:before="0" w:beforeAutospacing="0" w:after="120" w:afterAutospacing="0"/>
        <w:jc w:val="both"/>
        <w:rPr>
          <w:rFonts w:asciiTheme="majorHAnsi" w:eastAsia="Arial" w:hAnsiTheme="majorHAnsi" w:cstheme="majorHAnsi"/>
        </w:rPr>
      </w:pPr>
      <w:r w:rsidRPr="001012E5">
        <w:rPr>
          <w:rFonts w:asciiTheme="majorHAnsi" w:hAnsiTheme="majorHAnsi" w:cstheme="majorHAnsi"/>
        </w:rPr>
        <w:t xml:space="preserve">Pasak </w:t>
      </w:r>
      <w:r w:rsidRPr="001012E5">
        <w:rPr>
          <w:rFonts w:asciiTheme="majorHAnsi" w:hAnsiTheme="majorHAnsi" w:cstheme="majorHAnsi"/>
          <w:shd w:val="clear" w:color="auto" w:fill="FFFFFF"/>
        </w:rPr>
        <w:t>Tarptautinio Vilniaus oro uosto generalinio direktoriaus Mariaus Gelžinio</w:t>
      </w:r>
      <w:r w:rsidRPr="001012E5">
        <w:rPr>
          <w:rFonts w:asciiTheme="majorHAnsi" w:hAnsiTheme="majorHAnsi" w:cstheme="majorHAnsi"/>
        </w:rPr>
        <w:t>, ši iniciatyva ne tik padeda</w:t>
      </w:r>
      <w:r w:rsidRPr="001012E5">
        <w:rPr>
          <w:rFonts w:asciiTheme="majorHAnsi" w:eastAsia="Arial" w:hAnsiTheme="majorHAnsi" w:cstheme="majorHAnsi"/>
        </w:rPr>
        <w:t xml:space="preserve"> atkreipti visuomenės dėmesį į didžiulę vandens svarbą žmogaus gyvenime, bet ir parodo, kad geriamo vandens toli ieškoti nereikia, jis pasiekiamas kiekvienam.</w:t>
      </w:r>
    </w:p>
    <w:p w14:paraId="1B881E9A" w14:textId="77777777" w:rsidR="002029AF" w:rsidRPr="001066E5" w:rsidRDefault="002029AF" w:rsidP="002029AF">
      <w:pPr>
        <w:pStyle w:val="NormalWeb"/>
        <w:spacing w:before="0" w:beforeAutospacing="0" w:after="120" w:afterAutospacing="0"/>
        <w:jc w:val="both"/>
        <w:rPr>
          <w:rFonts w:asciiTheme="majorHAnsi" w:hAnsiTheme="majorHAnsi" w:cstheme="majorHAnsi"/>
        </w:rPr>
      </w:pPr>
      <w:r>
        <w:rPr>
          <w:rFonts w:asciiTheme="majorHAnsi" w:hAnsiTheme="majorHAnsi" w:cstheme="majorHAnsi"/>
          <w:shd w:val="clear" w:color="auto" w:fill="FFFFFF"/>
        </w:rPr>
        <w:lastRenderedPageBreak/>
        <w:t>„Tvarus elgesys ir jo skatinimas yra mūsų įmonės strategijos dalis. Todėl džiaugiamės šia iniciatyva, tęsiant prasmingą bendradarbiavimą su Vilniaus miesto savivaldybe bei bendrove Vilniaus vandenys, pasiūlę dar daugiau galimybių mūsų keleiviams mėgautis geriamu vandeniu iš čiaupo. Dabar atsakingi keliautojai savo gertuves geriamu vandeniu galės užsipildyti ne tik prieš kelionę, išvykimo terminale, bet ir atvykus, laukiant bagažo</w:t>
      </w:r>
      <w:r w:rsidRPr="001012E5">
        <w:rPr>
          <w:rFonts w:asciiTheme="majorHAnsi" w:hAnsiTheme="majorHAnsi" w:cstheme="majorHAnsi"/>
          <w:shd w:val="clear" w:color="auto" w:fill="FFFFFF"/>
        </w:rPr>
        <w:t xml:space="preserve">“, – sako M. Gelžinis. </w:t>
      </w:r>
    </w:p>
    <w:p w14:paraId="500AB92F" w14:textId="77777777" w:rsidR="002029AF" w:rsidRPr="00E96325" w:rsidRDefault="002029AF" w:rsidP="002029AF">
      <w:pPr>
        <w:jc w:val="both"/>
        <w:rPr>
          <w:rFonts w:ascii="Calibri Light" w:hAnsi="Calibri Light" w:cs="Calibri Light"/>
          <w:sz w:val="24"/>
          <w:szCs w:val="24"/>
        </w:rPr>
      </w:pPr>
      <w:r>
        <w:rPr>
          <w:rFonts w:asciiTheme="majorHAnsi" w:hAnsiTheme="majorHAnsi" w:cstheme="majorHAnsi"/>
          <w:sz w:val="24"/>
          <w:szCs w:val="24"/>
        </w:rPr>
        <w:t>Tai ne pirmas „Vilniaus vandenų“ veiksmas, skirtas populiarinti vandens iš čiaupo gėrimą ir taip didinti šalies visuomenės sąmoningumą aplinkosaugos klausimais. V</w:t>
      </w:r>
      <w:r w:rsidRPr="0075564A">
        <w:rPr>
          <w:rFonts w:ascii="Calibri Light" w:hAnsi="Calibri Light" w:cs="Calibri Light"/>
          <w:sz w:val="24"/>
          <w:szCs w:val="24"/>
        </w:rPr>
        <w:t xml:space="preserve">andentvarkos bendrovė </w:t>
      </w:r>
      <w:r>
        <w:rPr>
          <w:rFonts w:ascii="Calibri Light" w:hAnsi="Calibri Light" w:cs="Calibri Light"/>
          <w:sz w:val="24"/>
          <w:szCs w:val="24"/>
        </w:rPr>
        <w:t>neseniai</w:t>
      </w:r>
      <w:r w:rsidRPr="0075564A">
        <w:rPr>
          <w:rFonts w:ascii="Calibri Light" w:hAnsi="Calibri Light" w:cs="Calibri Light"/>
          <w:sz w:val="24"/>
          <w:szCs w:val="24"/>
        </w:rPr>
        <w:t xml:space="preserve"> prad</w:t>
      </w:r>
      <w:r>
        <w:rPr>
          <w:rFonts w:ascii="Calibri Light" w:hAnsi="Calibri Light" w:cs="Calibri Light"/>
          <w:sz w:val="24"/>
          <w:szCs w:val="24"/>
        </w:rPr>
        <w:t>ėjo</w:t>
      </w:r>
      <w:r w:rsidRPr="0075564A">
        <w:rPr>
          <w:rFonts w:ascii="Calibri Light" w:hAnsi="Calibri Light" w:cs="Calibri Light"/>
          <w:sz w:val="24"/>
          <w:szCs w:val="24"/>
        </w:rPr>
        <w:t xml:space="preserve"> socialinę iniciatyvą, skatinančią svetingumo sektoriaus atstovus vaišinti savo klientus gėlu vandentiekio vandeniu, taip pat jungtis prie šios iniciatyvos ir įvairius kitus verslus bei ne pelno organizacijas.</w:t>
      </w:r>
      <w:r>
        <w:rPr>
          <w:rFonts w:ascii="Calibri Light" w:hAnsi="Calibri Light" w:cs="Calibri Light"/>
          <w:sz w:val="24"/>
          <w:szCs w:val="24"/>
        </w:rPr>
        <w:t xml:space="preserve"> </w:t>
      </w:r>
      <w:r w:rsidRPr="00E96325">
        <w:rPr>
          <w:rFonts w:ascii="Calibri Light" w:hAnsi="Calibri Light" w:cs="Calibri Light"/>
          <w:sz w:val="24"/>
          <w:szCs w:val="24"/>
        </w:rPr>
        <w:t xml:space="preserve">Iniciatyva „Gerk tyrą Vilniaus vandenį“ startavo </w:t>
      </w:r>
      <w:r>
        <w:rPr>
          <w:rFonts w:ascii="Calibri Light" w:hAnsi="Calibri Light" w:cs="Calibri Light"/>
          <w:sz w:val="24"/>
          <w:szCs w:val="24"/>
        </w:rPr>
        <w:t xml:space="preserve">liepos pabaigoje </w:t>
      </w:r>
      <w:r w:rsidRPr="00E96325">
        <w:rPr>
          <w:rFonts w:ascii="Calibri Light" w:hAnsi="Calibri Light" w:cs="Calibri Light"/>
          <w:sz w:val="24"/>
          <w:szCs w:val="24"/>
        </w:rPr>
        <w:t>Vilniaus merui, „Vilniaus vandenų“ generaliniam direktoriui, miesto turizmo skatinimo agentūros „</w:t>
      </w:r>
      <w:proofErr w:type="spellStart"/>
      <w:r w:rsidRPr="00E96325">
        <w:rPr>
          <w:rFonts w:ascii="Calibri Light" w:hAnsi="Calibri Light" w:cs="Calibri Light"/>
          <w:sz w:val="24"/>
          <w:szCs w:val="24"/>
        </w:rPr>
        <w:t>Go</w:t>
      </w:r>
      <w:proofErr w:type="spellEnd"/>
      <w:r w:rsidRPr="00E96325">
        <w:rPr>
          <w:rFonts w:ascii="Calibri Light" w:hAnsi="Calibri Light" w:cs="Calibri Light"/>
          <w:sz w:val="24"/>
          <w:szCs w:val="24"/>
        </w:rPr>
        <w:t xml:space="preserve"> Vilnius“, Lietuvos viešbučių ir restoranų, taip pat Lietuvos atsakingo verslo asociacijų bei verslo atstovams pasirašius specialų memorandumą. </w:t>
      </w:r>
    </w:p>
    <w:p w14:paraId="466F259A" w14:textId="77777777" w:rsidR="002029AF" w:rsidRPr="001012E5" w:rsidRDefault="002029AF" w:rsidP="002029AF">
      <w:pPr>
        <w:spacing w:line="240" w:lineRule="auto"/>
        <w:jc w:val="both"/>
        <w:rPr>
          <w:rFonts w:asciiTheme="majorHAnsi" w:hAnsiTheme="majorHAnsi" w:cstheme="majorHAnsi"/>
          <w:sz w:val="24"/>
          <w:szCs w:val="24"/>
        </w:rPr>
      </w:pPr>
      <w:r w:rsidRPr="001012E5">
        <w:rPr>
          <w:rFonts w:asciiTheme="majorHAnsi" w:hAnsiTheme="majorHAnsi" w:cstheme="majorHAnsi"/>
          <w:sz w:val="24"/>
          <w:szCs w:val="24"/>
        </w:rPr>
        <w:t>Lietuva yra viena iš nedaugelio Europos ir pasaulio valstybių, kur centralizuotai tiekiamas tik saugus gerti ir kokybiškas požeminis vanduo, išgautas 40-245 m gylyje.</w:t>
      </w:r>
    </w:p>
    <w:p w14:paraId="3C7C7966" w14:textId="77777777" w:rsidR="002029AF" w:rsidRDefault="002029AF" w:rsidP="00333EFA">
      <w:pPr>
        <w:rPr>
          <w:rFonts w:asciiTheme="majorHAnsi" w:hAnsiTheme="majorHAnsi" w:cstheme="majorHAnsi"/>
          <w:b/>
          <w:bCs/>
          <w:color w:val="000000" w:themeColor="text1"/>
        </w:rPr>
      </w:pPr>
    </w:p>
    <w:p w14:paraId="0C18ADB4" w14:textId="738B27A2" w:rsidR="00333EFA" w:rsidRPr="00B02535" w:rsidRDefault="00333EFA" w:rsidP="00333EFA">
      <w:pPr>
        <w:rPr>
          <w:rFonts w:asciiTheme="majorHAnsi" w:hAnsiTheme="majorHAnsi" w:cstheme="majorHAnsi"/>
          <w:b/>
          <w:bCs/>
          <w:color w:val="000000" w:themeColor="text1"/>
        </w:rPr>
      </w:pPr>
      <w:r w:rsidRPr="00B02535">
        <w:rPr>
          <w:rFonts w:asciiTheme="majorHAnsi" w:hAnsiTheme="majorHAnsi" w:cstheme="majorHAnsi"/>
          <w:b/>
          <w:bCs/>
          <w:color w:val="000000" w:themeColor="text1"/>
        </w:rPr>
        <w:t>Daugiau informacijos:</w:t>
      </w:r>
    </w:p>
    <w:p w14:paraId="29CC87AB" w14:textId="0BB98FB8" w:rsidR="00333EFA" w:rsidRPr="00B02535" w:rsidRDefault="00333EFA" w:rsidP="00333EFA">
      <w:pPr>
        <w:rPr>
          <w:rFonts w:asciiTheme="majorHAnsi" w:hAnsiTheme="majorHAnsi" w:cstheme="majorHAnsi"/>
          <w:color w:val="000000" w:themeColor="text1"/>
        </w:rPr>
      </w:pPr>
      <w:r w:rsidRPr="00B02535">
        <w:rPr>
          <w:rFonts w:asciiTheme="majorHAnsi" w:hAnsiTheme="majorHAnsi" w:cstheme="majorHAnsi"/>
          <w:color w:val="000000" w:themeColor="text1"/>
        </w:rPr>
        <w:t>Renata Smalskė</w:t>
      </w:r>
      <w:r w:rsidRPr="00B02535">
        <w:rPr>
          <w:rFonts w:asciiTheme="majorHAnsi" w:hAnsiTheme="majorHAnsi" w:cstheme="majorHAnsi"/>
          <w:color w:val="000000" w:themeColor="text1"/>
        </w:rPr>
        <w:br/>
        <w:t>UAB „Vilniaus vandenys“</w:t>
      </w:r>
      <w:r w:rsidRPr="00B02535">
        <w:rPr>
          <w:rFonts w:asciiTheme="majorHAnsi" w:hAnsiTheme="majorHAnsi" w:cstheme="majorHAnsi"/>
          <w:color w:val="000000" w:themeColor="text1"/>
        </w:rPr>
        <w:br/>
        <w:t>Komunikacijos skyriaus vadovė</w:t>
      </w:r>
      <w:r w:rsidRPr="00B02535">
        <w:rPr>
          <w:rFonts w:asciiTheme="majorHAnsi" w:hAnsiTheme="majorHAnsi" w:cstheme="majorHAnsi"/>
          <w:color w:val="000000" w:themeColor="text1"/>
        </w:rPr>
        <w:br/>
        <w:t xml:space="preserve">Tel. +370 659 90342 </w:t>
      </w:r>
      <w:r w:rsidRPr="00B02535">
        <w:rPr>
          <w:rFonts w:asciiTheme="majorHAnsi" w:hAnsiTheme="majorHAnsi" w:cstheme="majorHAnsi"/>
          <w:color w:val="000000" w:themeColor="text1"/>
        </w:rPr>
        <w:br/>
        <w:t xml:space="preserve">El. paštas </w:t>
      </w:r>
      <w:hyperlink r:id="rId10" w:history="1">
        <w:r w:rsidRPr="00B02535">
          <w:rPr>
            <w:rStyle w:val="Hyperlink"/>
            <w:rFonts w:asciiTheme="majorHAnsi" w:hAnsiTheme="majorHAnsi" w:cstheme="majorHAnsi"/>
            <w:color w:val="000000" w:themeColor="text1"/>
          </w:rPr>
          <w:t>renata.smalske@vv.lt</w:t>
        </w:r>
      </w:hyperlink>
    </w:p>
    <w:p w14:paraId="08DED12A" w14:textId="77777777" w:rsidR="00333EFA" w:rsidRPr="00776092" w:rsidRDefault="00333EFA" w:rsidP="004E0709">
      <w:pPr>
        <w:rPr>
          <w:rFonts w:asciiTheme="majorHAnsi" w:hAnsiTheme="majorHAnsi" w:cstheme="majorHAnsi"/>
          <w:b/>
          <w:bCs/>
          <w:color w:val="000000"/>
        </w:rPr>
      </w:pPr>
    </w:p>
    <w:bookmarkEnd w:id="0"/>
    <w:p w14:paraId="5B29BC1E" w14:textId="77777777" w:rsidR="00E741B9" w:rsidRPr="00776092" w:rsidRDefault="00E741B9" w:rsidP="00E741B9">
      <w:pPr>
        <w:pStyle w:val="ListParagraph"/>
        <w:rPr>
          <w:rFonts w:asciiTheme="majorHAnsi" w:hAnsiTheme="majorHAnsi" w:cstheme="majorHAnsi"/>
          <w:lang w:eastAsia="lt-LT"/>
        </w:rPr>
      </w:pPr>
    </w:p>
    <w:p w14:paraId="679B7C09" w14:textId="77777777" w:rsidR="00E221BB" w:rsidRPr="00776092" w:rsidRDefault="00E221BB">
      <w:pPr>
        <w:rPr>
          <w:rFonts w:asciiTheme="majorHAnsi" w:hAnsiTheme="majorHAnsi" w:cstheme="majorHAnsi"/>
        </w:rPr>
      </w:pPr>
    </w:p>
    <w:sectPr w:rsidR="00E221BB" w:rsidRPr="00776092" w:rsidSect="00066FB4">
      <w:headerReference w:type="default" r:id="rId11"/>
      <w:pgSz w:w="11906" w:h="16838"/>
      <w:pgMar w:top="1560" w:right="849" w:bottom="1134" w:left="993" w:header="709"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77A0C" w14:textId="77777777" w:rsidR="00B511B1" w:rsidRDefault="00B511B1" w:rsidP="00C9298B">
      <w:pPr>
        <w:spacing w:after="0" w:line="240" w:lineRule="auto"/>
      </w:pPr>
      <w:r>
        <w:separator/>
      </w:r>
    </w:p>
  </w:endnote>
  <w:endnote w:type="continuationSeparator" w:id="0">
    <w:p w14:paraId="422ECF7E" w14:textId="77777777" w:rsidR="00B511B1" w:rsidRDefault="00B511B1" w:rsidP="00C9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98E3" w14:textId="77777777" w:rsidR="00B511B1" w:rsidRDefault="00B511B1" w:rsidP="00C9298B">
      <w:pPr>
        <w:spacing w:after="0" w:line="240" w:lineRule="auto"/>
      </w:pPr>
      <w:r>
        <w:separator/>
      </w:r>
    </w:p>
  </w:footnote>
  <w:footnote w:type="continuationSeparator" w:id="0">
    <w:p w14:paraId="63E1C9C4" w14:textId="77777777" w:rsidR="00B511B1" w:rsidRDefault="00B511B1" w:rsidP="00C92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C6E39" w14:textId="1D77E984" w:rsidR="00C9298B" w:rsidRDefault="5AA9EA4F" w:rsidP="00C9298B">
    <w:pPr>
      <w:pStyle w:val="Header"/>
      <w:jc w:val="right"/>
    </w:pPr>
    <w:r>
      <w:rPr>
        <w:noProof/>
      </w:rPr>
      <w:drawing>
        <wp:inline distT="0" distB="0" distL="0" distR="0" wp14:anchorId="1C463184" wp14:editId="2CBC9797">
          <wp:extent cx="1739900" cy="847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39900" cy="8471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00E9"/>
    <w:multiLevelType w:val="hybridMultilevel"/>
    <w:tmpl w:val="5178F7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7B75F8"/>
    <w:multiLevelType w:val="hybridMultilevel"/>
    <w:tmpl w:val="0B12FCA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3B461C8E"/>
    <w:multiLevelType w:val="multilevel"/>
    <w:tmpl w:val="4D52B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925"/>
    <w:rsid w:val="00006241"/>
    <w:rsid w:val="0001316D"/>
    <w:rsid w:val="00030FC3"/>
    <w:rsid w:val="00042B4C"/>
    <w:rsid w:val="000435CF"/>
    <w:rsid w:val="0004479F"/>
    <w:rsid w:val="00045EA5"/>
    <w:rsid w:val="00056E4E"/>
    <w:rsid w:val="0006645D"/>
    <w:rsid w:val="00066FB4"/>
    <w:rsid w:val="00082F38"/>
    <w:rsid w:val="00091DAA"/>
    <w:rsid w:val="000A01F6"/>
    <w:rsid w:val="000A649B"/>
    <w:rsid w:val="000B5B67"/>
    <w:rsid w:val="000E5027"/>
    <w:rsid w:val="000E761A"/>
    <w:rsid w:val="000F256B"/>
    <w:rsid w:val="000F5C87"/>
    <w:rsid w:val="00107306"/>
    <w:rsid w:val="0012308A"/>
    <w:rsid w:val="00124CF7"/>
    <w:rsid w:val="001527FA"/>
    <w:rsid w:val="00157312"/>
    <w:rsid w:val="00164965"/>
    <w:rsid w:val="001660D5"/>
    <w:rsid w:val="00175615"/>
    <w:rsid w:val="001B1F07"/>
    <w:rsid w:val="001B24A4"/>
    <w:rsid w:val="001D0337"/>
    <w:rsid w:val="001F007D"/>
    <w:rsid w:val="001F1610"/>
    <w:rsid w:val="00202245"/>
    <w:rsid w:val="002029AF"/>
    <w:rsid w:val="00204843"/>
    <w:rsid w:val="00214C95"/>
    <w:rsid w:val="00221D36"/>
    <w:rsid w:val="0025363A"/>
    <w:rsid w:val="002628C2"/>
    <w:rsid w:val="00275D5E"/>
    <w:rsid w:val="00284812"/>
    <w:rsid w:val="00295509"/>
    <w:rsid w:val="002A3B05"/>
    <w:rsid w:val="002B15E6"/>
    <w:rsid w:val="002C6C3D"/>
    <w:rsid w:val="002D24F5"/>
    <w:rsid w:val="002E29D7"/>
    <w:rsid w:val="002E4500"/>
    <w:rsid w:val="00305DE8"/>
    <w:rsid w:val="003140E7"/>
    <w:rsid w:val="00314956"/>
    <w:rsid w:val="003240AD"/>
    <w:rsid w:val="0032504D"/>
    <w:rsid w:val="0032638D"/>
    <w:rsid w:val="00333EFA"/>
    <w:rsid w:val="00342775"/>
    <w:rsid w:val="00343750"/>
    <w:rsid w:val="0034456B"/>
    <w:rsid w:val="003504B5"/>
    <w:rsid w:val="00356DDE"/>
    <w:rsid w:val="003919C0"/>
    <w:rsid w:val="003978EE"/>
    <w:rsid w:val="003A654C"/>
    <w:rsid w:val="003B2E06"/>
    <w:rsid w:val="003B71ED"/>
    <w:rsid w:val="003C28B9"/>
    <w:rsid w:val="003C6B25"/>
    <w:rsid w:val="003D17E2"/>
    <w:rsid w:val="003D63ED"/>
    <w:rsid w:val="003E403E"/>
    <w:rsid w:val="003E44A5"/>
    <w:rsid w:val="003F3745"/>
    <w:rsid w:val="003F42C1"/>
    <w:rsid w:val="004167E3"/>
    <w:rsid w:val="004417CA"/>
    <w:rsid w:val="00441D53"/>
    <w:rsid w:val="00444925"/>
    <w:rsid w:val="0045357C"/>
    <w:rsid w:val="00465FF1"/>
    <w:rsid w:val="004B5DA1"/>
    <w:rsid w:val="004C4EAE"/>
    <w:rsid w:val="004D03E8"/>
    <w:rsid w:val="004D3CA3"/>
    <w:rsid w:val="004E0709"/>
    <w:rsid w:val="004E3F52"/>
    <w:rsid w:val="00501D6A"/>
    <w:rsid w:val="00532435"/>
    <w:rsid w:val="00535603"/>
    <w:rsid w:val="00572BA5"/>
    <w:rsid w:val="0057491C"/>
    <w:rsid w:val="00580688"/>
    <w:rsid w:val="00580F0C"/>
    <w:rsid w:val="005A19EB"/>
    <w:rsid w:val="005A4562"/>
    <w:rsid w:val="005C30CD"/>
    <w:rsid w:val="005D713E"/>
    <w:rsid w:val="005E3DC1"/>
    <w:rsid w:val="005E58C4"/>
    <w:rsid w:val="005E62D2"/>
    <w:rsid w:val="005E65C2"/>
    <w:rsid w:val="005F0C6D"/>
    <w:rsid w:val="005F4257"/>
    <w:rsid w:val="005F48E3"/>
    <w:rsid w:val="00611C9A"/>
    <w:rsid w:val="00631481"/>
    <w:rsid w:val="006331B6"/>
    <w:rsid w:val="0067408C"/>
    <w:rsid w:val="006921A9"/>
    <w:rsid w:val="00697181"/>
    <w:rsid w:val="006A5F37"/>
    <w:rsid w:val="006B3456"/>
    <w:rsid w:val="006C56C4"/>
    <w:rsid w:val="006E0856"/>
    <w:rsid w:val="0070468C"/>
    <w:rsid w:val="00705D9C"/>
    <w:rsid w:val="0070737C"/>
    <w:rsid w:val="00713D57"/>
    <w:rsid w:val="00716860"/>
    <w:rsid w:val="007211CC"/>
    <w:rsid w:val="00724BAE"/>
    <w:rsid w:val="0073115F"/>
    <w:rsid w:val="00735E10"/>
    <w:rsid w:val="007627C5"/>
    <w:rsid w:val="00776092"/>
    <w:rsid w:val="00776EDA"/>
    <w:rsid w:val="00780EEC"/>
    <w:rsid w:val="00783A0E"/>
    <w:rsid w:val="007A0A55"/>
    <w:rsid w:val="007A5D58"/>
    <w:rsid w:val="007A62B2"/>
    <w:rsid w:val="007D68EE"/>
    <w:rsid w:val="007E3EDD"/>
    <w:rsid w:val="007F1157"/>
    <w:rsid w:val="007F2B20"/>
    <w:rsid w:val="008024FF"/>
    <w:rsid w:val="00803B2D"/>
    <w:rsid w:val="008134B1"/>
    <w:rsid w:val="008227C8"/>
    <w:rsid w:val="00824425"/>
    <w:rsid w:val="00837EC0"/>
    <w:rsid w:val="00845A0E"/>
    <w:rsid w:val="00847B86"/>
    <w:rsid w:val="00850D58"/>
    <w:rsid w:val="00855A3F"/>
    <w:rsid w:val="00856179"/>
    <w:rsid w:val="00856B0F"/>
    <w:rsid w:val="00871A0D"/>
    <w:rsid w:val="00873980"/>
    <w:rsid w:val="00883820"/>
    <w:rsid w:val="00893C21"/>
    <w:rsid w:val="00894006"/>
    <w:rsid w:val="008B1EF2"/>
    <w:rsid w:val="008B44DA"/>
    <w:rsid w:val="008B4AE9"/>
    <w:rsid w:val="008B7CE0"/>
    <w:rsid w:val="008B7F87"/>
    <w:rsid w:val="008C5948"/>
    <w:rsid w:val="008D1A5F"/>
    <w:rsid w:val="008D63E2"/>
    <w:rsid w:val="009117E6"/>
    <w:rsid w:val="00926782"/>
    <w:rsid w:val="00926C8F"/>
    <w:rsid w:val="00944164"/>
    <w:rsid w:val="009536F7"/>
    <w:rsid w:val="009561EB"/>
    <w:rsid w:val="00960C20"/>
    <w:rsid w:val="00971D5E"/>
    <w:rsid w:val="0098709A"/>
    <w:rsid w:val="0099455E"/>
    <w:rsid w:val="009A38EB"/>
    <w:rsid w:val="009B2735"/>
    <w:rsid w:val="009D2A9B"/>
    <w:rsid w:val="009D311E"/>
    <w:rsid w:val="009D5532"/>
    <w:rsid w:val="009D725B"/>
    <w:rsid w:val="009E2FF8"/>
    <w:rsid w:val="009F26C3"/>
    <w:rsid w:val="00A04492"/>
    <w:rsid w:val="00A059A0"/>
    <w:rsid w:val="00A0604F"/>
    <w:rsid w:val="00A073BD"/>
    <w:rsid w:val="00A21315"/>
    <w:rsid w:val="00A21EC4"/>
    <w:rsid w:val="00A24E1C"/>
    <w:rsid w:val="00A359B1"/>
    <w:rsid w:val="00A37132"/>
    <w:rsid w:val="00A401CA"/>
    <w:rsid w:val="00A5545E"/>
    <w:rsid w:val="00A60867"/>
    <w:rsid w:val="00A66648"/>
    <w:rsid w:val="00A82643"/>
    <w:rsid w:val="00A83352"/>
    <w:rsid w:val="00A83C8C"/>
    <w:rsid w:val="00A95C04"/>
    <w:rsid w:val="00A95C2B"/>
    <w:rsid w:val="00A965D3"/>
    <w:rsid w:val="00AA6862"/>
    <w:rsid w:val="00AB0901"/>
    <w:rsid w:val="00AB6977"/>
    <w:rsid w:val="00AC57B2"/>
    <w:rsid w:val="00AC7B23"/>
    <w:rsid w:val="00AD75D9"/>
    <w:rsid w:val="00AE68E5"/>
    <w:rsid w:val="00AF187A"/>
    <w:rsid w:val="00B02535"/>
    <w:rsid w:val="00B10E60"/>
    <w:rsid w:val="00B22CCC"/>
    <w:rsid w:val="00B237E0"/>
    <w:rsid w:val="00B25B22"/>
    <w:rsid w:val="00B42732"/>
    <w:rsid w:val="00B511B1"/>
    <w:rsid w:val="00B52614"/>
    <w:rsid w:val="00B64FF8"/>
    <w:rsid w:val="00B860A5"/>
    <w:rsid w:val="00BA0D71"/>
    <w:rsid w:val="00BA60EE"/>
    <w:rsid w:val="00BB1AF9"/>
    <w:rsid w:val="00BC5E89"/>
    <w:rsid w:val="00BF1AB7"/>
    <w:rsid w:val="00BF2059"/>
    <w:rsid w:val="00BF32F1"/>
    <w:rsid w:val="00BF615D"/>
    <w:rsid w:val="00BF792E"/>
    <w:rsid w:val="00C02EA5"/>
    <w:rsid w:val="00C12DFA"/>
    <w:rsid w:val="00C21700"/>
    <w:rsid w:val="00C311C0"/>
    <w:rsid w:val="00C37239"/>
    <w:rsid w:val="00C4205D"/>
    <w:rsid w:val="00C42A1D"/>
    <w:rsid w:val="00C43CE2"/>
    <w:rsid w:val="00C772FC"/>
    <w:rsid w:val="00C9298B"/>
    <w:rsid w:val="00C94C93"/>
    <w:rsid w:val="00CB62A9"/>
    <w:rsid w:val="00CB7349"/>
    <w:rsid w:val="00CC23A2"/>
    <w:rsid w:val="00CC458A"/>
    <w:rsid w:val="00CC77AE"/>
    <w:rsid w:val="00CD51AF"/>
    <w:rsid w:val="00CE1A0E"/>
    <w:rsid w:val="00CE30DC"/>
    <w:rsid w:val="00CE461A"/>
    <w:rsid w:val="00CF2A50"/>
    <w:rsid w:val="00CF3C0E"/>
    <w:rsid w:val="00D1436A"/>
    <w:rsid w:val="00D151DF"/>
    <w:rsid w:val="00D238E1"/>
    <w:rsid w:val="00D26087"/>
    <w:rsid w:val="00D2770E"/>
    <w:rsid w:val="00D6200D"/>
    <w:rsid w:val="00D82D61"/>
    <w:rsid w:val="00D83833"/>
    <w:rsid w:val="00D87A7F"/>
    <w:rsid w:val="00D96F08"/>
    <w:rsid w:val="00DA2F4F"/>
    <w:rsid w:val="00DB7984"/>
    <w:rsid w:val="00DC5553"/>
    <w:rsid w:val="00DE5CB0"/>
    <w:rsid w:val="00DE6E42"/>
    <w:rsid w:val="00E14C82"/>
    <w:rsid w:val="00E221BB"/>
    <w:rsid w:val="00E278A6"/>
    <w:rsid w:val="00E34666"/>
    <w:rsid w:val="00E43C22"/>
    <w:rsid w:val="00E4659D"/>
    <w:rsid w:val="00E56432"/>
    <w:rsid w:val="00E66811"/>
    <w:rsid w:val="00E741B9"/>
    <w:rsid w:val="00E8789F"/>
    <w:rsid w:val="00EA4770"/>
    <w:rsid w:val="00EA7606"/>
    <w:rsid w:val="00EC5DD6"/>
    <w:rsid w:val="00ED0EE7"/>
    <w:rsid w:val="00ED6E08"/>
    <w:rsid w:val="00EF1C64"/>
    <w:rsid w:val="00F01527"/>
    <w:rsid w:val="00F05EB7"/>
    <w:rsid w:val="00F11AE1"/>
    <w:rsid w:val="00F12074"/>
    <w:rsid w:val="00F14696"/>
    <w:rsid w:val="00F3620A"/>
    <w:rsid w:val="00F478CB"/>
    <w:rsid w:val="00F73023"/>
    <w:rsid w:val="00F82A23"/>
    <w:rsid w:val="00FA2EB8"/>
    <w:rsid w:val="00FB209F"/>
    <w:rsid w:val="00FB650D"/>
    <w:rsid w:val="00FD2DEB"/>
    <w:rsid w:val="00FD43A2"/>
    <w:rsid w:val="00FD72E6"/>
    <w:rsid w:val="00FE5005"/>
    <w:rsid w:val="00FF34A2"/>
    <w:rsid w:val="0AA308A1"/>
    <w:rsid w:val="5AA9E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C576F"/>
  <w15:chartTrackingRefBased/>
  <w15:docId w15:val="{57CEC4E0-00A7-473E-AFF0-AFB4F802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5E6"/>
  </w:style>
  <w:style w:type="paragraph" w:styleId="Heading1">
    <w:name w:val="heading 1"/>
    <w:basedOn w:val="Normal"/>
    <w:link w:val="Heading1Char"/>
    <w:uiPriority w:val="9"/>
    <w:qFormat/>
    <w:rsid w:val="004449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925"/>
    <w:rPr>
      <w:rFonts w:ascii="Times New Roman" w:eastAsia="Times New Roman" w:hAnsi="Times New Roman" w:cs="Times New Roman"/>
      <w:b/>
      <w:bCs/>
      <w:kern w:val="36"/>
      <w:sz w:val="48"/>
      <w:szCs w:val="48"/>
      <w:lang w:eastAsia="lt-LT"/>
    </w:rPr>
  </w:style>
  <w:style w:type="paragraph" w:styleId="NormalWeb">
    <w:name w:val="Normal (Web)"/>
    <w:basedOn w:val="Normal"/>
    <w:uiPriority w:val="99"/>
    <w:semiHidden/>
    <w:unhideWhenUsed/>
    <w:rsid w:val="0044492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444925"/>
    <w:rPr>
      <w:b/>
      <w:bCs/>
    </w:rPr>
  </w:style>
  <w:style w:type="paragraph" w:styleId="BalloonText">
    <w:name w:val="Balloon Text"/>
    <w:basedOn w:val="Normal"/>
    <w:link w:val="BalloonTextChar"/>
    <w:uiPriority w:val="99"/>
    <w:semiHidden/>
    <w:unhideWhenUsed/>
    <w:rsid w:val="001D03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337"/>
    <w:rPr>
      <w:rFonts w:ascii="Segoe UI" w:hAnsi="Segoe UI" w:cs="Segoe UI"/>
      <w:sz w:val="18"/>
      <w:szCs w:val="18"/>
    </w:rPr>
  </w:style>
  <w:style w:type="paragraph" w:styleId="ListParagraph">
    <w:name w:val="List Paragraph"/>
    <w:basedOn w:val="Normal"/>
    <w:uiPriority w:val="34"/>
    <w:qFormat/>
    <w:rsid w:val="005F4257"/>
    <w:pPr>
      <w:ind w:left="720"/>
      <w:contextualSpacing/>
    </w:pPr>
  </w:style>
  <w:style w:type="character" w:styleId="Hyperlink">
    <w:name w:val="Hyperlink"/>
    <w:basedOn w:val="DefaultParagraphFont"/>
    <w:uiPriority w:val="99"/>
    <w:semiHidden/>
    <w:unhideWhenUsed/>
    <w:rsid w:val="005F4257"/>
    <w:rPr>
      <w:color w:val="0563C1"/>
      <w:u w:val="single"/>
    </w:rPr>
  </w:style>
  <w:style w:type="paragraph" w:styleId="Header">
    <w:name w:val="header"/>
    <w:basedOn w:val="Normal"/>
    <w:link w:val="HeaderChar"/>
    <w:uiPriority w:val="99"/>
    <w:unhideWhenUsed/>
    <w:rsid w:val="00C9298B"/>
    <w:pPr>
      <w:tabs>
        <w:tab w:val="center" w:pos="4819"/>
        <w:tab w:val="right" w:pos="9638"/>
      </w:tabs>
      <w:spacing w:after="0" w:line="240" w:lineRule="auto"/>
    </w:pPr>
  </w:style>
  <w:style w:type="character" w:customStyle="1" w:styleId="HeaderChar">
    <w:name w:val="Header Char"/>
    <w:basedOn w:val="DefaultParagraphFont"/>
    <w:link w:val="Header"/>
    <w:uiPriority w:val="99"/>
    <w:rsid w:val="00C9298B"/>
  </w:style>
  <w:style w:type="paragraph" w:styleId="Footer">
    <w:name w:val="footer"/>
    <w:basedOn w:val="Normal"/>
    <w:link w:val="FooterChar"/>
    <w:uiPriority w:val="99"/>
    <w:unhideWhenUsed/>
    <w:rsid w:val="00C9298B"/>
    <w:pPr>
      <w:tabs>
        <w:tab w:val="center" w:pos="4819"/>
        <w:tab w:val="right" w:pos="9638"/>
      </w:tabs>
      <w:spacing w:after="0" w:line="240" w:lineRule="auto"/>
    </w:pPr>
  </w:style>
  <w:style w:type="character" w:customStyle="1" w:styleId="FooterChar">
    <w:name w:val="Footer Char"/>
    <w:basedOn w:val="DefaultParagraphFont"/>
    <w:link w:val="Footer"/>
    <w:uiPriority w:val="99"/>
    <w:rsid w:val="00C9298B"/>
  </w:style>
  <w:style w:type="character" w:styleId="CommentReference">
    <w:name w:val="annotation reference"/>
    <w:basedOn w:val="DefaultParagraphFont"/>
    <w:uiPriority w:val="99"/>
    <w:semiHidden/>
    <w:unhideWhenUsed/>
    <w:rsid w:val="00045EA5"/>
    <w:rPr>
      <w:sz w:val="16"/>
      <w:szCs w:val="16"/>
    </w:rPr>
  </w:style>
  <w:style w:type="paragraph" w:styleId="CommentText">
    <w:name w:val="annotation text"/>
    <w:basedOn w:val="Normal"/>
    <w:link w:val="CommentTextChar"/>
    <w:uiPriority w:val="99"/>
    <w:semiHidden/>
    <w:unhideWhenUsed/>
    <w:rsid w:val="00045EA5"/>
    <w:pPr>
      <w:spacing w:line="240" w:lineRule="auto"/>
    </w:pPr>
    <w:rPr>
      <w:sz w:val="20"/>
      <w:szCs w:val="20"/>
    </w:rPr>
  </w:style>
  <w:style w:type="character" w:customStyle="1" w:styleId="CommentTextChar">
    <w:name w:val="Comment Text Char"/>
    <w:basedOn w:val="DefaultParagraphFont"/>
    <w:link w:val="CommentText"/>
    <w:uiPriority w:val="99"/>
    <w:semiHidden/>
    <w:rsid w:val="00045EA5"/>
    <w:rPr>
      <w:sz w:val="20"/>
      <w:szCs w:val="20"/>
    </w:rPr>
  </w:style>
  <w:style w:type="paragraph" w:styleId="CommentSubject">
    <w:name w:val="annotation subject"/>
    <w:basedOn w:val="CommentText"/>
    <w:next w:val="CommentText"/>
    <w:link w:val="CommentSubjectChar"/>
    <w:uiPriority w:val="99"/>
    <w:semiHidden/>
    <w:unhideWhenUsed/>
    <w:rsid w:val="00045EA5"/>
    <w:rPr>
      <w:b/>
      <w:bCs/>
    </w:rPr>
  </w:style>
  <w:style w:type="character" w:customStyle="1" w:styleId="CommentSubjectChar">
    <w:name w:val="Comment Subject Char"/>
    <w:basedOn w:val="CommentTextChar"/>
    <w:link w:val="CommentSubject"/>
    <w:uiPriority w:val="99"/>
    <w:semiHidden/>
    <w:rsid w:val="00045E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4248">
      <w:bodyDiv w:val="1"/>
      <w:marLeft w:val="0"/>
      <w:marRight w:val="0"/>
      <w:marTop w:val="0"/>
      <w:marBottom w:val="0"/>
      <w:divBdr>
        <w:top w:val="none" w:sz="0" w:space="0" w:color="auto"/>
        <w:left w:val="none" w:sz="0" w:space="0" w:color="auto"/>
        <w:bottom w:val="none" w:sz="0" w:space="0" w:color="auto"/>
        <w:right w:val="none" w:sz="0" w:space="0" w:color="auto"/>
      </w:divBdr>
    </w:div>
    <w:div w:id="47801557">
      <w:bodyDiv w:val="1"/>
      <w:marLeft w:val="0"/>
      <w:marRight w:val="0"/>
      <w:marTop w:val="0"/>
      <w:marBottom w:val="0"/>
      <w:divBdr>
        <w:top w:val="none" w:sz="0" w:space="0" w:color="auto"/>
        <w:left w:val="none" w:sz="0" w:space="0" w:color="auto"/>
        <w:bottom w:val="none" w:sz="0" w:space="0" w:color="auto"/>
        <w:right w:val="none" w:sz="0" w:space="0" w:color="auto"/>
      </w:divBdr>
    </w:div>
    <w:div w:id="68574870">
      <w:bodyDiv w:val="1"/>
      <w:marLeft w:val="0"/>
      <w:marRight w:val="0"/>
      <w:marTop w:val="0"/>
      <w:marBottom w:val="0"/>
      <w:divBdr>
        <w:top w:val="none" w:sz="0" w:space="0" w:color="auto"/>
        <w:left w:val="none" w:sz="0" w:space="0" w:color="auto"/>
        <w:bottom w:val="none" w:sz="0" w:space="0" w:color="auto"/>
        <w:right w:val="none" w:sz="0" w:space="0" w:color="auto"/>
      </w:divBdr>
    </w:div>
    <w:div w:id="122430392">
      <w:bodyDiv w:val="1"/>
      <w:marLeft w:val="0"/>
      <w:marRight w:val="0"/>
      <w:marTop w:val="0"/>
      <w:marBottom w:val="0"/>
      <w:divBdr>
        <w:top w:val="none" w:sz="0" w:space="0" w:color="auto"/>
        <w:left w:val="none" w:sz="0" w:space="0" w:color="auto"/>
        <w:bottom w:val="none" w:sz="0" w:space="0" w:color="auto"/>
        <w:right w:val="none" w:sz="0" w:space="0" w:color="auto"/>
      </w:divBdr>
    </w:div>
    <w:div w:id="337972534">
      <w:bodyDiv w:val="1"/>
      <w:marLeft w:val="0"/>
      <w:marRight w:val="0"/>
      <w:marTop w:val="0"/>
      <w:marBottom w:val="0"/>
      <w:divBdr>
        <w:top w:val="none" w:sz="0" w:space="0" w:color="auto"/>
        <w:left w:val="none" w:sz="0" w:space="0" w:color="auto"/>
        <w:bottom w:val="none" w:sz="0" w:space="0" w:color="auto"/>
        <w:right w:val="none" w:sz="0" w:space="0" w:color="auto"/>
      </w:divBdr>
    </w:div>
    <w:div w:id="419063368">
      <w:bodyDiv w:val="1"/>
      <w:marLeft w:val="0"/>
      <w:marRight w:val="0"/>
      <w:marTop w:val="0"/>
      <w:marBottom w:val="0"/>
      <w:divBdr>
        <w:top w:val="none" w:sz="0" w:space="0" w:color="auto"/>
        <w:left w:val="none" w:sz="0" w:space="0" w:color="auto"/>
        <w:bottom w:val="none" w:sz="0" w:space="0" w:color="auto"/>
        <w:right w:val="none" w:sz="0" w:space="0" w:color="auto"/>
      </w:divBdr>
    </w:div>
    <w:div w:id="743382745">
      <w:bodyDiv w:val="1"/>
      <w:marLeft w:val="0"/>
      <w:marRight w:val="0"/>
      <w:marTop w:val="0"/>
      <w:marBottom w:val="0"/>
      <w:divBdr>
        <w:top w:val="none" w:sz="0" w:space="0" w:color="auto"/>
        <w:left w:val="none" w:sz="0" w:space="0" w:color="auto"/>
        <w:bottom w:val="none" w:sz="0" w:space="0" w:color="auto"/>
        <w:right w:val="none" w:sz="0" w:space="0" w:color="auto"/>
      </w:divBdr>
    </w:div>
    <w:div w:id="1012076024">
      <w:bodyDiv w:val="1"/>
      <w:marLeft w:val="0"/>
      <w:marRight w:val="0"/>
      <w:marTop w:val="0"/>
      <w:marBottom w:val="0"/>
      <w:divBdr>
        <w:top w:val="none" w:sz="0" w:space="0" w:color="auto"/>
        <w:left w:val="none" w:sz="0" w:space="0" w:color="auto"/>
        <w:bottom w:val="none" w:sz="0" w:space="0" w:color="auto"/>
        <w:right w:val="none" w:sz="0" w:space="0" w:color="auto"/>
      </w:divBdr>
    </w:div>
    <w:div w:id="1016881779">
      <w:bodyDiv w:val="1"/>
      <w:marLeft w:val="0"/>
      <w:marRight w:val="0"/>
      <w:marTop w:val="0"/>
      <w:marBottom w:val="0"/>
      <w:divBdr>
        <w:top w:val="none" w:sz="0" w:space="0" w:color="auto"/>
        <w:left w:val="none" w:sz="0" w:space="0" w:color="auto"/>
        <w:bottom w:val="none" w:sz="0" w:space="0" w:color="auto"/>
        <w:right w:val="none" w:sz="0" w:space="0" w:color="auto"/>
      </w:divBdr>
    </w:div>
    <w:div w:id="1038431650">
      <w:bodyDiv w:val="1"/>
      <w:marLeft w:val="0"/>
      <w:marRight w:val="0"/>
      <w:marTop w:val="0"/>
      <w:marBottom w:val="0"/>
      <w:divBdr>
        <w:top w:val="none" w:sz="0" w:space="0" w:color="auto"/>
        <w:left w:val="none" w:sz="0" w:space="0" w:color="auto"/>
        <w:bottom w:val="none" w:sz="0" w:space="0" w:color="auto"/>
        <w:right w:val="none" w:sz="0" w:space="0" w:color="auto"/>
      </w:divBdr>
    </w:div>
    <w:div w:id="1070008282">
      <w:bodyDiv w:val="1"/>
      <w:marLeft w:val="0"/>
      <w:marRight w:val="0"/>
      <w:marTop w:val="0"/>
      <w:marBottom w:val="0"/>
      <w:divBdr>
        <w:top w:val="none" w:sz="0" w:space="0" w:color="auto"/>
        <w:left w:val="none" w:sz="0" w:space="0" w:color="auto"/>
        <w:bottom w:val="none" w:sz="0" w:space="0" w:color="auto"/>
        <w:right w:val="none" w:sz="0" w:space="0" w:color="auto"/>
      </w:divBdr>
    </w:div>
    <w:div w:id="1094865963">
      <w:bodyDiv w:val="1"/>
      <w:marLeft w:val="0"/>
      <w:marRight w:val="0"/>
      <w:marTop w:val="0"/>
      <w:marBottom w:val="0"/>
      <w:divBdr>
        <w:top w:val="none" w:sz="0" w:space="0" w:color="auto"/>
        <w:left w:val="none" w:sz="0" w:space="0" w:color="auto"/>
        <w:bottom w:val="none" w:sz="0" w:space="0" w:color="auto"/>
        <w:right w:val="none" w:sz="0" w:space="0" w:color="auto"/>
      </w:divBdr>
    </w:div>
    <w:div w:id="1125469551">
      <w:bodyDiv w:val="1"/>
      <w:marLeft w:val="0"/>
      <w:marRight w:val="0"/>
      <w:marTop w:val="0"/>
      <w:marBottom w:val="0"/>
      <w:divBdr>
        <w:top w:val="none" w:sz="0" w:space="0" w:color="auto"/>
        <w:left w:val="none" w:sz="0" w:space="0" w:color="auto"/>
        <w:bottom w:val="none" w:sz="0" w:space="0" w:color="auto"/>
        <w:right w:val="none" w:sz="0" w:space="0" w:color="auto"/>
      </w:divBdr>
    </w:div>
    <w:div w:id="1211576958">
      <w:bodyDiv w:val="1"/>
      <w:marLeft w:val="0"/>
      <w:marRight w:val="0"/>
      <w:marTop w:val="0"/>
      <w:marBottom w:val="0"/>
      <w:divBdr>
        <w:top w:val="none" w:sz="0" w:space="0" w:color="auto"/>
        <w:left w:val="none" w:sz="0" w:space="0" w:color="auto"/>
        <w:bottom w:val="none" w:sz="0" w:space="0" w:color="auto"/>
        <w:right w:val="none" w:sz="0" w:space="0" w:color="auto"/>
      </w:divBdr>
    </w:div>
    <w:div w:id="1282299546">
      <w:bodyDiv w:val="1"/>
      <w:marLeft w:val="0"/>
      <w:marRight w:val="0"/>
      <w:marTop w:val="0"/>
      <w:marBottom w:val="0"/>
      <w:divBdr>
        <w:top w:val="none" w:sz="0" w:space="0" w:color="auto"/>
        <w:left w:val="none" w:sz="0" w:space="0" w:color="auto"/>
        <w:bottom w:val="none" w:sz="0" w:space="0" w:color="auto"/>
        <w:right w:val="none" w:sz="0" w:space="0" w:color="auto"/>
      </w:divBdr>
    </w:div>
    <w:div w:id="1329822948">
      <w:bodyDiv w:val="1"/>
      <w:marLeft w:val="0"/>
      <w:marRight w:val="0"/>
      <w:marTop w:val="0"/>
      <w:marBottom w:val="0"/>
      <w:divBdr>
        <w:top w:val="none" w:sz="0" w:space="0" w:color="auto"/>
        <w:left w:val="none" w:sz="0" w:space="0" w:color="auto"/>
        <w:bottom w:val="none" w:sz="0" w:space="0" w:color="auto"/>
        <w:right w:val="none" w:sz="0" w:space="0" w:color="auto"/>
      </w:divBdr>
    </w:div>
    <w:div w:id="1510023959">
      <w:bodyDiv w:val="1"/>
      <w:marLeft w:val="0"/>
      <w:marRight w:val="0"/>
      <w:marTop w:val="0"/>
      <w:marBottom w:val="0"/>
      <w:divBdr>
        <w:top w:val="none" w:sz="0" w:space="0" w:color="auto"/>
        <w:left w:val="none" w:sz="0" w:space="0" w:color="auto"/>
        <w:bottom w:val="none" w:sz="0" w:space="0" w:color="auto"/>
        <w:right w:val="none" w:sz="0" w:space="0" w:color="auto"/>
      </w:divBdr>
    </w:div>
    <w:div w:id="1804036761">
      <w:bodyDiv w:val="1"/>
      <w:marLeft w:val="0"/>
      <w:marRight w:val="0"/>
      <w:marTop w:val="0"/>
      <w:marBottom w:val="0"/>
      <w:divBdr>
        <w:top w:val="none" w:sz="0" w:space="0" w:color="auto"/>
        <w:left w:val="none" w:sz="0" w:space="0" w:color="auto"/>
        <w:bottom w:val="none" w:sz="0" w:space="0" w:color="auto"/>
        <w:right w:val="none" w:sz="0" w:space="0" w:color="auto"/>
      </w:divBdr>
    </w:div>
    <w:div w:id="1840540939">
      <w:bodyDiv w:val="1"/>
      <w:marLeft w:val="0"/>
      <w:marRight w:val="0"/>
      <w:marTop w:val="0"/>
      <w:marBottom w:val="0"/>
      <w:divBdr>
        <w:top w:val="none" w:sz="0" w:space="0" w:color="auto"/>
        <w:left w:val="none" w:sz="0" w:space="0" w:color="auto"/>
        <w:bottom w:val="none" w:sz="0" w:space="0" w:color="auto"/>
        <w:right w:val="none" w:sz="0" w:space="0" w:color="auto"/>
      </w:divBdr>
    </w:div>
    <w:div w:id="1872104649">
      <w:bodyDiv w:val="1"/>
      <w:marLeft w:val="0"/>
      <w:marRight w:val="0"/>
      <w:marTop w:val="0"/>
      <w:marBottom w:val="0"/>
      <w:divBdr>
        <w:top w:val="none" w:sz="0" w:space="0" w:color="auto"/>
        <w:left w:val="none" w:sz="0" w:space="0" w:color="auto"/>
        <w:bottom w:val="none" w:sz="0" w:space="0" w:color="auto"/>
        <w:right w:val="none" w:sz="0" w:space="0" w:color="auto"/>
      </w:divBdr>
    </w:div>
    <w:div w:id="1961761565">
      <w:bodyDiv w:val="1"/>
      <w:marLeft w:val="0"/>
      <w:marRight w:val="0"/>
      <w:marTop w:val="0"/>
      <w:marBottom w:val="0"/>
      <w:divBdr>
        <w:top w:val="none" w:sz="0" w:space="0" w:color="auto"/>
        <w:left w:val="none" w:sz="0" w:space="0" w:color="auto"/>
        <w:bottom w:val="none" w:sz="0" w:space="0" w:color="auto"/>
        <w:right w:val="none" w:sz="0" w:space="0" w:color="auto"/>
      </w:divBdr>
    </w:div>
    <w:div w:id="1971397139">
      <w:bodyDiv w:val="1"/>
      <w:marLeft w:val="0"/>
      <w:marRight w:val="0"/>
      <w:marTop w:val="0"/>
      <w:marBottom w:val="0"/>
      <w:divBdr>
        <w:top w:val="none" w:sz="0" w:space="0" w:color="auto"/>
        <w:left w:val="none" w:sz="0" w:space="0" w:color="auto"/>
        <w:bottom w:val="none" w:sz="0" w:space="0" w:color="auto"/>
        <w:right w:val="none" w:sz="0" w:space="0" w:color="auto"/>
      </w:divBdr>
    </w:div>
    <w:div w:id="2113548883">
      <w:bodyDiv w:val="1"/>
      <w:marLeft w:val="0"/>
      <w:marRight w:val="0"/>
      <w:marTop w:val="0"/>
      <w:marBottom w:val="0"/>
      <w:divBdr>
        <w:top w:val="none" w:sz="0" w:space="0" w:color="auto"/>
        <w:left w:val="none" w:sz="0" w:space="0" w:color="auto"/>
        <w:bottom w:val="none" w:sz="0" w:space="0" w:color="auto"/>
        <w:right w:val="none" w:sz="0" w:space="0" w:color="auto"/>
      </w:divBdr>
    </w:div>
    <w:div w:id="21263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enata.smalske@vv.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8955D77AF03A478266A9C939F62C57" ma:contentTypeVersion="8" ma:contentTypeDescription="Create a new document." ma:contentTypeScope="" ma:versionID="b44daf454408179889e53d1b804101e4">
  <xsd:schema xmlns:xsd="http://www.w3.org/2001/XMLSchema" xmlns:xs="http://www.w3.org/2001/XMLSchema" xmlns:p="http://schemas.microsoft.com/office/2006/metadata/properties" xmlns:ns2="fb290afd-b687-4e3a-aacc-387c928723e0" targetNamespace="http://schemas.microsoft.com/office/2006/metadata/properties" ma:root="true" ma:fieldsID="3b7b1a7a15b3596a76bef263f21b1988"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05E00-8DDC-449B-80FA-FD28C862FB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7C7C3-800B-41A1-B42B-121B83DFC583}">
  <ds:schemaRefs>
    <ds:schemaRef ds:uri="http://schemas.microsoft.com/sharepoint/v3/contenttype/forms"/>
  </ds:schemaRefs>
</ds:datastoreItem>
</file>

<file path=customXml/itemProps3.xml><?xml version="1.0" encoding="utf-8"?>
<ds:datastoreItem xmlns:ds="http://schemas.openxmlformats.org/officeDocument/2006/customXml" ds:itemID="{D47C3FA1-A1F0-4530-8136-863B418F8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3265</Words>
  <Characters>1862</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dc:creator>
  <cp:keywords/>
  <dc:description/>
  <cp:lastModifiedBy>Gintarė Saulytė-Šulgat</cp:lastModifiedBy>
  <cp:revision>2</cp:revision>
  <dcterms:created xsi:type="dcterms:W3CDTF">2021-08-11T09:55:00Z</dcterms:created>
  <dcterms:modified xsi:type="dcterms:W3CDTF">2021-08-11T09:55:00Z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