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771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05760B4" w:rsidRPr="00037883" w14:paraId="2D287308" w14:textId="77777777" w:rsidTr="005760B4">
        <w:trPr>
          <w:trHeight w:val="1515"/>
        </w:trPr>
        <w:tc>
          <w:tcPr>
            <w:tcW w:w="9015" w:type="dxa"/>
          </w:tcPr>
          <w:p w14:paraId="7DAAF4A9" w14:textId="77777777" w:rsidR="005760B4" w:rsidRDefault="005760B4" w:rsidP="005760B4">
            <w:pPr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1C1E45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Taupydami jūsų laiką, kviečiame su pranešimo turiniu susipažinti lengviau:</w:t>
            </w:r>
          </w:p>
          <w:p w14:paraId="2278F0C8" w14:textId="77777777" w:rsidR="005760B4" w:rsidRPr="001C1E45" w:rsidRDefault="005760B4" w:rsidP="005760B4">
            <w:pPr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</w:p>
          <w:p w14:paraId="14B9E607" w14:textId="77777777" w:rsidR="005760B4" w:rsidRPr="00037883" w:rsidRDefault="005760B4" w:rsidP="005760B4">
            <w:pPr>
              <w:pStyle w:val="ListParagraph"/>
              <w:numPr>
                <w:ilvl w:val="0"/>
                <w:numId w:val="1"/>
              </w:numPr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C2621A7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Norėdami už pirkinius parduotuvėse, restoranuose ar internete atsiskaityti „</w:t>
            </w:r>
            <w:proofErr w:type="spellStart"/>
            <w:r w:rsidRPr="7C2621A7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Android</w:t>
            </w:r>
            <w:proofErr w:type="spellEnd"/>
            <w:r w:rsidRPr="7C2621A7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“ telefonu, parsisiųskite „Google </w:t>
            </w:r>
            <w:proofErr w:type="spellStart"/>
            <w:r w:rsidRPr="7C2621A7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Pay</w:t>
            </w:r>
            <w:proofErr w:type="spellEnd"/>
            <w:r w:rsidRPr="7C2621A7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programėlę</w:t>
            </w:r>
          </w:p>
          <w:p w14:paraId="3ABA44F4" w14:textId="77777777" w:rsidR="005760B4" w:rsidRDefault="005760B4" w:rsidP="005760B4">
            <w:pPr>
              <w:pStyle w:val="ListParagraph"/>
              <w:numPr>
                <w:ilvl w:val="0"/>
                <w:numId w:val="1"/>
              </w:numPr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Saugiems </w:t>
            </w:r>
            <w:proofErr w:type="spellStart"/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mokėjimams</w:t>
            </w:r>
            <w:proofErr w:type="spellEnd"/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„</w:t>
            </w:r>
            <w:proofErr w:type="spellStart"/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iPhone</w:t>
            </w:r>
            <w:proofErr w:type="spellEnd"/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“ savininkai gali naudoti „Apple </w:t>
            </w:r>
            <w:proofErr w:type="spellStart"/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Pay</w:t>
            </w:r>
            <w:proofErr w:type="spellEnd"/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“, išsaugotą „</w:t>
            </w:r>
            <w:proofErr w:type="spellStart"/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Wallet</w:t>
            </w:r>
            <w:proofErr w:type="spellEnd"/>
            <w:r w:rsidRPr="27A4D14F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programėlėje</w:t>
            </w:r>
          </w:p>
          <w:p w14:paraId="16F41724" w14:textId="77777777" w:rsidR="005760B4" w:rsidRPr="00B64B8A" w:rsidRDefault="005760B4" w:rsidP="005760B4">
            <w:pPr>
              <w:pStyle w:val="ListParagraph"/>
              <w:numPr>
                <w:ilvl w:val="0"/>
                <w:numId w:val="1"/>
              </w:numPr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62BAC66B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Pridėjus mokėjimo korteles prie naršyklės „Chrome“ ir „</w:t>
            </w:r>
            <w:proofErr w:type="spellStart"/>
            <w:r w:rsidRPr="62BAC66B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Safari</w:t>
            </w:r>
            <w:proofErr w:type="spellEnd"/>
            <w:r w:rsidRPr="62BAC66B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“, apsiperkant internetu jų duomenys bus užpildyti automatiškai</w:t>
            </w:r>
          </w:p>
        </w:tc>
      </w:tr>
    </w:tbl>
    <w:p w14:paraId="67568FA8" w14:textId="256A1FEF" w:rsidR="006216DE" w:rsidRDefault="006216DE" w:rsidP="007E2250">
      <w:pPr>
        <w:spacing w:line="252" w:lineRule="auto"/>
        <w:jc w:val="center"/>
        <w:rPr>
          <w:rFonts w:ascii="Arial" w:eastAsia="Arial" w:hAnsi="Arial" w:cs="Arial"/>
          <w:b/>
          <w:bCs/>
          <w:color w:val="00B050"/>
          <w:sz w:val="24"/>
          <w:szCs w:val="24"/>
          <w:lang w:val="lt-LT"/>
        </w:rPr>
      </w:pPr>
      <w:r w:rsidRPr="7092A7A1">
        <w:rPr>
          <w:rFonts w:ascii="Arial" w:eastAsia="Arial" w:hAnsi="Arial" w:cs="Arial"/>
          <w:b/>
          <w:bCs/>
          <w:color w:val="00B050"/>
          <w:sz w:val="24"/>
          <w:szCs w:val="24"/>
          <w:lang w:val="lt-LT"/>
        </w:rPr>
        <w:t xml:space="preserve">Piniginę </w:t>
      </w:r>
      <w:r w:rsidR="1DE2133B" w:rsidRPr="62BAC66B">
        <w:rPr>
          <w:rFonts w:ascii="Arial" w:eastAsia="Arial" w:hAnsi="Arial" w:cs="Arial"/>
          <w:b/>
          <w:bCs/>
          <w:color w:val="00B050"/>
          <w:sz w:val="24"/>
          <w:szCs w:val="24"/>
          <w:lang w:val="lt-LT"/>
        </w:rPr>
        <w:t>per</w:t>
      </w:r>
      <w:r w:rsidR="004730F2" w:rsidRPr="62BAC66B">
        <w:rPr>
          <w:rFonts w:ascii="Arial" w:eastAsia="Arial" w:hAnsi="Arial" w:cs="Arial"/>
          <w:b/>
          <w:bCs/>
          <w:color w:val="00B050"/>
          <w:sz w:val="24"/>
          <w:szCs w:val="24"/>
          <w:lang w:val="lt-LT"/>
        </w:rPr>
        <w:t>keliame</w:t>
      </w:r>
      <w:r w:rsidR="004730F2" w:rsidRPr="7092A7A1">
        <w:rPr>
          <w:rFonts w:ascii="Arial" w:eastAsia="Arial" w:hAnsi="Arial" w:cs="Arial"/>
          <w:b/>
          <w:bCs/>
          <w:color w:val="00B050"/>
          <w:sz w:val="24"/>
          <w:szCs w:val="24"/>
          <w:lang w:val="lt-LT"/>
        </w:rPr>
        <w:t xml:space="preserve"> </w:t>
      </w:r>
      <w:r w:rsidRPr="7092A7A1">
        <w:rPr>
          <w:rFonts w:ascii="Arial" w:eastAsia="Arial" w:hAnsi="Arial" w:cs="Arial"/>
          <w:b/>
          <w:bCs/>
          <w:color w:val="00B050"/>
          <w:sz w:val="24"/>
          <w:szCs w:val="24"/>
          <w:lang w:val="lt-LT"/>
        </w:rPr>
        <w:t xml:space="preserve">į </w:t>
      </w:r>
      <w:r w:rsidR="0023002B" w:rsidRPr="7092A7A1">
        <w:rPr>
          <w:rFonts w:ascii="Arial" w:eastAsia="Arial" w:hAnsi="Arial" w:cs="Arial"/>
          <w:b/>
          <w:bCs/>
          <w:color w:val="00B050"/>
          <w:sz w:val="24"/>
          <w:szCs w:val="24"/>
          <w:lang w:val="lt-LT"/>
        </w:rPr>
        <w:t>telefoną: kaip išsaugoti mokėjimo korteles išmaniuosiuose?</w:t>
      </w:r>
    </w:p>
    <w:p w14:paraId="70EF3F69" w14:textId="77777777" w:rsidR="005760B4" w:rsidRDefault="005760B4" w:rsidP="001C1E45">
      <w:pPr>
        <w:spacing w:line="252" w:lineRule="auto"/>
        <w:jc w:val="both"/>
        <w:rPr>
          <w:rFonts w:ascii="Arial" w:hAnsi="Arial" w:cs="Arial"/>
          <w:b/>
          <w:bCs/>
          <w:lang w:val="lt-LT"/>
        </w:rPr>
      </w:pPr>
    </w:p>
    <w:p w14:paraId="5F71A23E" w14:textId="25609190" w:rsidR="006D2599" w:rsidRPr="005760B4" w:rsidRDefault="006D2599" w:rsidP="0084349E">
      <w:pPr>
        <w:spacing w:line="252" w:lineRule="auto"/>
        <w:jc w:val="both"/>
        <w:rPr>
          <w:rFonts w:ascii="Arial" w:hAnsi="Arial" w:cs="Arial"/>
          <w:lang w:val="lt-LT"/>
        </w:rPr>
      </w:pPr>
      <w:r w:rsidRPr="62BAC66B">
        <w:rPr>
          <w:rFonts w:ascii="Arial" w:hAnsi="Arial" w:cs="Arial"/>
          <w:b/>
          <w:bCs/>
          <w:lang w:val="lt-LT"/>
        </w:rPr>
        <w:t xml:space="preserve">Piniginė – jau atgyvena, nes daugumą kortelių galite saugoti tiesiog savo telefone. Vos keliais mygtukų </w:t>
      </w:r>
      <w:proofErr w:type="spellStart"/>
      <w:r w:rsidRPr="62BAC66B">
        <w:rPr>
          <w:rFonts w:ascii="Arial" w:hAnsi="Arial" w:cs="Arial"/>
          <w:b/>
          <w:bCs/>
          <w:lang w:val="lt-LT"/>
        </w:rPr>
        <w:t>paspaudimais</w:t>
      </w:r>
      <w:proofErr w:type="spellEnd"/>
      <w:r w:rsidRPr="62BAC66B">
        <w:rPr>
          <w:rFonts w:ascii="Arial" w:hAnsi="Arial" w:cs="Arial"/>
          <w:b/>
          <w:bCs/>
          <w:lang w:val="lt-LT"/>
        </w:rPr>
        <w:t xml:space="preserve"> atsiskaitysite už pirkinius tiek prekybos centre ar restorane, tiek ir internete. Kaip išsaugoti korteles savo išmaniuosiuose įrenginiuose, pasakoja „Bitės </w:t>
      </w:r>
      <w:proofErr w:type="spellStart"/>
      <w:r w:rsidRPr="62BAC66B">
        <w:rPr>
          <w:rFonts w:ascii="Arial" w:hAnsi="Arial" w:cs="Arial"/>
          <w:b/>
          <w:bCs/>
          <w:lang w:val="lt-LT"/>
        </w:rPr>
        <w:t>Profai</w:t>
      </w:r>
      <w:proofErr w:type="spellEnd"/>
      <w:r w:rsidRPr="62BAC66B">
        <w:rPr>
          <w:rFonts w:ascii="Arial" w:hAnsi="Arial" w:cs="Arial"/>
          <w:b/>
          <w:bCs/>
          <w:lang w:val="lt-LT"/>
        </w:rPr>
        <w:t>“.</w:t>
      </w:r>
    </w:p>
    <w:p w14:paraId="6B1B2D2B" w14:textId="5953EDA2" w:rsidR="00DF4CCD" w:rsidRDefault="00447C13" w:rsidP="7092A7A1">
      <w:pPr>
        <w:spacing w:line="252" w:lineRule="auto"/>
        <w:jc w:val="both"/>
        <w:rPr>
          <w:rFonts w:ascii="Arial" w:hAnsi="Arial" w:cs="Arial"/>
          <w:lang w:val="lt-LT"/>
        </w:rPr>
      </w:pPr>
      <w:r w:rsidRPr="7092A7A1">
        <w:rPr>
          <w:rFonts w:ascii="Arial" w:hAnsi="Arial" w:cs="Arial"/>
          <w:lang w:val="lt-LT"/>
        </w:rPr>
        <w:t>„</w:t>
      </w:r>
      <w:r w:rsidR="00A909CF" w:rsidRPr="7092A7A1">
        <w:rPr>
          <w:rFonts w:ascii="Arial" w:hAnsi="Arial" w:cs="Arial"/>
          <w:lang w:val="lt-LT"/>
        </w:rPr>
        <w:t xml:space="preserve">Pamažu </w:t>
      </w:r>
      <w:r w:rsidR="1C50CBAD" w:rsidRPr="62BAC66B">
        <w:rPr>
          <w:rFonts w:ascii="Arial" w:hAnsi="Arial" w:cs="Arial"/>
          <w:lang w:val="lt-LT"/>
        </w:rPr>
        <w:t>vis</w:t>
      </w:r>
      <w:r w:rsidR="0F41EDC3" w:rsidRPr="62BAC66B">
        <w:rPr>
          <w:rFonts w:ascii="Arial" w:hAnsi="Arial" w:cs="Arial"/>
          <w:lang w:val="lt-LT"/>
        </w:rPr>
        <w:t>as</w:t>
      </w:r>
      <w:r w:rsidR="2AC699A3" w:rsidRPr="7092A7A1">
        <w:rPr>
          <w:rFonts w:ascii="Arial" w:hAnsi="Arial" w:cs="Arial"/>
          <w:lang w:val="lt-LT"/>
        </w:rPr>
        <w:t xml:space="preserve"> reikalingas korteles – tiek mokėjimo, tiek nuolaidų</w:t>
      </w:r>
      <w:r w:rsidR="1C58EE9F" w:rsidRPr="62BAC66B">
        <w:rPr>
          <w:rFonts w:ascii="Arial" w:hAnsi="Arial" w:cs="Arial"/>
          <w:lang w:val="lt-LT"/>
        </w:rPr>
        <w:t xml:space="preserve"> –</w:t>
      </w:r>
      <w:r w:rsidR="2AC699A3" w:rsidRPr="7092A7A1">
        <w:rPr>
          <w:rFonts w:ascii="Arial" w:hAnsi="Arial" w:cs="Arial"/>
          <w:lang w:val="lt-LT"/>
        </w:rPr>
        <w:t xml:space="preserve"> galėsime</w:t>
      </w:r>
      <w:r w:rsidR="00A909CF" w:rsidRPr="7092A7A1">
        <w:rPr>
          <w:rFonts w:ascii="Arial" w:hAnsi="Arial" w:cs="Arial"/>
          <w:lang w:val="lt-LT"/>
        </w:rPr>
        <w:t xml:space="preserve"> išsaug</w:t>
      </w:r>
      <w:r w:rsidR="0046025D" w:rsidRPr="7092A7A1">
        <w:rPr>
          <w:rFonts w:ascii="Arial" w:hAnsi="Arial" w:cs="Arial"/>
          <w:lang w:val="lt-LT"/>
        </w:rPr>
        <w:t>ot</w:t>
      </w:r>
      <w:r w:rsidR="4B74270A" w:rsidRPr="7092A7A1">
        <w:rPr>
          <w:rFonts w:ascii="Arial" w:hAnsi="Arial" w:cs="Arial"/>
          <w:lang w:val="lt-LT"/>
        </w:rPr>
        <w:t>i</w:t>
      </w:r>
      <w:r w:rsidR="0046025D" w:rsidRPr="7092A7A1">
        <w:rPr>
          <w:rFonts w:ascii="Arial" w:hAnsi="Arial" w:cs="Arial"/>
          <w:lang w:val="lt-LT"/>
        </w:rPr>
        <w:t xml:space="preserve"> išmaniuosiuose įrenginiuose. </w:t>
      </w:r>
      <w:r w:rsidR="145B2114" w:rsidRPr="62BAC66B">
        <w:rPr>
          <w:rFonts w:ascii="Arial" w:hAnsi="Arial" w:cs="Arial"/>
          <w:lang w:val="lt-LT"/>
        </w:rPr>
        <w:t>Įkėlus korteles</w:t>
      </w:r>
      <w:r w:rsidR="5A5A152E" w:rsidRPr="62BAC66B">
        <w:rPr>
          <w:rFonts w:ascii="Arial" w:hAnsi="Arial" w:cs="Arial"/>
          <w:lang w:val="lt-LT"/>
        </w:rPr>
        <w:t xml:space="preserve"> į </w:t>
      </w:r>
      <w:r w:rsidR="6D9E1AD1" w:rsidRPr="62BAC66B">
        <w:rPr>
          <w:rFonts w:ascii="Arial" w:hAnsi="Arial" w:cs="Arial"/>
          <w:lang w:val="lt-LT"/>
        </w:rPr>
        <w:t xml:space="preserve">skaitmeninę piniginę „Google </w:t>
      </w:r>
      <w:proofErr w:type="spellStart"/>
      <w:r w:rsidR="6D9E1AD1" w:rsidRPr="62BAC66B">
        <w:rPr>
          <w:rFonts w:ascii="Arial" w:hAnsi="Arial" w:cs="Arial"/>
          <w:lang w:val="lt-LT"/>
        </w:rPr>
        <w:t>Pay</w:t>
      </w:r>
      <w:proofErr w:type="spellEnd"/>
      <w:r w:rsidR="6D9E1AD1" w:rsidRPr="62BAC66B">
        <w:rPr>
          <w:rFonts w:ascii="Arial" w:hAnsi="Arial" w:cs="Arial"/>
          <w:lang w:val="lt-LT"/>
        </w:rPr>
        <w:t xml:space="preserve">“ ar „Apple </w:t>
      </w:r>
      <w:proofErr w:type="spellStart"/>
      <w:r w:rsidR="6D9E1AD1" w:rsidRPr="62BAC66B">
        <w:rPr>
          <w:rFonts w:ascii="Arial" w:hAnsi="Arial" w:cs="Arial"/>
          <w:lang w:val="lt-LT"/>
        </w:rPr>
        <w:t>Pay</w:t>
      </w:r>
      <w:proofErr w:type="spellEnd"/>
      <w:r w:rsidR="6D9E1AD1" w:rsidRPr="62BAC66B">
        <w:rPr>
          <w:rFonts w:ascii="Arial" w:hAnsi="Arial" w:cs="Arial"/>
          <w:lang w:val="lt-LT"/>
        </w:rPr>
        <w:t>“</w:t>
      </w:r>
      <w:r w:rsidR="07901326" w:rsidRPr="62BAC66B">
        <w:rPr>
          <w:rFonts w:ascii="Arial" w:hAnsi="Arial" w:cs="Arial"/>
          <w:lang w:val="lt-LT"/>
        </w:rPr>
        <w:t xml:space="preserve"> </w:t>
      </w:r>
      <w:r w:rsidR="2E851AAE" w:rsidRPr="62BAC66B">
        <w:rPr>
          <w:rFonts w:ascii="Arial" w:hAnsi="Arial" w:cs="Arial"/>
          <w:lang w:val="lt-LT"/>
        </w:rPr>
        <w:t>visas</w:t>
      </w:r>
      <w:r w:rsidR="54485E2C" w:rsidRPr="62BAC66B">
        <w:rPr>
          <w:rFonts w:ascii="Arial" w:hAnsi="Arial" w:cs="Arial"/>
          <w:lang w:val="lt-LT"/>
        </w:rPr>
        <w:t xml:space="preserve"> jas</w:t>
      </w:r>
      <w:r w:rsidR="2E851AAE" w:rsidRPr="62BAC66B">
        <w:rPr>
          <w:rFonts w:ascii="Arial" w:hAnsi="Arial" w:cs="Arial"/>
          <w:lang w:val="lt-LT"/>
        </w:rPr>
        <w:t xml:space="preserve"> rasite</w:t>
      </w:r>
      <w:r w:rsidR="781FF851" w:rsidRPr="62BAC66B">
        <w:rPr>
          <w:rFonts w:ascii="Arial" w:hAnsi="Arial" w:cs="Arial"/>
          <w:lang w:val="lt-LT"/>
        </w:rPr>
        <w:t xml:space="preserve"> vienoje vietoje.</w:t>
      </w:r>
      <w:r w:rsidR="2E851AAE" w:rsidRPr="62BAC66B">
        <w:rPr>
          <w:rFonts w:ascii="Arial" w:hAnsi="Arial" w:cs="Arial"/>
          <w:lang w:val="lt-LT"/>
        </w:rPr>
        <w:t xml:space="preserve"> </w:t>
      </w:r>
      <w:r w:rsidR="364D02C9" w:rsidRPr="62BAC66B">
        <w:rPr>
          <w:rFonts w:ascii="Arial" w:hAnsi="Arial" w:cs="Arial"/>
          <w:lang w:val="lt-LT"/>
        </w:rPr>
        <w:t>Perkant</w:t>
      </w:r>
      <w:r w:rsidR="2D360156" w:rsidRPr="7092A7A1">
        <w:rPr>
          <w:rFonts w:ascii="Arial" w:hAnsi="Arial" w:cs="Arial"/>
          <w:lang w:val="lt-LT"/>
        </w:rPr>
        <w:t xml:space="preserve"> tereiks</w:t>
      </w:r>
      <w:r w:rsidR="0EC1A7C8" w:rsidRPr="7092A7A1">
        <w:rPr>
          <w:rFonts w:ascii="Arial" w:hAnsi="Arial" w:cs="Arial"/>
          <w:lang w:val="lt-LT"/>
        </w:rPr>
        <w:t xml:space="preserve"> k</w:t>
      </w:r>
      <w:r w:rsidR="24193555" w:rsidRPr="7092A7A1">
        <w:rPr>
          <w:rFonts w:ascii="Arial" w:hAnsi="Arial" w:cs="Arial"/>
          <w:lang w:val="lt-LT"/>
        </w:rPr>
        <w:t xml:space="preserve">eliais mygtuko </w:t>
      </w:r>
      <w:proofErr w:type="spellStart"/>
      <w:r w:rsidR="24193555" w:rsidRPr="7092A7A1">
        <w:rPr>
          <w:rFonts w:ascii="Arial" w:hAnsi="Arial" w:cs="Arial"/>
          <w:lang w:val="lt-LT"/>
        </w:rPr>
        <w:t>paspaudimais</w:t>
      </w:r>
      <w:proofErr w:type="spellEnd"/>
      <w:r w:rsidR="24193555" w:rsidRPr="7092A7A1">
        <w:rPr>
          <w:rFonts w:ascii="Arial" w:hAnsi="Arial" w:cs="Arial"/>
          <w:lang w:val="lt-LT"/>
        </w:rPr>
        <w:t xml:space="preserve"> „įjung</w:t>
      </w:r>
      <w:r w:rsidR="7BDDC0D2" w:rsidRPr="7092A7A1">
        <w:rPr>
          <w:rFonts w:ascii="Arial" w:hAnsi="Arial" w:cs="Arial"/>
          <w:lang w:val="lt-LT"/>
        </w:rPr>
        <w:t>ti</w:t>
      </w:r>
      <w:r w:rsidR="24193555" w:rsidRPr="7092A7A1">
        <w:rPr>
          <w:rFonts w:ascii="Arial" w:hAnsi="Arial" w:cs="Arial"/>
          <w:lang w:val="lt-LT"/>
        </w:rPr>
        <w:t xml:space="preserve">“ </w:t>
      </w:r>
      <w:r w:rsidR="75D2FC93" w:rsidRPr="62BAC66B">
        <w:rPr>
          <w:rFonts w:ascii="Arial" w:hAnsi="Arial" w:cs="Arial"/>
          <w:lang w:val="lt-LT"/>
        </w:rPr>
        <w:t>ją</w:t>
      </w:r>
      <w:r w:rsidR="24193555" w:rsidRPr="7092A7A1">
        <w:rPr>
          <w:rFonts w:ascii="Arial" w:hAnsi="Arial" w:cs="Arial"/>
          <w:lang w:val="lt-LT"/>
        </w:rPr>
        <w:t xml:space="preserve"> savo telefono ekrane ir </w:t>
      </w:r>
      <w:r w:rsidR="5129B0C0" w:rsidRPr="62BAC66B">
        <w:rPr>
          <w:rFonts w:ascii="Arial" w:hAnsi="Arial" w:cs="Arial"/>
          <w:lang w:val="lt-LT"/>
        </w:rPr>
        <w:t>pridė</w:t>
      </w:r>
      <w:r w:rsidR="75506AE5" w:rsidRPr="62BAC66B">
        <w:rPr>
          <w:rFonts w:ascii="Arial" w:hAnsi="Arial" w:cs="Arial"/>
          <w:lang w:val="lt-LT"/>
        </w:rPr>
        <w:t>jus</w:t>
      </w:r>
      <w:r w:rsidR="4BB38DD3" w:rsidRPr="7092A7A1">
        <w:rPr>
          <w:rFonts w:ascii="Arial" w:hAnsi="Arial" w:cs="Arial"/>
          <w:lang w:val="lt-LT"/>
        </w:rPr>
        <w:t xml:space="preserve"> telefoną</w:t>
      </w:r>
      <w:r w:rsidR="1C07FE0E" w:rsidRPr="7092A7A1">
        <w:rPr>
          <w:rFonts w:ascii="Arial" w:hAnsi="Arial" w:cs="Arial"/>
          <w:lang w:val="lt-LT"/>
        </w:rPr>
        <w:t xml:space="preserve"> prie </w:t>
      </w:r>
      <w:r w:rsidR="28790D8D" w:rsidRPr="62BAC66B">
        <w:rPr>
          <w:rFonts w:ascii="Arial" w:hAnsi="Arial" w:cs="Arial"/>
          <w:lang w:val="lt-LT"/>
        </w:rPr>
        <w:t xml:space="preserve">bekontakčio </w:t>
      </w:r>
      <w:r w:rsidR="1C07FE0E" w:rsidRPr="7092A7A1">
        <w:rPr>
          <w:rFonts w:ascii="Arial" w:hAnsi="Arial" w:cs="Arial"/>
          <w:lang w:val="lt-LT"/>
        </w:rPr>
        <w:t>skaitytuvo</w:t>
      </w:r>
      <w:r w:rsidR="47CF5A52" w:rsidRPr="62BAC66B">
        <w:rPr>
          <w:rFonts w:ascii="Arial" w:hAnsi="Arial" w:cs="Arial"/>
          <w:lang w:val="lt-LT"/>
        </w:rPr>
        <w:t xml:space="preserve"> – susimokėsite</w:t>
      </w:r>
      <w:r w:rsidR="00DF4CCD" w:rsidRPr="7092A7A1">
        <w:rPr>
          <w:rFonts w:ascii="Arial" w:hAnsi="Arial" w:cs="Arial"/>
          <w:lang w:val="lt-LT"/>
        </w:rPr>
        <w:t xml:space="preserve">“, – </w:t>
      </w:r>
      <w:r w:rsidR="26CF6AF2" w:rsidRPr="7092A7A1">
        <w:rPr>
          <w:rFonts w:ascii="Arial" w:hAnsi="Arial" w:cs="Arial"/>
          <w:lang w:val="lt-LT"/>
        </w:rPr>
        <w:t>paaiškina</w:t>
      </w:r>
      <w:r w:rsidR="00DF4CCD" w:rsidRPr="7092A7A1">
        <w:rPr>
          <w:rFonts w:ascii="Arial" w:hAnsi="Arial" w:cs="Arial"/>
          <w:lang w:val="lt-LT"/>
        </w:rPr>
        <w:t xml:space="preserve"> „Bitės </w:t>
      </w:r>
      <w:proofErr w:type="spellStart"/>
      <w:r w:rsidR="00DF4CCD" w:rsidRPr="7092A7A1">
        <w:rPr>
          <w:rFonts w:ascii="Arial" w:hAnsi="Arial" w:cs="Arial"/>
          <w:lang w:val="lt-LT"/>
        </w:rPr>
        <w:t>Profas</w:t>
      </w:r>
      <w:proofErr w:type="spellEnd"/>
      <w:r w:rsidR="00DF4CCD" w:rsidRPr="7092A7A1">
        <w:rPr>
          <w:rFonts w:ascii="Arial" w:hAnsi="Arial" w:cs="Arial"/>
          <w:lang w:val="lt-LT"/>
        </w:rPr>
        <w:t>“ Martynas Vrubliauskas.</w:t>
      </w:r>
    </w:p>
    <w:p w14:paraId="50FE7417" w14:textId="73F5150A" w:rsidR="00D40D06" w:rsidRPr="00DF4CCD" w:rsidRDefault="00D40D06" w:rsidP="27A4D14F">
      <w:pPr>
        <w:spacing w:line="252" w:lineRule="auto"/>
        <w:jc w:val="both"/>
        <w:rPr>
          <w:rFonts w:ascii="Arial" w:hAnsi="Arial" w:cs="Arial"/>
          <w:lang w:val="lt-LT"/>
        </w:rPr>
      </w:pPr>
      <w:r w:rsidRPr="62755A50">
        <w:rPr>
          <w:rFonts w:ascii="Arial" w:eastAsia="Arial" w:hAnsi="Arial" w:cs="Arial"/>
          <w:b/>
          <w:bCs/>
          <w:color w:val="000000" w:themeColor="text1"/>
          <w:lang w:val="lt-LT"/>
        </w:rPr>
        <w:t>„</w:t>
      </w:r>
      <w:proofErr w:type="spellStart"/>
      <w:r w:rsidRPr="62755A50">
        <w:rPr>
          <w:rFonts w:ascii="Arial" w:eastAsia="Arial" w:hAnsi="Arial" w:cs="Arial"/>
          <w:b/>
          <w:bCs/>
          <w:color w:val="000000" w:themeColor="text1"/>
          <w:lang w:val="lt-LT"/>
        </w:rPr>
        <w:t>Android</w:t>
      </w:r>
      <w:proofErr w:type="spellEnd"/>
      <w:r w:rsidRPr="62755A50">
        <w:rPr>
          <w:rFonts w:ascii="Arial" w:eastAsia="Arial" w:hAnsi="Arial" w:cs="Arial"/>
          <w:b/>
          <w:bCs/>
          <w:color w:val="000000" w:themeColor="text1"/>
          <w:lang w:val="lt-LT"/>
        </w:rPr>
        <w:t>“</w:t>
      </w:r>
      <w:r w:rsidR="00131DC7" w:rsidRPr="62755A50">
        <w:rPr>
          <w:rFonts w:ascii="Arial" w:eastAsia="Arial" w:hAnsi="Arial" w:cs="Arial"/>
          <w:b/>
          <w:bCs/>
          <w:color w:val="000000" w:themeColor="text1"/>
          <w:lang w:val="lt-LT"/>
        </w:rPr>
        <w:t xml:space="preserve">: atsiskaitykite su „Google </w:t>
      </w:r>
      <w:proofErr w:type="spellStart"/>
      <w:r w:rsidR="00131DC7" w:rsidRPr="62755A50">
        <w:rPr>
          <w:rFonts w:ascii="Arial" w:eastAsia="Arial" w:hAnsi="Arial" w:cs="Arial"/>
          <w:b/>
          <w:bCs/>
          <w:color w:val="000000" w:themeColor="text1"/>
          <w:lang w:val="lt-LT"/>
        </w:rPr>
        <w:t>Pay</w:t>
      </w:r>
      <w:proofErr w:type="spellEnd"/>
      <w:r w:rsidR="00131DC7" w:rsidRPr="62755A50">
        <w:rPr>
          <w:rFonts w:ascii="Arial" w:eastAsia="Arial" w:hAnsi="Arial" w:cs="Arial"/>
          <w:b/>
          <w:bCs/>
          <w:color w:val="000000" w:themeColor="text1"/>
          <w:lang w:val="lt-LT"/>
        </w:rPr>
        <w:t>“</w:t>
      </w:r>
    </w:p>
    <w:p w14:paraId="4CB865EE" w14:textId="123B5608" w:rsidR="00D40D06" w:rsidRDefault="000B48B1" w:rsidP="00D40D06">
      <w:pPr>
        <w:spacing w:line="276" w:lineRule="auto"/>
        <w:jc w:val="both"/>
        <w:rPr>
          <w:rFonts w:ascii="Arial" w:eastAsia="Arial" w:hAnsi="Arial" w:cs="Arial"/>
          <w:color w:val="000000" w:themeColor="text1"/>
          <w:lang w:val="lt-LT"/>
        </w:rPr>
      </w:pPr>
      <w:r w:rsidRPr="62755A50">
        <w:rPr>
          <w:rFonts w:ascii="Arial" w:hAnsi="Arial" w:cs="Arial"/>
          <w:lang w:val="lt-LT"/>
        </w:rPr>
        <w:t xml:space="preserve">Saugiems </w:t>
      </w:r>
      <w:proofErr w:type="spellStart"/>
      <w:r w:rsidRPr="62755A50">
        <w:rPr>
          <w:rFonts w:ascii="Arial" w:hAnsi="Arial" w:cs="Arial"/>
          <w:lang w:val="lt-LT"/>
        </w:rPr>
        <w:t>mokėjimams</w:t>
      </w:r>
      <w:proofErr w:type="spellEnd"/>
      <w:r w:rsidRPr="62755A50">
        <w:rPr>
          <w:rFonts w:ascii="Arial" w:hAnsi="Arial" w:cs="Arial"/>
          <w:lang w:val="lt-LT"/>
        </w:rPr>
        <w:t xml:space="preserve"> parduotuvėse, restoranuose, viešajame transporte ar </w:t>
      </w:r>
      <w:r w:rsidR="783B49AC" w:rsidRPr="62755A50">
        <w:rPr>
          <w:rFonts w:ascii="Arial" w:hAnsi="Arial" w:cs="Arial"/>
          <w:lang w:val="lt-LT"/>
        </w:rPr>
        <w:t>internet</w:t>
      </w:r>
      <w:r w:rsidR="31D3B257" w:rsidRPr="62755A50">
        <w:rPr>
          <w:rFonts w:ascii="Arial" w:hAnsi="Arial" w:cs="Arial"/>
          <w:lang w:val="lt-LT"/>
        </w:rPr>
        <w:t>e</w:t>
      </w:r>
      <w:r w:rsidRPr="62755A50">
        <w:rPr>
          <w:rFonts w:ascii="Arial" w:hAnsi="Arial" w:cs="Arial"/>
          <w:lang w:val="lt-LT"/>
        </w:rPr>
        <w:t xml:space="preserve"> galite naudoti </w:t>
      </w:r>
      <w:r w:rsidR="007876EE" w:rsidRPr="62755A50">
        <w:rPr>
          <w:rFonts w:ascii="Arial" w:hAnsi="Arial" w:cs="Arial"/>
          <w:lang w:val="lt-LT"/>
        </w:rPr>
        <w:t xml:space="preserve">su </w:t>
      </w:r>
      <w:r w:rsidR="00D40D06" w:rsidRPr="62755A50">
        <w:rPr>
          <w:rFonts w:ascii="Arial" w:eastAsia="Arial" w:hAnsi="Arial" w:cs="Arial"/>
          <w:color w:val="000000" w:themeColor="text1"/>
          <w:lang w:val="lt-LT"/>
        </w:rPr>
        <w:t xml:space="preserve">„Google“ </w:t>
      </w:r>
      <w:r w:rsidR="007876EE" w:rsidRPr="62755A50">
        <w:rPr>
          <w:rFonts w:ascii="Arial" w:eastAsia="Arial" w:hAnsi="Arial" w:cs="Arial"/>
          <w:color w:val="000000" w:themeColor="text1"/>
          <w:lang w:val="lt-LT"/>
        </w:rPr>
        <w:t>paskyra susietą programėlę</w:t>
      </w:r>
      <w:r w:rsidR="00D40D06" w:rsidRPr="62755A50">
        <w:rPr>
          <w:rFonts w:ascii="Arial" w:eastAsia="Arial" w:hAnsi="Arial" w:cs="Arial"/>
          <w:color w:val="000000" w:themeColor="text1"/>
          <w:lang w:val="lt-LT"/>
        </w:rPr>
        <w:t xml:space="preserve"> „Google </w:t>
      </w:r>
      <w:proofErr w:type="spellStart"/>
      <w:r w:rsidR="00D40D06" w:rsidRPr="62755A50">
        <w:rPr>
          <w:rFonts w:ascii="Arial" w:eastAsia="Arial" w:hAnsi="Arial" w:cs="Arial"/>
          <w:color w:val="000000" w:themeColor="text1"/>
          <w:lang w:val="lt-LT"/>
        </w:rPr>
        <w:t>Pay</w:t>
      </w:r>
      <w:proofErr w:type="spellEnd"/>
      <w:r w:rsidR="00D40D06" w:rsidRPr="62755A50">
        <w:rPr>
          <w:rFonts w:ascii="Arial" w:eastAsia="Arial" w:hAnsi="Arial" w:cs="Arial"/>
          <w:color w:val="000000" w:themeColor="text1"/>
          <w:lang w:val="lt-LT"/>
        </w:rPr>
        <w:t>“ („</w:t>
      </w:r>
      <w:proofErr w:type="spellStart"/>
      <w:r w:rsidR="00D27422">
        <w:fldChar w:fldCharType="begin"/>
      </w:r>
      <w:r w:rsidR="00D27422">
        <w:instrText xml:space="preserve"> HYPERLINK "https://play.google.com/store/apps/details?id=com.google.android.apps.walletnfcrel&amp;hl=lt&amp;lt=LT" \h </w:instrText>
      </w:r>
      <w:r w:rsidR="00D27422">
        <w:fldChar w:fldCharType="separate"/>
      </w:r>
      <w:r w:rsidR="581AF2E7" w:rsidRPr="62755A50">
        <w:rPr>
          <w:rStyle w:val="Hyperlink"/>
          <w:rFonts w:ascii="Arial" w:eastAsia="Arial" w:hAnsi="Arial" w:cs="Arial"/>
          <w:lang w:val="lt-LT"/>
        </w:rPr>
        <w:t>Android</w:t>
      </w:r>
      <w:proofErr w:type="spellEnd"/>
      <w:r w:rsidR="00D27422">
        <w:rPr>
          <w:rStyle w:val="Hyperlink"/>
          <w:rFonts w:ascii="Arial" w:eastAsia="Arial" w:hAnsi="Arial" w:cs="Arial"/>
          <w:lang w:val="lt-LT"/>
        </w:rPr>
        <w:fldChar w:fldCharType="end"/>
      </w:r>
      <w:r w:rsidR="00D40D06" w:rsidRPr="62755A50">
        <w:rPr>
          <w:rFonts w:ascii="Arial" w:eastAsia="Arial" w:hAnsi="Arial" w:cs="Arial"/>
          <w:color w:val="000000" w:themeColor="text1"/>
          <w:lang w:val="lt-LT"/>
        </w:rPr>
        <w:t>“).</w:t>
      </w:r>
      <w:r w:rsidR="20AD80FD" w:rsidRPr="62755A50">
        <w:rPr>
          <w:rFonts w:ascii="Arial" w:eastAsia="Arial" w:hAnsi="Arial" w:cs="Arial"/>
          <w:color w:val="000000" w:themeColor="text1"/>
          <w:lang w:val="lt-LT"/>
        </w:rPr>
        <w:t xml:space="preserve"> Tiesa, tam, kad galėtumėte atsiskaityti telefonu, </w:t>
      </w:r>
      <w:r w:rsidR="7A1D8F53" w:rsidRPr="62755A50">
        <w:rPr>
          <w:rFonts w:ascii="Arial" w:eastAsia="Arial" w:hAnsi="Arial" w:cs="Arial"/>
          <w:color w:val="000000" w:themeColor="text1"/>
          <w:lang w:val="lt-LT"/>
        </w:rPr>
        <w:t xml:space="preserve">jis turi turėti ir </w:t>
      </w:r>
      <w:r w:rsidR="20AD80FD" w:rsidRPr="62755A50">
        <w:rPr>
          <w:rFonts w:ascii="Arial" w:eastAsia="Arial" w:hAnsi="Arial" w:cs="Arial"/>
          <w:color w:val="000000" w:themeColor="text1"/>
          <w:lang w:val="lt-LT"/>
        </w:rPr>
        <w:t>jame turi būti aktyvuota artimojo lauko ryšio (a</w:t>
      </w:r>
      <w:r w:rsidR="370FF3BF" w:rsidRPr="62755A50">
        <w:rPr>
          <w:rFonts w:ascii="Arial" w:eastAsia="Arial" w:hAnsi="Arial" w:cs="Arial"/>
          <w:color w:val="000000" w:themeColor="text1"/>
          <w:lang w:val="lt-LT"/>
        </w:rPr>
        <w:t xml:space="preserve">ngl. </w:t>
      </w:r>
      <w:proofErr w:type="spellStart"/>
      <w:r w:rsidR="20AD80FD" w:rsidRPr="62755A50">
        <w:rPr>
          <w:rFonts w:ascii="Arial" w:eastAsia="Arial" w:hAnsi="Arial" w:cs="Arial"/>
          <w:color w:val="000000" w:themeColor="text1"/>
          <w:lang w:val="lt-LT"/>
        </w:rPr>
        <w:t>Near</w:t>
      </w:r>
      <w:proofErr w:type="spellEnd"/>
      <w:r w:rsidR="20AD80FD" w:rsidRPr="62755A50">
        <w:rPr>
          <w:rFonts w:ascii="Arial" w:eastAsia="Arial" w:hAnsi="Arial" w:cs="Arial"/>
          <w:color w:val="000000" w:themeColor="text1"/>
          <w:lang w:val="lt-LT"/>
        </w:rPr>
        <w:t xml:space="preserve"> </w:t>
      </w:r>
      <w:proofErr w:type="spellStart"/>
      <w:r w:rsidR="20AD80FD" w:rsidRPr="62755A50">
        <w:rPr>
          <w:rFonts w:ascii="Arial" w:eastAsia="Arial" w:hAnsi="Arial" w:cs="Arial"/>
          <w:color w:val="000000" w:themeColor="text1"/>
          <w:lang w:val="lt-LT"/>
        </w:rPr>
        <w:t>Field</w:t>
      </w:r>
      <w:proofErr w:type="spellEnd"/>
      <w:r w:rsidR="20AD80FD" w:rsidRPr="62755A50">
        <w:rPr>
          <w:rFonts w:ascii="Arial" w:eastAsia="Arial" w:hAnsi="Arial" w:cs="Arial"/>
          <w:color w:val="000000" w:themeColor="text1"/>
          <w:lang w:val="lt-LT"/>
        </w:rPr>
        <w:t xml:space="preserve"> </w:t>
      </w:r>
      <w:proofErr w:type="spellStart"/>
      <w:r w:rsidR="20AD80FD" w:rsidRPr="62755A50">
        <w:rPr>
          <w:rFonts w:ascii="Arial" w:eastAsia="Arial" w:hAnsi="Arial" w:cs="Arial"/>
          <w:color w:val="000000" w:themeColor="text1"/>
          <w:lang w:val="lt-LT"/>
        </w:rPr>
        <w:t>Communication</w:t>
      </w:r>
      <w:proofErr w:type="spellEnd"/>
      <w:r w:rsidR="20AD80FD" w:rsidRPr="62755A50">
        <w:rPr>
          <w:rFonts w:ascii="Arial" w:eastAsia="Arial" w:hAnsi="Arial" w:cs="Arial"/>
          <w:color w:val="000000" w:themeColor="text1"/>
          <w:lang w:val="lt-LT"/>
        </w:rPr>
        <w:t xml:space="preserve">, </w:t>
      </w:r>
      <w:hyperlink r:id="rId8" w:history="1">
        <w:r w:rsidR="20AD80FD" w:rsidRPr="62755A50">
          <w:rPr>
            <w:rStyle w:val="Hyperlink"/>
            <w:rFonts w:ascii="Arial" w:eastAsia="Arial" w:hAnsi="Arial" w:cs="Arial"/>
            <w:lang w:val="lt-LT"/>
          </w:rPr>
          <w:t>NFC</w:t>
        </w:r>
      </w:hyperlink>
      <w:r w:rsidR="20AD80FD" w:rsidRPr="62755A50">
        <w:rPr>
          <w:rFonts w:ascii="Arial" w:eastAsia="Arial" w:hAnsi="Arial" w:cs="Arial"/>
          <w:color w:val="000000" w:themeColor="text1"/>
          <w:lang w:val="lt-LT"/>
        </w:rPr>
        <w:t>) funkcija.</w:t>
      </w:r>
    </w:p>
    <w:p w14:paraId="592B318D" w14:textId="509C66B0" w:rsidR="00D40D06" w:rsidRDefault="00D40D06" w:rsidP="00D40D06">
      <w:pPr>
        <w:spacing w:line="276" w:lineRule="auto"/>
        <w:jc w:val="both"/>
        <w:rPr>
          <w:rFonts w:ascii="Arial" w:eastAsia="Arial" w:hAnsi="Arial" w:cs="Arial"/>
          <w:color w:val="000000" w:themeColor="text1"/>
          <w:lang w:val="lt-LT"/>
        </w:rPr>
      </w:pPr>
      <w:r w:rsidRPr="27A4D14F">
        <w:rPr>
          <w:rFonts w:ascii="Arial" w:eastAsia="Arial" w:hAnsi="Arial" w:cs="Arial"/>
          <w:color w:val="000000" w:themeColor="text1"/>
          <w:lang w:val="lt-LT"/>
        </w:rPr>
        <w:t>„Pirmiausia atsisiųskite ir telefone atverkite programėlę</w:t>
      </w:r>
      <w:r w:rsidR="41DCF6D0" w:rsidRPr="27A4D14F">
        <w:rPr>
          <w:rFonts w:ascii="Arial" w:eastAsia="Arial" w:hAnsi="Arial" w:cs="Arial"/>
          <w:color w:val="000000" w:themeColor="text1"/>
          <w:lang w:val="lt-LT"/>
        </w:rPr>
        <w:t xml:space="preserve"> „Google </w:t>
      </w:r>
      <w:proofErr w:type="spellStart"/>
      <w:r w:rsidR="41DCF6D0" w:rsidRPr="27A4D14F">
        <w:rPr>
          <w:rFonts w:ascii="Arial" w:eastAsia="Arial" w:hAnsi="Arial" w:cs="Arial"/>
          <w:color w:val="000000" w:themeColor="text1"/>
          <w:lang w:val="lt-LT"/>
        </w:rPr>
        <w:t>Pay</w:t>
      </w:r>
      <w:proofErr w:type="spellEnd"/>
      <w:r w:rsidR="41DCF6D0" w:rsidRPr="27A4D14F">
        <w:rPr>
          <w:rFonts w:ascii="Arial" w:eastAsia="Arial" w:hAnsi="Arial" w:cs="Arial"/>
          <w:color w:val="000000" w:themeColor="text1"/>
          <w:lang w:val="lt-LT"/>
        </w:rPr>
        <w:t>“</w:t>
      </w:r>
      <w:r w:rsidRPr="27A4D14F">
        <w:rPr>
          <w:rFonts w:ascii="Arial" w:eastAsia="Arial" w:hAnsi="Arial" w:cs="Arial"/>
          <w:color w:val="000000" w:themeColor="text1"/>
          <w:lang w:val="lt-LT"/>
        </w:rPr>
        <w:t xml:space="preserve">. Pasirinkite „Pradėti“ ir sekdami instrukcijas, sukonfigūruokite „Google </w:t>
      </w:r>
      <w:proofErr w:type="spellStart"/>
      <w:r w:rsidRPr="27A4D14F">
        <w:rPr>
          <w:rFonts w:ascii="Arial" w:eastAsia="Arial" w:hAnsi="Arial" w:cs="Arial"/>
          <w:color w:val="000000" w:themeColor="text1"/>
          <w:lang w:val="lt-LT"/>
        </w:rPr>
        <w:t>Pay</w:t>
      </w:r>
      <w:proofErr w:type="spellEnd"/>
      <w:r w:rsidRPr="27A4D14F">
        <w:rPr>
          <w:rFonts w:ascii="Arial" w:eastAsia="Arial" w:hAnsi="Arial" w:cs="Arial"/>
          <w:color w:val="000000" w:themeColor="text1"/>
          <w:lang w:val="lt-LT"/>
        </w:rPr>
        <w:t xml:space="preserve">“ paskyrą. Tuomet spustelėkite „Pridėti kortelę“ ir „Kredito ar debeto kortelė“. Telefono kamera užfiksuokite ant kortelės duomenis ar įveskite ranka“, – nurodo M. Vrubliauskas. </w:t>
      </w:r>
    </w:p>
    <w:p w14:paraId="06E14182" w14:textId="61236ED4" w:rsidR="00D40D06" w:rsidRDefault="00D40D06" w:rsidP="00D40D06">
      <w:pPr>
        <w:spacing w:line="276" w:lineRule="auto"/>
        <w:jc w:val="both"/>
        <w:rPr>
          <w:rFonts w:ascii="Arial" w:eastAsia="Arial" w:hAnsi="Arial" w:cs="Arial"/>
          <w:color w:val="000000" w:themeColor="text1"/>
          <w:lang w:val="lt-LT"/>
        </w:rPr>
      </w:pPr>
      <w:r w:rsidRPr="62755A50">
        <w:rPr>
          <w:rFonts w:ascii="Arial" w:eastAsia="Arial" w:hAnsi="Arial" w:cs="Arial"/>
          <w:color w:val="000000" w:themeColor="text1"/>
          <w:lang w:val="lt-LT"/>
        </w:rPr>
        <w:t>Jums gali reikėti patvirtinti pridėtą kortelę. Dažniausiai – įvesti SMS žinute gautą kodą</w:t>
      </w:r>
      <w:r w:rsidR="62089BCB" w:rsidRPr="62755A50">
        <w:rPr>
          <w:rFonts w:ascii="Arial" w:eastAsia="Arial" w:hAnsi="Arial" w:cs="Arial"/>
          <w:color w:val="000000" w:themeColor="text1"/>
          <w:lang w:val="lt-LT"/>
        </w:rPr>
        <w:t xml:space="preserve"> ar atverti mobiliąją banko programėlę</w:t>
      </w:r>
      <w:r w:rsidRPr="62755A50">
        <w:rPr>
          <w:rFonts w:ascii="Arial" w:eastAsia="Arial" w:hAnsi="Arial" w:cs="Arial"/>
          <w:color w:val="000000" w:themeColor="text1"/>
          <w:lang w:val="lt-LT"/>
        </w:rPr>
        <w:t xml:space="preserve">. Norėdami naudoti pridėtą kortelę atsiskaitymams parduotuvėje, spustelėkite </w:t>
      </w:r>
      <w:r w:rsidR="14E66EC3" w:rsidRPr="62755A50">
        <w:rPr>
          <w:rFonts w:ascii="Arial" w:eastAsia="Arial" w:hAnsi="Arial" w:cs="Arial"/>
          <w:color w:val="000000" w:themeColor="text1"/>
          <w:lang w:val="lt-LT"/>
        </w:rPr>
        <w:t>„</w:t>
      </w:r>
      <w:r w:rsidRPr="62755A50">
        <w:rPr>
          <w:rFonts w:ascii="Arial" w:eastAsia="Arial" w:hAnsi="Arial" w:cs="Arial"/>
          <w:color w:val="000000" w:themeColor="text1"/>
          <w:lang w:val="lt-LT"/>
        </w:rPr>
        <w:t>Mokėjimo metodas</w:t>
      </w:r>
      <w:r w:rsidR="20E43CB1" w:rsidRPr="62755A50">
        <w:rPr>
          <w:rFonts w:ascii="Arial" w:eastAsia="Arial" w:hAnsi="Arial" w:cs="Arial"/>
          <w:color w:val="000000" w:themeColor="text1"/>
          <w:lang w:val="lt-LT"/>
        </w:rPr>
        <w:t>“</w:t>
      </w:r>
      <w:r w:rsidRPr="62755A50">
        <w:rPr>
          <w:rFonts w:ascii="Arial" w:eastAsia="Arial" w:hAnsi="Arial" w:cs="Arial"/>
          <w:color w:val="000000" w:themeColor="text1"/>
          <w:lang w:val="lt-LT"/>
        </w:rPr>
        <w:t xml:space="preserve"> ir „Numatytasis mokėjimas parduotuvėje“.</w:t>
      </w:r>
    </w:p>
    <w:p w14:paraId="7CEFC944" w14:textId="37D92C06" w:rsidR="003E3EA2" w:rsidRDefault="00A13679" w:rsidP="00292A3D">
      <w:pPr>
        <w:spacing w:line="252" w:lineRule="auto"/>
        <w:jc w:val="both"/>
        <w:rPr>
          <w:rFonts w:ascii="Arial" w:hAnsi="Arial" w:cs="Arial"/>
          <w:lang w:val="lt-LT"/>
        </w:rPr>
      </w:pPr>
      <w:r w:rsidRPr="62755A50">
        <w:rPr>
          <w:rFonts w:ascii="Arial" w:hAnsi="Arial" w:cs="Arial"/>
          <w:lang w:val="lt-LT"/>
        </w:rPr>
        <w:t xml:space="preserve">Atsiskaityti už prekes ar paslaugas naudojant „Google </w:t>
      </w:r>
      <w:proofErr w:type="spellStart"/>
      <w:r w:rsidRPr="62755A50">
        <w:rPr>
          <w:rFonts w:ascii="Arial" w:hAnsi="Arial" w:cs="Arial"/>
          <w:lang w:val="lt-LT"/>
        </w:rPr>
        <w:t>Pay</w:t>
      </w:r>
      <w:proofErr w:type="spellEnd"/>
      <w:r w:rsidRPr="62755A50">
        <w:rPr>
          <w:rFonts w:ascii="Arial" w:hAnsi="Arial" w:cs="Arial"/>
          <w:lang w:val="lt-LT"/>
        </w:rPr>
        <w:t xml:space="preserve">“ galima ir neseniai pasirodžiusiais „Samsung Watch4“ ir kitais </w:t>
      </w:r>
      <w:r w:rsidR="00292A3D" w:rsidRPr="62755A50">
        <w:rPr>
          <w:rFonts w:ascii="Arial" w:hAnsi="Arial" w:cs="Arial"/>
          <w:lang w:val="lt-LT"/>
        </w:rPr>
        <w:t>„</w:t>
      </w:r>
      <w:proofErr w:type="spellStart"/>
      <w:r w:rsidR="00DF025F" w:rsidRPr="62755A50">
        <w:rPr>
          <w:rFonts w:ascii="Arial" w:hAnsi="Arial" w:cs="Arial"/>
          <w:lang w:val="lt-LT"/>
        </w:rPr>
        <w:t>Wear</w:t>
      </w:r>
      <w:proofErr w:type="spellEnd"/>
      <w:r w:rsidR="00DF025F" w:rsidRPr="62755A50">
        <w:rPr>
          <w:rFonts w:ascii="Arial" w:hAnsi="Arial" w:cs="Arial"/>
          <w:lang w:val="lt-LT"/>
        </w:rPr>
        <w:t xml:space="preserve"> OS“ </w:t>
      </w:r>
      <w:r w:rsidR="00292A3D" w:rsidRPr="62755A50">
        <w:rPr>
          <w:rFonts w:ascii="Arial" w:hAnsi="Arial" w:cs="Arial"/>
          <w:lang w:val="lt-LT"/>
        </w:rPr>
        <w:t>operacinę sistemą turinčiais išmaniaisiais laikrodžiais.</w:t>
      </w:r>
    </w:p>
    <w:p w14:paraId="43A58947" w14:textId="0BE1170A" w:rsidR="00D45FC3" w:rsidRDefault="00D45FC3" w:rsidP="0047425C">
      <w:pPr>
        <w:spacing w:line="252" w:lineRule="auto"/>
        <w:jc w:val="both"/>
        <w:rPr>
          <w:rFonts w:ascii="Arial" w:hAnsi="Arial" w:cs="Arial"/>
          <w:b/>
          <w:bCs/>
          <w:lang w:val="lt-LT"/>
        </w:rPr>
      </w:pPr>
      <w:r w:rsidRPr="27A4D14F">
        <w:rPr>
          <w:rFonts w:ascii="Arial" w:hAnsi="Arial" w:cs="Arial"/>
          <w:b/>
          <w:bCs/>
          <w:lang w:val="lt-LT"/>
        </w:rPr>
        <w:t>„</w:t>
      </w:r>
      <w:proofErr w:type="spellStart"/>
      <w:r w:rsidR="002846C6" w:rsidRPr="27A4D14F">
        <w:rPr>
          <w:rFonts w:ascii="Arial" w:hAnsi="Arial" w:cs="Arial"/>
          <w:b/>
          <w:bCs/>
          <w:lang w:val="lt-LT"/>
        </w:rPr>
        <w:t>iPhone</w:t>
      </w:r>
      <w:proofErr w:type="spellEnd"/>
      <w:r w:rsidRPr="27A4D14F">
        <w:rPr>
          <w:rFonts w:ascii="Arial" w:hAnsi="Arial" w:cs="Arial"/>
          <w:b/>
          <w:bCs/>
          <w:lang w:val="lt-LT"/>
        </w:rPr>
        <w:t>“</w:t>
      </w:r>
      <w:r w:rsidR="65723479" w:rsidRPr="27A4D14F">
        <w:rPr>
          <w:rFonts w:ascii="Arial" w:hAnsi="Arial" w:cs="Arial"/>
          <w:b/>
          <w:bCs/>
          <w:lang w:val="lt-LT"/>
        </w:rPr>
        <w:t>: korteles laikykite „</w:t>
      </w:r>
      <w:proofErr w:type="spellStart"/>
      <w:r w:rsidR="65723479" w:rsidRPr="27A4D14F">
        <w:rPr>
          <w:rFonts w:ascii="Arial" w:hAnsi="Arial" w:cs="Arial"/>
          <w:b/>
          <w:bCs/>
          <w:lang w:val="lt-LT"/>
        </w:rPr>
        <w:t>Wallet</w:t>
      </w:r>
      <w:proofErr w:type="spellEnd"/>
      <w:r w:rsidR="65723479" w:rsidRPr="27A4D14F">
        <w:rPr>
          <w:rFonts w:ascii="Arial" w:hAnsi="Arial" w:cs="Arial"/>
          <w:b/>
          <w:bCs/>
          <w:lang w:val="lt-LT"/>
        </w:rPr>
        <w:t>“ programėlėje</w:t>
      </w:r>
    </w:p>
    <w:p w14:paraId="4EB543A5" w14:textId="6E223F5E" w:rsidR="00635B22" w:rsidRDefault="00083E61" w:rsidP="0047425C">
      <w:pPr>
        <w:spacing w:line="252" w:lineRule="auto"/>
        <w:jc w:val="both"/>
        <w:rPr>
          <w:rFonts w:ascii="Arial" w:hAnsi="Arial" w:cs="Arial"/>
          <w:lang w:val="lt-LT"/>
        </w:rPr>
      </w:pPr>
      <w:r>
        <w:rPr>
          <w:rFonts w:ascii="Arial" w:eastAsia="Arial" w:hAnsi="Arial" w:cs="Arial"/>
          <w:color w:val="000000" w:themeColor="text1"/>
          <w:lang w:val="lt-LT"/>
        </w:rPr>
        <w:t xml:space="preserve">Kad galėtumėte saugiems atsiskaitymams naudoti „Apple </w:t>
      </w:r>
      <w:proofErr w:type="spellStart"/>
      <w:r>
        <w:rPr>
          <w:rFonts w:ascii="Arial" w:eastAsia="Arial" w:hAnsi="Arial" w:cs="Arial"/>
          <w:color w:val="000000" w:themeColor="text1"/>
          <w:lang w:val="lt-LT"/>
        </w:rPr>
        <w:t>Pay</w:t>
      </w:r>
      <w:proofErr w:type="spellEnd"/>
      <w:r>
        <w:rPr>
          <w:rFonts w:ascii="Arial" w:eastAsia="Arial" w:hAnsi="Arial" w:cs="Arial"/>
          <w:color w:val="000000" w:themeColor="text1"/>
          <w:lang w:val="lt-LT"/>
        </w:rPr>
        <w:t xml:space="preserve">“, savo </w:t>
      </w:r>
      <w:r w:rsidR="000B48B1">
        <w:rPr>
          <w:rFonts w:ascii="Arial" w:eastAsia="Arial" w:hAnsi="Arial" w:cs="Arial"/>
          <w:color w:val="000000" w:themeColor="text1"/>
          <w:lang w:val="lt-LT"/>
        </w:rPr>
        <w:t xml:space="preserve">debeto, kredito korteles </w:t>
      </w:r>
      <w:r>
        <w:rPr>
          <w:rFonts w:ascii="Arial" w:eastAsia="Arial" w:hAnsi="Arial" w:cs="Arial"/>
          <w:color w:val="000000" w:themeColor="text1"/>
          <w:lang w:val="lt-LT"/>
        </w:rPr>
        <w:t>įtraukite į programėlę</w:t>
      </w:r>
      <w:r w:rsidR="00765159">
        <w:rPr>
          <w:rFonts w:ascii="Arial" w:hAnsi="Arial" w:cs="Arial"/>
          <w:lang w:val="lt-LT"/>
        </w:rPr>
        <w:t xml:space="preserve"> </w:t>
      </w:r>
      <w:r w:rsidR="00846500">
        <w:rPr>
          <w:rFonts w:ascii="Arial" w:hAnsi="Arial" w:cs="Arial"/>
          <w:lang w:val="lt-LT"/>
        </w:rPr>
        <w:t>„</w:t>
      </w:r>
      <w:proofErr w:type="spellStart"/>
      <w:r w:rsidR="00846500">
        <w:rPr>
          <w:rFonts w:ascii="Arial" w:hAnsi="Arial" w:cs="Arial"/>
          <w:lang w:val="lt-LT"/>
        </w:rPr>
        <w:t>Wallet</w:t>
      </w:r>
      <w:proofErr w:type="spellEnd"/>
      <w:r w:rsidR="00846500">
        <w:rPr>
          <w:rFonts w:ascii="Arial" w:hAnsi="Arial" w:cs="Arial"/>
          <w:lang w:val="lt-LT"/>
        </w:rPr>
        <w:t>“ („</w:t>
      </w:r>
      <w:proofErr w:type="spellStart"/>
      <w:r w:rsidR="00D27422">
        <w:fldChar w:fldCharType="begin"/>
      </w:r>
      <w:r w:rsidR="00D27422">
        <w:instrText xml:space="preserve"> HYPERLINK "https://apps.apple.com/us/app/apple-wallet/id1160481993" </w:instrText>
      </w:r>
      <w:r w:rsidR="00D27422">
        <w:fldChar w:fldCharType="separate"/>
      </w:r>
      <w:r w:rsidR="00846500" w:rsidRPr="00E00165">
        <w:rPr>
          <w:rStyle w:val="Hyperlink"/>
          <w:rFonts w:ascii="Arial" w:hAnsi="Arial" w:cs="Arial"/>
          <w:lang w:val="lt-LT"/>
        </w:rPr>
        <w:t>iOS</w:t>
      </w:r>
      <w:proofErr w:type="spellEnd"/>
      <w:r w:rsidR="00D27422">
        <w:rPr>
          <w:rStyle w:val="Hyperlink"/>
          <w:rFonts w:ascii="Arial" w:hAnsi="Arial" w:cs="Arial"/>
          <w:lang w:val="lt-LT"/>
        </w:rPr>
        <w:fldChar w:fldCharType="end"/>
      </w:r>
      <w:r w:rsidR="00846500">
        <w:rPr>
          <w:rFonts w:ascii="Arial" w:hAnsi="Arial" w:cs="Arial"/>
          <w:lang w:val="lt-LT"/>
        </w:rPr>
        <w:t>“).</w:t>
      </w:r>
      <w:r w:rsidR="004F0FE1">
        <w:rPr>
          <w:rFonts w:ascii="Arial" w:hAnsi="Arial" w:cs="Arial"/>
          <w:lang w:val="lt-LT"/>
        </w:rPr>
        <w:t xml:space="preserve"> </w:t>
      </w:r>
    </w:p>
    <w:p w14:paraId="7F691EFB" w14:textId="77777777" w:rsidR="00243CE5" w:rsidRDefault="003B0E5B" w:rsidP="0047425C">
      <w:pPr>
        <w:spacing w:line="252" w:lineRule="auto"/>
        <w:jc w:val="both"/>
        <w:rPr>
          <w:rFonts w:ascii="Arial" w:hAnsi="Arial" w:cs="Arial"/>
          <w:lang w:val="lt-LT"/>
        </w:rPr>
      </w:pPr>
      <w:r w:rsidRPr="27A4D14F">
        <w:rPr>
          <w:rFonts w:ascii="Arial" w:hAnsi="Arial" w:cs="Arial"/>
          <w:lang w:val="lt-LT"/>
        </w:rPr>
        <w:t>„</w:t>
      </w:r>
      <w:r w:rsidR="00B809B8" w:rsidRPr="27A4D14F">
        <w:rPr>
          <w:rFonts w:ascii="Arial" w:hAnsi="Arial" w:cs="Arial"/>
          <w:lang w:val="lt-LT"/>
        </w:rPr>
        <w:t>Norėdami įtraukti debeto, kredito ar išankstinio mokėjimo korteles į „</w:t>
      </w:r>
      <w:proofErr w:type="spellStart"/>
      <w:r w:rsidR="00B809B8" w:rsidRPr="27A4D14F">
        <w:rPr>
          <w:rFonts w:ascii="Arial" w:hAnsi="Arial" w:cs="Arial"/>
          <w:lang w:val="lt-LT"/>
        </w:rPr>
        <w:t>Wallet</w:t>
      </w:r>
      <w:proofErr w:type="spellEnd"/>
      <w:r w:rsidR="00B809B8" w:rsidRPr="27A4D14F">
        <w:rPr>
          <w:rFonts w:ascii="Arial" w:hAnsi="Arial" w:cs="Arial"/>
          <w:lang w:val="lt-LT"/>
        </w:rPr>
        <w:t xml:space="preserve">“, atverkite programėlę, </w:t>
      </w:r>
      <w:r w:rsidR="008E6059" w:rsidRPr="27A4D14F">
        <w:rPr>
          <w:rFonts w:ascii="Arial" w:hAnsi="Arial" w:cs="Arial"/>
          <w:lang w:val="lt-LT"/>
        </w:rPr>
        <w:t>spustelėkite pliuso ženklą</w:t>
      </w:r>
      <w:r w:rsidR="00866618" w:rsidRPr="27A4D14F">
        <w:rPr>
          <w:rFonts w:ascii="Arial" w:hAnsi="Arial" w:cs="Arial"/>
          <w:lang w:val="lt-LT"/>
        </w:rPr>
        <w:t xml:space="preserve"> ir pasirinkite savo banką. Tuomet </w:t>
      </w:r>
      <w:r w:rsidR="00286C30" w:rsidRPr="27A4D14F">
        <w:rPr>
          <w:rFonts w:ascii="Arial" w:hAnsi="Arial" w:cs="Arial"/>
          <w:lang w:val="lt-LT"/>
        </w:rPr>
        <w:t>telefono ekrane atsiras kortelės kontūrai.</w:t>
      </w:r>
      <w:r w:rsidR="00FF7C31" w:rsidRPr="27A4D14F">
        <w:rPr>
          <w:rFonts w:ascii="Arial" w:hAnsi="Arial" w:cs="Arial"/>
          <w:lang w:val="lt-LT"/>
        </w:rPr>
        <w:t xml:space="preserve"> </w:t>
      </w:r>
      <w:r w:rsidR="5AC82404" w:rsidRPr="27A4D14F">
        <w:rPr>
          <w:rFonts w:ascii="Arial" w:hAnsi="Arial" w:cs="Arial"/>
          <w:lang w:val="lt-LT"/>
        </w:rPr>
        <w:t>„Patalpinkite“ kortelę</w:t>
      </w:r>
      <w:r w:rsidR="00A00A98" w:rsidRPr="27A4D14F">
        <w:rPr>
          <w:rFonts w:ascii="Arial" w:hAnsi="Arial" w:cs="Arial"/>
          <w:lang w:val="lt-LT"/>
        </w:rPr>
        <w:t xml:space="preserve"> juose arba </w:t>
      </w:r>
      <w:r w:rsidR="00286C30" w:rsidRPr="27A4D14F">
        <w:rPr>
          <w:rFonts w:ascii="Arial" w:hAnsi="Arial" w:cs="Arial"/>
          <w:lang w:val="lt-LT"/>
        </w:rPr>
        <w:t>įveskite duomenis patys</w:t>
      </w:r>
      <w:r w:rsidR="00393FC2" w:rsidRPr="27A4D14F">
        <w:rPr>
          <w:rFonts w:ascii="Arial" w:hAnsi="Arial" w:cs="Arial"/>
          <w:lang w:val="lt-LT"/>
        </w:rPr>
        <w:t xml:space="preserve">“, – </w:t>
      </w:r>
      <w:r w:rsidR="004B290F" w:rsidRPr="27A4D14F">
        <w:rPr>
          <w:rFonts w:ascii="Arial" w:hAnsi="Arial" w:cs="Arial"/>
          <w:lang w:val="lt-LT"/>
        </w:rPr>
        <w:t>pasakoja</w:t>
      </w:r>
      <w:r w:rsidR="00393FC2" w:rsidRPr="27A4D14F">
        <w:rPr>
          <w:rFonts w:ascii="Arial" w:hAnsi="Arial" w:cs="Arial"/>
          <w:lang w:val="lt-LT"/>
        </w:rPr>
        <w:t xml:space="preserve"> „Bitės“ išmaniųjų įrenginių ekspertas.</w:t>
      </w:r>
      <w:r w:rsidR="00243CE5" w:rsidRPr="00243CE5">
        <w:rPr>
          <w:rFonts w:ascii="Arial" w:hAnsi="Arial" w:cs="Arial"/>
          <w:lang w:val="lt-LT"/>
        </w:rPr>
        <w:t xml:space="preserve"> </w:t>
      </w:r>
    </w:p>
    <w:p w14:paraId="6EF84DDB" w14:textId="4EF7CF8A" w:rsidR="6821615A" w:rsidRDefault="6821615A" w:rsidP="27A4D14F">
      <w:pPr>
        <w:spacing w:line="252" w:lineRule="auto"/>
        <w:jc w:val="both"/>
        <w:rPr>
          <w:rFonts w:ascii="Arial" w:hAnsi="Arial" w:cs="Arial"/>
          <w:lang w:val="lt-LT"/>
        </w:rPr>
      </w:pPr>
      <w:r w:rsidRPr="27A4D14F">
        <w:rPr>
          <w:rFonts w:ascii="Arial" w:hAnsi="Arial" w:cs="Arial"/>
          <w:lang w:val="lt-LT"/>
        </w:rPr>
        <w:t>Jei turite „</w:t>
      </w:r>
      <w:proofErr w:type="spellStart"/>
      <w:r w:rsidRPr="27A4D14F">
        <w:rPr>
          <w:rFonts w:ascii="Arial" w:hAnsi="Arial" w:cs="Arial"/>
          <w:lang w:val="lt-LT"/>
        </w:rPr>
        <w:t>iPhone</w:t>
      </w:r>
      <w:proofErr w:type="spellEnd"/>
      <w:r w:rsidRPr="27A4D14F">
        <w:rPr>
          <w:rFonts w:ascii="Arial" w:hAnsi="Arial" w:cs="Arial"/>
          <w:lang w:val="lt-LT"/>
        </w:rPr>
        <w:t>“ su „</w:t>
      </w:r>
      <w:proofErr w:type="spellStart"/>
      <w:r w:rsidRPr="27A4D14F">
        <w:rPr>
          <w:rFonts w:ascii="Arial" w:hAnsi="Arial" w:cs="Arial"/>
          <w:lang w:val="lt-LT"/>
        </w:rPr>
        <w:t>Face</w:t>
      </w:r>
      <w:proofErr w:type="spellEnd"/>
      <w:r w:rsidRPr="27A4D14F">
        <w:rPr>
          <w:rFonts w:ascii="Arial" w:hAnsi="Arial" w:cs="Arial"/>
          <w:lang w:val="lt-LT"/>
        </w:rPr>
        <w:t xml:space="preserve"> ID“, n</w:t>
      </w:r>
      <w:r w:rsidR="0BFB1D67" w:rsidRPr="27A4D14F">
        <w:rPr>
          <w:rFonts w:ascii="Arial" w:hAnsi="Arial" w:cs="Arial"/>
          <w:lang w:val="lt-LT"/>
        </w:rPr>
        <w:t>orėdami atsiskaityti</w:t>
      </w:r>
      <w:r w:rsidR="519FF112" w:rsidRPr="27A4D14F">
        <w:rPr>
          <w:rFonts w:ascii="Arial" w:hAnsi="Arial" w:cs="Arial"/>
          <w:lang w:val="lt-LT"/>
        </w:rPr>
        <w:t>,</w:t>
      </w:r>
      <w:r w:rsidR="0BFB1D67" w:rsidRPr="27A4D14F">
        <w:rPr>
          <w:rFonts w:ascii="Arial" w:hAnsi="Arial" w:cs="Arial"/>
          <w:lang w:val="lt-LT"/>
        </w:rPr>
        <w:t xml:space="preserve"> dukart spustelėkite šoninį mygtuką ir </w:t>
      </w:r>
      <w:r w:rsidR="6DD3C312" w:rsidRPr="27A4D14F">
        <w:rPr>
          <w:rFonts w:ascii="Arial" w:hAnsi="Arial" w:cs="Arial"/>
          <w:lang w:val="lt-LT"/>
        </w:rPr>
        <w:t xml:space="preserve">pažvelkite į </w:t>
      </w:r>
      <w:r w:rsidR="2991E5A1" w:rsidRPr="27A4D14F">
        <w:rPr>
          <w:rFonts w:ascii="Arial" w:hAnsi="Arial" w:cs="Arial"/>
          <w:lang w:val="lt-LT"/>
        </w:rPr>
        <w:t>telefoną</w:t>
      </w:r>
      <w:r w:rsidR="6DD3C312" w:rsidRPr="27A4D14F">
        <w:rPr>
          <w:rFonts w:ascii="Arial" w:hAnsi="Arial" w:cs="Arial"/>
          <w:lang w:val="lt-LT"/>
        </w:rPr>
        <w:t xml:space="preserve"> ar įveskite savo </w:t>
      </w:r>
      <w:r w:rsidR="00F60561">
        <w:rPr>
          <w:rFonts w:ascii="Arial" w:hAnsi="Arial" w:cs="Arial"/>
          <w:lang w:val="lt-LT"/>
        </w:rPr>
        <w:t>slaptažodį</w:t>
      </w:r>
      <w:r w:rsidR="6DD3C312" w:rsidRPr="27A4D14F">
        <w:rPr>
          <w:rFonts w:ascii="Arial" w:hAnsi="Arial" w:cs="Arial"/>
          <w:lang w:val="lt-LT"/>
        </w:rPr>
        <w:t>.</w:t>
      </w:r>
      <w:r w:rsidR="007169F0" w:rsidRPr="27A4D14F">
        <w:rPr>
          <w:rFonts w:ascii="Arial" w:hAnsi="Arial" w:cs="Arial"/>
          <w:lang w:val="lt-LT"/>
        </w:rPr>
        <w:t xml:space="preserve"> </w:t>
      </w:r>
      <w:r w:rsidR="6F04F982" w:rsidRPr="27A4D14F">
        <w:rPr>
          <w:rFonts w:ascii="Arial" w:hAnsi="Arial" w:cs="Arial"/>
          <w:lang w:val="lt-LT"/>
        </w:rPr>
        <w:t>Tuomet priglauskite mo</w:t>
      </w:r>
      <w:r w:rsidR="38575256" w:rsidRPr="27A4D14F">
        <w:rPr>
          <w:rFonts w:ascii="Arial" w:hAnsi="Arial" w:cs="Arial"/>
          <w:lang w:val="lt-LT"/>
        </w:rPr>
        <w:t>bilųjį</w:t>
      </w:r>
      <w:r w:rsidR="6F04F982" w:rsidRPr="27A4D14F">
        <w:rPr>
          <w:rFonts w:ascii="Arial" w:hAnsi="Arial" w:cs="Arial"/>
          <w:lang w:val="lt-LT"/>
        </w:rPr>
        <w:t xml:space="preserve"> prie bekontakčio skaitytuvo. Kitu atveju, užuot pažvelgę į telefoną, </w:t>
      </w:r>
      <w:r w:rsidR="007169F0" w:rsidRPr="27A4D14F">
        <w:rPr>
          <w:rFonts w:ascii="Arial" w:hAnsi="Arial" w:cs="Arial"/>
          <w:lang w:val="lt-LT"/>
        </w:rPr>
        <w:t>padėkite pirštą ant „</w:t>
      </w:r>
      <w:proofErr w:type="spellStart"/>
      <w:r w:rsidR="007169F0" w:rsidRPr="27A4D14F">
        <w:rPr>
          <w:rFonts w:ascii="Arial" w:hAnsi="Arial" w:cs="Arial"/>
          <w:lang w:val="lt-LT"/>
        </w:rPr>
        <w:t>Touch</w:t>
      </w:r>
      <w:proofErr w:type="spellEnd"/>
      <w:r w:rsidR="007169F0" w:rsidRPr="27A4D14F">
        <w:rPr>
          <w:rFonts w:ascii="Arial" w:hAnsi="Arial" w:cs="Arial"/>
          <w:lang w:val="lt-LT"/>
        </w:rPr>
        <w:t xml:space="preserve"> ID“</w:t>
      </w:r>
      <w:r w:rsidR="0AD81550" w:rsidRPr="27A4D14F">
        <w:rPr>
          <w:rFonts w:ascii="Arial" w:hAnsi="Arial" w:cs="Arial"/>
          <w:lang w:val="lt-LT"/>
        </w:rPr>
        <w:t>.</w:t>
      </w:r>
    </w:p>
    <w:p w14:paraId="13E1CADC" w14:textId="4B75C018" w:rsidR="001A18E2" w:rsidRDefault="001A18E2" w:rsidP="27A4D14F">
      <w:pPr>
        <w:spacing w:line="252" w:lineRule="auto"/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lastRenderedPageBreak/>
        <w:t>M. Vrubliauskas priduria, kad</w:t>
      </w:r>
      <w:r w:rsidR="0082799A">
        <w:rPr>
          <w:rFonts w:ascii="Arial" w:hAnsi="Arial" w:cs="Arial"/>
          <w:lang w:val="lt-LT"/>
        </w:rPr>
        <w:t xml:space="preserve"> atsiskaityti</w:t>
      </w:r>
      <w:r w:rsidR="00A007F9">
        <w:rPr>
          <w:rFonts w:ascii="Arial" w:hAnsi="Arial" w:cs="Arial"/>
          <w:lang w:val="lt-LT"/>
        </w:rPr>
        <w:t xml:space="preserve"> už prekes </w:t>
      </w:r>
      <w:r w:rsidR="00A13679">
        <w:rPr>
          <w:rFonts w:ascii="Arial" w:hAnsi="Arial" w:cs="Arial"/>
          <w:lang w:val="lt-LT"/>
        </w:rPr>
        <w:t xml:space="preserve">ar </w:t>
      </w:r>
      <w:r w:rsidR="00A007F9">
        <w:rPr>
          <w:rFonts w:ascii="Arial" w:hAnsi="Arial" w:cs="Arial"/>
          <w:lang w:val="lt-LT"/>
        </w:rPr>
        <w:t>paslaugas naudojant</w:t>
      </w:r>
      <w:r w:rsidR="0082799A">
        <w:rPr>
          <w:rFonts w:ascii="Arial" w:hAnsi="Arial" w:cs="Arial"/>
          <w:lang w:val="lt-LT"/>
        </w:rPr>
        <w:t xml:space="preserve"> </w:t>
      </w:r>
      <w:r w:rsidR="00A007F9">
        <w:rPr>
          <w:rFonts w:ascii="Arial" w:hAnsi="Arial" w:cs="Arial"/>
          <w:lang w:val="lt-LT"/>
        </w:rPr>
        <w:t xml:space="preserve">„Apple </w:t>
      </w:r>
      <w:proofErr w:type="spellStart"/>
      <w:r w:rsidR="00A007F9">
        <w:rPr>
          <w:rFonts w:ascii="Arial" w:hAnsi="Arial" w:cs="Arial"/>
          <w:lang w:val="lt-LT"/>
        </w:rPr>
        <w:t>Pay</w:t>
      </w:r>
      <w:proofErr w:type="spellEnd"/>
      <w:r w:rsidR="00A007F9">
        <w:rPr>
          <w:rFonts w:ascii="Arial" w:hAnsi="Arial" w:cs="Arial"/>
          <w:lang w:val="lt-LT"/>
        </w:rPr>
        <w:t xml:space="preserve">“ </w:t>
      </w:r>
      <w:r w:rsidR="0082799A">
        <w:rPr>
          <w:rFonts w:ascii="Arial" w:hAnsi="Arial" w:cs="Arial"/>
          <w:lang w:val="lt-LT"/>
        </w:rPr>
        <w:t xml:space="preserve">galima </w:t>
      </w:r>
      <w:r w:rsidR="00A13679">
        <w:rPr>
          <w:rFonts w:ascii="Arial" w:hAnsi="Arial" w:cs="Arial"/>
          <w:lang w:val="lt-LT"/>
        </w:rPr>
        <w:t xml:space="preserve">ir </w:t>
      </w:r>
      <w:r w:rsidR="00A007F9">
        <w:rPr>
          <w:rFonts w:ascii="Arial" w:hAnsi="Arial" w:cs="Arial"/>
          <w:lang w:val="lt-LT"/>
        </w:rPr>
        <w:t>i</w:t>
      </w:r>
      <w:r w:rsidR="0082799A">
        <w:rPr>
          <w:rFonts w:ascii="Arial" w:hAnsi="Arial" w:cs="Arial"/>
          <w:lang w:val="lt-LT"/>
        </w:rPr>
        <w:t>šmaniaisiais laikrodžiais</w:t>
      </w:r>
      <w:r w:rsidR="00A95029">
        <w:rPr>
          <w:rFonts w:ascii="Arial" w:hAnsi="Arial" w:cs="Arial"/>
          <w:lang w:val="lt-LT"/>
        </w:rPr>
        <w:t xml:space="preserve"> „Apple </w:t>
      </w:r>
      <w:proofErr w:type="spellStart"/>
      <w:r w:rsidR="00A95029">
        <w:rPr>
          <w:rFonts w:ascii="Arial" w:hAnsi="Arial" w:cs="Arial"/>
          <w:lang w:val="lt-LT"/>
        </w:rPr>
        <w:t>Watch</w:t>
      </w:r>
      <w:proofErr w:type="spellEnd"/>
      <w:r w:rsidR="00A95029">
        <w:rPr>
          <w:rFonts w:ascii="Arial" w:hAnsi="Arial" w:cs="Arial"/>
          <w:lang w:val="lt-LT"/>
        </w:rPr>
        <w:t>“.</w:t>
      </w:r>
    </w:p>
    <w:p w14:paraId="724EB107" w14:textId="7C4E0ED8" w:rsidR="00C94684" w:rsidRDefault="3B31E209" w:rsidP="27A4D14F">
      <w:pPr>
        <w:spacing w:line="252" w:lineRule="auto"/>
        <w:jc w:val="both"/>
        <w:rPr>
          <w:rFonts w:ascii="Arial" w:eastAsia="Arial" w:hAnsi="Arial" w:cs="Arial"/>
          <w:lang w:val="lt-LT"/>
        </w:rPr>
      </w:pPr>
      <w:r w:rsidRPr="27A4D14F">
        <w:rPr>
          <w:rFonts w:ascii="Arial" w:eastAsia="Arial" w:hAnsi="Arial" w:cs="Arial"/>
          <w:b/>
          <w:bCs/>
          <w:color w:val="000000" w:themeColor="text1"/>
          <w:lang w:val="lt-LT"/>
        </w:rPr>
        <w:t>Pridėkite korteles prie naršyklės</w:t>
      </w:r>
    </w:p>
    <w:p w14:paraId="0DDE884A" w14:textId="79E6EBA9" w:rsidR="00E16903" w:rsidRDefault="00E16903" w:rsidP="00C94684">
      <w:pPr>
        <w:spacing w:line="252" w:lineRule="auto"/>
        <w:jc w:val="both"/>
        <w:rPr>
          <w:rFonts w:ascii="Arial" w:eastAsia="Arial" w:hAnsi="Arial" w:cs="Arial"/>
          <w:color w:val="000000" w:themeColor="text1"/>
          <w:lang w:val="lt-LT"/>
        </w:rPr>
      </w:pPr>
      <w:r w:rsidRPr="62755A50">
        <w:rPr>
          <w:rFonts w:ascii="Arial" w:eastAsia="Arial" w:hAnsi="Arial" w:cs="Arial"/>
          <w:color w:val="000000" w:themeColor="text1"/>
          <w:lang w:val="lt-LT"/>
        </w:rPr>
        <w:t xml:space="preserve">Jei </w:t>
      </w:r>
      <w:r w:rsidR="00001780" w:rsidRPr="62755A50">
        <w:rPr>
          <w:rFonts w:ascii="Arial" w:eastAsia="Arial" w:hAnsi="Arial" w:cs="Arial"/>
          <w:color w:val="000000" w:themeColor="text1"/>
          <w:lang w:val="lt-LT"/>
        </w:rPr>
        <w:t xml:space="preserve">kiekvienąkart </w:t>
      </w:r>
      <w:r w:rsidR="00722717" w:rsidRPr="62755A50">
        <w:rPr>
          <w:rFonts w:ascii="Arial" w:eastAsia="Arial" w:hAnsi="Arial" w:cs="Arial"/>
          <w:color w:val="000000" w:themeColor="text1"/>
          <w:lang w:val="lt-LT"/>
        </w:rPr>
        <w:t xml:space="preserve">nusprendę </w:t>
      </w:r>
      <w:r w:rsidR="00001780" w:rsidRPr="62755A50">
        <w:rPr>
          <w:rFonts w:ascii="Arial" w:eastAsia="Arial" w:hAnsi="Arial" w:cs="Arial"/>
          <w:color w:val="000000" w:themeColor="text1"/>
          <w:lang w:val="lt-LT"/>
        </w:rPr>
        <w:t>kažką įsigyti internetu, nenorite ieškoti savo</w:t>
      </w:r>
      <w:r w:rsidR="00722717" w:rsidRPr="62755A50">
        <w:rPr>
          <w:rFonts w:ascii="Arial" w:eastAsia="Arial" w:hAnsi="Arial" w:cs="Arial"/>
          <w:color w:val="000000" w:themeColor="text1"/>
          <w:lang w:val="lt-LT"/>
        </w:rPr>
        <w:t xml:space="preserve"> </w:t>
      </w:r>
      <w:r w:rsidR="37A2C322" w:rsidRPr="62755A50">
        <w:rPr>
          <w:rFonts w:ascii="Arial" w:eastAsia="Arial" w:hAnsi="Arial" w:cs="Arial"/>
          <w:color w:val="000000" w:themeColor="text1"/>
          <w:lang w:val="lt-LT"/>
        </w:rPr>
        <w:t xml:space="preserve">piniginės su visomis </w:t>
      </w:r>
      <w:r w:rsidR="6AAFD25E" w:rsidRPr="62755A50">
        <w:rPr>
          <w:rFonts w:ascii="Arial" w:eastAsia="Arial" w:hAnsi="Arial" w:cs="Arial"/>
          <w:color w:val="000000" w:themeColor="text1"/>
          <w:lang w:val="lt-LT"/>
        </w:rPr>
        <w:t>banko</w:t>
      </w:r>
      <w:r w:rsidR="6C6BC826" w:rsidRPr="62755A50">
        <w:rPr>
          <w:rFonts w:ascii="Arial" w:eastAsia="Arial" w:hAnsi="Arial" w:cs="Arial"/>
          <w:color w:val="000000" w:themeColor="text1"/>
          <w:lang w:val="lt-LT"/>
        </w:rPr>
        <w:t xml:space="preserve"> kortelė</w:t>
      </w:r>
      <w:r w:rsidR="112F3353" w:rsidRPr="62755A50">
        <w:rPr>
          <w:rFonts w:ascii="Arial" w:eastAsia="Arial" w:hAnsi="Arial" w:cs="Arial"/>
          <w:color w:val="000000" w:themeColor="text1"/>
          <w:lang w:val="lt-LT"/>
        </w:rPr>
        <w:t>mis</w:t>
      </w:r>
      <w:r w:rsidR="00001780" w:rsidRPr="62755A50">
        <w:rPr>
          <w:rFonts w:ascii="Arial" w:eastAsia="Arial" w:hAnsi="Arial" w:cs="Arial"/>
          <w:color w:val="000000" w:themeColor="text1"/>
          <w:lang w:val="lt-LT"/>
        </w:rPr>
        <w:t>, galite pridėti jos duomenis prie naršyklės</w:t>
      </w:r>
      <w:r w:rsidR="62E3BC1F" w:rsidRPr="62755A50">
        <w:rPr>
          <w:rFonts w:ascii="Arial" w:eastAsia="Arial" w:hAnsi="Arial" w:cs="Arial"/>
          <w:color w:val="000000" w:themeColor="text1"/>
          <w:lang w:val="lt-LT"/>
        </w:rPr>
        <w:t xml:space="preserve"> „Chrome“ ar „</w:t>
      </w:r>
      <w:proofErr w:type="spellStart"/>
      <w:r w:rsidR="62E3BC1F" w:rsidRPr="62755A50">
        <w:rPr>
          <w:rFonts w:ascii="Arial" w:eastAsia="Arial" w:hAnsi="Arial" w:cs="Arial"/>
          <w:color w:val="000000" w:themeColor="text1"/>
          <w:lang w:val="lt-LT"/>
        </w:rPr>
        <w:t>Safari</w:t>
      </w:r>
      <w:proofErr w:type="spellEnd"/>
      <w:r w:rsidR="62E3BC1F" w:rsidRPr="62755A50">
        <w:rPr>
          <w:rFonts w:ascii="Arial" w:eastAsia="Arial" w:hAnsi="Arial" w:cs="Arial"/>
          <w:color w:val="000000" w:themeColor="text1"/>
          <w:lang w:val="lt-LT"/>
        </w:rPr>
        <w:t>“</w:t>
      </w:r>
      <w:r w:rsidR="6C6BC826" w:rsidRPr="62755A50">
        <w:rPr>
          <w:rFonts w:ascii="Arial" w:eastAsia="Arial" w:hAnsi="Arial" w:cs="Arial"/>
          <w:color w:val="000000" w:themeColor="text1"/>
          <w:lang w:val="lt-LT"/>
        </w:rPr>
        <w:t>.</w:t>
      </w:r>
      <w:r w:rsidR="00001780" w:rsidRPr="62755A50">
        <w:rPr>
          <w:rFonts w:ascii="Arial" w:eastAsia="Arial" w:hAnsi="Arial" w:cs="Arial"/>
          <w:color w:val="000000" w:themeColor="text1"/>
          <w:lang w:val="lt-LT"/>
        </w:rPr>
        <w:t xml:space="preserve"> Tai</w:t>
      </w:r>
      <w:r w:rsidR="007C01D3" w:rsidRPr="62755A50">
        <w:rPr>
          <w:rFonts w:ascii="Arial" w:eastAsia="Arial" w:hAnsi="Arial" w:cs="Arial"/>
          <w:color w:val="000000" w:themeColor="text1"/>
          <w:lang w:val="lt-LT"/>
        </w:rPr>
        <w:t xml:space="preserve">p </w:t>
      </w:r>
      <w:r w:rsidR="00001780" w:rsidRPr="62755A50">
        <w:rPr>
          <w:rFonts w:ascii="Arial" w:eastAsia="Arial" w:hAnsi="Arial" w:cs="Arial"/>
          <w:color w:val="000000" w:themeColor="text1"/>
          <w:lang w:val="lt-LT"/>
        </w:rPr>
        <w:t>mokėjimo forma bus užpildyta automatiškai.</w:t>
      </w:r>
      <w:r w:rsidR="00722717" w:rsidRPr="62755A50">
        <w:rPr>
          <w:rFonts w:ascii="Arial" w:eastAsia="Arial" w:hAnsi="Arial" w:cs="Arial"/>
          <w:color w:val="000000" w:themeColor="text1"/>
          <w:lang w:val="lt-LT"/>
        </w:rPr>
        <w:t xml:space="preserve"> Nors tai labai patogu ir greita, būkite atsargūs ir </w:t>
      </w:r>
      <w:r w:rsidR="007C01D3" w:rsidRPr="62755A50">
        <w:rPr>
          <w:rFonts w:ascii="Arial" w:eastAsia="Arial" w:hAnsi="Arial" w:cs="Arial"/>
          <w:color w:val="000000" w:themeColor="text1"/>
          <w:lang w:val="lt-LT"/>
        </w:rPr>
        <w:t>nedarykite to prisijungę prie viešo kompiuterio.</w:t>
      </w:r>
    </w:p>
    <w:p w14:paraId="43F9205A" w14:textId="15036D89" w:rsidR="005E3F8D" w:rsidRDefault="7CB50819" w:rsidP="62755A50">
      <w:pPr>
        <w:spacing w:line="252" w:lineRule="auto"/>
        <w:jc w:val="both"/>
        <w:rPr>
          <w:rFonts w:ascii="Arial" w:eastAsia="Arial" w:hAnsi="Arial" w:cs="Arial"/>
          <w:color w:val="000000" w:themeColor="text1"/>
          <w:lang w:val="lt-LT"/>
        </w:rPr>
      </w:pPr>
      <w:r w:rsidRPr="62755A50">
        <w:rPr>
          <w:rFonts w:ascii="Arial" w:eastAsia="Arial" w:hAnsi="Arial" w:cs="Arial"/>
          <w:color w:val="000000" w:themeColor="text1"/>
          <w:lang w:val="lt-LT"/>
        </w:rPr>
        <w:t>Jei naudositės šia funkcija, ekspertas taip pat rekomenduoja slaptažodžiu apsaugoti ir savo kompiuterį.</w:t>
      </w:r>
    </w:p>
    <w:p w14:paraId="14145710" w14:textId="1FE949B1" w:rsidR="005E3F8D" w:rsidRDefault="007C01D3" w:rsidP="62755A50">
      <w:pPr>
        <w:spacing w:line="252" w:lineRule="auto"/>
        <w:jc w:val="both"/>
        <w:rPr>
          <w:rFonts w:ascii="Arial" w:eastAsia="Arial" w:hAnsi="Arial" w:cs="Arial"/>
          <w:color w:val="000000" w:themeColor="text1"/>
          <w:lang w:val="lt-LT"/>
        </w:rPr>
      </w:pPr>
      <w:r w:rsidRPr="62755A50">
        <w:rPr>
          <w:rFonts w:ascii="Arial" w:eastAsia="Arial" w:hAnsi="Arial" w:cs="Arial"/>
          <w:color w:val="000000" w:themeColor="text1"/>
          <w:lang w:val="lt-LT"/>
        </w:rPr>
        <w:t xml:space="preserve">„Norėdami pridėti kortelės duomenis </w:t>
      </w:r>
      <w:r w:rsidR="015815AE" w:rsidRPr="62755A50">
        <w:rPr>
          <w:rFonts w:ascii="Arial" w:eastAsia="Arial" w:hAnsi="Arial" w:cs="Arial"/>
          <w:color w:val="000000" w:themeColor="text1"/>
          <w:lang w:val="lt-LT"/>
        </w:rPr>
        <w:t xml:space="preserve">naršyklėje </w:t>
      </w:r>
      <w:r w:rsidRPr="62755A50">
        <w:rPr>
          <w:rFonts w:ascii="Arial" w:eastAsia="Arial" w:hAnsi="Arial" w:cs="Arial"/>
          <w:color w:val="000000" w:themeColor="text1"/>
          <w:lang w:val="lt-LT"/>
        </w:rPr>
        <w:t xml:space="preserve">„Chrome“, </w:t>
      </w:r>
      <w:r w:rsidR="000D64CB" w:rsidRPr="62755A50">
        <w:rPr>
          <w:rFonts w:ascii="Arial" w:eastAsia="Arial" w:hAnsi="Arial" w:cs="Arial"/>
          <w:color w:val="000000" w:themeColor="text1"/>
          <w:lang w:val="lt-LT"/>
        </w:rPr>
        <w:t xml:space="preserve">ekrano viršuje, dešinėje, spustelėkite tris taškelius ir atverkite nustatymus. Ekrano </w:t>
      </w:r>
      <w:r w:rsidR="00F60561" w:rsidRPr="62755A50">
        <w:rPr>
          <w:rFonts w:ascii="Arial" w:eastAsia="Arial" w:hAnsi="Arial" w:cs="Arial"/>
          <w:color w:val="000000" w:themeColor="text1"/>
          <w:lang w:val="lt-LT"/>
        </w:rPr>
        <w:t xml:space="preserve">kairėje </w:t>
      </w:r>
      <w:r w:rsidR="000D64CB" w:rsidRPr="62755A50">
        <w:rPr>
          <w:rFonts w:ascii="Arial" w:eastAsia="Arial" w:hAnsi="Arial" w:cs="Arial"/>
          <w:color w:val="000000" w:themeColor="text1"/>
          <w:lang w:val="lt-LT"/>
        </w:rPr>
        <w:t>pasirinkite „Automatinis pildymas“ ir „Mokėjimų metodai“. Aktyvuokite</w:t>
      </w:r>
      <w:r w:rsidR="001169EF" w:rsidRPr="62755A50">
        <w:rPr>
          <w:rFonts w:ascii="Arial" w:eastAsia="Arial" w:hAnsi="Arial" w:cs="Arial"/>
          <w:color w:val="000000" w:themeColor="text1"/>
          <w:lang w:val="lt-LT"/>
        </w:rPr>
        <w:t xml:space="preserve"> „Išsaugoti ir užpildyti mokėjimų metodus</w:t>
      </w:r>
      <w:r w:rsidR="000D64CB" w:rsidRPr="62755A50">
        <w:rPr>
          <w:rFonts w:ascii="Arial" w:eastAsia="Arial" w:hAnsi="Arial" w:cs="Arial"/>
          <w:color w:val="000000" w:themeColor="text1"/>
          <w:lang w:val="lt-LT"/>
        </w:rPr>
        <w:t xml:space="preserve">“ ir pridėkite savo debeto, kredito ar </w:t>
      </w:r>
      <w:r w:rsidR="001169EF" w:rsidRPr="62755A50">
        <w:rPr>
          <w:rFonts w:ascii="Arial" w:eastAsia="Arial" w:hAnsi="Arial" w:cs="Arial"/>
          <w:color w:val="000000" w:themeColor="text1"/>
          <w:lang w:val="lt-LT"/>
        </w:rPr>
        <w:t>išankstin</w:t>
      </w:r>
      <w:r w:rsidR="002B727F" w:rsidRPr="62755A50">
        <w:rPr>
          <w:rFonts w:ascii="Arial" w:eastAsia="Arial" w:hAnsi="Arial" w:cs="Arial"/>
          <w:color w:val="000000" w:themeColor="text1"/>
          <w:lang w:val="lt-LT"/>
        </w:rPr>
        <w:t>i</w:t>
      </w:r>
      <w:r w:rsidR="001169EF" w:rsidRPr="62755A50">
        <w:rPr>
          <w:rFonts w:ascii="Arial" w:eastAsia="Arial" w:hAnsi="Arial" w:cs="Arial"/>
          <w:color w:val="000000" w:themeColor="text1"/>
          <w:lang w:val="lt-LT"/>
        </w:rPr>
        <w:t>o mokėjimo kortel</w:t>
      </w:r>
      <w:r w:rsidR="000D64CB" w:rsidRPr="62755A50">
        <w:rPr>
          <w:rFonts w:ascii="Arial" w:eastAsia="Arial" w:hAnsi="Arial" w:cs="Arial"/>
          <w:color w:val="000000" w:themeColor="text1"/>
          <w:lang w:val="lt-LT"/>
        </w:rPr>
        <w:t>ės duomenis“, – nurodo M. Vrubliauskas.</w:t>
      </w:r>
    </w:p>
    <w:p w14:paraId="09D0CBC8" w14:textId="40DC00A9" w:rsidR="00846559" w:rsidRDefault="003D62A1" w:rsidP="00D71F0B">
      <w:pPr>
        <w:spacing w:line="252" w:lineRule="auto"/>
        <w:jc w:val="both"/>
        <w:rPr>
          <w:rFonts w:ascii="Arial" w:eastAsia="Arial" w:hAnsi="Arial" w:cs="Arial"/>
          <w:color w:val="000000" w:themeColor="text1"/>
          <w:lang w:val="lt-LT"/>
        </w:rPr>
      </w:pPr>
      <w:r>
        <w:rPr>
          <w:rFonts w:ascii="Arial" w:eastAsia="Arial" w:hAnsi="Arial" w:cs="Arial"/>
          <w:color w:val="000000" w:themeColor="text1"/>
          <w:lang w:val="lt-LT"/>
        </w:rPr>
        <w:t>Jei naudojatės naršykle „</w:t>
      </w:r>
      <w:proofErr w:type="spellStart"/>
      <w:r>
        <w:rPr>
          <w:rFonts w:ascii="Arial" w:eastAsia="Arial" w:hAnsi="Arial" w:cs="Arial"/>
          <w:color w:val="000000" w:themeColor="text1"/>
          <w:lang w:val="lt-LT"/>
        </w:rPr>
        <w:t>Safari</w:t>
      </w:r>
      <w:proofErr w:type="spellEnd"/>
      <w:r>
        <w:rPr>
          <w:rFonts w:ascii="Arial" w:eastAsia="Arial" w:hAnsi="Arial" w:cs="Arial"/>
          <w:color w:val="000000" w:themeColor="text1"/>
          <w:lang w:val="lt-LT"/>
        </w:rPr>
        <w:t xml:space="preserve">“, </w:t>
      </w:r>
      <w:r w:rsidR="0CABABED" w:rsidRPr="62BAC66B">
        <w:rPr>
          <w:rFonts w:ascii="Arial" w:eastAsia="Arial" w:hAnsi="Arial" w:cs="Arial"/>
          <w:color w:val="000000" w:themeColor="text1"/>
          <w:lang w:val="lt-LT"/>
        </w:rPr>
        <w:t xml:space="preserve">šis procesas daug paprastesnis. </w:t>
      </w:r>
      <w:r w:rsidR="50B0C18E" w:rsidRPr="62BAC66B">
        <w:rPr>
          <w:rFonts w:ascii="Arial" w:eastAsia="Arial" w:hAnsi="Arial" w:cs="Arial"/>
          <w:color w:val="000000" w:themeColor="text1"/>
          <w:lang w:val="lt-LT"/>
        </w:rPr>
        <w:t>Ti</w:t>
      </w:r>
      <w:r w:rsidR="3C86324F" w:rsidRPr="62BAC66B">
        <w:rPr>
          <w:rFonts w:ascii="Arial" w:eastAsia="Arial" w:hAnsi="Arial" w:cs="Arial"/>
          <w:color w:val="000000" w:themeColor="text1"/>
          <w:lang w:val="lt-LT"/>
        </w:rPr>
        <w:t>esiog</w:t>
      </w:r>
      <w:r>
        <w:rPr>
          <w:rFonts w:ascii="Arial" w:eastAsia="Arial" w:hAnsi="Arial" w:cs="Arial"/>
          <w:color w:val="000000" w:themeColor="text1"/>
          <w:lang w:val="lt-LT"/>
        </w:rPr>
        <w:t xml:space="preserve"> atverkite jos nustatymus, pasirinkite „</w:t>
      </w:r>
      <w:proofErr w:type="spellStart"/>
      <w:r>
        <w:rPr>
          <w:rFonts w:ascii="Arial" w:eastAsia="Arial" w:hAnsi="Arial" w:cs="Arial"/>
          <w:color w:val="000000" w:themeColor="text1"/>
          <w:lang w:val="lt-LT"/>
        </w:rPr>
        <w:t>Preferences</w:t>
      </w:r>
      <w:proofErr w:type="spellEnd"/>
      <w:r>
        <w:rPr>
          <w:rFonts w:ascii="Arial" w:eastAsia="Arial" w:hAnsi="Arial" w:cs="Arial"/>
          <w:color w:val="000000" w:themeColor="text1"/>
          <w:lang w:val="lt-LT"/>
        </w:rPr>
        <w:t>“ (</w:t>
      </w:r>
      <w:proofErr w:type="spellStart"/>
      <w:r w:rsidR="00D71F0B">
        <w:rPr>
          <w:rFonts w:ascii="Arial" w:eastAsia="Arial" w:hAnsi="Arial" w:cs="Arial"/>
          <w:color w:val="000000" w:themeColor="text1"/>
          <w:lang w:val="lt-LT"/>
        </w:rPr>
        <w:t>liet</w:t>
      </w:r>
      <w:proofErr w:type="spellEnd"/>
      <w:r>
        <w:rPr>
          <w:rFonts w:ascii="Arial" w:eastAsia="Arial" w:hAnsi="Arial" w:cs="Arial"/>
          <w:color w:val="000000" w:themeColor="text1"/>
          <w:lang w:val="lt-LT"/>
        </w:rPr>
        <w:t>. nuostatos)</w:t>
      </w:r>
      <w:r w:rsidR="00D71F0B">
        <w:rPr>
          <w:rFonts w:ascii="Arial" w:eastAsia="Arial" w:hAnsi="Arial" w:cs="Arial"/>
          <w:color w:val="000000" w:themeColor="text1"/>
          <w:lang w:val="lt-LT"/>
        </w:rPr>
        <w:t xml:space="preserve">, </w:t>
      </w:r>
      <w:r>
        <w:rPr>
          <w:rFonts w:ascii="Arial" w:eastAsia="Arial" w:hAnsi="Arial" w:cs="Arial"/>
          <w:color w:val="000000" w:themeColor="text1"/>
          <w:lang w:val="lt-LT"/>
        </w:rPr>
        <w:t>„</w:t>
      </w:r>
      <w:proofErr w:type="spellStart"/>
      <w:r w:rsidR="00D71F0B">
        <w:rPr>
          <w:rFonts w:ascii="Arial" w:eastAsia="Arial" w:hAnsi="Arial" w:cs="Arial"/>
          <w:color w:val="000000" w:themeColor="text1"/>
          <w:lang w:val="lt-LT"/>
        </w:rPr>
        <w:t>AutoFill</w:t>
      </w:r>
      <w:proofErr w:type="spellEnd"/>
      <w:r w:rsidR="00D71F0B">
        <w:rPr>
          <w:rFonts w:ascii="Arial" w:eastAsia="Arial" w:hAnsi="Arial" w:cs="Arial"/>
          <w:color w:val="000000" w:themeColor="text1"/>
          <w:lang w:val="lt-LT"/>
        </w:rPr>
        <w:t>“ (</w:t>
      </w:r>
      <w:proofErr w:type="spellStart"/>
      <w:r w:rsidR="00D71F0B">
        <w:rPr>
          <w:rFonts w:ascii="Arial" w:eastAsia="Arial" w:hAnsi="Arial" w:cs="Arial"/>
          <w:color w:val="000000" w:themeColor="text1"/>
          <w:lang w:val="lt-LT"/>
        </w:rPr>
        <w:t>liet</w:t>
      </w:r>
      <w:proofErr w:type="spellEnd"/>
      <w:r w:rsidR="00D71F0B">
        <w:rPr>
          <w:rFonts w:ascii="Arial" w:eastAsia="Arial" w:hAnsi="Arial" w:cs="Arial"/>
          <w:color w:val="000000" w:themeColor="text1"/>
          <w:lang w:val="lt-LT"/>
        </w:rPr>
        <w:t>. automatinis pildymas) ir pridėkite savo kortelės duomenis</w:t>
      </w:r>
      <w:r w:rsidR="511F89BB" w:rsidRPr="62BAC66B">
        <w:rPr>
          <w:rFonts w:ascii="Arial" w:eastAsia="Arial" w:hAnsi="Arial" w:cs="Arial"/>
          <w:color w:val="000000" w:themeColor="text1"/>
          <w:lang w:val="lt-LT"/>
        </w:rPr>
        <w:t>.</w:t>
      </w:r>
    </w:p>
    <w:p w14:paraId="694C8027" w14:textId="77777777" w:rsidR="00BA3CC8" w:rsidRDefault="00BA3CC8" w:rsidP="00E40847">
      <w:pPr>
        <w:spacing w:line="276" w:lineRule="auto"/>
        <w:jc w:val="both"/>
        <w:rPr>
          <w:rFonts w:ascii="Arial" w:eastAsia="Arial" w:hAnsi="Arial" w:cs="Arial"/>
          <w:color w:val="000000" w:themeColor="text1"/>
          <w:lang w:val="lt-LT"/>
        </w:rPr>
      </w:pPr>
    </w:p>
    <w:p w14:paraId="5E5787A5" w14:textId="2A36DF99" w:rsidR="00F03733" w:rsidRPr="004012CE" w:rsidRDefault="006F1602" w:rsidP="007876EE">
      <w:pPr>
        <w:jc w:val="both"/>
        <w:rPr>
          <w:rFonts w:ascii="Arial" w:eastAsia="Arial" w:hAnsi="Arial" w:cs="Arial"/>
          <w:color w:val="0563C1"/>
          <w:sz w:val="18"/>
          <w:szCs w:val="18"/>
          <w:lang w:val="lt-LT"/>
        </w:rPr>
      </w:pPr>
      <w:r w:rsidRPr="62755A50">
        <w:rPr>
          <w:rFonts w:ascii="Arial" w:eastAsia="Arial" w:hAnsi="Arial" w:cs="Arial"/>
          <w:color w:val="000000" w:themeColor="text1"/>
          <w:lang w:val="lt-LT"/>
        </w:rPr>
        <w:t xml:space="preserve">Daugiau apie </w:t>
      </w:r>
      <w:r w:rsidR="5F4B35D0" w:rsidRPr="62755A50">
        <w:rPr>
          <w:rFonts w:ascii="Arial" w:eastAsia="Arial" w:hAnsi="Arial" w:cs="Arial"/>
          <w:color w:val="000000" w:themeColor="text1"/>
          <w:lang w:val="lt-LT"/>
        </w:rPr>
        <w:t xml:space="preserve">bekontakčius atsiskaitymus telefonu </w:t>
      </w:r>
      <w:r w:rsidRPr="62755A50">
        <w:rPr>
          <w:rFonts w:ascii="Arial" w:eastAsia="Arial" w:hAnsi="Arial" w:cs="Arial"/>
          <w:color w:val="000000" w:themeColor="text1"/>
          <w:lang w:val="lt-LT"/>
        </w:rPr>
        <w:t xml:space="preserve">galite sužinoti iš didžiųjų miestų „Bitės“ salonuose įsikūrusių „Bitės </w:t>
      </w:r>
      <w:proofErr w:type="spellStart"/>
      <w:r w:rsidRPr="62755A50">
        <w:rPr>
          <w:rFonts w:ascii="Arial" w:eastAsia="Arial" w:hAnsi="Arial" w:cs="Arial"/>
          <w:color w:val="000000" w:themeColor="text1"/>
          <w:lang w:val="lt-LT"/>
        </w:rPr>
        <w:t>Profų</w:t>
      </w:r>
      <w:proofErr w:type="spellEnd"/>
      <w:r w:rsidRPr="62755A50">
        <w:rPr>
          <w:rFonts w:ascii="Arial" w:eastAsia="Arial" w:hAnsi="Arial" w:cs="Arial"/>
          <w:color w:val="000000" w:themeColor="text1"/>
          <w:lang w:val="lt-LT"/>
        </w:rPr>
        <w:t xml:space="preserve">“. Išmaniųjų technologijų ekspertai konsultuoja nemokamai nepriklausomai nuo to, kokio tinklo paslaugomis naudojatės. Daugiau naudingų patarimų ir įdomių naujienų ieškokite „Bitės </w:t>
      </w:r>
      <w:proofErr w:type="spellStart"/>
      <w:r w:rsidRPr="62755A50">
        <w:rPr>
          <w:rFonts w:ascii="Arial" w:eastAsia="Arial" w:hAnsi="Arial" w:cs="Arial"/>
          <w:color w:val="000000" w:themeColor="text1"/>
          <w:lang w:val="lt-LT"/>
        </w:rPr>
        <w:t>Profų</w:t>
      </w:r>
      <w:proofErr w:type="spellEnd"/>
      <w:r w:rsidRPr="62755A50">
        <w:rPr>
          <w:rFonts w:ascii="Arial" w:eastAsia="Arial" w:hAnsi="Arial" w:cs="Arial"/>
          <w:color w:val="000000" w:themeColor="text1"/>
          <w:lang w:val="lt-LT"/>
        </w:rPr>
        <w:t xml:space="preserve">“ puslapyje </w:t>
      </w:r>
      <w:hyperlink r:id="rId9">
        <w:r w:rsidRPr="62755A50">
          <w:rPr>
            <w:rStyle w:val="Hyperlink"/>
            <w:rFonts w:ascii="Arial" w:eastAsia="Arial" w:hAnsi="Arial" w:cs="Arial"/>
            <w:color w:val="0563C1"/>
            <w:lang w:val="lt-LT"/>
          </w:rPr>
          <w:t>https://www.bite.lt/profai</w:t>
        </w:r>
      </w:hyperlink>
      <w:r w:rsidRPr="62755A50">
        <w:rPr>
          <w:rFonts w:ascii="Arial" w:eastAsia="Arial" w:hAnsi="Arial" w:cs="Arial"/>
          <w:color w:val="000000" w:themeColor="text1"/>
          <w:lang w:val="lt-LT"/>
        </w:rPr>
        <w:t>.</w:t>
      </w:r>
      <w:r w:rsidRPr="62755A50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 </w:t>
      </w:r>
    </w:p>
    <w:sectPr w:rsidR="00F03733" w:rsidRPr="004012CE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AE942" w14:textId="77777777" w:rsidR="00D27422" w:rsidRDefault="00D27422" w:rsidP="00BA6DDC">
      <w:pPr>
        <w:spacing w:after="0" w:line="240" w:lineRule="auto"/>
      </w:pPr>
      <w:r>
        <w:separator/>
      </w:r>
    </w:p>
  </w:endnote>
  <w:endnote w:type="continuationSeparator" w:id="0">
    <w:p w14:paraId="721A0F55" w14:textId="77777777" w:rsidR="00D27422" w:rsidRDefault="00D27422" w:rsidP="00BA6DDC">
      <w:pPr>
        <w:spacing w:after="0" w:line="240" w:lineRule="auto"/>
      </w:pPr>
      <w:r>
        <w:continuationSeparator/>
      </w:r>
    </w:p>
  </w:endnote>
  <w:endnote w:type="continuationNotice" w:id="1">
    <w:p w14:paraId="45B5FCC4" w14:textId="77777777" w:rsidR="00D27422" w:rsidRDefault="00D274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FE6FC" w14:textId="77777777" w:rsidR="00D27422" w:rsidRDefault="00D27422" w:rsidP="00BA6DDC">
      <w:pPr>
        <w:spacing w:after="0" w:line="240" w:lineRule="auto"/>
      </w:pPr>
      <w:r>
        <w:separator/>
      </w:r>
    </w:p>
  </w:footnote>
  <w:footnote w:type="continuationSeparator" w:id="0">
    <w:p w14:paraId="29456EFD" w14:textId="77777777" w:rsidR="00D27422" w:rsidRDefault="00D27422" w:rsidP="00BA6DDC">
      <w:pPr>
        <w:spacing w:after="0" w:line="240" w:lineRule="auto"/>
      </w:pPr>
      <w:r>
        <w:continuationSeparator/>
      </w:r>
    </w:p>
  </w:footnote>
  <w:footnote w:type="continuationNotice" w:id="1">
    <w:p w14:paraId="3E716D03" w14:textId="77777777" w:rsidR="00D27422" w:rsidRDefault="00D274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393E0" w14:textId="3E532B05" w:rsidR="00BA6DDC" w:rsidRDefault="39E30BC3" w:rsidP="00BA6DDC">
    <w:pPr>
      <w:pStyle w:val="Header"/>
      <w:jc w:val="right"/>
    </w:pPr>
    <w:r>
      <w:rPr>
        <w:noProof/>
      </w:rPr>
      <w:drawing>
        <wp:inline distT="0" distB="0" distL="0" distR="0" wp14:anchorId="17A6336A" wp14:editId="7C351BCD">
          <wp:extent cx="799817" cy="377973"/>
          <wp:effectExtent l="0" t="0" r="635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817" cy="377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397E"/>
    <w:multiLevelType w:val="multilevel"/>
    <w:tmpl w:val="8FFC5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0409C"/>
    <w:multiLevelType w:val="hybridMultilevel"/>
    <w:tmpl w:val="A000C5F4"/>
    <w:lvl w:ilvl="0" w:tplc="D0F25B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920C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6453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888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C2C5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3E60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46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3C1E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65A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85AAC"/>
    <w:multiLevelType w:val="hybridMultilevel"/>
    <w:tmpl w:val="73AC28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17B1C"/>
    <w:multiLevelType w:val="multilevel"/>
    <w:tmpl w:val="5EF2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EA4D7D"/>
    <w:multiLevelType w:val="multilevel"/>
    <w:tmpl w:val="006A3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66422E"/>
    <w:multiLevelType w:val="hybridMultilevel"/>
    <w:tmpl w:val="4B78C0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31EF6"/>
    <w:multiLevelType w:val="hybridMultilevel"/>
    <w:tmpl w:val="B7442E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74D62"/>
    <w:multiLevelType w:val="multilevel"/>
    <w:tmpl w:val="E878D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B841D6"/>
    <w:multiLevelType w:val="multilevel"/>
    <w:tmpl w:val="5EF2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56A2B70"/>
    <w:multiLevelType w:val="multilevel"/>
    <w:tmpl w:val="5F48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5A1AF9"/>
    <w:multiLevelType w:val="multilevel"/>
    <w:tmpl w:val="F1B2D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2217F0"/>
    <w:multiLevelType w:val="hybridMultilevel"/>
    <w:tmpl w:val="0308BE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2218C8"/>
    <w:multiLevelType w:val="multilevel"/>
    <w:tmpl w:val="B3427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8"/>
  </w:num>
  <w:num w:numId="8">
    <w:abstractNumId w:val="12"/>
  </w:num>
  <w:num w:numId="9">
    <w:abstractNumId w:val="12"/>
  </w:num>
  <w:num w:numId="10">
    <w:abstractNumId w:val="7"/>
  </w:num>
  <w:num w:numId="11">
    <w:abstractNumId w:val="10"/>
  </w:num>
  <w:num w:numId="12">
    <w:abstractNumId w:val="9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C9FE12"/>
    <w:rsid w:val="0000115D"/>
    <w:rsid w:val="00001780"/>
    <w:rsid w:val="00003B38"/>
    <w:rsid w:val="00004087"/>
    <w:rsid w:val="00004807"/>
    <w:rsid w:val="0000519B"/>
    <w:rsid w:val="00005B11"/>
    <w:rsid w:val="0000659F"/>
    <w:rsid w:val="00010302"/>
    <w:rsid w:val="00011F8C"/>
    <w:rsid w:val="000161F1"/>
    <w:rsid w:val="00020232"/>
    <w:rsid w:val="00020919"/>
    <w:rsid w:val="00032321"/>
    <w:rsid w:val="000352B4"/>
    <w:rsid w:val="0003645D"/>
    <w:rsid w:val="00037883"/>
    <w:rsid w:val="00044D59"/>
    <w:rsid w:val="00044D5E"/>
    <w:rsid w:val="00046309"/>
    <w:rsid w:val="00051EFF"/>
    <w:rsid w:val="00073AA8"/>
    <w:rsid w:val="00074295"/>
    <w:rsid w:val="00074975"/>
    <w:rsid w:val="0007674A"/>
    <w:rsid w:val="00082059"/>
    <w:rsid w:val="000823C0"/>
    <w:rsid w:val="000829B6"/>
    <w:rsid w:val="00083E61"/>
    <w:rsid w:val="000900DD"/>
    <w:rsid w:val="00092B94"/>
    <w:rsid w:val="0009365D"/>
    <w:rsid w:val="000A6F08"/>
    <w:rsid w:val="000A71CC"/>
    <w:rsid w:val="000A7AD0"/>
    <w:rsid w:val="000A7F80"/>
    <w:rsid w:val="000B48B1"/>
    <w:rsid w:val="000B4927"/>
    <w:rsid w:val="000B4A1D"/>
    <w:rsid w:val="000C27EA"/>
    <w:rsid w:val="000C3B31"/>
    <w:rsid w:val="000C57A2"/>
    <w:rsid w:val="000D64CB"/>
    <w:rsid w:val="000D6B41"/>
    <w:rsid w:val="000D7D98"/>
    <w:rsid w:val="000E212F"/>
    <w:rsid w:val="000E2D8C"/>
    <w:rsid w:val="000E319C"/>
    <w:rsid w:val="000E47FF"/>
    <w:rsid w:val="000E5A95"/>
    <w:rsid w:val="000E7173"/>
    <w:rsid w:val="000F3100"/>
    <w:rsid w:val="000F60CF"/>
    <w:rsid w:val="001012E6"/>
    <w:rsid w:val="00104C91"/>
    <w:rsid w:val="0011313B"/>
    <w:rsid w:val="001139C6"/>
    <w:rsid w:val="001169EF"/>
    <w:rsid w:val="001232F9"/>
    <w:rsid w:val="00125772"/>
    <w:rsid w:val="00125BB4"/>
    <w:rsid w:val="00126093"/>
    <w:rsid w:val="001266B8"/>
    <w:rsid w:val="00131DC7"/>
    <w:rsid w:val="001321D5"/>
    <w:rsid w:val="001324A6"/>
    <w:rsid w:val="0013367B"/>
    <w:rsid w:val="00134589"/>
    <w:rsid w:val="00136DAC"/>
    <w:rsid w:val="00137E82"/>
    <w:rsid w:val="0014120E"/>
    <w:rsid w:val="00141C86"/>
    <w:rsid w:val="00142148"/>
    <w:rsid w:val="00144446"/>
    <w:rsid w:val="00144770"/>
    <w:rsid w:val="0014EAEC"/>
    <w:rsid w:val="00151F86"/>
    <w:rsid w:val="00152DF6"/>
    <w:rsid w:val="00160C33"/>
    <w:rsid w:val="001627A3"/>
    <w:rsid w:val="00166654"/>
    <w:rsid w:val="00167FC8"/>
    <w:rsid w:val="00171C45"/>
    <w:rsid w:val="001727C9"/>
    <w:rsid w:val="00180810"/>
    <w:rsid w:val="00183A67"/>
    <w:rsid w:val="0018478F"/>
    <w:rsid w:val="00190D8D"/>
    <w:rsid w:val="00191AC4"/>
    <w:rsid w:val="001943C2"/>
    <w:rsid w:val="001951C2"/>
    <w:rsid w:val="0019611D"/>
    <w:rsid w:val="001A18E2"/>
    <w:rsid w:val="001A22AC"/>
    <w:rsid w:val="001A7686"/>
    <w:rsid w:val="001A7F6D"/>
    <w:rsid w:val="001B136E"/>
    <w:rsid w:val="001B36E0"/>
    <w:rsid w:val="001B3AAA"/>
    <w:rsid w:val="001C1E45"/>
    <w:rsid w:val="001C3015"/>
    <w:rsid w:val="001D2B35"/>
    <w:rsid w:val="001D56FF"/>
    <w:rsid w:val="001D5E17"/>
    <w:rsid w:val="001E0A99"/>
    <w:rsid w:val="001E1516"/>
    <w:rsid w:val="001E1D49"/>
    <w:rsid w:val="001E23FD"/>
    <w:rsid w:val="001E6FE1"/>
    <w:rsid w:val="001E7A8A"/>
    <w:rsid w:val="001F70AC"/>
    <w:rsid w:val="001F7833"/>
    <w:rsid w:val="00205162"/>
    <w:rsid w:val="0020582C"/>
    <w:rsid w:val="00206164"/>
    <w:rsid w:val="00207D8A"/>
    <w:rsid w:val="0021401B"/>
    <w:rsid w:val="002150C4"/>
    <w:rsid w:val="002165D6"/>
    <w:rsid w:val="00216AA0"/>
    <w:rsid w:val="00216B30"/>
    <w:rsid w:val="002170B5"/>
    <w:rsid w:val="00223BC7"/>
    <w:rsid w:val="00224285"/>
    <w:rsid w:val="00226713"/>
    <w:rsid w:val="0023002B"/>
    <w:rsid w:val="00232390"/>
    <w:rsid w:val="0023446B"/>
    <w:rsid w:val="002347CA"/>
    <w:rsid w:val="00236678"/>
    <w:rsid w:val="00236827"/>
    <w:rsid w:val="002371A9"/>
    <w:rsid w:val="00237976"/>
    <w:rsid w:val="00243CE5"/>
    <w:rsid w:val="002474E0"/>
    <w:rsid w:val="00247722"/>
    <w:rsid w:val="0025119A"/>
    <w:rsid w:val="002538F0"/>
    <w:rsid w:val="002539CB"/>
    <w:rsid w:val="0026475F"/>
    <w:rsid w:val="00265A66"/>
    <w:rsid w:val="00266BC5"/>
    <w:rsid w:val="0027040E"/>
    <w:rsid w:val="00270531"/>
    <w:rsid w:val="0027081F"/>
    <w:rsid w:val="00276732"/>
    <w:rsid w:val="00276B37"/>
    <w:rsid w:val="00277246"/>
    <w:rsid w:val="0028063F"/>
    <w:rsid w:val="0028139A"/>
    <w:rsid w:val="002846C6"/>
    <w:rsid w:val="002864F8"/>
    <w:rsid w:val="00286573"/>
    <w:rsid w:val="00286C30"/>
    <w:rsid w:val="00290AFE"/>
    <w:rsid w:val="0029126B"/>
    <w:rsid w:val="0029137A"/>
    <w:rsid w:val="00292A3D"/>
    <w:rsid w:val="0029413A"/>
    <w:rsid w:val="0029638C"/>
    <w:rsid w:val="002A38C6"/>
    <w:rsid w:val="002B2B5F"/>
    <w:rsid w:val="002B3A6A"/>
    <w:rsid w:val="002B727F"/>
    <w:rsid w:val="002C30D5"/>
    <w:rsid w:val="002D0406"/>
    <w:rsid w:val="002D1749"/>
    <w:rsid w:val="002E3FCA"/>
    <w:rsid w:val="002E4CDC"/>
    <w:rsid w:val="002F0EFB"/>
    <w:rsid w:val="002F50B2"/>
    <w:rsid w:val="0030031F"/>
    <w:rsid w:val="00302831"/>
    <w:rsid w:val="003038BA"/>
    <w:rsid w:val="003048F1"/>
    <w:rsid w:val="003057D0"/>
    <w:rsid w:val="00310133"/>
    <w:rsid w:val="0031239B"/>
    <w:rsid w:val="003145CB"/>
    <w:rsid w:val="0032113B"/>
    <w:rsid w:val="003316D9"/>
    <w:rsid w:val="00334770"/>
    <w:rsid w:val="00334B81"/>
    <w:rsid w:val="00335ADD"/>
    <w:rsid w:val="003417A2"/>
    <w:rsid w:val="00343370"/>
    <w:rsid w:val="00344996"/>
    <w:rsid w:val="00346CDA"/>
    <w:rsid w:val="00347A35"/>
    <w:rsid w:val="00357336"/>
    <w:rsid w:val="0036056B"/>
    <w:rsid w:val="00364A51"/>
    <w:rsid w:val="0036687E"/>
    <w:rsid w:val="00371319"/>
    <w:rsid w:val="003715ED"/>
    <w:rsid w:val="003812F1"/>
    <w:rsid w:val="00382383"/>
    <w:rsid w:val="00383307"/>
    <w:rsid w:val="00385186"/>
    <w:rsid w:val="00386583"/>
    <w:rsid w:val="003907B7"/>
    <w:rsid w:val="00392D2F"/>
    <w:rsid w:val="00393059"/>
    <w:rsid w:val="003933AE"/>
    <w:rsid w:val="00393FC2"/>
    <w:rsid w:val="00397EFF"/>
    <w:rsid w:val="003A0D03"/>
    <w:rsid w:val="003A4D89"/>
    <w:rsid w:val="003A6614"/>
    <w:rsid w:val="003B0E5B"/>
    <w:rsid w:val="003B3DA8"/>
    <w:rsid w:val="003B501C"/>
    <w:rsid w:val="003B6E80"/>
    <w:rsid w:val="003B733C"/>
    <w:rsid w:val="003C1BE9"/>
    <w:rsid w:val="003C3026"/>
    <w:rsid w:val="003C3F5E"/>
    <w:rsid w:val="003C420F"/>
    <w:rsid w:val="003C68BA"/>
    <w:rsid w:val="003C791B"/>
    <w:rsid w:val="003D2263"/>
    <w:rsid w:val="003D37EA"/>
    <w:rsid w:val="003D5553"/>
    <w:rsid w:val="003D62A1"/>
    <w:rsid w:val="003D7918"/>
    <w:rsid w:val="003E071B"/>
    <w:rsid w:val="003E1C1F"/>
    <w:rsid w:val="003E3EA2"/>
    <w:rsid w:val="004012CE"/>
    <w:rsid w:val="004013BA"/>
    <w:rsid w:val="00404502"/>
    <w:rsid w:val="00405516"/>
    <w:rsid w:val="004055FE"/>
    <w:rsid w:val="00412C55"/>
    <w:rsid w:val="00413810"/>
    <w:rsid w:val="00426CB5"/>
    <w:rsid w:val="0043087B"/>
    <w:rsid w:val="0043118A"/>
    <w:rsid w:val="00432296"/>
    <w:rsid w:val="00433BF5"/>
    <w:rsid w:val="0043400C"/>
    <w:rsid w:val="00435082"/>
    <w:rsid w:val="00436197"/>
    <w:rsid w:val="00441761"/>
    <w:rsid w:val="004427A7"/>
    <w:rsid w:val="004461D0"/>
    <w:rsid w:val="004475E0"/>
    <w:rsid w:val="00447C13"/>
    <w:rsid w:val="0045159E"/>
    <w:rsid w:val="0046025D"/>
    <w:rsid w:val="00460BBC"/>
    <w:rsid w:val="004666E9"/>
    <w:rsid w:val="00471508"/>
    <w:rsid w:val="00472501"/>
    <w:rsid w:val="0047265E"/>
    <w:rsid w:val="004730F2"/>
    <w:rsid w:val="0047425C"/>
    <w:rsid w:val="0047493B"/>
    <w:rsid w:val="004750A7"/>
    <w:rsid w:val="004760BA"/>
    <w:rsid w:val="0047727F"/>
    <w:rsid w:val="0047ACC6"/>
    <w:rsid w:val="00486146"/>
    <w:rsid w:val="00490792"/>
    <w:rsid w:val="0049230F"/>
    <w:rsid w:val="004928C3"/>
    <w:rsid w:val="004959FA"/>
    <w:rsid w:val="004A2DB8"/>
    <w:rsid w:val="004A6CE5"/>
    <w:rsid w:val="004A7B10"/>
    <w:rsid w:val="004B033F"/>
    <w:rsid w:val="004B1DD9"/>
    <w:rsid w:val="004B290F"/>
    <w:rsid w:val="004B329D"/>
    <w:rsid w:val="004C224F"/>
    <w:rsid w:val="004C3097"/>
    <w:rsid w:val="004C474C"/>
    <w:rsid w:val="004C5494"/>
    <w:rsid w:val="004C5DD3"/>
    <w:rsid w:val="004C71C3"/>
    <w:rsid w:val="004D0BC4"/>
    <w:rsid w:val="004D0D8D"/>
    <w:rsid w:val="004D1310"/>
    <w:rsid w:val="004D21E5"/>
    <w:rsid w:val="004D2D97"/>
    <w:rsid w:val="004D3842"/>
    <w:rsid w:val="004E0089"/>
    <w:rsid w:val="004E1083"/>
    <w:rsid w:val="004F0FE1"/>
    <w:rsid w:val="004F2992"/>
    <w:rsid w:val="004F313E"/>
    <w:rsid w:val="004F3E63"/>
    <w:rsid w:val="004F4600"/>
    <w:rsid w:val="004F4903"/>
    <w:rsid w:val="0050131F"/>
    <w:rsid w:val="00502ACF"/>
    <w:rsid w:val="00505D43"/>
    <w:rsid w:val="00510501"/>
    <w:rsid w:val="005116B4"/>
    <w:rsid w:val="00511B22"/>
    <w:rsid w:val="0052045F"/>
    <w:rsid w:val="00520F04"/>
    <w:rsid w:val="00521CA9"/>
    <w:rsid w:val="005307F2"/>
    <w:rsid w:val="00534EF2"/>
    <w:rsid w:val="00537700"/>
    <w:rsid w:val="00541CD7"/>
    <w:rsid w:val="005451BB"/>
    <w:rsid w:val="00545293"/>
    <w:rsid w:val="005454AA"/>
    <w:rsid w:val="00545A2D"/>
    <w:rsid w:val="0054775C"/>
    <w:rsid w:val="00552328"/>
    <w:rsid w:val="005524AC"/>
    <w:rsid w:val="005545CD"/>
    <w:rsid w:val="00556AE7"/>
    <w:rsid w:val="00560D29"/>
    <w:rsid w:val="0056246B"/>
    <w:rsid w:val="00575AB5"/>
    <w:rsid w:val="00575C70"/>
    <w:rsid w:val="005760B4"/>
    <w:rsid w:val="00577AC0"/>
    <w:rsid w:val="00577B5B"/>
    <w:rsid w:val="00577C4A"/>
    <w:rsid w:val="00583528"/>
    <w:rsid w:val="00584017"/>
    <w:rsid w:val="00586577"/>
    <w:rsid w:val="00586766"/>
    <w:rsid w:val="00586B65"/>
    <w:rsid w:val="00592D3E"/>
    <w:rsid w:val="00593E07"/>
    <w:rsid w:val="00596964"/>
    <w:rsid w:val="005A18DF"/>
    <w:rsid w:val="005B1852"/>
    <w:rsid w:val="005B34BC"/>
    <w:rsid w:val="005B7B0B"/>
    <w:rsid w:val="005C08DC"/>
    <w:rsid w:val="005C2165"/>
    <w:rsid w:val="005C30EF"/>
    <w:rsid w:val="005C4F75"/>
    <w:rsid w:val="005E3F8D"/>
    <w:rsid w:val="005E6B1C"/>
    <w:rsid w:val="005F07FB"/>
    <w:rsid w:val="005F295E"/>
    <w:rsid w:val="005F3D29"/>
    <w:rsid w:val="005F426B"/>
    <w:rsid w:val="005F4AC6"/>
    <w:rsid w:val="005F64F7"/>
    <w:rsid w:val="00600B21"/>
    <w:rsid w:val="00601D8C"/>
    <w:rsid w:val="00602A53"/>
    <w:rsid w:val="00603B9D"/>
    <w:rsid w:val="006040EE"/>
    <w:rsid w:val="006123C8"/>
    <w:rsid w:val="006216DE"/>
    <w:rsid w:val="00622125"/>
    <w:rsid w:val="00622809"/>
    <w:rsid w:val="006301E5"/>
    <w:rsid w:val="00631999"/>
    <w:rsid w:val="00632C04"/>
    <w:rsid w:val="006342CA"/>
    <w:rsid w:val="00635B22"/>
    <w:rsid w:val="00641799"/>
    <w:rsid w:val="00644773"/>
    <w:rsid w:val="0064761B"/>
    <w:rsid w:val="00657590"/>
    <w:rsid w:val="00661789"/>
    <w:rsid w:val="00662E38"/>
    <w:rsid w:val="00665C92"/>
    <w:rsid w:val="00665FB4"/>
    <w:rsid w:val="00671205"/>
    <w:rsid w:val="00671DA4"/>
    <w:rsid w:val="0067233D"/>
    <w:rsid w:val="00672D3A"/>
    <w:rsid w:val="006746FC"/>
    <w:rsid w:val="00674A80"/>
    <w:rsid w:val="006755B9"/>
    <w:rsid w:val="00676889"/>
    <w:rsid w:val="00682E09"/>
    <w:rsid w:val="00684AE7"/>
    <w:rsid w:val="006865F6"/>
    <w:rsid w:val="00687865"/>
    <w:rsid w:val="00693B2B"/>
    <w:rsid w:val="00695287"/>
    <w:rsid w:val="00695D36"/>
    <w:rsid w:val="00696CBC"/>
    <w:rsid w:val="00697F02"/>
    <w:rsid w:val="006A31AD"/>
    <w:rsid w:val="006A3864"/>
    <w:rsid w:val="006B4BD5"/>
    <w:rsid w:val="006B6D20"/>
    <w:rsid w:val="006C0187"/>
    <w:rsid w:val="006C0312"/>
    <w:rsid w:val="006C13C9"/>
    <w:rsid w:val="006D2599"/>
    <w:rsid w:val="006D581A"/>
    <w:rsid w:val="006D5A3F"/>
    <w:rsid w:val="006D6A59"/>
    <w:rsid w:val="006D71AE"/>
    <w:rsid w:val="006E2C9E"/>
    <w:rsid w:val="006E5725"/>
    <w:rsid w:val="006E5911"/>
    <w:rsid w:val="006E74AE"/>
    <w:rsid w:val="006F1602"/>
    <w:rsid w:val="006F2AF4"/>
    <w:rsid w:val="006F76B6"/>
    <w:rsid w:val="00700915"/>
    <w:rsid w:val="00706D3C"/>
    <w:rsid w:val="00707CE0"/>
    <w:rsid w:val="007169F0"/>
    <w:rsid w:val="00722717"/>
    <w:rsid w:val="00727FE8"/>
    <w:rsid w:val="00735827"/>
    <w:rsid w:val="00736AD3"/>
    <w:rsid w:val="00737C7D"/>
    <w:rsid w:val="00741CC1"/>
    <w:rsid w:val="00743850"/>
    <w:rsid w:val="00747798"/>
    <w:rsid w:val="007511DE"/>
    <w:rsid w:val="00763B14"/>
    <w:rsid w:val="00765159"/>
    <w:rsid w:val="007656DE"/>
    <w:rsid w:val="0077003C"/>
    <w:rsid w:val="0077373C"/>
    <w:rsid w:val="00784763"/>
    <w:rsid w:val="007876EE"/>
    <w:rsid w:val="007952A7"/>
    <w:rsid w:val="007A0E9E"/>
    <w:rsid w:val="007A1788"/>
    <w:rsid w:val="007A3981"/>
    <w:rsid w:val="007A7701"/>
    <w:rsid w:val="007B06DA"/>
    <w:rsid w:val="007B1C47"/>
    <w:rsid w:val="007B3390"/>
    <w:rsid w:val="007B45E3"/>
    <w:rsid w:val="007B618B"/>
    <w:rsid w:val="007B67CA"/>
    <w:rsid w:val="007B796B"/>
    <w:rsid w:val="007C005B"/>
    <w:rsid w:val="007C01D3"/>
    <w:rsid w:val="007C2C34"/>
    <w:rsid w:val="007C4E86"/>
    <w:rsid w:val="007C6F66"/>
    <w:rsid w:val="007C7D00"/>
    <w:rsid w:val="007D0C5B"/>
    <w:rsid w:val="007D23B8"/>
    <w:rsid w:val="007D4592"/>
    <w:rsid w:val="007D4FA4"/>
    <w:rsid w:val="007D6809"/>
    <w:rsid w:val="007D72FA"/>
    <w:rsid w:val="007E021B"/>
    <w:rsid w:val="007E09CA"/>
    <w:rsid w:val="007E1EB8"/>
    <w:rsid w:val="007E2250"/>
    <w:rsid w:val="007E2917"/>
    <w:rsid w:val="007E297E"/>
    <w:rsid w:val="007E2BCA"/>
    <w:rsid w:val="007E2CC0"/>
    <w:rsid w:val="007E43F9"/>
    <w:rsid w:val="007E6C54"/>
    <w:rsid w:val="007F16A5"/>
    <w:rsid w:val="007F6CCB"/>
    <w:rsid w:val="00801482"/>
    <w:rsid w:val="008051A2"/>
    <w:rsid w:val="00810786"/>
    <w:rsid w:val="00810D8E"/>
    <w:rsid w:val="00811105"/>
    <w:rsid w:val="00817736"/>
    <w:rsid w:val="00820ECC"/>
    <w:rsid w:val="00821FA6"/>
    <w:rsid w:val="00822775"/>
    <w:rsid w:val="008236CE"/>
    <w:rsid w:val="008271B3"/>
    <w:rsid w:val="0082799A"/>
    <w:rsid w:val="00831B21"/>
    <w:rsid w:val="00836113"/>
    <w:rsid w:val="0083789A"/>
    <w:rsid w:val="00837EA4"/>
    <w:rsid w:val="00841150"/>
    <w:rsid w:val="0084349E"/>
    <w:rsid w:val="00846500"/>
    <w:rsid w:val="00846559"/>
    <w:rsid w:val="00850715"/>
    <w:rsid w:val="00854D46"/>
    <w:rsid w:val="00856194"/>
    <w:rsid w:val="0086024D"/>
    <w:rsid w:val="00865633"/>
    <w:rsid w:val="0086649F"/>
    <w:rsid w:val="00866618"/>
    <w:rsid w:val="00867131"/>
    <w:rsid w:val="00867D1C"/>
    <w:rsid w:val="00870E0E"/>
    <w:rsid w:val="00871C33"/>
    <w:rsid w:val="008725D8"/>
    <w:rsid w:val="00874B9C"/>
    <w:rsid w:val="00875F46"/>
    <w:rsid w:val="00877C06"/>
    <w:rsid w:val="00879D0B"/>
    <w:rsid w:val="008838B9"/>
    <w:rsid w:val="00884B0D"/>
    <w:rsid w:val="00884E5B"/>
    <w:rsid w:val="0088777E"/>
    <w:rsid w:val="00887907"/>
    <w:rsid w:val="00887B9D"/>
    <w:rsid w:val="00887FA1"/>
    <w:rsid w:val="00891482"/>
    <w:rsid w:val="0089561E"/>
    <w:rsid w:val="0089662E"/>
    <w:rsid w:val="008975FF"/>
    <w:rsid w:val="008A0E55"/>
    <w:rsid w:val="008A79DC"/>
    <w:rsid w:val="008B234A"/>
    <w:rsid w:val="008B29AA"/>
    <w:rsid w:val="008B5BDE"/>
    <w:rsid w:val="008B5D64"/>
    <w:rsid w:val="008C01B2"/>
    <w:rsid w:val="008C3E75"/>
    <w:rsid w:val="008C5074"/>
    <w:rsid w:val="008C7621"/>
    <w:rsid w:val="008D1D5F"/>
    <w:rsid w:val="008D304E"/>
    <w:rsid w:val="008D3987"/>
    <w:rsid w:val="008D4851"/>
    <w:rsid w:val="008D69CB"/>
    <w:rsid w:val="008D7C16"/>
    <w:rsid w:val="008E5275"/>
    <w:rsid w:val="008E6059"/>
    <w:rsid w:val="008E70C5"/>
    <w:rsid w:val="008F0E79"/>
    <w:rsid w:val="008F12DC"/>
    <w:rsid w:val="008F74F6"/>
    <w:rsid w:val="00903803"/>
    <w:rsid w:val="0091103B"/>
    <w:rsid w:val="00914CA1"/>
    <w:rsid w:val="009173C6"/>
    <w:rsid w:val="00920825"/>
    <w:rsid w:val="00921356"/>
    <w:rsid w:val="00921B1E"/>
    <w:rsid w:val="00923C80"/>
    <w:rsid w:val="0092462A"/>
    <w:rsid w:val="00925997"/>
    <w:rsid w:val="009272E0"/>
    <w:rsid w:val="009311A9"/>
    <w:rsid w:val="009321C0"/>
    <w:rsid w:val="0094143F"/>
    <w:rsid w:val="00941F6A"/>
    <w:rsid w:val="00942D10"/>
    <w:rsid w:val="009615B9"/>
    <w:rsid w:val="009652CD"/>
    <w:rsid w:val="00965E3F"/>
    <w:rsid w:val="00965ECE"/>
    <w:rsid w:val="00971D5D"/>
    <w:rsid w:val="00972992"/>
    <w:rsid w:val="009762B7"/>
    <w:rsid w:val="009765A3"/>
    <w:rsid w:val="00977F2B"/>
    <w:rsid w:val="0099176D"/>
    <w:rsid w:val="00995BAD"/>
    <w:rsid w:val="009A2A87"/>
    <w:rsid w:val="009A3BC0"/>
    <w:rsid w:val="009A5695"/>
    <w:rsid w:val="009A5FB6"/>
    <w:rsid w:val="009A6CFC"/>
    <w:rsid w:val="009B2231"/>
    <w:rsid w:val="009B371A"/>
    <w:rsid w:val="009B7831"/>
    <w:rsid w:val="009C0865"/>
    <w:rsid w:val="009C1D8A"/>
    <w:rsid w:val="009C4482"/>
    <w:rsid w:val="009C4B11"/>
    <w:rsid w:val="009C6D3A"/>
    <w:rsid w:val="009C7E9C"/>
    <w:rsid w:val="009D4EB9"/>
    <w:rsid w:val="009D6FEA"/>
    <w:rsid w:val="009E0126"/>
    <w:rsid w:val="009E0E54"/>
    <w:rsid w:val="009E568E"/>
    <w:rsid w:val="009E77E1"/>
    <w:rsid w:val="009F3BFF"/>
    <w:rsid w:val="009F51E1"/>
    <w:rsid w:val="009F75A4"/>
    <w:rsid w:val="00A007F9"/>
    <w:rsid w:val="00A00A98"/>
    <w:rsid w:val="00A050E5"/>
    <w:rsid w:val="00A060BA"/>
    <w:rsid w:val="00A102BD"/>
    <w:rsid w:val="00A112C6"/>
    <w:rsid w:val="00A11361"/>
    <w:rsid w:val="00A13679"/>
    <w:rsid w:val="00A15F16"/>
    <w:rsid w:val="00A201BF"/>
    <w:rsid w:val="00A2130D"/>
    <w:rsid w:val="00A22CE9"/>
    <w:rsid w:val="00A2339A"/>
    <w:rsid w:val="00A23418"/>
    <w:rsid w:val="00A261BA"/>
    <w:rsid w:val="00A276A5"/>
    <w:rsid w:val="00A31125"/>
    <w:rsid w:val="00A34273"/>
    <w:rsid w:val="00A37918"/>
    <w:rsid w:val="00A468A5"/>
    <w:rsid w:val="00A563F1"/>
    <w:rsid w:val="00A6137A"/>
    <w:rsid w:val="00A62E38"/>
    <w:rsid w:val="00A6307B"/>
    <w:rsid w:val="00A715B0"/>
    <w:rsid w:val="00A74C14"/>
    <w:rsid w:val="00A7555E"/>
    <w:rsid w:val="00A759E4"/>
    <w:rsid w:val="00A75CE4"/>
    <w:rsid w:val="00A75EA3"/>
    <w:rsid w:val="00A8202D"/>
    <w:rsid w:val="00A83FFE"/>
    <w:rsid w:val="00A909CF"/>
    <w:rsid w:val="00A90A9E"/>
    <w:rsid w:val="00A95029"/>
    <w:rsid w:val="00A95400"/>
    <w:rsid w:val="00A96F14"/>
    <w:rsid w:val="00AA4202"/>
    <w:rsid w:val="00AA4BA3"/>
    <w:rsid w:val="00AA739B"/>
    <w:rsid w:val="00AC23F2"/>
    <w:rsid w:val="00AC3FCD"/>
    <w:rsid w:val="00AC4F72"/>
    <w:rsid w:val="00AC5FE3"/>
    <w:rsid w:val="00AD711F"/>
    <w:rsid w:val="00AE02DB"/>
    <w:rsid w:val="00AE1166"/>
    <w:rsid w:val="00AE2395"/>
    <w:rsid w:val="00AE288E"/>
    <w:rsid w:val="00AE2E96"/>
    <w:rsid w:val="00AE4989"/>
    <w:rsid w:val="00AE55AB"/>
    <w:rsid w:val="00AE60FD"/>
    <w:rsid w:val="00AF2CF7"/>
    <w:rsid w:val="00AF2FA8"/>
    <w:rsid w:val="00AF4A14"/>
    <w:rsid w:val="00AF6690"/>
    <w:rsid w:val="00AF787A"/>
    <w:rsid w:val="00AF7DB0"/>
    <w:rsid w:val="00B0158D"/>
    <w:rsid w:val="00B10F74"/>
    <w:rsid w:val="00B24804"/>
    <w:rsid w:val="00B25BC2"/>
    <w:rsid w:val="00B44AA9"/>
    <w:rsid w:val="00B46771"/>
    <w:rsid w:val="00B50506"/>
    <w:rsid w:val="00B619DF"/>
    <w:rsid w:val="00B61DFF"/>
    <w:rsid w:val="00B63942"/>
    <w:rsid w:val="00B64B8A"/>
    <w:rsid w:val="00B72474"/>
    <w:rsid w:val="00B802DE"/>
    <w:rsid w:val="00B809B8"/>
    <w:rsid w:val="00B80E48"/>
    <w:rsid w:val="00B81424"/>
    <w:rsid w:val="00B818CA"/>
    <w:rsid w:val="00B81DF6"/>
    <w:rsid w:val="00B835A6"/>
    <w:rsid w:val="00B8505F"/>
    <w:rsid w:val="00B9303E"/>
    <w:rsid w:val="00B93A84"/>
    <w:rsid w:val="00BA380D"/>
    <w:rsid w:val="00BA3CC8"/>
    <w:rsid w:val="00BA5ABA"/>
    <w:rsid w:val="00BA6DDC"/>
    <w:rsid w:val="00BB55FC"/>
    <w:rsid w:val="00BC1DF4"/>
    <w:rsid w:val="00BC3875"/>
    <w:rsid w:val="00BC409F"/>
    <w:rsid w:val="00BC51C3"/>
    <w:rsid w:val="00BC53F9"/>
    <w:rsid w:val="00BC5EA7"/>
    <w:rsid w:val="00BD0F3C"/>
    <w:rsid w:val="00BD49FE"/>
    <w:rsid w:val="00BD4DEF"/>
    <w:rsid w:val="00BD633F"/>
    <w:rsid w:val="00BE0B3E"/>
    <w:rsid w:val="00BE45F8"/>
    <w:rsid w:val="00BE5B14"/>
    <w:rsid w:val="00BF1B14"/>
    <w:rsid w:val="00BF371D"/>
    <w:rsid w:val="00BF548D"/>
    <w:rsid w:val="00BF69A4"/>
    <w:rsid w:val="00BF8113"/>
    <w:rsid w:val="00C05303"/>
    <w:rsid w:val="00C10025"/>
    <w:rsid w:val="00C10E9A"/>
    <w:rsid w:val="00C1266B"/>
    <w:rsid w:val="00C12C97"/>
    <w:rsid w:val="00C27B45"/>
    <w:rsid w:val="00C327A1"/>
    <w:rsid w:val="00C32B37"/>
    <w:rsid w:val="00C41513"/>
    <w:rsid w:val="00C43853"/>
    <w:rsid w:val="00C44A64"/>
    <w:rsid w:val="00C45CC0"/>
    <w:rsid w:val="00C502F0"/>
    <w:rsid w:val="00C5115C"/>
    <w:rsid w:val="00C52F7B"/>
    <w:rsid w:val="00C67A44"/>
    <w:rsid w:val="00C67DF0"/>
    <w:rsid w:val="00C72627"/>
    <w:rsid w:val="00C72661"/>
    <w:rsid w:val="00C72C46"/>
    <w:rsid w:val="00C72DA7"/>
    <w:rsid w:val="00C74039"/>
    <w:rsid w:val="00C77335"/>
    <w:rsid w:val="00C7764E"/>
    <w:rsid w:val="00C80695"/>
    <w:rsid w:val="00C861EC"/>
    <w:rsid w:val="00C90002"/>
    <w:rsid w:val="00C92377"/>
    <w:rsid w:val="00C94684"/>
    <w:rsid w:val="00CA0F0E"/>
    <w:rsid w:val="00CA5C2A"/>
    <w:rsid w:val="00CA5C3B"/>
    <w:rsid w:val="00CA7A75"/>
    <w:rsid w:val="00CB1CDC"/>
    <w:rsid w:val="00CB21C9"/>
    <w:rsid w:val="00CB57FA"/>
    <w:rsid w:val="00CB6A9F"/>
    <w:rsid w:val="00CC0800"/>
    <w:rsid w:val="00CC0B5B"/>
    <w:rsid w:val="00CC1D22"/>
    <w:rsid w:val="00CC2C55"/>
    <w:rsid w:val="00CC316B"/>
    <w:rsid w:val="00CC70E1"/>
    <w:rsid w:val="00CD087F"/>
    <w:rsid w:val="00CD7C98"/>
    <w:rsid w:val="00CD7FE5"/>
    <w:rsid w:val="00CE0A6C"/>
    <w:rsid w:val="00CE0DB0"/>
    <w:rsid w:val="00CE1AEB"/>
    <w:rsid w:val="00CE1AFC"/>
    <w:rsid w:val="00CE2224"/>
    <w:rsid w:val="00CE3713"/>
    <w:rsid w:val="00CE4290"/>
    <w:rsid w:val="00CF3DD7"/>
    <w:rsid w:val="00CF5DC6"/>
    <w:rsid w:val="00CF6FDC"/>
    <w:rsid w:val="00D0155D"/>
    <w:rsid w:val="00D01C1D"/>
    <w:rsid w:val="00D02E5A"/>
    <w:rsid w:val="00D03625"/>
    <w:rsid w:val="00D03C37"/>
    <w:rsid w:val="00D0438C"/>
    <w:rsid w:val="00D101A5"/>
    <w:rsid w:val="00D10565"/>
    <w:rsid w:val="00D2272F"/>
    <w:rsid w:val="00D22F87"/>
    <w:rsid w:val="00D23397"/>
    <w:rsid w:val="00D24651"/>
    <w:rsid w:val="00D249D6"/>
    <w:rsid w:val="00D25033"/>
    <w:rsid w:val="00D26E85"/>
    <w:rsid w:val="00D27422"/>
    <w:rsid w:val="00D406FA"/>
    <w:rsid w:val="00D40D06"/>
    <w:rsid w:val="00D418B4"/>
    <w:rsid w:val="00D45FC3"/>
    <w:rsid w:val="00D47375"/>
    <w:rsid w:val="00D47D71"/>
    <w:rsid w:val="00D50B2D"/>
    <w:rsid w:val="00D528AC"/>
    <w:rsid w:val="00D52E15"/>
    <w:rsid w:val="00D52EDC"/>
    <w:rsid w:val="00D57424"/>
    <w:rsid w:val="00D574E9"/>
    <w:rsid w:val="00D57903"/>
    <w:rsid w:val="00D612BA"/>
    <w:rsid w:val="00D64F24"/>
    <w:rsid w:val="00D71F0B"/>
    <w:rsid w:val="00D73DBE"/>
    <w:rsid w:val="00D74CEB"/>
    <w:rsid w:val="00D929D8"/>
    <w:rsid w:val="00D92C38"/>
    <w:rsid w:val="00D9323E"/>
    <w:rsid w:val="00D93973"/>
    <w:rsid w:val="00D95E56"/>
    <w:rsid w:val="00D96976"/>
    <w:rsid w:val="00DA1E3F"/>
    <w:rsid w:val="00DA217F"/>
    <w:rsid w:val="00DA21B6"/>
    <w:rsid w:val="00DA434B"/>
    <w:rsid w:val="00DA4E72"/>
    <w:rsid w:val="00DA69B0"/>
    <w:rsid w:val="00DB21B0"/>
    <w:rsid w:val="00DB2CE2"/>
    <w:rsid w:val="00DB4701"/>
    <w:rsid w:val="00DB4BB1"/>
    <w:rsid w:val="00DC349F"/>
    <w:rsid w:val="00DC536E"/>
    <w:rsid w:val="00DD597E"/>
    <w:rsid w:val="00DD64EC"/>
    <w:rsid w:val="00DD7165"/>
    <w:rsid w:val="00DF025F"/>
    <w:rsid w:val="00DF0F6C"/>
    <w:rsid w:val="00DF48C9"/>
    <w:rsid w:val="00DF4CCD"/>
    <w:rsid w:val="00DF6963"/>
    <w:rsid w:val="00E00165"/>
    <w:rsid w:val="00E00694"/>
    <w:rsid w:val="00E010D5"/>
    <w:rsid w:val="00E0132F"/>
    <w:rsid w:val="00E03A68"/>
    <w:rsid w:val="00E04626"/>
    <w:rsid w:val="00E047BB"/>
    <w:rsid w:val="00E05E10"/>
    <w:rsid w:val="00E06F18"/>
    <w:rsid w:val="00E11A82"/>
    <w:rsid w:val="00E16903"/>
    <w:rsid w:val="00E21268"/>
    <w:rsid w:val="00E25CD0"/>
    <w:rsid w:val="00E40847"/>
    <w:rsid w:val="00E43949"/>
    <w:rsid w:val="00E44FC2"/>
    <w:rsid w:val="00E4626E"/>
    <w:rsid w:val="00E50013"/>
    <w:rsid w:val="00E52644"/>
    <w:rsid w:val="00E52747"/>
    <w:rsid w:val="00E52AD3"/>
    <w:rsid w:val="00E52D55"/>
    <w:rsid w:val="00E635D1"/>
    <w:rsid w:val="00E64206"/>
    <w:rsid w:val="00E657FD"/>
    <w:rsid w:val="00E6624C"/>
    <w:rsid w:val="00E72F5B"/>
    <w:rsid w:val="00E77A4C"/>
    <w:rsid w:val="00E8514E"/>
    <w:rsid w:val="00E90E84"/>
    <w:rsid w:val="00E91F90"/>
    <w:rsid w:val="00E94A42"/>
    <w:rsid w:val="00EA1C03"/>
    <w:rsid w:val="00EA6208"/>
    <w:rsid w:val="00EB183E"/>
    <w:rsid w:val="00EB23FD"/>
    <w:rsid w:val="00EB5D0E"/>
    <w:rsid w:val="00EC11F9"/>
    <w:rsid w:val="00EC568A"/>
    <w:rsid w:val="00EC7BCA"/>
    <w:rsid w:val="00ED7BEC"/>
    <w:rsid w:val="00EE1BBB"/>
    <w:rsid w:val="00EF4315"/>
    <w:rsid w:val="00EF4C80"/>
    <w:rsid w:val="00EF5EE1"/>
    <w:rsid w:val="00EF6D2F"/>
    <w:rsid w:val="00EF73C5"/>
    <w:rsid w:val="00F03733"/>
    <w:rsid w:val="00F04E90"/>
    <w:rsid w:val="00F104CA"/>
    <w:rsid w:val="00F13625"/>
    <w:rsid w:val="00F14DEC"/>
    <w:rsid w:val="00F22B70"/>
    <w:rsid w:val="00F244AB"/>
    <w:rsid w:val="00F24AFD"/>
    <w:rsid w:val="00F26FC1"/>
    <w:rsid w:val="00F26FE9"/>
    <w:rsid w:val="00F27819"/>
    <w:rsid w:val="00F3676D"/>
    <w:rsid w:val="00F4048F"/>
    <w:rsid w:val="00F4249D"/>
    <w:rsid w:val="00F42AA1"/>
    <w:rsid w:val="00F46E4B"/>
    <w:rsid w:val="00F4773D"/>
    <w:rsid w:val="00F51B06"/>
    <w:rsid w:val="00F60561"/>
    <w:rsid w:val="00F60FF5"/>
    <w:rsid w:val="00F676CE"/>
    <w:rsid w:val="00F7376E"/>
    <w:rsid w:val="00F807EC"/>
    <w:rsid w:val="00F82373"/>
    <w:rsid w:val="00F83107"/>
    <w:rsid w:val="00F83DDC"/>
    <w:rsid w:val="00F849B8"/>
    <w:rsid w:val="00F850F4"/>
    <w:rsid w:val="00F856EC"/>
    <w:rsid w:val="00FA197A"/>
    <w:rsid w:val="00FA1C4C"/>
    <w:rsid w:val="00FA7DD9"/>
    <w:rsid w:val="00FB3091"/>
    <w:rsid w:val="00FB34E1"/>
    <w:rsid w:val="00FB5136"/>
    <w:rsid w:val="00FB5887"/>
    <w:rsid w:val="00FB5DC6"/>
    <w:rsid w:val="00FC4F4F"/>
    <w:rsid w:val="00FD03AB"/>
    <w:rsid w:val="00FD2574"/>
    <w:rsid w:val="00FD467E"/>
    <w:rsid w:val="00FD6ABB"/>
    <w:rsid w:val="00FE3118"/>
    <w:rsid w:val="00FE65F5"/>
    <w:rsid w:val="00FF0514"/>
    <w:rsid w:val="00FF0DB9"/>
    <w:rsid w:val="00FF3541"/>
    <w:rsid w:val="00FF46A5"/>
    <w:rsid w:val="00FF476E"/>
    <w:rsid w:val="00FF7C31"/>
    <w:rsid w:val="0143BFDC"/>
    <w:rsid w:val="0145C704"/>
    <w:rsid w:val="014D3A74"/>
    <w:rsid w:val="015815AE"/>
    <w:rsid w:val="015F1721"/>
    <w:rsid w:val="01966586"/>
    <w:rsid w:val="0198E149"/>
    <w:rsid w:val="019BA914"/>
    <w:rsid w:val="01E6EAA0"/>
    <w:rsid w:val="0221FA89"/>
    <w:rsid w:val="0248F4E8"/>
    <w:rsid w:val="02695F18"/>
    <w:rsid w:val="0274BE62"/>
    <w:rsid w:val="0274DD7D"/>
    <w:rsid w:val="0284387D"/>
    <w:rsid w:val="02C2841C"/>
    <w:rsid w:val="02CA217F"/>
    <w:rsid w:val="02CAE419"/>
    <w:rsid w:val="02CBACB0"/>
    <w:rsid w:val="02D66FBB"/>
    <w:rsid w:val="036B21DB"/>
    <w:rsid w:val="03B21ABC"/>
    <w:rsid w:val="03BF097A"/>
    <w:rsid w:val="03D773E2"/>
    <w:rsid w:val="03E16F23"/>
    <w:rsid w:val="0429D63B"/>
    <w:rsid w:val="0434AE79"/>
    <w:rsid w:val="045DB4FC"/>
    <w:rsid w:val="0470B71D"/>
    <w:rsid w:val="048B45C6"/>
    <w:rsid w:val="04F8206E"/>
    <w:rsid w:val="04FFF58F"/>
    <w:rsid w:val="0522465E"/>
    <w:rsid w:val="0534BA07"/>
    <w:rsid w:val="0541E5D1"/>
    <w:rsid w:val="05A917E9"/>
    <w:rsid w:val="05E98570"/>
    <w:rsid w:val="060446A1"/>
    <w:rsid w:val="0615B378"/>
    <w:rsid w:val="061B7C94"/>
    <w:rsid w:val="0626F23F"/>
    <w:rsid w:val="0635A8C4"/>
    <w:rsid w:val="0640DB0E"/>
    <w:rsid w:val="068BDA8A"/>
    <w:rsid w:val="06B6B563"/>
    <w:rsid w:val="06D0A68B"/>
    <w:rsid w:val="06E3E034"/>
    <w:rsid w:val="06EE1674"/>
    <w:rsid w:val="06F34740"/>
    <w:rsid w:val="070830C4"/>
    <w:rsid w:val="071C4B7E"/>
    <w:rsid w:val="07215921"/>
    <w:rsid w:val="0722CBE9"/>
    <w:rsid w:val="072EC297"/>
    <w:rsid w:val="073A79F0"/>
    <w:rsid w:val="07802B34"/>
    <w:rsid w:val="07901326"/>
    <w:rsid w:val="07B7746B"/>
    <w:rsid w:val="07E30915"/>
    <w:rsid w:val="07F40631"/>
    <w:rsid w:val="07FA0C0B"/>
    <w:rsid w:val="08138DBA"/>
    <w:rsid w:val="081665E8"/>
    <w:rsid w:val="0835BF93"/>
    <w:rsid w:val="0859021D"/>
    <w:rsid w:val="085E1EE9"/>
    <w:rsid w:val="0877A11E"/>
    <w:rsid w:val="088208AF"/>
    <w:rsid w:val="0907D2E6"/>
    <w:rsid w:val="091CBEC4"/>
    <w:rsid w:val="0940515A"/>
    <w:rsid w:val="096D1948"/>
    <w:rsid w:val="0984CE17"/>
    <w:rsid w:val="099EA803"/>
    <w:rsid w:val="099F1388"/>
    <w:rsid w:val="09F76C7A"/>
    <w:rsid w:val="09FA1E5C"/>
    <w:rsid w:val="0A206ECA"/>
    <w:rsid w:val="0A3C7F29"/>
    <w:rsid w:val="0A5D33A8"/>
    <w:rsid w:val="0A5FA2B1"/>
    <w:rsid w:val="0A7FD047"/>
    <w:rsid w:val="0A98871E"/>
    <w:rsid w:val="0AD81550"/>
    <w:rsid w:val="0AFD35F0"/>
    <w:rsid w:val="0B3B688F"/>
    <w:rsid w:val="0B4D1CE3"/>
    <w:rsid w:val="0B5DB575"/>
    <w:rsid w:val="0BA0C94F"/>
    <w:rsid w:val="0BA71D37"/>
    <w:rsid w:val="0BE93B74"/>
    <w:rsid w:val="0BFB1D67"/>
    <w:rsid w:val="0C30D4ED"/>
    <w:rsid w:val="0C5FA406"/>
    <w:rsid w:val="0C78F14B"/>
    <w:rsid w:val="0C98AEE8"/>
    <w:rsid w:val="0CABABED"/>
    <w:rsid w:val="0CDBE2F4"/>
    <w:rsid w:val="0D65BDB9"/>
    <w:rsid w:val="0D979952"/>
    <w:rsid w:val="0D9A0A70"/>
    <w:rsid w:val="0DC34245"/>
    <w:rsid w:val="0DEBA083"/>
    <w:rsid w:val="0DF02FE7"/>
    <w:rsid w:val="0E151DED"/>
    <w:rsid w:val="0E1E2260"/>
    <w:rsid w:val="0E2D4C70"/>
    <w:rsid w:val="0E2E859C"/>
    <w:rsid w:val="0E4F1EB9"/>
    <w:rsid w:val="0E92494E"/>
    <w:rsid w:val="0EC1A7C8"/>
    <w:rsid w:val="0EE76EBC"/>
    <w:rsid w:val="0F084373"/>
    <w:rsid w:val="0F1EFE9D"/>
    <w:rsid w:val="0F2899A5"/>
    <w:rsid w:val="0F2E13CD"/>
    <w:rsid w:val="0F41EDC3"/>
    <w:rsid w:val="0F4C7FFC"/>
    <w:rsid w:val="0F5FC397"/>
    <w:rsid w:val="0F67D848"/>
    <w:rsid w:val="0F708F1C"/>
    <w:rsid w:val="0F8F7367"/>
    <w:rsid w:val="0F9A7FB2"/>
    <w:rsid w:val="0FA1AFEB"/>
    <w:rsid w:val="0FBDB88F"/>
    <w:rsid w:val="0FC8B98D"/>
    <w:rsid w:val="0FCD9B7E"/>
    <w:rsid w:val="1017315C"/>
    <w:rsid w:val="10184073"/>
    <w:rsid w:val="102B3C21"/>
    <w:rsid w:val="107684CF"/>
    <w:rsid w:val="10A4A986"/>
    <w:rsid w:val="10A841EF"/>
    <w:rsid w:val="10AF7CCE"/>
    <w:rsid w:val="10BEA8F5"/>
    <w:rsid w:val="10DDEC57"/>
    <w:rsid w:val="10DE4D92"/>
    <w:rsid w:val="10EE6FD2"/>
    <w:rsid w:val="112F3353"/>
    <w:rsid w:val="113857B2"/>
    <w:rsid w:val="119DEE79"/>
    <w:rsid w:val="11A6C219"/>
    <w:rsid w:val="11CCF6F9"/>
    <w:rsid w:val="124EE3B6"/>
    <w:rsid w:val="1290937E"/>
    <w:rsid w:val="129A9774"/>
    <w:rsid w:val="12BB2FBF"/>
    <w:rsid w:val="12EB2484"/>
    <w:rsid w:val="12F5D0BC"/>
    <w:rsid w:val="1314376E"/>
    <w:rsid w:val="1336786A"/>
    <w:rsid w:val="133A8DA9"/>
    <w:rsid w:val="1386218C"/>
    <w:rsid w:val="13BDF649"/>
    <w:rsid w:val="13D0D82B"/>
    <w:rsid w:val="145B2114"/>
    <w:rsid w:val="145C3AD6"/>
    <w:rsid w:val="1496D3D0"/>
    <w:rsid w:val="14AAC97A"/>
    <w:rsid w:val="14B5530D"/>
    <w:rsid w:val="14C97EB8"/>
    <w:rsid w:val="14E66EC3"/>
    <w:rsid w:val="1516F150"/>
    <w:rsid w:val="156B0C6A"/>
    <w:rsid w:val="15BFCE6F"/>
    <w:rsid w:val="15C3DBA5"/>
    <w:rsid w:val="15F05B89"/>
    <w:rsid w:val="16001E44"/>
    <w:rsid w:val="163C78CE"/>
    <w:rsid w:val="1646AC77"/>
    <w:rsid w:val="1653D292"/>
    <w:rsid w:val="16819E7A"/>
    <w:rsid w:val="1744E661"/>
    <w:rsid w:val="1745A9DE"/>
    <w:rsid w:val="174A1FD5"/>
    <w:rsid w:val="177A3036"/>
    <w:rsid w:val="17DBB8F8"/>
    <w:rsid w:val="17E26A3C"/>
    <w:rsid w:val="17EFA2F3"/>
    <w:rsid w:val="17F39A05"/>
    <w:rsid w:val="1802B64A"/>
    <w:rsid w:val="1824A658"/>
    <w:rsid w:val="183504F6"/>
    <w:rsid w:val="18470D21"/>
    <w:rsid w:val="18473231"/>
    <w:rsid w:val="1847D070"/>
    <w:rsid w:val="184F8131"/>
    <w:rsid w:val="18A982E2"/>
    <w:rsid w:val="18B9F3CF"/>
    <w:rsid w:val="18BEC354"/>
    <w:rsid w:val="18C69CE2"/>
    <w:rsid w:val="191B6D31"/>
    <w:rsid w:val="19736DA2"/>
    <w:rsid w:val="197E3A9D"/>
    <w:rsid w:val="1981B27B"/>
    <w:rsid w:val="1986D3E8"/>
    <w:rsid w:val="19921871"/>
    <w:rsid w:val="1993A644"/>
    <w:rsid w:val="19B33091"/>
    <w:rsid w:val="19BA6CCB"/>
    <w:rsid w:val="19E6A253"/>
    <w:rsid w:val="19F32C3B"/>
    <w:rsid w:val="19F7A79E"/>
    <w:rsid w:val="1A0331C4"/>
    <w:rsid w:val="1A0CAF76"/>
    <w:rsid w:val="1A0E20F5"/>
    <w:rsid w:val="1A1D80CD"/>
    <w:rsid w:val="1A1E631A"/>
    <w:rsid w:val="1A61264E"/>
    <w:rsid w:val="1A7CCBB4"/>
    <w:rsid w:val="1A8454A2"/>
    <w:rsid w:val="1AD777A4"/>
    <w:rsid w:val="1ADF390A"/>
    <w:rsid w:val="1AF2E606"/>
    <w:rsid w:val="1B3046DF"/>
    <w:rsid w:val="1B350E17"/>
    <w:rsid w:val="1B4580F8"/>
    <w:rsid w:val="1B5AB0E2"/>
    <w:rsid w:val="1B63A3EA"/>
    <w:rsid w:val="1B6CCEB7"/>
    <w:rsid w:val="1B94AE5D"/>
    <w:rsid w:val="1BAEEB75"/>
    <w:rsid w:val="1BC156D2"/>
    <w:rsid w:val="1BC24D0E"/>
    <w:rsid w:val="1BE83A97"/>
    <w:rsid w:val="1BF4A594"/>
    <w:rsid w:val="1C07FE0E"/>
    <w:rsid w:val="1C13F70E"/>
    <w:rsid w:val="1C1C072C"/>
    <w:rsid w:val="1C2D32F3"/>
    <w:rsid w:val="1C333424"/>
    <w:rsid w:val="1C3E1C96"/>
    <w:rsid w:val="1C4334FB"/>
    <w:rsid w:val="1C4E674C"/>
    <w:rsid w:val="1C500A0D"/>
    <w:rsid w:val="1C50CBAD"/>
    <w:rsid w:val="1C58EE9F"/>
    <w:rsid w:val="1C8C1A97"/>
    <w:rsid w:val="1CA37F2A"/>
    <w:rsid w:val="1CDD9B1E"/>
    <w:rsid w:val="1CF9A35E"/>
    <w:rsid w:val="1D45869C"/>
    <w:rsid w:val="1D7541E0"/>
    <w:rsid w:val="1D768609"/>
    <w:rsid w:val="1DD1AC09"/>
    <w:rsid w:val="1DE2133B"/>
    <w:rsid w:val="1DFBDA84"/>
    <w:rsid w:val="1E42DABB"/>
    <w:rsid w:val="1E44DC37"/>
    <w:rsid w:val="1E948FB2"/>
    <w:rsid w:val="1E996FAA"/>
    <w:rsid w:val="1EC13772"/>
    <w:rsid w:val="1ED58D04"/>
    <w:rsid w:val="1EEDB10A"/>
    <w:rsid w:val="1EFDF6AA"/>
    <w:rsid w:val="1F117E74"/>
    <w:rsid w:val="1F6284C2"/>
    <w:rsid w:val="1F7CEEF1"/>
    <w:rsid w:val="1F7ED2E3"/>
    <w:rsid w:val="1FAD8D7A"/>
    <w:rsid w:val="1FB0735C"/>
    <w:rsid w:val="1FB6EE2E"/>
    <w:rsid w:val="1FBE426F"/>
    <w:rsid w:val="1FC0BBA2"/>
    <w:rsid w:val="1FE7C914"/>
    <w:rsid w:val="1FF4EA7C"/>
    <w:rsid w:val="20055C10"/>
    <w:rsid w:val="2043E2DE"/>
    <w:rsid w:val="2047CD0F"/>
    <w:rsid w:val="2063688B"/>
    <w:rsid w:val="206CF060"/>
    <w:rsid w:val="207A4522"/>
    <w:rsid w:val="20AD80FD"/>
    <w:rsid w:val="20AEEE5A"/>
    <w:rsid w:val="20BC43D5"/>
    <w:rsid w:val="20BF9DA8"/>
    <w:rsid w:val="20E43CB1"/>
    <w:rsid w:val="2132C6FB"/>
    <w:rsid w:val="21366C82"/>
    <w:rsid w:val="21389DD6"/>
    <w:rsid w:val="21819B6D"/>
    <w:rsid w:val="21829B3E"/>
    <w:rsid w:val="21D13000"/>
    <w:rsid w:val="21E7DCCC"/>
    <w:rsid w:val="22189053"/>
    <w:rsid w:val="221C494F"/>
    <w:rsid w:val="2228E372"/>
    <w:rsid w:val="2243F2ED"/>
    <w:rsid w:val="22583531"/>
    <w:rsid w:val="225D3281"/>
    <w:rsid w:val="2275EFE5"/>
    <w:rsid w:val="2289909B"/>
    <w:rsid w:val="22BB91AD"/>
    <w:rsid w:val="23112739"/>
    <w:rsid w:val="233BA1CB"/>
    <w:rsid w:val="23451F50"/>
    <w:rsid w:val="23995A37"/>
    <w:rsid w:val="23C1D802"/>
    <w:rsid w:val="23F443A5"/>
    <w:rsid w:val="23FF7E2D"/>
    <w:rsid w:val="240C98F4"/>
    <w:rsid w:val="24193555"/>
    <w:rsid w:val="2423403C"/>
    <w:rsid w:val="2437F38F"/>
    <w:rsid w:val="243ED9C6"/>
    <w:rsid w:val="245B1BF2"/>
    <w:rsid w:val="24682F14"/>
    <w:rsid w:val="2471EAA5"/>
    <w:rsid w:val="249CDCFC"/>
    <w:rsid w:val="24C2DA25"/>
    <w:rsid w:val="24C651CD"/>
    <w:rsid w:val="24E15E28"/>
    <w:rsid w:val="24EB8CE6"/>
    <w:rsid w:val="24F09A89"/>
    <w:rsid w:val="250A36FB"/>
    <w:rsid w:val="251F7D8E"/>
    <w:rsid w:val="2520F4F2"/>
    <w:rsid w:val="2563F2F6"/>
    <w:rsid w:val="257231DA"/>
    <w:rsid w:val="25825F7D"/>
    <w:rsid w:val="25892BA5"/>
    <w:rsid w:val="25A6116D"/>
    <w:rsid w:val="25BB0145"/>
    <w:rsid w:val="25CD221C"/>
    <w:rsid w:val="25CFD3C5"/>
    <w:rsid w:val="26055674"/>
    <w:rsid w:val="2618D6A5"/>
    <w:rsid w:val="261F2F10"/>
    <w:rsid w:val="26234AA9"/>
    <w:rsid w:val="262ADE77"/>
    <w:rsid w:val="2672B46A"/>
    <w:rsid w:val="2675578F"/>
    <w:rsid w:val="26B3414E"/>
    <w:rsid w:val="26BDCF5A"/>
    <w:rsid w:val="26C3ACEC"/>
    <w:rsid w:val="26C6B53C"/>
    <w:rsid w:val="26CF6AF2"/>
    <w:rsid w:val="2713A83A"/>
    <w:rsid w:val="2724FC06"/>
    <w:rsid w:val="2741E1CE"/>
    <w:rsid w:val="279BFB20"/>
    <w:rsid w:val="27A4D14F"/>
    <w:rsid w:val="27A9349B"/>
    <w:rsid w:val="27ACAABF"/>
    <w:rsid w:val="27C04BB9"/>
    <w:rsid w:val="27E0A1EB"/>
    <w:rsid w:val="281F5D7F"/>
    <w:rsid w:val="28367C6A"/>
    <w:rsid w:val="2839F736"/>
    <w:rsid w:val="284FEF77"/>
    <w:rsid w:val="285B9165"/>
    <w:rsid w:val="286EE32D"/>
    <w:rsid w:val="28790D8D"/>
    <w:rsid w:val="2884CAC2"/>
    <w:rsid w:val="28BA003F"/>
    <w:rsid w:val="28E933F4"/>
    <w:rsid w:val="2921F285"/>
    <w:rsid w:val="29354BAB"/>
    <w:rsid w:val="295275C5"/>
    <w:rsid w:val="2988425D"/>
    <w:rsid w:val="2988D809"/>
    <w:rsid w:val="2991E5A1"/>
    <w:rsid w:val="29A51EB1"/>
    <w:rsid w:val="29CF9F2B"/>
    <w:rsid w:val="29F7643D"/>
    <w:rsid w:val="2A698DAF"/>
    <w:rsid w:val="2A69B4DF"/>
    <w:rsid w:val="2A798290"/>
    <w:rsid w:val="2A817016"/>
    <w:rsid w:val="2AB12A32"/>
    <w:rsid w:val="2AC699A3"/>
    <w:rsid w:val="2ACFCDD5"/>
    <w:rsid w:val="2AE701A0"/>
    <w:rsid w:val="2AFFE02A"/>
    <w:rsid w:val="2B09B1A2"/>
    <w:rsid w:val="2B0B1053"/>
    <w:rsid w:val="2B156D09"/>
    <w:rsid w:val="2B619991"/>
    <w:rsid w:val="2B69B6F4"/>
    <w:rsid w:val="2B8B58BC"/>
    <w:rsid w:val="2B8F0867"/>
    <w:rsid w:val="2B93349E"/>
    <w:rsid w:val="2C15C1C3"/>
    <w:rsid w:val="2C5A71E1"/>
    <w:rsid w:val="2C7963D0"/>
    <w:rsid w:val="2C8B2456"/>
    <w:rsid w:val="2C8D3139"/>
    <w:rsid w:val="2C95F1E4"/>
    <w:rsid w:val="2CA78DBD"/>
    <w:rsid w:val="2CDB9E41"/>
    <w:rsid w:val="2CDC26BD"/>
    <w:rsid w:val="2CF1247B"/>
    <w:rsid w:val="2D1BFC63"/>
    <w:rsid w:val="2D2A8F73"/>
    <w:rsid w:val="2D360156"/>
    <w:rsid w:val="2D3EC527"/>
    <w:rsid w:val="2D8D7162"/>
    <w:rsid w:val="2DA0422D"/>
    <w:rsid w:val="2DFB6A15"/>
    <w:rsid w:val="2E2872D9"/>
    <w:rsid w:val="2E367283"/>
    <w:rsid w:val="2E7E2352"/>
    <w:rsid w:val="2E851AAE"/>
    <w:rsid w:val="2F20C953"/>
    <w:rsid w:val="2F3690D2"/>
    <w:rsid w:val="2F4A83F6"/>
    <w:rsid w:val="2F579F1B"/>
    <w:rsid w:val="2F786819"/>
    <w:rsid w:val="2F81C215"/>
    <w:rsid w:val="2F91996C"/>
    <w:rsid w:val="2FA2746F"/>
    <w:rsid w:val="2FA70D05"/>
    <w:rsid w:val="2FC588BF"/>
    <w:rsid w:val="2FD16178"/>
    <w:rsid w:val="2FD2BBE6"/>
    <w:rsid w:val="2FE96FAD"/>
    <w:rsid w:val="2FE9B8D8"/>
    <w:rsid w:val="309E6979"/>
    <w:rsid w:val="30A4FE39"/>
    <w:rsid w:val="30CFE4B3"/>
    <w:rsid w:val="30ED7495"/>
    <w:rsid w:val="3119B34D"/>
    <w:rsid w:val="312C1B1F"/>
    <w:rsid w:val="312D3007"/>
    <w:rsid w:val="31323674"/>
    <w:rsid w:val="315563EA"/>
    <w:rsid w:val="316E74C7"/>
    <w:rsid w:val="31A45FE6"/>
    <w:rsid w:val="31B8D517"/>
    <w:rsid w:val="31BA1312"/>
    <w:rsid w:val="31C9FE12"/>
    <w:rsid w:val="31D3B257"/>
    <w:rsid w:val="31F24002"/>
    <w:rsid w:val="31FA9A40"/>
    <w:rsid w:val="32A6EF2F"/>
    <w:rsid w:val="32C25B1F"/>
    <w:rsid w:val="32DEADC7"/>
    <w:rsid w:val="32ED2AA4"/>
    <w:rsid w:val="3304BB23"/>
    <w:rsid w:val="3334F60B"/>
    <w:rsid w:val="3351E329"/>
    <w:rsid w:val="33555827"/>
    <w:rsid w:val="338EA8BB"/>
    <w:rsid w:val="3397AEC1"/>
    <w:rsid w:val="33999D0D"/>
    <w:rsid w:val="33C48F2D"/>
    <w:rsid w:val="33CB1E79"/>
    <w:rsid w:val="340870D5"/>
    <w:rsid w:val="342B01DB"/>
    <w:rsid w:val="346875FD"/>
    <w:rsid w:val="34C8DFA2"/>
    <w:rsid w:val="34E4B82A"/>
    <w:rsid w:val="34EC374B"/>
    <w:rsid w:val="34ED64D6"/>
    <w:rsid w:val="3517FFEE"/>
    <w:rsid w:val="354F8A2A"/>
    <w:rsid w:val="3571BCFD"/>
    <w:rsid w:val="35782F8A"/>
    <w:rsid w:val="3588E6FB"/>
    <w:rsid w:val="35BB6866"/>
    <w:rsid w:val="35C31F9C"/>
    <w:rsid w:val="36135AE2"/>
    <w:rsid w:val="362BE5B6"/>
    <w:rsid w:val="3636BF33"/>
    <w:rsid w:val="364D02C9"/>
    <w:rsid w:val="364DB0EE"/>
    <w:rsid w:val="364F4A63"/>
    <w:rsid w:val="3652CD57"/>
    <w:rsid w:val="3669E0A6"/>
    <w:rsid w:val="369B205F"/>
    <w:rsid w:val="36C26D96"/>
    <w:rsid w:val="36C406F4"/>
    <w:rsid w:val="370FF3BF"/>
    <w:rsid w:val="3711D362"/>
    <w:rsid w:val="3719071D"/>
    <w:rsid w:val="3721C7DB"/>
    <w:rsid w:val="373F2342"/>
    <w:rsid w:val="37640416"/>
    <w:rsid w:val="376FCC74"/>
    <w:rsid w:val="37A2C322"/>
    <w:rsid w:val="37C534AC"/>
    <w:rsid w:val="37D413D4"/>
    <w:rsid w:val="37D4B250"/>
    <w:rsid w:val="37D83D1B"/>
    <w:rsid w:val="38534EB0"/>
    <w:rsid w:val="38575256"/>
    <w:rsid w:val="386D421A"/>
    <w:rsid w:val="38719E03"/>
    <w:rsid w:val="38CEF813"/>
    <w:rsid w:val="39175A4D"/>
    <w:rsid w:val="39275735"/>
    <w:rsid w:val="39529A1D"/>
    <w:rsid w:val="39545A93"/>
    <w:rsid w:val="398E6AF5"/>
    <w:rsid w:val="39AB6882"/>
    <w:rsid w:val="39C0D5F9"/>
    <w:rsid w:val="39C8B390"/>
    <w:rsid w:val="39E30BC3"/>
    <w:rsid w:val="3A0152B0"/>
    <w:rsid w:val="3A1D836C"/>
    <w:rsid w:val="3A2981A0"/>
    <w:rsid w:val="3A341383"/>
    <w:rsid w:val="3A5D00DB"/>
    <w:rsid w:val="3A5F4A36"/>
    <w:rsid w:val="3A821AC8"/>
    <w:rsid w:val="3AF6218C"/>
    <w:rsid w:val="3B1C5938"/>
    <w:rsid w:val="3B31E209"/>
    <w:rsid w:val="3B3A4A6E"/>
    <w:rsid w:val="3B51A9C2"/>
    <w:rsid w:val="3B5CA65A"/>
    <w:rsid w:val="3BAB9374"/>
    <w:rsid w:val="3BB8A6EE"/>
    <w:rsid w:val="3BC7D849"/>
    <w:rsid w:val="3BE0B9AD"/>
    <w:rsid w:val="3C21FECA"/>
    <w:rsid w:val="3C86324F"/>
    <w:rsid w:val="3CE3BD44"/>
    <w:rsid w:val="3CEEB986"/>
    <w:rsid w:val="3D1E2DB5"/>
    <w:rsid w:val="3D276BC5"/>
    <w:rsid w:val="3D731484"/>
    <w:rsid w:val="3D7CD5E1"/>
    <w:rsid w:val="3DB0B565"/>
    <w:rsid w:val="3DCF7933"/>
    <w:rsid w:val="3DD28ED5"/>
    <w:rsid w:val="3E2573A9"/>
    <w:rsid w:val="3E7AE6C0"/>
    <w:rsid w:val="3E8E8E84"/>
    <w:rsid w:val="3EA966D7"/>
    <w:rsid w:val="3EB6117C"/>
    <w:rsid w:val="3EEC19CB"/>
    <w:rsid w:val="3EFBDB53"/>
    <w:rsid w:val="3F475313"/>
    <w:rsid w:val="3F6237D3"/>
    <w:rsid w:val="3F68B57E"/>
    <w:rsid w:val="3F6AA459"/>
    <w:rsid w:val="3F7DDC2E"/>
    <w:rsid w:val="3F9FE7F8"/>
    <w:rsid w:val="3FDACDA2"/>
    <w:rsid w:val="40078024"/>
    <w:rsid w:val="409F28A4"/>
    <w:rsid w:val="40B2E977"/>
    <w:rsid w:val="40B340E8"/>
    <w:rsid w:val="40BCD142"/>
    <w:rsid w:val="40DBB77D"/>
    <w:rsid w:val="410BAF97"/>
    <w:rsid w:val="412A5AA2"/>
    <w:rsid w:val="412F2DCC"/>
    <w:rsid w:val="412F9770"/>
    <w:rsid w:val="413E87ED"/>
    <w:rsid w:val="4147F3CF"/>
    <w:rsid w:val="414F883F"/>
    <w:rsid w:val="418893E1"/>
    <w:rsid w:val="418E6A04"/>
    <w:rsid w:val="4198511B"/>
    <w:rsid w:val="419F74F9"/>
    <w:rsid w:val="41C4587D"/>
    <w:rsid w:val="41D5ECBB"/>
    <w:rsid w:val="41D98274"/>
    <w:rsid w:val="41DCF6D0"/>
    <w:rsid w:val="42117494"/>
    <w:rsid w:val="4241EB98"/>
    <w:rsid w:val="425FD9E5"/>
    <w:rsid w:val="428822E0"/>
    <w:rsid w:val="42B3B417"/>
    <w:rsid w:val="42B871D7"/>
    <w:rsid w:val="42BE462C"/>
    <w:rsid w:val="43009411"/>
    <w:rsid w:val="4325C336"/>
    <w:rsid w:val="434A23F5"/>
    <w:rsid w:val="43586D0D"/>
    <w:rsid w:val="435BBFA1"/>
    <w:rsid w:val="4390EDD5"/>
    <w:rsid w:val="43BF8AEE"/>
    <w:rsid w:val="43C18520"/>
    <w:rsid w:val="43EC8621"/>
    <w:rsid w:val="44216B1C"/>
    <w:rsid w:val="443970A3"/>
    <w:rsid w:val="443E7626"/>
    <w:rsid w:val="445BAC52"/>
    <w:rsid w:val="44AB15FC"/>
    <w:rsid w:val="44BEEF11"/>
    <w:rsid w:val="44CE75EA"/>
    <w:rsid w:val="44D8508F"/>
    <w:rsid w:val="4518A95B"/>
    <w:rsid w:val="451910BC"/>
    <w:rsid w:val="455B5B4F"/>
    <w:rsid w:val="457E3DDD"/>
    <w:rsid w:val="45D95A0E"/>
    <w:rsid w:val="45F77CB3"/>
    <w:rsid w:val="4600DD24"/>
    <w:rsid w:val="460AC4E0"/>
    <w:rsid w:val="462AD544"/>
    <w:rsid w:val="46542AD7"/>
    <w:rsid w:val="46764D05"/>
    <w:rsid w:val="467D2EEB"/>
    <w:rsid w:val="467EE66C"/>
    <w:rsid w:val="46B0F4D8"/>
    <w:rsid w:val="46E2E4E9"/>
    <w:rsid w:val="4778C60C"/>
    <w:rsid w:val="47859701"/>
    <w:rsid w:val="47ADC971"/>
    <w:rsid w:val="47B04E88"/>
    <w:rsid w:val="47CCE043"/>
    <w:rsid w:val="47CF5A52"/>
    <w:rsid w:val="4818FF4C"/>
    <w:rsid w:val="481F946D"/>
    <w:rsid w:val="48434808"/>
    <w:rsid w:val="48D0CFC3"/>
    <w:rsid w:val="493E23E3"/>
    <w:rsid w:val="49B41CEB"/>
    <w:rsid w:val="49CEA530"/>
    <w:rsid w:val="49EC963D"/>
    <w:rsid w:val="4A05EECD"/>
    <w:rsid w:val="4A277ECD"/>
    <w:rsid w:val="4A357C48"/>
    <w:rsid w:val="4A3FF156"/>
    <w:rsid w:val="4A482E54"/>
    <w:rsid w:val="4A4A5EDC"/>
    <w:rsid w:val="4AB066CE"/>
    <w:rsid w:val="4AC95DAF"/>
    <w:rsid w:val="4AF9D0DB"/>
    <w:rsid w:val="4B26BD4A"/>
    <w:rsid w:val="4B540D0B"/>
    <w:rsid w:val="4B5D2456"/>
    <w:rsid w:val="4B5EB799"/>
    <w:rsid w:val="4B74270A"/>
    <w:rsid w:val="4B771769"/>
    <w:rsid w:val="4B95676C"/>
    <w:rsid w:val="4BB38DD3"/>
    <w:rsid w:val="4C812AA3"/>
    <w:rsid w:val="4CA84C2F"/>
    <w:rsid w:val="4CC8F4E0"/>
    <w:rsid w:val="4CD1BB2D"/>
    <w:rsid w:val="4CD7C8B0"/>
    <w:rsid w:val="4CE04B90"/>
    <w:rsid w:val="4D0AFA44"/>
    <w:rsid w:val="4D2BC140"/>
    <w:rsid w:val="4D720C65"/>
    <w:rsid w:val="4DB11610"/>
    <w:rsid w:val="4DCDFF50"/>
    <w:rsid w:val="4DCFE9A0"/>
    <w:rsid w:val="4DDB9850"/>
    <w:rsid w:val="4E0F8294"/>
    <w:rsid w:val="4E14E2EA"/>
    <w:rsid w:val="4E33E64B"/>
    <w:rsid w:val="4E37F8D5"/>
    <w:rsid w:val="4E9303DB"/>
    <w:rsid w:val="4EC2E46C"/>
    <w:rsid w:val="4ECC57AB"/>
    <w:rsid w:val="4F05FFAC"/>
    <w:rsid w:val="4FA43233"/>
    <w:rsid w:val="4FCD41FE"/>
    <w:rsid w:val="4FD02F42"/>
    <w:rsid w:val="501D1345"/>
    <w:rsid w:val="5039CFF5"/>
    <w:rsid w:val="504A888C"/>
    <w:rsid w:val="504E0B2C"/>
    <w:rsid w:val="5073E6C5"/>
    <w:rsid w:val="508BD92F"/>
    <w:rsid w:val="5090AA94"/>
    <w:rsid w:val="50B0C18E"/>
    <w:rsid w:val="50B82E4C"/>
    <w:rsid w:val="50CC6C3E"/>
    <w:rsid w:val="50CDF00C"/>
    <w:rsid w:val="50EB78B2"/>
    <w:rsid w:val="511B8922"/>
    <w:rsid w:val="511F89BB"/>
    <w:rsid w:val="5129B0C0"/>
    <w:rsid w:val="5146687D"/>
    <w:rsid w:val="514A4F7F"/>
    <w:rsid w:val="5165B1E8"/>
    <w:rsid w:val="5179A0D0"/>
    <w:rsid w:val="519FF112"/>
    <w:rsid w:val="51A377FA"/>
    <w:rsid w:val="51B96232"/>
    <w:rsid w:val="51BC5802"/>
    <w:rsid w:val="520FF422"/>
    <w:rsid w:val="522BADAC"/>
    <w:rsid w:val="5246A865"/>
    <w:rsid w:val="525528F8"/>
    <w:rsid w:val="52666E66"/>
    <w:rsid w:val="52688363"/>
    <w:rsid w:val="526B56D7"/>
    <w:rsid w:val="52B6807C"/>
    <w:rsid w:val="52C40B75"/>
    <w:rsid w:val="52C4C4E4"/>
    <w:rsid w:val="530281FE"/>
    <w:rsid w:val="5318A6D2"/>
    <w:rsid w:val="533EA4EE"/>
    <w:rsid w:val="535B8697"/>
    <w:rsid w:val="536B73A7"/>
    <w:rsid w:val="536CA132"/>
    <w:rsid w:val="5382294E"/>
    <w:rsid w:val="53EB8AF7"/>
    <w:rsid w:val="53EF524A"/>
    <w:rsid w:val="53FA47A5"/>
    <w:rsid w:val="54072738"/>
    <w:rsid w:val="5417054D"/>
    <w:rsid w:val="542F2B13"/>
    <w:rsid w:val="54485E2C"/>
    <w:rsid w:val="545C302F"/>
    <w:rsid w:val="545DFE4B"/>
    <w:rsid w:val="54653FB3"/>
    <w:rsid w:val="548FDE23"/>
    <w:rsid w:val="54FFD765"/>
    <w:rsid w:val="55160C29"/>
    <w:rsid w:val="551DF9AF"/>
    <w:rsid w:val="55340EB9"/>
    <w:rsid w:val="555158EB"/>
    <w:rsid w:val="5697887D"/>
    <w:rsid w:val="569AC451"/>
    <w:rsid w:val="56A67E59"/>
    <w:rsid w:val="56C8B562"/>
    <w:rsid w:val="576392D9"/>
    <w:rsid w:val="576526D2"/>
    <w:rsid w:val="57BF0C6B"/>
    <w:rsid w:val="57F5827A"/>
    <w:rsid w:val="580A0E5E"/>
    <w:rsid w:val="581AF2E7"/>
    <w:rsid w:val="5829336C"/>
    <w:rsid w:val="583C7214"/>
    <w:rsid w:val="584DACEB"/>
    <w:rsid w:val="5858219E"/>
    <w:rsid w:val="585D3F77"/>
    <w:rsid w:val="5864D119"/>
    <w:rsid w:val="5888E538"/>
    <w:rsid w:val="58DC53C0"/>
    <w:rsid w:val="5913B102"/>
    <w:rsid w:val="591FF9A3"/>
    <w:rsid w:val="5927947F"/>
    <w:rsid w:val="594571FD"/>
    <w:rsid w:val="595ADCCC"/>
    <w:rsid w:val="59681A61"/>
    <w:rsid w:val="59C9FA3C"/>
    <w:rsid w:val="59E793E8"/>
    <w:rsid w:val="59E97D4C"/>
    <w:rsid w:val="5A0E8B61"/>
    <w:rsid w:val="5A19C876"/>
    <w:rsid w:val="5A3BE415"/>
    <w:rsid w:val="5A412015"/>
    <w:rsid w:val="5A4B2518"/>
    <w:rsid w:val="5A56DF20"/>
    <w:rsid w:val="5A5A152E"/>
    <w:rsid w:val="5A624080"/>
    <w:rsid w:val="5A65330B"/>
    <w:rsid w:val="5A67D8EC"/>
    <w:rsid w:val="5AAEE017"/>
    <w:rsid w:val="5AC82404"/>
    <w:rsid w:val="5B0C3D89"/>
    <w:rsid w:val="5B285CE5"/>
    <w:rsid w:val="5B310762"/>
    <w:rsid w:val="5B9A2A02"/>
    <w:rsid w:val="5BA07074"/>
    <w:rsid w:val="5BB93AAF"/>
    <w:rsid w:val="5BC9E5EA"/>
    <w:rsid w:val="5BD4925B"/>
    <w:rsid w:val="5C2FF1C1"/>
    <w:rsid w:val="5C3182B7"/>
    <w:rsid w:val="5C4B5A0F"/>
    <w:rsid w:val="5C9A8A2F"/>
    <w:rsid w:val="5CCB3C6C"/>
    <w:rsid w:val="5CF77A8B"/>
    <w:rsid w:val="5CFFD49F"/>
    <w:rsid w:val="5D113018"/>
    <w:rsid w:val="5D360DE6"/>
    <w:rsid w:val="5D39E296"/>
    <w:rsid w:val="5D3AB53D"/>
    <w:rsid w:val="5D66AB9A"/>
    <w:rsid w:val="5D74A412"/>
    <w:rsid w:val="5D9C4140"/>
    <w:rsid w:val="5D9E7853"/>
    <w:rsid w:val="5DAC45B4"/>
    <w:rsid w:val="5DB5C0F3"/>
    <w:rsid w:val="5DC5EA62"/>
    <w:rsid w:val="5DEB3F67"/>
    <w:rsid w:val="5E270405"/>
    <w:rsid w:val="5E2E4DEF"/>
    <w:rsid w:val="5E311D41"/>
    <w:rsid w:val="5E41C1DD"/>
    <w:rsid w:val="5E4F74A2"/>
    <w:rsid w:val="5E5F40DE"/>
    <w:rsid w:val="5EDC0B1E"/>
    <w:rsid w:val="5EF31BD8"/>
    <w:rsid w:val="5EF9CF69"/>
    <w:rsid w:val="5F0C331D"/>
    <w:rsid w:val="5F1707C1"/>
    <w:rsid w:val="5F4B35D0"/>
    <w:rsid w:val="5F5EC117"/>
    <w:rsid w:val="5F68B516"/>
    <w:rsid w:val="5FA71CBD"/>
    <w:rsid w:val="5FB0A93D"/>
    <w:rsid w:val="5FC34A5A"/>
    <w:rsid w:val="5FE2F339"/>
    <w:rsid w:val="5FEA229F"/>
    <w:rsid w:val="5FEE6280"/>
    <w:rsid w:val="5FF2FBF5"/>
    <w:rsid w:val="5FFC2CB8"/>
    <w:rsid w:val="601AEEE1"/>
    <w:rsid w:val="601F1B90"/>
    <w:rsid w:val="6038775D"/>
    <w:rsid w:val="6066C123"/>
    <w:rsid w:val="607F7AAA"/>
    <w:rsid w:val="60D989EF"/>
    <w:rsid w:val="60E54926"/>
    <w:rsid w:val="60FB755E"/>
    <w:rsid w:val="61BBC294"/>
    <w:rsid w:val="61D7A969"/>
    <w:rsid w:val="61E3545A"/>
    <w:rsid w:val="61EA059E"/>
    <w:rsid w:val="61F3B1A6"/>
    <w:rsid w:val="61FB4CCE"/>
    <w:rsid w:val="61FF2FB5"/>
    <w:rsid w:val="62089BCB"/>
    <w:rsid w:val="62144A28"/>
    <w:rsid w:val="623EC74A"/>
    <w:rsid w:val="626B589C"/>
    <w:rsid w:val="62755A50"/>
    <w:rsid w:val="6278F3F1"/>
    <w:rsid w:val="62BAC66B"/>
    <w:rsid w:val="62C37ED6"/>
    <w:rsid w:val="62D48681"/>
    <w:rsid w:val="62E3BC1F"/>
    <w:rsid w:val="62EBE9CC"/>
    <w:rsid w:val="6322F410"/>
    <w:rsid w:val="634E2A5B"/>
    <w:rsid w:val="6357AF09"/>
    <w:rsid w:val="63600E38"/>
    <w:rsid w:val="63609AE6"/>
    <w:rsid w:val="6360BDE3"/>
    <w:rsid w:val="63BF2262"/>
    <w:rsid w:val="63C68CFB"/>
    <w:rsid w:val="63D2DC76"/>
    <w:rsid w:val="63DDB85E"/>
    <w:rsid w:val="63EFD372"/>
    <w:rsid w:val="63FCFE72"/>
    <w:rsid w:val="6407FA39"/>
    <w:rsid w:val="642741F4"/>
    <w:rsid w:val="64649F75"/>
    <w:rsid w:val="647E5575"/>
    <w:rsid w:val="648372D0"/>
    <w:rsid w:val="64911B1F"/>
    <w:rsid w:val="649DACB8"/>
    <w:rsid w:val="64A125B7"/>
    <w:rsid w:val="64D52112"/>
    <w:rsid w:val="651C551D"/>
    <w:rsid w:val="6529F50A"/>
    <w:rsid w:val="65432356"/>
    <w:rsid w:val="655153A5"/>
    <w:rsid w:val="655DF16F"/>
    <w:rsid w:val="65723479"/>
    <w:rsid w:val="65A5AE9C"/>
    <w:rsid w:val="65AA99DE"/>
    <w:rsid w:val="65C73FAF"/>
    <w:rsid w:val="65FA5918"/>
    <w:rsid w:val="660FEAC4"/>
    <w:rsid w:val="662FB637"/>
    <w:rsid w:val="66388F86"/>
    <w:rsid w:val="6654CE9E"/>
    <w:rsid w:val="66955F01"/>
    <w:rsid w:val="66A066FD"/>
    <w:rsid w:val="66A83B38"/>
    <w:rsid w:val="66BF3B9D"/>
    <w:rsid w:val="66C442E9"/>
    <w:rsid w:val="66C86F26"/>
    <w:rsid w:val="670A9800"/>
    <w:rsid w:val="672C1133"/>
    <w:rsid w:val="6748863A"/>
    <w:rsid w:val="6770A37B"/>
    <w:rsid w:val="67844CC8"/>
    <w:rsid w:val="678E841A"/>
    <w:rsid w:val="67E871E5"/>
    <w:rsid w:val="680D9D30"/>
    <w:rsid w:val="68204449"/>
    <w:rsid w:val="6821615A"/>
    <w:rsid w:val="683368B9"/>
    <w:rsid w:val="685E79D5"/>
    <w:rsid w:val="6894BFEE"/>
    <w:rsid w:val="690C73DC"/>
    <w:rsid w:val="690E5533"/>
    <w:rsid w:val="690E74C9"/>
    <w:rsid w:val="69390946"/>
    <w:rsid w:val="6947714B"/>
    <w:rsid w:val="69923594"/>
    <w:rsid w:val="699F94B0"/>
    <w:rsid w:val="69AF290F"/>
    <w:rsid w:val="69C8D86D"/>
    <w:rsid w:val="69E7573E"/>
    <w:rsid w:val="69ED3A8F"/>
    <w:rsid w:val="69F653C5"/>
    <w:rsid w:val="6A00FDC8"/>
    <w:rsid w:val="6A30EE4A"/>
    <w:rsid w:val="6A4C151E"/>
    <w:rsid w:val="6A61AA52"/>
    <w:rsid w:val="6A61D564"/>
    <w:rsid w:val="6A6E8484"/>
    <w:rsid w:val="6A74F7C0"/>
    <w:rsid w:val="6A8AB0E4"/>
    <w:rsid w:val="6A91B102"/>
    <w:rsid w:val="6AAF37D0"/>
    <w:rsid w:val="6AAFD25E"/>
    <w:rsid w:val="6AB4C0F1"/>
    <w:rsid w:val="6AD83C5F"/>
    <w:rsid w:val="6B104FD4"/>
    <w:rsid w:val="6B709D45"/>
    <w:rsid w:val="6B84DC0E"/>
    <w:rsid w:val="6B8A3317"/>
    <w:rsid w:val="6BC1618D"/>
    <w:rsid w:val="6BF7343A"/>
    <w:rsid w:val="6BF9823C"/>
    <w:rsid w:val="6C0B8B43"/>
    <w:rsid w:val="6C1A1C8E"/>
    <w:rsid w:val="6C2263B4"/>
    <w:rsid w:val="6C413D4D"/>
    <w:rsid w:val="6C6BC826"/>
    <w:rsid w:val="6C81CAF4"/>
    <w:rsid w:val="6C84718B"/>
    <w:rsid w:val="6CB89B7F"/>
    <w:rsid w:val="6CDD9A68"/>
    <w:rsid w:val="6D29D332"/>
    <w:rsid w:val="6D5D31EE"/>
    <w:rsid w:val="6D69CF00"/>
    <w:rsid w:val="6D78F0C4"/>
    <w:rsid w:val="6D997626"/>
    <w:rsid w:val="6D9E1AD1"/>
    <w:rsid w:val="6DC460A7"/>
    <w:rsid w:val="6DD3C312"/>
    <w:rsid w:val="6DF68B22"/>
    <w:rsid w:val="6E006CA6"/>
    <w:rsid w:val="6E546BE0"/>
    <w:rsid w:val="6E6544EE"/>
    <w:rsid w:val="6E6B3E8F"/>
    <w:rsid w:val="6EA09E90"/>
    <w:rsid w:val="6EA35E11"/>
    <w:rsid w:val="6EB46DEC"/>
    <w:rsid w:val="6ED5A8DF"/>
    <w:rsid w:val="6EE9F911"/>
    <w:rsid w:val="6EEBAB58"/>
    <w:rsid w:val="6F04F982"/>
    <w:rsid w:val="6F3C613B"/>
    <w:rsid w:val="6F3FA403"/>
    <w:rsid w:val="6FC80727"/>
    <w:rsid w:val="6FD10050"/>
    <w:rsid w:val="6FE2A55D"/>
    <w:rsid w:val="6FE82FA0"/>
    <w:rsid w:val="6FEE57C7"/>
    <w:rsid w:val="7015AA67"/>
    <w:rsid w:val="70168BE8"/>
    <w:rsid w:val="702DCB14"/>
    <w:rsid w:val="70519596"/>
    <w:rsid w:val="7092A7A1"/>
    <w:rsid w:val="7094064C"/>
    <w:rsid w:val="70AD2EA9"/>
    <w:rsid w:val="70F40444"/>
    <w:rsid w:val="70F69800"/>
    <w:rsid w:val="710F7C90"/>
    <w:rsid w:val="71364DDE"/>
    <w:rsid w:val="71516AB6"/>
    <w:rsid w:val="71748A36"/>
    <w:rsid w:val="7190DCD7"/>
    <w:rsid w:val="71A561EA"/>
    <w:rsid w:val="71F42144"/>
    <w:rsid w:val="71F97824"/>
    <w:rsid w:val="7213B5EB"/>
    <w:rsid w:val="72213C3A"/>
    <w:rsid w:val="72932635"/>
    <w:rsid w:val="72AB7C57"/>
    <w:rsid w:val="72C5F279"/>
    <w:rsid w:val="72D21E3F"/>
    <w:rsid w:val="72F33B75"/>
    <w:rsid w:val="72FE75EE"/>
    <w:rsid w:val="73D8ED4C"/>
    <w:rsid w:val="743F3562"/>
    <w:rsid w:val="74BBFD2B"/>
    <w:rsid w:val="74C069C6"/>
    <w:rsid w:val="74F76D00"/>
    <w:rsid w:val="74F8A4D2"/>
    <w:rsid w:val="7512DB5B"/>
    <w:rsid w:val="7547F1BE"/>
    <w:rsid w:val="75506AE5"/>
    <w:rsid w:val="75809FCC"/>
    <w:rsid w:val="7586F22F"/>
    <w:rsid w:val="75AC1C7B"/>
    <w:rsid w:val="75B3F85D"/>
    <w:rsid w:val="75D2FC93"/>
    <w:rsid w:val="761264C0"/>
    <w:rsid w:val="761E40A6"/>
    <w:rsid w:val="7656CF2B"/>
    <w:rsid w:val="7664A8F8"/>
    <w:rsid w:val="7678AE5C"/>
    <w:rsid w:val="76B4CAF5"/>
    <w:rsid w:val="76BBC763"/>
    <w:rsid w:val="76F95D4D"/>
    <w:rsid w:val="7701E925"/>
    <w:rsid w:val="77043878"/>
    <w:rsid w:val="770D2211"/>
    <w:rsid w:val="77244A00"/>
    <w:rsid w:val="7727300F"/>
    <w:rsid w:val="774A2283"/>
    <w:rsid w:val="7756590F"/>
    <w:rsid w:val="7788C832"/>
    <w:rsid w:val="7790CF8B"/>
    <w:rsid w:val="77974FF4"/>
    <w:rsid w:val="781FF851"/>
    <w:rsid w:val="782964A7"/>
    <w:rsid w:val="783B49AC"/>
    <w:rsid w:val="789F1831"/>
    <w:rsid w:val="78B284CF"/>
    <w:rsid w:val="78B4E5F0"/>
    <w:rsid w:val="78BBF492"/>
    <w:rsid w:val="78CA94E0"/>
    <w:rsid w:val="78E71548"/>
    <w:rsid w:val="78EAFCCC"/>
    <w:rsid w:val="78F91F68"/>
    <w:rsid w:val="78FC0EC5"/>
    <w:rsid w:val="79079857"/>
    <w:rsid w:val="79200221"/>
    <w:rsid w:val="79350898"/>
    <w:rsid w:val="79396B23"/>
    <w:rsid w:val="79971E87"/>
    <w:rsid w:val="79DD67F1"/>
    <w:rsid w:val="79EB1E46"/>
    <w:rsid w:val="79FA1F0C"/>
    <w:rsid w:val="7A1B62E1"/>
    <w:rsid w:val="7A1D8F53"/>
    <w:rsid w:val="7A2DB938"/>
    <w:rsid w:val="7A2EC0EF"/>
    <w:rsid w:val="7A3F86F7"/>
    <w:rsid w:val="7A53CEB7"/>
    <w:rsid w:val="7A8287B4"/>
    <w:rsid w:val="7A89B812"/>
    <w:rsid w:val="7ABF0F99"/>
    <w:rsid w:val="7AEAE386"/>
    <w:rsid w:val="7AF880BC"/>
    <w:rsid w:val="7B243A9D"/>
    <w:rsid w:val="7B3E7B6D"/>
    <w:rsid w:val="7B6939A2"/>
    <w:rsid w:val="7BC5011C"/>
    <w:rsid w:val="7BDDC0D2"/>
    <w:rsid w:val="7BE7F4FD"/>
    <w:rsid w:val="7BE9FDD3"/>
    <w:rsid w:val="7BF16F8C"/>
    <w:rsid w:val="7C2621A7"/>
    <w:rsid w:val="7C351BCD"/>
    <w:rsid w:val="7C35DC2B"/>
    <w:rsid w:val="7C44FD65"/>
    <w:rsid w:val="7C6440AE"/>
    <w:rsid w:val="7C81A644"/>
    <w:rsid w:val="7CB0455E"/>
    <w:rsid w:val="7CB50819"/>
    <w:rsid w:val="7CBA852F"/>
    <w:rsid w:val="7CCEBF49"/>
    <w:rsid w:val="7CD61D91"/>
    <w:rsid w:val="7D06AE42"/>
    <w:rsid w:val="7D11AE28"/>
    <w:rsid w:val="7D2D9416"/>
    <w:rsid w:val="7D441851"/>
    <w:rsid w:val="7D5DC62F"/>
    <w:rsid w:val="7D712AA9"/>
    <w:rsid w:val="7D725834"/>
    <w:rsid w:val="7D7A76DA"/>
    <w:rsid w:val="7DCC11E9"/>
    <w:rsid w:val="7DEF666C"/>
    <w:rsid w:val="7E00D96C"/>
    <w:rsid w:val="7E0B1A70"/>
    <w:rsid w:val="7E139FE6"/>
    <w:rsid w:val="7E1EB2E7"/>
    <w:rsid w:val="7E25642B"/>
    <w:rsid w:val="7E312863"/>
    <w:rsid w:val="7E894F8B"/>
    <w:rsid w:val="7ED0A35F"/>
    <w:rsid w:val="7F153EFA"/>
    <w:rsid w:val="7F39D664"/>
    <w:rsid w:val="7F3A3BAC"/>
    <w:rsid w:val="7F49BF25"/>
    <w:rsid w:val="7FBA8348"/>
    <w:rsid w:val="7FD94023"/>
    <w:rsid w:val="7FF4B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9FE12"/>
  <w15:chartTrackingRefBased/>
  <w15:docId w15:val="{ECD739AE-B7CA-4CC7-B17E-86AB3DA5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21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01C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C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1C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1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6D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DDC"/>
  </w:style>
  <w:style w:type="paragraph" w:styleId="Footer">
    <w:name w:val="footer"/>
    <w:basedOn w:val="Normal"/>
    <w:link w:val="FooterChar"/>
    <w:uiPriority w:val="99"/>
    <w:unhideWhenUsed/>
    <w:rsid w:val="00BA6D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DDC"/>
  </w:style>
  <w:style w:type="character" w:styleId="UnresolvedMention">
    <w:name w:val="Unresolved Mention"/>
    <w:basedOn w:val="DefaultParagraphFont"/>
    <w:uiPriority w:val="99"/>
    <w:semiHidden/>
    <w:unhideWhenUsed/>
    <w:rsid w:val="00CE222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046309"/>
  </w:style>
  <w:style w:type="character" w:customStyle="1" w:styleId="eop">
    <w:name w:val="eop"/>
    <w:basedOn w:val="DefaultParagraphFont"/>
    <w:rsid w:val="00046309"/>
  </w:style>
  <w:style w:type="paragraph" w:styleId="NormalWeb">
    <w:name w:val="Normal (Web)"/>
    <w:basedOn w:val="Normal"/>
    <w:uiPriority w:val="99"/>
    <w:unhideWhenUsed/>
    <w:rsid w:val="0082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styleId="Strong">
    <w:name w:val="Strong"/>
    <w:basedOn w:val="DefaultParagraphFont"/>
    <w:uiPriority w:val="22"/>
    <w:qFormat/>
    <w:rsid w:val="0044176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17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1789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661789"/>
  </w:style>
  <w:style w:type="paragraph" w:customStyle="1" w:styleId="m-7254963739346537958msolistparagraph">
    <w:name w:val="m_-7254963739346537958msolistparagraph"/>
    <w:basedOn w:val="Normal"/>
    <w:rsid w:val="0041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nobreak">
    <w:name w:val="nobreak"/>
    <w:basedOn w:val="DefaultParagraphFont"/>
    <w:rsid w:val="00635B22"/>
  </w:style>
  <w:style w:type="character" w:styleId="Emphasis">
    <w:name w:val="Emphasis"/>
    <w:basedOn w:val="DefaultParagraphFont"/>
    <w:uiPriority w:val="20"/>
    <w:qFormat/>
    <w:rsid w:val="008E6059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DB21B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36827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876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747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54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te.lt/profai/kas-yra-nf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te.lt/profa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736CE-9355-4AF3-9F64-81087B2B6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740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Ugnė  Belevičiūtė</cp:lastModifiedBy>
  <cp:revision>35</cp:revision>
  <dcterms:created xsi:type="dcterms:W3CDTF">2021-09-08T07:45:00Z</dcterms:created>
  <dcterms:modified xsi:type="dcterms:W3CDTF">2021-09-18T22:00:00Z</dcterms:modified>
</cp:coreProperties>
</file>