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8C24D" w14:textId="7810D20C" w:rsidR="008B5A17" w:rsidRPr="00530996" w:rsidRDefault="00AE5119" w:rsidP="00FF407C">
      <w:pPr>
        <w:spacing w:line="360" w:lineRule="auto"/>
        <w:jc w:val="both"/>
        <w:rPr>
          <w:rFonts w:ascii="Cambria Math" w:hAnsi="Cambria Math"/>
          <w:b/>
          <w:bCs/>
          <w:color w:val="000000"/>
          <w:spacing w:val="6"/>
          <w:sz w:val="32"/>
          <w:szCs w:val="32"/>
          <w:shd w:val="clear" w:color="auto" w:fill="FFFFFF"/>
          <w:lang w:val="lt-LT"/>
        </w:rPr>
      </w:pPr>
      <w:r>
        <w:rPr>
          <w:rFonts w:ascii="Cambria Math" w:hAnsi="Cambria Math"/>
          <w:b/>
          <w:bCs/>
          <w:noProof/>
          <w:color w:val="000000"/>
          <w:spacing w:val="6"/>
          <w:sz w:val="32"/>
          <w:szCs w:val="32"/>
          <w:shd w:val="clear" w:color="auto" w:fill="FFFFFF"/>
          <w:lang w:val="lt-LT"/>
        </w:rPr>
        <w:drawing>
          <wp:inline distT="0" distB="0" distL="0" distR="0" wp14:anchorId="5A29BC4E" wp14:editId="447951AE">
            <wp:extent cx="2038350" cy="8634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354" cy="867282"/>
                    </a:xfrm>
                    <a:prstGeom prst="rect">
                      <a:avLst/>
                    </a:prstGeom>
                    <a:noFill/>
                    <a:ln>
                      <a:noFill/>
                    </a:ln>
                  </pic:spPr>
                </pic:pic>
              </a:graphicData>
            </a:graphic>
          </wp:inline>
        </w:drawing>
      </w:r>
    </w:p>
    <w:p w14:paraId="7B7A27A1" w14:textId="77777777" w:rsidR="00530996" w:rsidRPr="00530996" w:rsidRDefault="00530996" w:rsidP="00530996">
      <w:pPr>
        <w:pStyle w:val="NormalWeb"/>
        <w:rPr>
          <w:rFonts w:ascii="Cambria Math" w:hAnsi="Cambria Math" w:cs="Arial"/>
          <w:b/>
          <w:bCs/>
          <w:sz w:val="28"/>
          <w:szCs w:val="28"/>
        </w:rPr>
      </w:pPr>
      <w:r w:rsidRPr="00530996">
        <w:rPr>
          <w:rStyle w:val="cf01"/>
          <w:rFonts w:ascii="Cambria Math" w:hAnsi="Cambria Math"/>
          <w:b/>
          <w:bCs/>
          <w:sz w:val="28"/>
          <w:szCs w:val="28"/>
        </w:rPr>
        <w:t xml:space="preserve">Nacionaliniame </w:t>
      </w:r>
      <w:r w:rsidRPr="00530996">
        <w:rPr>
          <w:rStyle w:val="cf11"/>
          <w:rFonts w:ascii="Cambria Math" w:hAnsi="Cambria Math"/>
          <w:b/>
          <w:bCs/>
          <w:sz w:val="28"/>
          <w:szCs w:val="28"/>
        </w:rPr>
        <w:t>žmogaus</w:t>
      </w:r>
      <w:r w:rsidRPr="00530996">
        <w:rPr>
          <w:rStyle w:val="cf01"/>
          <w:rFonts w:ascii="Cambria Math" w:hAnsi="Cambria Math"/>
          <w:b/>
          <w:bCs/>
          <w:sz w:val="28"/>
          <w:szCs w:val="28"/>
        </w:rPr>
        <w:t xml:space="preserve"> teisių forume – d</w:t>
      </w:r>
      <w:r w:rsidRPr="00530996">
        <w:rPr>
          <w:rStyle w:val="cf21"/>
          <w:rFonts w:ascii="Cambria Math" w:hAnsi="Cambria Math"/>
          <w:b/>
          <w:bCs/>
          <w:sz w:val="28"/>
          <w:szCs w:val="28"/>
        </w:rPr>
        <w:t>ėmesys įvairių smurto formų prevencijai</w:t>
      </w:r>
    </w:p>
    <w:p w14:paraId="570F25E4" w14:textId="3CBE0AE0" w:rsidR="00FF407C" w:rsidRDefault="00FF407C" w:rsidP="00AD1819">
      <w:pPr>
        <w:spacing w:line="360" w:lineRule="auto"/>
        <w:jc w:val="both"/>
        <w:rPr>
          <w:rFonts w:ascii="Cambria Math" w:hAnsi="Cambria Math"/>
          <w:color w:val="000000"/>
          <w:spacing w:val="6"/>
          <w:sz w:val="24"/>
          <w:szCs w:val="24"/>
          <w:shd w:val="clear" w:color="auto" w:fill="FFFFFF"/>
          <w:lang w:val="lt-LT"/>
        </w:rPr>
      </w:pPr>
      <w:r w:rsidRPr="00FF407C">
        <w:rPr>
          <w:rFonts w:ascii="Cambria Math" w:hAnsi="Cambria Math"/>
          <w:color w:val="000000"/>
          <w:spacing w:val="6"/>
          <w:sz w:val="24"/>
          <w:szCs w:val="24"/>
          <w:shd w:val="clear" w:color="auto" w:fill="FFFFFF"/>
          <w:lang w:val="lt-LT"/>
        </w:rPr>
        <w:t>Tarptautinę žmogaus teisių dieną</w:t>
      </w:r>
      <w:r>
        <w:rPr>
          <w:rFonts w:ascii="Cambria Math" w:hAnsi="Cambria Math"/>
          <w:color w:val="000000"/>
          <w:spacing w:val="6"/>
          <w:sz w:val="24"/>
          <w:szCs w:val="24"/>
          <w:shd w:val="clear" w:color="auto" w:fill="FFFFFF"/>
          <w:lang w:val="lt-LT"/>
        </w:rPr>
        <w:t xml:space="preserve">, gruodžio 10-ąją, </w:t>
      </w:r>
      <w:r w:rsidR="005921DE">
        <w:rPr>
          <w:rFonts w:ascii="Cambria Math" w:hAnsi="Cambria Math"/>
          <w:color w:val="000000"/>
          <w:spacing w:val="6"/>
          <w:sz w:val="24"/>
          <w:szCs w:val="24"/>
          <w:shd w:val="clear" w:color="auto" w:fill="FFFFFF"/>
          <w:lang w:val="lt-LT"/>
        </w:rPr>
        <w:t xml:space="preserve">Lietuvos </w:t>
      </w:r>
      <w:r w:rsidR="00D136D9">
        <w:rPr>
          <w:rFonts w:ascii="Cambria Math" w:hAnsi="Cambria Math"/>
          <w:color w:val="000000"/>
          <w:spacing w:val="6"/>
          <w:sz w:val="24"/>
          <w:szCs w:val="24"/>
          <w:shd w:val="clear" w:color="auto" w:fill="FFFFFF"/>
          <w:lang w:val="lt-LT"/>
        </w:rPr>
        <w:t>nacionalinėje Martyno Mažvydo bibliotekoje ir</w:t>
      </w:r>
      <w:r w:rsidR="00D832AA">
        <w:rPr>
          <w:rFonts w:ascii="Cambria Math" w:hAnsi="Cambria Math"/>
          <w:color w:val="000000"/>
          <w:spacing w:val="6"/>
          <w:sz w:val="24"/>
          <w:szCs w:val="24"/>
          <w:shd w:val="clear" w:color="auto" w:fill="FFFFFF"/>
          <w:lang w:val="lt-LT"/>
        </w:rPr>
        <w:t xml:space="preserve"> </w:t>
      </w:r>
      <w:r w:rsidR="00B93676">
        <w:rPr>
          <w:rFonts w:ascii="Cambria Math" w:hAnsi="Cambria Math"/>
          <w:color w:val="000000"/>
          <w:spacing w:val="6"/>
          <w:sz w:val="24"/>
          <w:szCs w:val="24"/>
          <w:shd w:val="clear" w:color="auto" w:fill="FFFFFF"/>
          <w:lang w:val="lt-LT"/>
        </w:rPr>
        <w:t xml:space="preserve">internetu </w:t>
      </w:r>
      <w:r>
        <w:rPr>
          <w:rFonts w:ascii="Cambria Math" w:hAnsi="Cambria Math"/>
          <w:color w:val="000000"/>
          <w:spacing w:val="6"/>
          <w:sz w:val="24"/>
          <w:szCs w:val="24"/>
          <w:shd w:val="clear" w:color="auto" w:fill="FFFFFF"/>
          <w:lang w:val="lt-LT"/>
        </w:rPr>
        <w:t>vyks ketvirtasis N</w:t>
      </w:r>
      <w:r w:rsidRPr="00FF407C">
        <w:rPr>
          <w:rFonts w:ascii="Cambria Math" w:hAnsi="Cambria Math"/>
          <w:color w:val="000000"/>
          <w:spacing w:val="6"/>
          <w:sz w:val="24"/>
          <w:szCs w:val="24"/>
          <w:shd w:val="clear" w:color="auto" w:fill="FFFFFF"/>
          <w:lang w:val="lt-LT"/>
        </w:rPr>
        <w:t>acionalinis žmogaus teisių forumas (NŽTF)</w:t>
      </w:r>
      <w:r w:rsidR="00814ABF">
        <w:rPr>
          <w:rFonts w:ascii="Cambria Math" w:hAnsi="Cambria Math"/>
          <w:color w:val="000000"/>
          <w:spacing w:val="6"/>
          <w:sz w:val="24"/>
          <w:szCs w:val="24"/>
          <w:shd w:val="clear" w:color="auto" w:fill="FFFFFF"/>
          <w:lang w:val="lt-LT"/>
        </w:rPr>
        <w:t>. Jo</w:t>
      </w:r>
      <w:r w:rsidR="002D05AD">
        <w:rPr>
          <w:rFonts w:ascii="Cambria Math" w:hAnsi="Cambria Math"/>
          <w:color w:val="000000"/>
          <w:spacing w:val="6"/>
          <w:sz w:val="24"/>
          <w:szCs w:val="24"/>
          <w:shd w:val="clear" w:color="auto" w:fill="FFFFFF"/>
          <w:lang w:val="lt-LT"/>
        </w:rPr>
        <w:t xml:space="preserve"> metu v</w:t>
      </w:r>
      <w:r w:rsidR="000719B5" w:rsidRPr="000719B5">
        <w:rPr>
          <w:rFonts w:ascii="Cambria Math" w:hAnsi="Cambria Math"/>
          <w:color w:val="000000"/>
          <w:spacing w:val="6"/>
          <w:sz w:val="24"/>
          <w:szCs w:val="24"/>
          <w:shd w:val="clear" w:color="auto" w:fill="FFFFFF"/>
          <w:lang w:val="lt-LT"/>
        </w:rPr>
        <w:t>isuomenė kviečiama į diskusijas</w:t>
      </w:r>
      <w:r w:rsidR="00FA359E">
        <w:rPr>
          <w:rFonts w:ascii="Cambria Math" w:hAnsi="Cambria Math"/>
          <w:color w:val="000000"/>
          <w:spacing w:val="6"/>
          <w:sz w:val="24"/>
          <w:szCs w:val="24"/>
          <w:shd w:val="clear" w:color="auto" w:fill="FFFFFF"/>
          <w:lang w:val="lt-LT"/>
        </w:rPr>
        <w:t xml:space="preserve"> apie žmogaus teisių padėtį</w:t>
      </w:r>
      <w:r w:rsidR="00612563">
        <w:rPr>
          <w:rFonts w:ascii="Cambria Math" w:hAnsi="Cambria Math"/>
          <w:color w:val="000000"/>
          <w:spacing w:val="6"/>
          <w:sz w:val="24"/>
          <w:szCs w:val="24"/>
          <w:shd w:val="clear" w:color="auto" w:fill="FFFFFF"/>
          <w:lang w:val="lt-LT"/>
        </w:rPr>
        <w:t xml:space="preserve"> Lietuvoje</w:t>
      </w:r>
      <w:r w:rsidR="00583CA5">
        <w:rPr>
          <w:rFonts w:ascii="Cambria Math" w:hAnsi="Cambria Math"/>
          <w:color w:val="000000"/>
          <w:spacing w:val="6"/>
          <w:sz w:val="24"/>
          <w:szCs w:val="24"/>
          <w:shd w:val="clear" w:color="auto" w:fill="FFFFFF"/>
          <w:lang w:val="lt-LT"/>
        </w:rPr>
        <w:t>, kuri, pasak</w:t>
      </w:r>
      <w:r w:rsidR="00EC54A0">
        <w:rPr>
          <w:rFonts w:ascii="Cambria Math" w:hAnsi="Cambria Math"/>
          <w:color w:val="000000"/>
          <w:spacing w:val="6"/>
          <w:sz w:val="24"/>
          <w:szCs w:val="24"/>
          <w:shd w:val="clear" w:color="auto" w:fill="FFFFFF"/>
          <w:lang w:val="lt-LT"/>
        </w:rPr>
        <w:t xml:space="preserve"> </w:t>
      </w:r>
      <w:r w:rsidR="00583CA5">
        <w:rPr>
          <w:rFonts w:ascii="Cambria Math" w:hAnsi="Cambria Math"/>
          <w:color w:val="000000"/>
          <w:spacing w:val="6"/>
          <w:sz w:val="24"/>
          <w:szCs w:val="24"/>
          <w:shd w:val="clear" w:color="auto" w:fill="FFFFFF"/>
          <w:lang w:val="lt-LT"/>
        </w:rPr>
        <w:t>organizatorių</w:t>
      </w:r>
      <w:r w:rsidR="00D26F4B">
        <w:rPr>
          <w:rFonts w:ascii="Cambria Math" w:hAnsi="Cambria Math"/>
          <w:color w:val="000000"/>
          <w:spacing w:val="6"/>
          <w:sz w:val="24"/>
          <w:szCs w:val="24"/>
          <w:shd w:val="clear" w:color="auto" w:fill="FFFFFF"/>
          <w:lang w:val="lt-LT"/>
        </w:rPr>
        <w:t xml:space="preserve">, </w:t>
      </w:r>
      <w:r w:rsidR="002F4519">
        <w:rPr>
          <w:rFonts w:ascii="Cambria Math" w:hAnsi="Cambria Math"/>
          <w:color w:val="000000"/>
          <w:spacing w:val="6"/>
          <w:sz w:val="24"/>
          <w:szCs w:val="24"/>
          <w:shd w:val="clear" w:color="auto" w:fill="FFFFFF"/>
          <w:lang w:val="lt-LT"/>
        </w:rPr>
        <w:t xml:space="preserve">tam tikrose srityse </w:t>
      </w:r>
      <w:r w:rsidR="00B554A9">
        <w:rPr>
          <w:rFonts w:ascii="Cambria Math" w:hAnsi="Cambria Math"/>
          <w:color w:val="000000"/>
          <w:spacing w:val="6"/>
          <w:sz w:val="24"/>
          <w:szCs w:val="24"/>
          <w:shd w:val="clear" w:color="auto" w:fill="FFFFFF"/>
          <w:lang w:val="lt-LT"/>
        </w:rPr>
        <w:t xml:space="preserve">gerėja, tačiau </w:t>
      </w:r>
      <w:r w:rsidR="002F4519">
        <w:rPr>
          <w:rFonts w:ascii="Cambria Math" w:hAnsi="Cambria Math"/>
          <w:color w:val="000000"/>
          <w:spacing w:val="6"/>
          <w:sz w:val="24"/>
          <w:szCs w:val="24"/>
          <w:shd w:val="clear" w:color="auto" w:fill="FFFFFF"/>
          <w:lang w:val="lt-LT"/>
        </w:rPr>
        <w:t xml:space="preserve">kitose </w:t>
      </w:r>
      <w:r w:rsidR="007F746E">
        <w:rPr>
          <w:rFonts w:ascii="Cambria Math" w:hAnsi="Cambria Math"/>
          <w:color w:val="000000"/>
          <w:spacing w:val="6"/>
          <w:sz w:val="24"/>
          <w:szCs w:val="24"/>
          <w:shd w:val="clear" w:color="auto" w:fill="FFFFFF"/>
          <w:lang w:val="lt-LT"/>
        </w:rPr>
        <w:t>vis dar</w:t>
      </w:r>
      <w:r w:rsidR="00530F5D">
        <w:rPr>
          <w:rFonts w:ascii="Cambria Math" w:hAnsi="Cambria Math"/>
          <w:color w:val="000000"/>
          <w:spacing w:val="6"/>
          <w:sz w:val="24"/>
          <w:szCs w:val="24"/>
          <w:shd w:val="clear" w:color="auto" w:fill="FFFFFF"/>
          <w:lang w:val="lt-LT"/>
        </w:rPr>
        <w:t xml:space="preserve"> nesulaukia būti</w:t>
      </w:r>
      <w:r w:rsidR="00AD07C4">
        <w:rPr>
          <w:rFonts w:ascii="Cambria Math" w:hAnsi="Cambria Math"/>
          <w:color w:val="000000"/>
          <w:spacing w:val="6"/>
          <w:sz w:val="24"/>
          <w:szCs w:val="24"/>
          <w:shd w:val="clear" w:color="auto" w:fill="FFFFFF"/>
          <w:lang w:val="lt-LT"/>
        </w:rPr>
        <w:t>no sprendimų priėmėjų dėmesio.</w:t>
      </w:r>
      <w:r w:rsidR="007F746E">
        <w:rPr>
          <w:rFonts w:ascii="Cambria Math" w:hAnsi="Cambria Math"/>
          <w:color w:val="000000"/>
          <w:spacing w:val="6"/>
          <w:sz w:val="24"/>
          <w:szCs w:val="24"/>
          <w:shd w:val="clear" w:color="auto" w:fill="FFFFFF"/>
          <w:lang w:val="lt-LT"/>
        </w:rPr>
        <w:t xml:space="preserve"> </w:t>
      </w:r>
    </w:p>
    <w:p w14:paraId="14A75CE8" w14:textId="3ED87B50" w:rsidR="00FB5B59" w:rsidRPr="004D21B1" w:rsidRDefault="00FB5B59" w:rsidP="00FB5B59">
      <w:pPr>
        <w:spacing w:line="360" w:lineRule="auto"/>
        <w:jc w:val="both"/>
        <w:rPr>
          <w:rStyle w:val="Hyperlink"/>
          <w:rFonts w:ascii="Cambria Math" w:hAnsi="Cambria Math"/>
          <w:color w:val="auto"/>
          <w:spacing w:val="6"/>
          <w:sz w:val="24"/>
          <w:szCs w:val="24"/>
          <w:shd w:val="clear" w:color="auto" w:fill="FFFFFF"/>
          <w:lang w:val="lt-LT"/>
        </w:rPr>
      </w:pPr>
      <w:r w:rsidRPr="004D21B1">
        <w:rPr>
          <w:rFonts w:ascii="Cambria Math" w:hAnsi="Cambria Math"/>
          <w:spacing w:val="6"/>
          <w:sz w:val="24"/>
          <w:szCs w:val="24"/>
          <w:shd w:val="clear" w:color="auto" w:fill="FFFFFF"/>
          <w:lang w:val="lt-LT"/>
        </w:rPr>
        <w:t xml:space="preserve">Informaciją apie renginio dalyvius ir </w:t>
      </w:r>
      <w:hyperlink r:id="rId8" w:history="1">
        <w:r w:rsidRPr="001D7253">
          <w:rPr>
            <w:rStyle w:val="Hyperlink"/>
            <w:rFonts w:ascii="Cambria Math" w:hAnsi="Cambria Math"/>
            <w:color w:val="0070C0"/>
            <w:spacing w:val="6"/>
            <w:sz w:val="24"/>
            <w:szCs w:val="24"/>
            <w:shd w:val="clear" w:color="auto" w:fill="FFFFFF"/>
            <w:lang w:val="lt-LT"/>
          </w:rPr>
          <w:t>programą rasite čia.</w:t>
        </w:r>
      </w:hyperlink>
    </w:p>
    <w:p w14:paraId="319B91B9" w14:textId="520BDDD5" w:rsidR="00640713" w:rsidRPr="004D21B1" w:rsidRDefault="00B72FAC" w:rsidP="00FF407C">
      <w:pPr>
        <w:spacing w:line="360" w:lineRule="auto"/>
        <w:jc w:val="both"/>
        <w:rPr>
          <w:rFonts w:ascii="Cambria Math" w:hAnsi="Cambria Math"/>
          <w:spacing w:val="6"/>
          <w:sz w:val="24"/>
          <w:szCs w:val="24"/>
          <w:shd w:val="clear" w:color="auto" w:fill="FFFFFF"/>
          <w:lang w:val="lt-LT"/>
        </w:rPr>
      </w:pPr>
      <w:r w:rsidRPr="004D21B1">
        <w:rPr>
          <w:rFonts w:ascii="Cambria Math" w:hAnsi="Cambria Math"/>
          <w:spacing w:val="6"/>
          <w:sz w:val="24"/>
          <w:szCs w:val="24"/>
          <w:shd w:val="clear" w:color="auto" w:fill="FFFFFF"/>
          <w:lang w:val="lt-LT"/>
        </w:rPr>
        <w:t>Kaip teigia Lietuvos žmogaus teisių centro vadovė Jūratė Juškaitė</w:t>
      </w:r>
      <w:r w:rsidR="009749AF" w:rsidRPr="004D21B1">
        <w:rPr>
          <w:rFonts w:ascii="Cambria Math" w:hAnsi="Cambria Math"/>
          <w:spacing w:val="6"/>
          <w:sz w:val="24"/>
          <w:szCs w:val="24"/>
          <w:shd w:val="clear" w:color="auto" w:fill="FFFFFF"/>
          <w:lang w:val="lt-LT"/>
        </w:rPr>
        <w:t>,</w:t>
      </w:r>
      <w:r w:rsidR="002E3833" w:rsidRPr="004D21B1">
        <w:rPr>
          <w:rFonts w:ascii="Cambria Math" w:hAnsi="Cambria Math"/>
          <w:spacing w:val="6"/>
          <w:sz w:val="24"/>
          <w:szCs w:val="24"/>
          <w:shd w:val="clear" w:color="auto" w:fill="FFFFFF"/>
          <w:lang w:val="lt-LT"/>
        </w:rPr>
        <w:t xml:space="preserve"> </w:t>
      </w:r>
      <w:r w:rsidR="00F57556" w:rsidRPr="004D21B1">
        <w:rPr>
          <w:rFonts w:ascii="Cambria Math" w:hAnsi="Cambria Math"/>
          <w:spacing w:val="6"/>
          <w:sz w:val="24"/>
          <w:szCs w:val="24"/>
          <w:shd w:val="clear" w:color="auto" w:fill="FFFFFF"/>
          <w:lang w:val="lt-LT"/>
        </w:rPr>
        <w:t>forumo programa apima platų spektrą žmogaus teisių klausimų</w:t>
      </w:r>
      <w:r w:rsidR="00CC6764" w:rsidRPr="004D21B1">
        <w:rPr>
          <w:rFonts w:ascii="Cambria Math" w:hAnsi="Cambria Math"/>
          <w:spacing w:val="6"/>
          <w:sz w:val="24"/>
          <w:szCs w:val="24"/>
          <w:shd w:val="clear" w:color="auto" w:fill="FFFFFF"/>
          <w:lang w:val="lt-LT"/>
        </w:rPr>
        <w:t xml:space="preserve">. „Naujų </w:t>
      </w:r>
      <w:r w:rsidR="00F57556" w:rsidRPr="004D21B1">
        <w:rPr>
          <w:rFonts w:ascii="Cambria Math" w:hAnsi="Cambria Math"/>
          <w:spacing w:val="6"/>
          <w:sz w:val="24"/>
          <w:szCs w:val="24"/>
          <w:shd w:val="clear" w:color="auto" w:fill="FFFFFF"/>
          <w:lang w:val="lt-LT"/>
        </w:rPr>
        <w:t>negirdėtų idėjų ir požiūrio kampų išgirs tiek šios srities profesionalai, tiek žmonės, besidomintys žmogaus teisėmis</w:t>
      </w:r>
      <w:r w:rsidR="001D2B18" w:rsidRPr="004D21B1">
        <w:rPr>
          <w:rFonts w:ascii="Cambria Math" w:hAnsi="Cambria Math"/>
          <w:spacing w:val="6"/>
          <w:sz w:val="24"/>
          <w:szCs w:val="24"/>
          <w:shd w:val="clear" w:color="auto" w:fill="FFFFFF"/>
          <w:lang w:val="lt-LT"/>
        </w:rPr>
        <w:t xml:space="preserve"> ar tik</w:t>
      </w:r>
      <w:r w:rsidR="00F57556" w:rsidRPr="004D21B1">
        <w:rPr>
          <w:rFonts w:ascii="Cambria Math" w:hAnsi="Cambria Math"/>
          <w:spacing w:val="6"/>
          <w:sz w:val="24"/>
          <w:szCs w:val="24"/>
          <w:shd w:val="clear" w:color="auto" w:fill="FFFFFF"/>
          <w:lang w:val="lt-LT"/>
        </w:rPr>
        <w:t xml:space="preserve"> ateinantys į šį lauką: nuo </w:t>
      </w:r>
      <w:r w:rsidR="009749AF" w:rsidRPr="004D21B1">
        <w:rPr>
          <w:rFonts w:ascii="Cambria Math" w:hAnsi="Cambria Math"/>
          <w:spacing w:val="6"/>
          <w:sz w:val="24"/>
          <w:szCs w:val="24"/>
          <w:shd w:val="clear" w:color="auto" w:fill="FFFFFF"/>
          <w:lang w:val="lt-LT"/>
        </w:rPr>
        <w:t>„</w:t>
      </w:r>
      <w:r w:rsidR="00F57556" w:rsidRPr="004D21B1">
        <w:rPr>
          <w:rFonts w:ascii="Cambria Math" w:hAnsi="Cambria Math"/>
          <w:spacing w:val="6"/>
          <w:sz w:val="24"/>
          <w:szCs w:val="24"/>
          <w:shd w:val="clear" w:color="auto" w:fill="FFFFFF"/>
          <w:lang w:val="lt-LT"/>
        </w:rPr>
        <w:t>Romuvos</w:t>
      </w:r>
      <w:r w:rsidR="00050869" w:rsidRPr="004D21B1">
        <w:rPr>
          <w:rFonts w:ascii="Cambria Math" w:hAnsi="Cambria Math"/>
          <w:spacing w:val="6"/>
          <w:sz w:val="24"/>
          <w:szCs w:val="24"/>
          <w:shd w:val="clear" w:color="auto" w:fill="FFFFFF"/>
          <w:lang w:val="lt-LT"/>
        </w:rPr>
        <w:t xml:space="preserve">“ </w:t>
      </w:r>
      <w:r w:rsidR="00F57556" w:rsidRPr="004D21B1">
        <w:rPr>
          <w:rFonts w:ascii="Cambria Math" w:hAnsi="Cambria Math"/>
          <w:spacing w:val="6"/>
          <w:sz w:val="24"/>
          <w:szCs w:val="24"/>
          <w:shd w:val="clear" w:color="auto" w:fill="FFFFFF"/>
          <w:lang w:val="lt-LT"/>
        </w:rPr>
        <w:t>religinės bendruomenės teisės būti pripažintai valstybės, migracijos ir moterų su negalia motinystės patirčių iki epidemijų valdymo demokratinėse visuomenėse</w:t>
      </w:r>
      <w:r w:rsidR="005F699C" w:rsidRPr="004D21B1">
        <w:rPr>
          <w:rFonts w:ascii="Cambria Math" w:hAnsi="Cambria Math"/>
          <w:spacing w:val="6"/>
          <w:sz w:val="24"/>
          <w:szCs w:val="24"/>
          <w:shd w:val="clear" w:color="auto" w:fill="FFFFFF"/>
          <w:lang w:val="lt-LT"/>
        </w:rPr>
        <w:t xml:space="preserve">“, </w:t>
      </w:r>
      <w:r w:rsidR="00D97392" w:rsidRPr="004D21B1">
        <w:rPr>
          <w:rFonts w:ascii="Cambria Math" w:hAnsi="Cambria Math"/>
          <w:spacing w:val="6"/>
          <w:sz w:val="24"/>
          <w:szCs w:val="24"/>
          <w:shd w:val="clear" w:color="auto" w:fill="FFFFFF"/>
          <w:lang w:val="lt-LT"/>
        </w:rPr>
        <w:t xml:space="preserve">– </w:t>
      </w:r>
      <w:r w:rsidR="00050869" w:rsidRPr="004D21B1">
        <w:rPr>
          <w:rFonts w:ascii="Cambria Math" w:hAnsi="Cambria Math"/>
          <w:spacing w:val="6"/>
          <w:sz w:val="24"/>
          <w:szCs w:val="24"/>
          <w:shd w:val="clear" w:color="auto" w:fill="FFFFFF"/>
          <w:lang w:val="lt-LT"/>
        </w:rPr>
        <w:t xml:space="preserve">tikina J. Juškaitė ir priduria, kad </w:t>
      </w:r>
      <w:r w:rsidR="00F57556" w:rsidRPr="004D21B1">
        <w:rPr>
          <w:rFonts w:ascii="Cambria Math" w:hAnsi="Cambria Math"/>
          <w:spacing w:val="6"/>
          <w:sz w:val="24"/>
          <w:szCs w:val="24"/>
          <w:shd w:val="clear" w:color="auto" w:fill="FFFFFF"/>
          <w:lang w:val="lt-LT"/>
        </w:rPr>
        <w:t>forumas ne</w:t>
      </w:r>
      <w:r w:rsidR="009A020E">
        <w:rPr>
          <w:rFonts w:ascii="Cambria Math" w:hAnsi="Cambria Math"/>
          <w:spacing w:val="6"/>
          <w:sz w:val="24"/>
          <w:szCs w:val="24"/>
          <w:shd w:val="clear" w:color="auto" w:fill="FFFFFF"/>
          <w:lang w:val="lt-LT"/>
        </w:rPr>
        <w:t xml:space="preserve"> tik </w:t>
      </w:r>
      <w:r w:rsidR="00F57556" w:rsidRPr="004D21B1">
        <w:rPr>
          <w:rFonts w:ascii="Cambria Math" w:hAnsi="Cambria Math"/>
          <w:spacing w:val="6"/>
          <w:sz w:val="24"/>
          <w:szCs w:val="24"/>
          <w:shd w:val="clear" w:color="auto" w:fill="FFFFFF"/>
          <w:lang w:val="lt-LT"/>
        </w:rPr>
        <w:t xml:space="preserve">siekia tapti diskusijų erdve, tačiau </w:t>
      </w:r>
      <w:r w:rsidR="009A020E">
        <w:rPr>
          <w:rFonts w:ascii="Cambria Math" w:hAnsi="Cambria Math"/>
          <w:spacing w:val="6"/>
          <w:sz w:val="24"/>
          <w:szCs w:val="24"/>
          <w:shd w:val="clear" w:color="auto" w:fill="FFFFFF"/>
          <w:lang w:val="lt-LT"/>
        </w:rPr>
        <w:t xml:space="preserve">ir </w:t>
      </w:r>
      <w:r w:rsidR="00F57556" w:rsidRPr="004D21B1">
        <w:rPr>
          <w:rFonts w:ascii="Cambria Math" w:hAnsi="Cambria Math"/>
          <w:spacing w:val="6"/>
          <w:sz w:val="24"/>
          <w:szCs w:val="24"/>
          <w:shd w:val="clear" w:color="auto" w:fill="FFFFFF"/>
          <w:lang w:val="lt-LT"/>
        </w:rPr>
        <w:t xml:space="preserve">kasmet skiria dedikaciją svarbiai sukakčiai ar žmogaus teisių problemai. </w:t>
      </w:r>
    </w:p>
    <w:p w14:paraId="6F674204" w14:textId="441E5A08" w:rsidR="00FE2137" w:rsidRPr="004D21B1" w:rsidRDefault="00FE2137" w:rsidP="00FF407C">
      <w:pPr>
        <w:spacing w:line="360" w:lineRule="auto"/>
        <w:jc w:val="both"/>
        <w:rPr>
          <w:rFonts w:ascii="Cambria Math" w:hAnsi="Cambria Math"/>
          <w:spacing w:val="6"/>
          <w:sz w:val="24"/>
          <w:szCs w:val="24"/>
          <w:shd w:val="clear" w:color="auto" w:fill="FFFFFF"/>
          <w:lang w:val="lt-LT"/>
        </w:rPr>
      </w:pPr>
      <w:r w:rsidRPr="004D21B1">
        <w:rPr>
          <w:rFonts w:ascii="Cambria Math" w:hAnsi="Cambria Math"/>
          <w:spacing w:val="6"/>
          <w:sz w:val="24"/>
          <w:szCs w:val="24"/>
          <w:shd w:val="clear" w:color="auto" w:fill="FFFFFF"/>
          <w:lang w:val="lt-LT"/>
        </w:rPr>
        <w:t xml:space="preserve">2021 metais organizatoriai NŽTF skiria Europos Tarybos konvencijos dėl smurto prieš moteris ir smurto artimoje aplinkoje prevencijos ir kovos su juo pasirašymo </w:t>
      </w:r>
      <w:r w:rsidR="00002A46" w:rsidRPr="004D21B1">
        <w:rPr>
          <w:rFonts w:ascii="Cambria Math" w:hAnsi="Cambria Math"/>
          <w:spacing w:val="6"/>
          <w:sz w:val="24"/>
          <w:szCs w:val="24"/>
          <w:shd w:val="clear" w:color="auto" w:fill="FFFFFF"/>
          <w:lang w:val="lt-LT"/>
        </w:rPr>
        <w:t>dešimtmečiui</w:t>
      </w:r>
      <w:r w:rsidRPr="004D21B1">
        <w:rPr>
          <w:rFonts w:ascii="Cambria Math" w:hAnsi="Cambria Math"/>
          <w:spacing w:val="6"/>
          <w:sz w:val="24"/>
          <w:szCs w:val="24"/>
          <w:shd w:val="clear" w:color="auto" w:fill="FFFFFF"/>
          <w:lang w:val="lt-LT"/>
        </w:rPr>
        <w:t xml:space="preserve"> (Stambulo konvencijai). Šių metų forumo šūkis – „Smurtą galime įveikti“. </w:t>
      </w:r>
    </w:p>
    <w:p w14:paraId="7D476A95" w14:textId="3914AB9A" w:rsidR="00F57556" w:rsidRPr="00E723F6" w:rsidRDefault="00507861" w:rsidP="00FF407C">
      <w:pPr>
        <w:spacing w:line="360" w:lineRule="auto"/>
        <w:jc w:val="both"/>
        <w:rPr>
          <w:rFonts w:ascii="Cambria Math" w:hAnsi="Cambria Math"/>
          <w:spacing w:val="6"/>
          <w:sz w:val="24"/>
          <w:szCs w:val="24"/>
          <w:shd w:val="clear" w:color="auto" w:fill="FFFFFF"/>
          <w:lang w:val="lt-LT"/>
        </w:rPr>
      </w:pPr>
      <w:r w:rsidRPr="004D21B1">
        <w:rPr>
          <w:rFonts w:ascii="Cambria Math" w:hAnsi="Cambria Math"/>
          <w:spacing w:val="6"/>
          <w:sz w:val="24"/>
          <w:szCs w:val="24"/>
          <w:shd w:val="clear" w:color="auto" w:fill="FFFFFF"/>
          <w:lang w:val="lt-LT"/>
        </w:rPr>
        <w:t>Kaip tikina J. Juškaitė, s</w:t>
      </w:r>
      <w:r w:rsidR="00F57556" w:rsidRPr="004D21B1">
        <w:rPr>
          <w:rFonts w:ascii="Cambria Math" w:hAnsi="Cambria Math"/>
          <w:spacing w:val="6"/>
          <w:sz w:val="24"/>
          <w:szCs w:val="24"/>
          <w:shd w:val="clear" w:color="auto" w:fill="FFFFFF"/>
          <w:lang w:val="lt-LT"/>
        </w:rPr>
        <w:t>varbu iš naujo kelti Konvencijos ratifikavimo klausimą</w:t>
      </w:r>
      <w:r w:rsidRPr="004D21B1">
        <w:rPr>
          <w:rFonts w:ascii="Cambria Math" w:hAnsi="Cambria Math"/>
          <w:spacing w:val="6"/>
          <w:sz w:val="24"/>
          <w:szCs w:val="24"/>
          <w:shd w:val="clear" w:color="auto" w:fill="FFFFFF"/>
          <w:lang w:val="lt-LT"/>
        </w:rPr>
        <w:t xml:space="preserve"> Lietuvoje</w:t>
      </w:r>
      <w:r w:rsidR="00F57556" w:rsidRPr="004D21B1">
        <w:rPr>
          <w:rFonts w:ascii="Cambria Math" w:hAnsi="Cambria Math"/>
          <w:spacing w:val="6"/>
          <w:sz w:val="24"/>
          <w:szCs w:val="24"/>
          <w:shd w:val="clear" w:color="auto" w:fill="FFFFFF"/>
          <w:lang w:val="lt-LT"/>
        </w:rPr>
        <w:t xml:space="preserve">. </w:t>
      </w:r>
      <w:r w:rsidR="00471DB1" w:rsidRPr="004D21B1">
        <w:rPr>
          <w:rFonts w:ascii="Cambria Math" w:hAnsi="Cambria Math"/>
          <w:spacing w:val="6"/>
          <w:sz w:val="24"/>
          <w:szCs w:val="24"/>
          <w:shd w:val="clear" w:color="auto" w:fill="FFFFFF"/>
          <w:lang w:val="lt-LT"/>
        </w:rPr>
        <w:t>„</w:t>
      </w:r>
      <w:r w:rsidR="00F57556" w:rsidRPr="004D21B1">
        <w:rPr>
          <w:rFonts w:ascii="Cambria Math" w:hAnsi="Cambria Math"/>
          <w:spacing w:val="6"/>
          <w:sz w:val="24"/>
          <w:szCs w:val="24"/>
          <w:shd w:val="clear" w:color="auto" w:fill="FFFFFF"/>
          <w:lang w:val="lt-LT"/>
        </w:rPr>
        <w:t xml:space="preserve">Šis dokumentas įpareigotų valstybę </w:t>
      </w:r>
      <w:r w:rsidR="005F778F" w:rsidRPr="004D21B1">
        <w:rPr>
          <w:rFonts w:ascii="Cambria Math" w:hAnsi="Cambria Math"/>
          <w:spacing w:val="6"/>
          <w:sz w:val="24"/>
          <w:szCs w:val="24"/>
          <w:shd w:val="clear" w:color="auto" w:fill="FFFFFF"/>
          <w:lang w:val="lt-LT"/>
        </w:rPr>
        <w:t>atlikti</w:t>
      </w:r>
      <w:r w:rsidR="00F57556" w:rsidRPr="004D21B1">
        <w:rPr>
          <w:rFonts w:ascii="Cambria Math" w:hAnsi="Cambria Math"/>
          <w:spacing w:val="6"/>
          <w:sz w:val="24"/>
          <w:szCs w:val="24"/>
          <w:shd w:val="clear" w:color="auto" w:fill="FFFFFF"/>
          <w:lang w:val="lt-LT"/>
        </w:rPr>
        <w:t xml:space="preserve"> kokybinį šuolį smurto lyties pagrindu srityje, kurio, žvelgiant </w:t>
      </w:r>
      <w:r w:rsidR="00F57556" w:rsidRPr="00E723F6">
        <w:rPr>
          <w:rFonts w:ascii="Cambria Math" w:hAnsi="Cambria Math"/>
          <w:spacing w:val="6"/>
          <w:sz w:val="24"/>
          <w:szCs w:val="24"/>
          <w:shd w:val="clear" w:color="auto" w:fill="FFFFFF"/>
          <w:lang w:val="lt-LT"/>
        </w:rPr>
        <w:t>į smurto ir nužudymų statistiką, mums taip reikia</w:t>
      </w:r>
      <w:r w:rsidR="005F778F" w:rsidRPr="00E723F6">
        <w:rPr>
          <w:rFonts w:ascii="Cambria Math" w:hAnsi="Cambria Math"/>
          <w:spacing w:val="6"/>
          <w:sz w:val="24"/>
          <w:szCs w:val="24"/>
          <w:shd w:val="clear" w:color="auto" w:fill="FFFFFF"/>
          <w:lang w:val="lt-LT"/>
        </w:rPr>
        <w:t xml:space="preserve">“, </w:t>
      </w:r>
      <w:r w:rsidR="00CF6AFD" w:rsidRPr="00E723F6">
        <w:rPr>
          <w:rFonts w:ascii="Cambria Math" w:hAnsi="Cambria Math"/>
          <w:spacing w:val="6"/>
          <w:sz w:val="24"/>
          <w:szCs w:val="24"/>
          <w:shd w:val="clear" w:color="auto" w:fill="FFFFFF"/>
          <w:lang w:val="lt-LT"/>
        </w:rPr>
        <w:t>–</w:t>
      </w:r>
      <w:r w:rsidR="005F778F" w:rsidRPr="00E723F6">
        <w:rPr>
          <w:rFonts w:ascii="Cambria Math" w:hAnsi="Cambria Math"/>
          <w:spacing w:val="6"/>
          <w:sz w:val="24"/>
          <w:szCs w:val="24"/>
          <w:shd w:val="clear" w:color="auto" w:fill="FFFFFF"/>
          <w:lang w:val="lt-LT"/>
        </w:rPr>
        <w:t xml:space="preserve"> teigia Lietuvos žmogaus teisių centro</w:t>
      </w:r>
      <w:r w:rsidR="00CF6AFD" w:rsidRPr="00E723F6">
        <w:rPr>
          <w:rFonts w:ascii="Cambria Math" w:hAnsi="Cambria Math"/>
          <w:spacing w:val="6"/>
          <w:sz w:val="24"/>
          <w:szCs w:val="24"/>
          <w:shd w:val="clear" w:color="auto" w:fill="FFFFFF"/>
          <w:lang w:val="lt-LT"/>
        </w:rPr>
        <w:t xml:space="preserve"> vadovė.</w:t>
      </w:r>
    </w:p>
    <w:p w14:paraId="23704ECB" w14:textId="2C4A0647" w:rsidR="00E723F6" w:rsidRPr="00E723F6" w:rsidRDefault="009E4B8F" w:rsidP="00C177C3">
      <w:pPr>
        <w:spacing w:line="360" w:lineRule="auto"/>
        <w:jc w:val="both"/>
        <w:rPr>
          <w:rFonts w:ascii="Cambria Math" w:hAnsi="Cambria Math"/>
          <w:spacing w:val="6"/>
          <w:sz w:val="24"/>
          <w:szCs w:val="24"/>
          <w:shd w:val="clear" w:color="auto" w:fill="FFFFFF"/>
          <w:lang w:val="lt-LT"/>
        </w:rPr>
      </w:pPr>
      <w:r w:rsidRPr="00E723F6">
        <w:rPr>
          <w:rFonts w:ascii="Cambria Math" w:hAnsi="Cambria Math"/>
          <w:spacing w:val="6"/>
          <w:sz w:val="24"/>
          <w:szCs w:val="24"/>
          <w:shd w:val="clear" w:color="auto" w:fill="FFFFFF"/>
          <w:lang w:val="lt-LT"/>
        </w:rPr>
        <w:t xml:space="preserve">Anot Vytauto Didžiojo universiteto (VDU) profesorės Mildos Ališauskienės, smurtas yra daugelį šiuolaikinių visuomenių apėmusi epidemija, vis dar sunkiai sekasi jį atpažinti kasdienybėje, nes būna psichologinis, ekonominis, institucinis, emocinis ir pan. „Su smurtu susiduria daugybė žmonių nepaisant jų įsitikinimų ar tikėjimo, socialinės padėties, amžiaus, lyties ar lytinės tapatybės. Šių metų Nacionaliniame žmogaus teisių forume apie smurtą bei kitas su žmogaus teisėmis susijusias temas diskutuos daugiau kaip šimtas savo sričių profesionalų, žmogaus teisių ekspertų ir gynėjų, mokslininkų, politikų, teisininkų, psichologų ir kitų dalyvių“, – pasakoja NŽTF Organizacinio </w:t>
      </w:r>
      <w:r w:rsidRPr="00E723F6">
        <w:rPr>
          <w:rFonts w:ascii="Cambria Math" w:hAnsi="Cambria Math"/>
          <w:spacing w:val="6"/>
          <w:sz w:val="24"/>
          <w:szCs w:val="24"/>
          <w:shd w:val="clear" w:color="auto" w:fill="FFFFFF"/>
          <w:lang w:val="lt-LT"/>
        </w:rPr>
        <w:lastRenderedPageBreak/>
        <w:t xml:space="preserve">komiteto pirmininkė prof. dr. M. Ališauskienė ir papildo, kad tarp forumo dalyvių  – Tomas Vytautas </w:t>
      </w:r>
      <w:proofErr w:type="spellStart"/>
      <w:r w:rsidRPr="00E723F6">
        <w:rPr>
          <w:rFonts w:ascii="Cambria Math" w:hAnsi="Cambria Math"/>
          <w:spacing w:val="6"/>
          <w:sz w:val="24"/>
          <w:szCs w:val="24"/>
          <w:shd w:val="clear" w:color="auto" w:fill="FFFFFF"/>
          <w:lang w:val="lt-LT"/>
        </w:rPr>
        <w:t>Raskevičius</w:t>
      </w:r>
      <w:proofErr w:type="spellEnd"/>
      <w:r w:rsidRPr="00E723F6">
        <w:rPr>
          <w:rFonts w:ascii="Cambria Math" w:hAnsi="Cambria Math"/>
          <w:spacing w:val="6"/>
          <w:sz w:val="24"/>
          <w:szCs w:val="24"/>
          <w:shd w:val="clear" w:color="auto" w:fill="FFFFFF"/>
          <w:lang w:val="lt-LT"/>
        </w:rPr>
        <w:t xml:space="preserve">, Edita </w:t>
      </w:r>
      <w:proofErr w:type="spellStart"/>
      <w:r w:rsidRPr="00E723F6">
        <w:rPr>
          <w:rFonts w:ascii="Cambria Math" w:hAnsi="Cambria Math"/>
          <w:spacing w:val="6"/>
          <w:sz w:val="24"/>
          <w:szCs w:val="24"/>
          <w:shd w:val="clear" w:color="auto" w:fill="FFFFFF"/>
          <w:lang w:val="lt-LT"/>
        </w:rPr>
        <w:t>Žiobienė</w:t>
      </w:r>
      <w:proofErr w:type="spellEnd"/>
      <w:r w:rsidRPr="00E723F6">
        <w:rPr>
          <w:rFonts w:ascii="Cambria Math" w:hAnsi="Cambria Math"/>
          <w:spacing w:val="6"/>
          <w:sz w:val="24"/>
          <w:szCs w:val="24"/>
          <w:shd w:val="clear" w:color="auto" w:fill="FFFFFF"/>
          <w:lang w:val="lt-LT"/>
        </w:rPr>
        <w:t xml:space="preserve">, Dalia </w:t>
      </w:r>
      <w:proofErr w:type="spellStart"/>
      <w:r w:rsidRPr="00E723F6">
        <w:rPr>
          <w:rFonts w:ascii="Cambria Math" w:hAnsi="Cambria Math"/>
          <w:spacing w:val="6"/>
          <w:sz w:val="24"/>
          <w:szCs w:val="24"/>
          <w:shd w:val="clear" w:color="auto" w:fill="FFFFFF"/>
          <w:lang w:val="lt-LT"/>
        </w:rPr>
        <w:t>Leinartė</w:t>
      </w:r>
      <w:proofErr w:type="spellEnd"/>
      <w:r w:rsidRPr="00E723F6">
        <w:rPr>
          <w:rFonts w:ascii="Cambria Math" w:hAnsi="Cambria Math"/>
          <w:spacing w:val="6"/>
          <w:sz w:val="24"/>
          <w:szCs w:val="24"/>
          <w:shd w:val="clear" w:color="auto" w:fill="FFFFFF"/>
          <w:lang w:val="lt-LT"/>
        </w:rPr>
        <w:t xml:space="preserve">, Birutė </w:t>
      </w:r>
      <w:proofErr w:type="spellStart"/>
      <w:r w:rsidRPr="00E723F6">
        <w:rPr>
          <w:rFonts w:ascii="Cambria Math" w:hAnsi="Cambria Math"/>
          <w:spacing w:val="6"/>
          <w:sz w:val="24"/>
          <w:szCs w:val="24"/>
          <w:shd w:val="clear" w:color="auto" w:fill="FFFFFF"/>
          <w:lang w:val="lt-LT"/>
        </w:rPr>
        <w:t>Sabatauskaitė</w:t>
      </w:r>
      <w:proofErr w:type="spellEnd"/>
      <w:r w:rsidRPr="00E723F6">
        <w:rPr>
          <w:rFonts w:ascii="Cambria Math" w:hAnsi="Cambria Math"/>
          <w:spacing w:val="6"/>
          <w:sz w:val="24"/>
          <w:szCs w:val="24"/>
          <w:shd w:val="clear" w:color="auto" w:fill="FFFFFF"/>
          <w:lang w:val="lt-LT"/>
        </w:rPr>
        <w:t xml:space="preserve">, Dainius Pūras, Rasa </w:t>
      </w:r>
      <w:proofErr w:type="spellStart"/>
      <w:r w:rsidRPr="00E723F6">
        <w:rPr>
          <w:rFonts w:ascii="Cambria Math" w:hAnsi="Cambria Math"/>
          <w:spacing w:val="6"/>
          <w:sz w:val="24"/>
          <w:szCs w:val="24"/>
          <w:shd w:val="clear" w:color="auto" w:fill="FFFFFF"/>
          <w:lang w:val="lt-LT"/>
        </w:rPr>
        <w:t>Račienė</w:t>
      </w:r>
      <w:proofErr w:type="spellEnd"/>
      <w:r w:rsidRPr="00E723F6">
        <w:rPr>
          <w:rFonts w:ascii="Cambria Math" w:hAnsi="Cambria Math"/>
          <w:spacing w:val="6"/>
          <w:sz w:val="24"/>
          <w:szCs w:val="24"/>
          <w:shd w:val="clear" w:color="auto" w:fill="FFFFFF"/>
          <w:lang w:val="lt-LT"/>
        </w:rPr>
        <w:t>, Jonas Ruškus, Egidijus Kūris, Linas Slušnys, Dainius Žalimas ir daugelis kitų žinomų veidų, kurie Tarptautinės žmogaus teisių dienos proga susirinks diskutuoti ir kartu ieškoti žmogaus teisių problemų Lietuvoje sprendimo būdų.</w:t>
      </w:r>
    </w:p>
    <w:p w14:paraId="400D1019" w14:textId="7DD9B136" w:rsidR="00C177C3" w:rsidRPr="00E723F6" w:rsidRDefault="00C177C3" w:rsidP="00C177C3">
      <w:pPr>
        <w:spacing w:line="360" w:lineRule="auto"/>
        <w:jc w:val="both"/>
        <w:rPr>
          <w:rFonts w:ascii="Cambria Math" w:hAnsi="Cambria Math"/>
          <w:color w:val="FF0000"/>
          <w:spacing w:val="6"/>
          <w:sz w:val="24"/>
          <w:szCs w:val="24"/>
          <w:shd w:val="clear" w:color="auto" w:fill="FFFFFF"/>
          <w:lang w:val="lt-LT"/>
        </w:rPr>
      </w:pPr>
      <w:r>
        <w:rPr>
          <w:rFonts w:ascii="Cambria Math" w:hAnsi="Cambria Math"/>
          <w:color w:val="000000"/>
          <w:spacing w:val="6"/>
          <w:sz w:val="24"/>
          <w:szCs w:val="24"/>
          <w:shd w:val="clear" w:color="auto" w:fill="FFFFFF"/>
          <w:lang w:val="lt-LT"/>
        </w:rPr>
        <w:t>Diskusijose bus nagrinėjamos Stambulo konvencijos ratifikavimo galimybės Lietuvoje, neapykantos ir patyčių problema, migrantų krizė, etniniai ir religijos klausimai, socialinės apsaugos temos, Baltarusijos demokratijos siekis ir daugelis kitų aktualių Lietuvai temų.</w:t>
      </w:r>
    </w:p>
    <w:p w14:paraId="5F1D8AD5" w14:textId="2EDF99BA" w:rsidR="00F57556" w:rsidRDefault="00070030" w:rsidP="00FF407C">
      <w:pPr>
        <w:spacing w:line="360" w:lineRule="auto"/>
        <w:jc w:val="both"/>
        <w:rPr>
          <w:rFonts w:ascii="Cambria Math" w:hAnsi="Cambria Math"/>
          <w:color w:val="000000"/>
          <w:spacing w:val="6"/>
          <w:sz w:val="24"/>
          <w:szCs w:val="24"/>
          <w:shd w:val="clear" w:color="auto" w:fill="FFFFFF"/>
          <w:lang w:val="lt-LT"/>
        </w:rPr>
      </w:pPr>
      <w:r w:rsidRPr="009700AB">
        <w:rPr>
          <w:rFonts w:ascii="Cambria Math" w:hAnsi="Cambria Math"/>
          <w:color w:val="000000"/>
          <w:spacing w:val="6"/>
          <w:sz w:val="24"/>
          <w:szCs w:val="24"/>
          <w:shd w:val="clear" w:color="auto" w:fill="FFFFFF"/>
          <w:lang w:val="lt-LT"/>
        </w:rPr>
        <w:t xml:space="preserve">Lietuvos Respublikos Seimo žmogaus teisių komiteto pirmininkas Tomas Vytautas </w:t>
      </w:r>
      <w:proofErr w:type="spellStart"/>
      <w:r w:rsidRPr="009700AB">
        <w:rPr>
          <w:rFonts w:ascii="Cambria Math" w:hAnsi="Cambria Math"/>
          <w:color w:val="000000"/>
          <w:spacing w:val="6"/>
          <w:sz w:val="24"/>
          <w:szCs w:val="24"/>
          <w:shd w:val="clear" w:color="auto" w:fill="FFFFFF"/>
          <w:lang w:val="lt-LT"/>
        </w:rPr>
        <w:t>Raskevičius</w:t>
      </w:r>
      <w:proofErr w:type="spellEnd"/>
      <w:r w:rsidR="00764D93">
        <w:rPr>
          <w:rFonts w:ascii="Cambria Math" w:hAnsi="Cambria Math"/>
          <w:color w:val="000000"/>
          <w:spacing w:val="6"/>
          <w:sz w:val="24"/>
          <w:szCs w:val="24"/>
          <w:shd w:val="clear" w:color="auto" w:fill="FFFFFF"/>
          <w:lang w:val="lt-LT"/>
        </w:rPr>
        <w:t xml:space="preserve"> tikina, kad </w:t>
      </w:r>
      <w:r w:rsidR="007B5CCE">
        <w:rPr>
          <w:rFonts w:ascii="Cambria Math" w:hAnsi="Cambria Math"/>
          <w:color w:val="000000"/>
          <w:spacing w:val="6"/>
          <w:sz w:val="24"/>
          <w:szCs w:val="24"/>
          <w:shd w:val="clear" w:color="auto" w:fill="FFFFFF"/>
          <w:lang w:val="lt-LT"/>
        </w:rPr>
        <w:t xml:space="preserve">NŽTF įgalina </w:t>
      </w:r>
      <w:r w:rsidR="009700AB" w:rsidRPr="009700AB">
        <w:rPr>
          <w:rFonts w:ascii="Cambria Math" w:hAnsi="Cambria Math"/>
          <w:color w:val="000000"/>
          <w:spacing w:val="6"/>
          <w:sz w:val="24"/>
          <w:szCs w:val="24"/>
          <w:shd w:val="clear" w:color="auto" w:fill="FFFFFF"/>
          <w:lang w:val="lt-LT"/>
        </w:rPr>
        <w:t>politikos, nevyriausybinių organizacijų ir</w:t>
      </w:r>
      <w:r w:rsidR="007B5CCE">
        <w:rPr>
          <w:rFonts w:ascii="Cambria Math" w:hAnsi="Cambria Math"/>
          <w:color w:val="000000"/>
          <w:spacing w:val="6"/>
          <w:sz w:val="24"/>
          <w:szCs w:val="24"/>
          <w:shd w:val="clear" w:color="auto" w:fill="FFFFFF"/>
          <w:lang w:val="lt-LT"/>
        </w:rPr>
        <w:t xml:space="preserve"> </w:t>
      </w:r>
      <w:r w:rsidR="009700AB" w:rsidRPr="009700AB">
        <w:rPr>
          <w:rFonts w:ascii="Cambria Math" w:hAnsi="Cambria Math"/>
          <w:color w:val="000000"/>
          <w:spacing w:val="6"/>
          <w:sz w:val="24"/>
          <w:szCs w:val="24"/>
          <w:shd w:val="clear" w:color="auto" w:fill="FFFFFF"/>
          <w:lang w:val="lt-LT"/>
        </w:rPr>
        <w:t xml:space="preserve">akademinės bendruomenės atstovus diskutuoti mūsų valstybėje svarbiausiomis ir aktualiausiomis žmogaus teisių temomis. </w:t>
      </w:r>
      <w:r w:rsidR="007B5CCE">
        <w:rPr>
          <w:rFonts w:ascii="Cambria Math" w:hAnsi="Cambria Math"/>
          <w:color w:val="000000"/>
          <w:spacing w:val="6"/>
          <w:sz w:val="24"/>
          <w:szCs w:val="24"/>
          <w:shd w:val="clear" w:color="auto" w:fill="FFFFFF"/>
          <w:lang w:val="lt-LT"/>
        </w:rPr>
        <w:t>„</w:t>
      </w:r>
      <w:r w:rsidR="009700AB" w:rsidRPr="009700AB">
        <w:rPr>
          <w:rFonts w:ascii="Cambria Math" w:hAnsi="Cambria Math"/>
          <w:color w:val="000000"/>
          <w:spacing w:val="6"/>
          <w:sz w:val="24"/>
          <w:szCs w:val="24"/>
          <w:shd w:val="clear" w:color="auto" w:fill="FFFFFF"/>
          <w:lang w:val="lt-LT"/>
        </w:rPr>
        <w:t xml:space="preserve">Su žmogaus teisėmis susiję politinės darbotvarkės klausimai dažnai tampa tam tikrų baimių, išankstinių nusistatymų ir </w:t>
      </w:r>
      <w:r w:rsidR="009700AB" w:rsidRPr="000E3BBD">
        <w:rPr>
          <w:rFonts w:ascii="Cambria Math" w:hAnsi="Cambria Math"/>
          <w:color w:val="000000"/>
          <w:spacing w:val="6"/>
          <w:sz w:val="24"/>
          <w:szCs w:val="24"/>
          <w:shd w:val="clear" w:color="auto" w:fill="FFFFFF"/>
          <w:lang w:val="lt-LT"/>
        </w:rPr>
        <w:t>„</w:t>
      </w:r>
      <w:proofErr w:type="spellStart"/>
      <w:r w:rsidR="009700AB" w:rsidRPr="000E3BBD">
        <w:rPr>
          <w:rFonts w:ascii="Cambria Math" w:hAnsi="Cambria Math"/>
          <w:color w:val="000000"/>
          <w:spacing w:val="6"/>
          <w:sz w:val="24"/>
          <w:szCs w:val="24"/>
          <w:shd w:val="clear" w:color="auto" w:fill="FFFFFF"/>
          <w:lang w:val="lt-LT"/>
        </w:rPr>
        <w:t>melagienų</w:t>
      </w:r>
      <w:proofErr w:type="spellEnd"/>
      <w:r w:rsidR="009700AB" w:rsidRPr="000E3BBD">
        <w:rPr>
          <w:rFonts w:ascii="Cambria Math" w:hAnsi="Cambria Math"/>
          <w:color w:val="000000"/>
          <w:spacing w:val="6"/>
          <w:sz w:val="24"/>
          <w:szCs w:val="24"/>
          <w:shd w:val="clear" w:color="auto" w:fill="FFFFFF"/>
          <w:lang w:val="lt-LT"/>
        </w:rPr>
        <w:t xml:space="preserve">“ </w:t>
      </w:r>
      <w:r w:rsidR="009700AB" w:rsidRPr="009700AB">
        <w:rPr>
          <w:rFonts w:ascii="Cambria Math" w:hAnsi="Cambria Math"/>
          <w:color w:val="000000"/>
          <w:spacing w:val="6"/>
          <w:sz w:val="24"/>
          <w:szCs w:val="24"/>
          <w:shd w:val="clear" w:color="auto" w:fill="FFFFFF"/>
          <w:lang w:val="lt-LT"/>
        </w:rPr>
        <w:t>įkaitais. Objektyvios – ekspertinėmis įžvalgomis ir realių žmonių patirtimis paremtos</w:t>
      </w:r>
      <w:r w:rsidR="004D21B1">
        <w:rPr>
          <w:rFonts w:ascii="Cambria Math" w:hAnsi="Cambria Math"/>
          <w:color w:val="000000"/>
          <w:spacing w:val="6"/>
          <w:sz w:val="24"/>
          <w:szCs w:val="24"/>
          <w:shd w:val="clear" w:color="auto" w:fill="FFFFFF"/>
          <w:lang w:val="lt-LT"/>
        </w:rPr>
        <w:t xml:space="preserve"> –</w:t>
      </w:r>
      <w:r w:rsidR="0063346A">
        <w:rPr>
          <w:rFonts w:ascii="Cambria Math" w:hAnsi="Cambria Math"/>
          <w:color w:val="000000"/>
          <w:spacing w:val="6"/>
          <w:sz w:val="24"/>
          <w:szCs w:val="24"/>
          <w:shd w:val="clear" w:color="auto" w:fill="FFFFFF"/>
          <w:lang w:val="lt-LT"/>
        </w:rPr>
        <w:t xml:space="preserve"> </w:t>
      </w:r>
      <w:r w:rsidR="009700AB" w:rsidRPr="009700AB">
        <w:rPr>
          <w:rFonts w:ascii="Cambria Math" w:hAnsi="Cambria Math"/>
          <w:color w:val="000000"/>
          <w:spacing w:val="6"/>
          <w:sz w:val="24"/>
          <w:szCs w:val="24"/>
          <w:shd w:val="clear" w:color="auto" w:fill="FFFFFF"/>
          <w:lang w:val="lt-LT"/>
        </w:rPr>
        <w:t>diskusijos poreikis šiandien yra itin aktualus. Būtent šią misiją ir įgyvendina Nacionalinis žmogaus teisių forumas“</w:t>
      </w:r>
      <w:r w:rsidR="00A431CB">
        <w:rPr>
          <w:rFonts w:ascii="Cambria Math" w:hAnsi="Cambria Math"/>
          <w:color w:val="000000"/>
          <w:spacing w:val="6"/>
          <w:sz w:val="24"/>
          <w:szCs w:val="24"/>
          <w:shd w:val="clear" w:color="auto" w:fill="FFFFFF"/>
          <w:lang w:val="lt-LT"/>
        </w:rPr>
        <w:t>,</w:t>
      </w:r>
      <w:r w:rsidR="009700AB" w:rsidRPr="009700AB">
        <w:rPr>
          <w:rFonts w:ascii="Cambria Math" w:hAnsi="Cambria Math"/>
          <w:color w:val="000000"/>
          <w:spacing w:val="6"/>
          <w:sz w:val="24"/>
          <w:szCs w:val="24"/>
          <w:shd w:val="clear" w:color="auto" w:fill="FFFFFF"/>
          <w:lang w:val="lt-LT"/>
        </w:rPr>
        <w:t xml:space="preserve"> – teigia T</w:t>
      </w:r>
      <w:r w:rsidR="0063346A">
        <w:rPr>
          <w:rFonts w:ascii="Cambria Math" w:hAnsi="Cambria Math"/>
          <w:color w:val="000000"/>
          <w:spacing w:val="6"/>
          <w:sz w:val="24"/>
          <w:szCs w:val="24"/>
          <w:shd w:val="clear" w:color="auto" w:fill="FFFFFF"/>
          <w:lang w:val="lt-LT"/>
        </w:rPr>
        <w:t>.</w:t>
      </w:r>
      <w:r w:rsidR="009700AB" w:rsidRPr="009700AB">
        <w:rPr>
          <w:rFonts w:ascii="Cambria Math" w:hAnsi="Cambria Math"/>
          <w:color w:val="000000"/>
          <w:spacing w:val="6"/>
          <w:sz w:val="24"/>
          <w:szCs w:val="24"/>
          <w:shd w:val="clear" w:color="auto" w:fill="FFFFFF"/>
          <w:lang w:val="lt-LT"/>
        </w:rPr>
        <w:t xml:space="preserve"> V</w:t>
      </w:r>
      <w:r w:rsidR="0063346A">
        <w:rPr>
          <w:rFonts w:ascii="Cambria Math" w:hAnsi="Cambria Math"/>
          <w:color w:val="000000"/>
          <w:spacing w:val="6"/>
          <w:sz w:val="24"/>
          <w:szCs w:val="24"/>
          <w:shd w:val="clear" w:color="auto" w:fill="FFFFFF"/>
          <w:lang w:val="lt-LT"/>
        </w:rPr>
        <w:t>.</w:t>
      </w:r>
      <w:r w:rsidR="009700AB" w:rsidRPr="009700AB">
        <w:rPr>
          <w:rFonts w:ascii="Cambria Math" w:hAnsi="Cambria Math"/>
          <w:color w:val="000000"/>
          <w:spacing w:val="6"/>
          <w:sz w:val="24"/>
          <w:szCs w:val="24"/>
          <w:shd w:val="clear" w:color="auto" w:fill="FFFFFF"/>
          <w:lang w:val="lt-LT"/>
        </w:rPr>
        <w:t xml:space="preserve"> </w:t>
      </w:r>
      <w:proofErr w:type="spellStart"/>
      <w:r w:rsidR="009700AB" w:rsidRPr="009700AB">
        <w:rPr>
          <w:rFonts w:ascii="Cambria Math" w:hAnsi="Cambria Math"/>
          <w:color w:val="000000"/>
          <w:spacing w:val="6"/>
          <w:sz w:val="24"/>
          <w:szCs w:val="24"/>
          <w:shd w:val="clear" w:color="auto" w:fill="FFFFFF"/>
          <w:lang w:val="lt-LT"/>
        </w:rPr>
        <w:t>Raskevičius</w:t>
      </w:r>
      <w:proofErr w:type="spellEnd"/>
      <w:r w:rsidR="009700AB" w:rsidRPr="009700AB">
        <w:rPr>
          <w:rFonts w:ascii="Cambria Math" w:hAnsi="Cambria Math"/>
          <w:color w:val="000000"/>
          <w:spacing w:val="6"/>
          <w:sz w:val="24"/>
          <w:szCs w:val="24"/>
          <w:shd w:val="clear" w:color="auto" w:fill="FFFFFF"/>
          <w:lang w:val="lt-LT"/>
        </w:rPr>
        <w:t xml:space="preserve">.  </w:t>
      </w:r>
    </w:p>
    <w:p w14:paraId="0C18C4BD" w14:textId="5319366E" w:rsidR="005E15EA" w:rsidRDefault="004733DC" w:rsidP="00CF3EE4">
      <w:pPr>
        <w:spacing w:line="360" w:lineRule="auto"/>
        <w:jc w:val="both"/>
        <w:rPr>
          <w:rFonts w:ascii="Cambria Math" w:hAnsi="Cambria Math"/>
          <w:color w:val="000000"/>
          <w:spacing w:val="6"/>
          <w:sz w:val="24"/>
          <w:szCs w:val="24"/>
          <w:shd w:val="clear" w:color="auto" w:fill="FFFFFF"/>
          <w:lang w:val="lt-LT"/>
        </w:rPr>
      </w:pPr>
      <w:r w:rsidRPr="004733DC">
        <w:rPr>
          <w:rFonts w:ascii="Cambria Math" w:hAnsi="Cambria Math"/>
          <w:color w:val="000000"/>
          <w:spacing w:val="6"/>
          <w:sz w:val="24"/>
          <w:szCs w:val="24"/>
          <w:shd w:val="clear" w:color="auto" w:fill="FFFFFF"/>
          <w:lang w:val="lt-LT"/>
        </w:rPr>
        <w:t xml:space="preserve">Šiais metais pirmą kartą </w:t>
      </w:r>
      <w:r w:rsidR="00772E66">
        <w:rPr>
          <w:rFonts w:ascii="Cambria Math" w:hAnsi="Cambria Math"/>
          <w:color w:val="000000"/>
          <w:spacing w:val="6"/>
          <w:sz w:val="24"/>
          <w:szCs w:val="24"/>
          <w:shd w:val="clear" w:color="auto" w:fill="FFFFFF"/>
          <w:lang w:val="lt-LT"/>
        </w:rPr>
        <w:t>į N</w:t>
      </w:r>
      <w:r w:rsidR="00772E66" w:rsidRPr="00FF407C">
        <w:rPr>
          <w:rFonts w:ascii="Cambria Math" w:hAnsi="Cambria Math"/>
          <w:color w:val="000000"/>
          <w:spacing w:val="6"/>
          <w:sz w:val="24"/>
          <w:szCs w:val="24"/>
          <w:shd w:val="clear" w:color="auto" w:fill="FFFFFF"/>
          <w:lang w:val="lt-LT"/>
        </w:rPr>
        <w:t>acionalini</w:t>
      </w:r>
      <w:r w:rsidR="00772E66">
        <w:rPr>
          <w:rFonts w:ascii="Cambria Math" w:hAnsi="Cambria Math"/>
          <w:color w:val="000000"/>
          <w:spacing w:val="6"/>
          <w:sz w:val="24"/>
          <w:szCs w:val="24"/>
          <w:shd w:val="clear" w:color="auto" w:fill="FFFFFF"/>
          <w:lang w:val="lt-LT"/>
        </w:rPr>
        <w:t>o</w:t>
      </w:r>
      <w:r w:rsidR="00772E66" w:rsidRPr="00FF407C">
        <w:rPr>
          <w:rFonts w:ascii="Cambria Math" w:hAnsi="Cambria Math"/>
          <w:color w:val="000000"/>
          <w:spacing w:val="6"/>
          <w:sz w:val="24"/>
          <w:szCs w:val="24"/>
          <w:shd w:val="clear" w:color="auto" w:fill="FFFFFF"/>
          <w:lang w:val="lt-LT"/>
        </w:rPr>
        <w:t xml:space="preserve"> žmogaus teisių forum</w:t>
      </w:r>
      <w:r w:rsidR="00772E66">
        <w:rPr>
          <w:rFonts w:ascii="Cambria Math" w:hAnsi="Cambria Math"/>
          <w:color w:val="000000"/>
          <w:spacing w:val="6"/>
          <w:sz w:val="24"/>
          <w:szCs w:val="24"/>
          <w:shd w:val="clear" w:color="auto" w:fill="FFFFFF"/>
          <w:lang w:val="lt-LT"/>
        </w:rPr>
        <w:t>o</w:t>
      </w:r>
      <w:r w:rsidR="000173D2">
        <w:rPr>
          <w:rFonts w:ascii="Cambria Math" w:hAnsi="Cambria Math"/>
          <w:color w:val="000000"/>
          <w:spacing w:val="6"/>
          <w:sz w:val="24"/>
          <w:szCs w:val="24"/>
          <w:shd w:val="clear" w:color="auto" w:fill="FFFFFF"/>
          <w:lang w:val="lt-LT"/>
        </w:rPr>
        <w:t xml:space="preserve"> </w:t>
      </w:r>
      <w:r w:rsidRPr="004733DC">
        <w:rPr>
          <w:rFonts w:ascii="Cambria Math" w:hAnsi="Cambria Math"/>
          <w:color w:val="000000"/>
          <w:spacing w:val="6"/>
          <w:sz w:val="24"/>
          <w:szCs w:val="24"/>
          <w:shd w:val="clear" w:color="auto" w:fill="FFFFFF"/>
          <w:lang w:val="lt-LT"/>
        </w:rPr>
        <w:t>diskusijas bus įtraukti</w:t>
      </w:r>
      <w:r w:rsidR="00061554">
        <w:rPr>
          <w:rFonts w:ascii="Cambria Math" w:hAnsi="Cambria Math"/>
          <w:color w:val="000000"/>
          <w:spacing w:val="6"/>
          <w:sz w:val="24"/>
          <w:szCs w:val="24"/>
          <w:shd w:val="clear" w:color="auto" w:fill="FFFFFF"/>
          <w:lang w:val="lt-LT"/>
        </w:rPr>
        <w:t xml:space="preserve"> </w:t>
      </w:r>
      <w:r w:rsidR="00711B4B">
        <w:rPr>
          <w:rFonts w:ascii="Cambria Math" w:hAnsi="Cambria Math"/>
          <w:color w:val="000000"/>
          <w:spacing w:val="6"/>
          <w:sz w:val="24"/>
          <w:szCs w:val="24"/>
          <w:shd w:val="clear" w:color="auto" w:fill="FFFFFF"/>
          <w:lang w:val="lt-LT"/>
        </w:rPr>
        <w:t xml:space="preserve">ir </w:t>
      </w:r>
      <w:r w:rsidRPr="004733DC">
        <w:rPr>
          <w:rFonts w:ascii="Cambria Math" w:hAnsi="Cambria Math"/>
          <w:color w:val="000000"/>
          <w:spacing w:val="6"/>
          <w:sz w:val="24"/>
          <w:szCs w:val="24"/>
          <w:shd w:val="clear" w:color="auto" w:fill="FFFFFF"/>
          <w:lang w:val="lt-LT"/>
        </w:rPr>
        <w:t>Lietuvos regionai</w:t>
      </w:r>
      <w:r w:rsidR="000E505E">
        <w:rPr>
          <w:rFonts w:ascii="Cambria Math" w:hAnsi="Cambria Math"/>
          <w:color w:val="000000"/>
          <w:spacing w:val="6"/>
          <w:sz w:val="24"/>
          <w:szCs w:val="24"/>
          <w:shd w:val="clear" w:color="auto" w:fill="FFFFFF"/>
          <w:lang w:val="lt-LT"/>
        </w:rPr>
        <w:t xml:space="preserve"> – </w:t>
      </w:r>
      <w:r w:rsidR="000508C5">
        <w:rPr>
          <w:rFonts w:ascii="Cambria Math" w:hAnsi="Cambria Math"/>
          <w:color w:val="000000"/>
          <w:spacing w:val="6"/>
          <w:sz w:val="24"/>
          <w:szCs w:val="24"/>
          <w:shd w:val="clear" w:color="auto" w:fill="FFFFFF"/>
          <w:lang w:val="lt-LT"/>
        </w:rPr>
        <w:t>Lazdijai</w:t>
      </w:r>
      <w:r w:rsidR="000E505E">
        <w:rPr>
          <w:rFonts w:ascii="Cambria Math" w:hAnsi="Cambria Math"/>
          <w:color w:val="000000"/>
          <w:spacing w:val="6"/>
          <w:sz w:val="24"/>
          <w:szCs w:val="24"/>
          <w:shd w:val="clear" w:color="auto" w:fill="FFFFFF"/>
          <w:lang w:val="lt-LT"/>
        </w:rPr>
        <w:t xml:space="preserve">, </w:t>
      </w:r>
      <w:r w:rsidR="00711B4B">
        <w:rPr>
          <w:rFonts w:ascii="Cambria Math" w:hAnsi="Cambria Math"/>
          <w:color w:val="000000"/>
          <w:spacing w:val="6"/>
          <w:sz w:val="24"/>
          <w:szCs w:val="24"/>
          <w:shd w:val="clear" w:color="auto" w:fill="FFFFFF"/>
          <w:lang w:val="lt-LT"/>
        </w:rPr>
        <w:t xml:space="preserve">Joniškis, Kėdainiai, Utena, </w:t>
      </w:r>
      <w:r w:rsidR="000508C5">
        <w:rPr>
          <w:rFonts w:ascii="Cambria Math" w:hAnsi="Cambria Math"/>
          <w:color w:val="000000"/>
          <w:spacing w:val="6"/>
          <w:sz w:val="24"/>
          <w:szCs w:val="24"/>
          <w:shd w:val="clear" w:color="auto" w:fill="FFFFFF"/>
          <w:lang w:val="lt-LT"/>
        </w:rPr>
        <w:t>Klaipėdos rajonas</w:t>
      </w:r>
      <w:r w:rsidR="00711B4B">
        <w:rPr>
          <w:rFonts w:ascii="Cambria Math" w:hAnsi="Cambria Math"/>
          <w:color w:val="000000"/>
          <w:spacing w:val="6"/>
          <w:sz w:val="24"/>
          <w:szCs w:val="24"/>
          <w:shd w:val="clear" w:color="auto" w:fill="FFFFFF"/>
          <w:lang w:val="lt-LT"/>
        </w:rPr>
        <w:t>. Š</w:t>
      </w:r>
      <w:r w:rsidR="00AF6154">
        <w:rPr>
          <w:rFonts w:ascii="Cambria Math" w:hAnsi="Cambria Math"/>
          <w:color w:val="000000"/>
          <w:spacing w:val="6"/>
          <w:sz w:val="24"/>
          <w:szCs w:val="24"/>
          <w:shd w:val="clear" w:color="auto" w:fill="FFFFFF"/>
          <w:lang w:val="lt-LT"/>
        </w:rPr>
        <w:t xml:space="preserve">ie regionai </w:t>
      </w:r>
      <w:proofErr w:type="spellStart"/>
      <w:r w:rsidRPr="004733DC">
        <w:rPr>
          <w:rFonts w:ascii="Cambria Math" w:hAnsi="Cambria Math"/>
          <w:color w:val="000000"/>
          <w:spacing w:val="6"/>
          <w:sz w:val="24"/>
          <w:szCs w:val="24"/>
          <w:shd w:val="clear" w:color="auto" w:fill="FFFFFF"/>
          <w:lang w:val="lt-LT"/>
        </w:rPr>
        <w:t>teletilt</w:t>
      </w:r>
      <w:r w:rsidR="00B93676">
        <w:rPr>
          <w:rFonts w:ascii="Cambria Math" w:hAnsi="Cambria Math"/>
          <w:color w:val="000000"/>
          <w:spacing w:val="6"/>
          <w:sz w:val="24"/>
          <w:szCs w:val="24"/>
          <w:shd w:val="clear" w:color="auto" w:fill="FFFFFF"/>
          <w:lang w:val="lt-LT"/>
        </w:rPr>
        <w:t>u</w:t>
      </w:r>
      <w:proofErr w:type="spellEnd"/>
      <w:r w:rsidRPr="004733DC">
        <w:rPr>
          <w:rFonts w:ascii="Cambria Math" w:hAnsi="Cambria Math"/>
          <w:color w:val="000000"/>
          <w:spacing w:val="6"/>
          <w:sz w:val="24"/>
          <w:szCs w:val="24"/>
          <w:shd w:val="clear" w:color="auto" w:fill="FFFFFF"/>
          <w:lang w:val="lt-LT"/>
        </w:rPr>
        <w:t xml:space="preserve"> tiesiogiai </w:t>
      </w:r>
      <w:r w:rsidR="00E727F8">
        <w:rPr>
          <w:rFonts w:ascii="Cambria Math" w:hAnsi="Cambria Math"/>
          <w:color w:val="000000"/>
          <w:spacing w:val="6"/>
          <w:sz w:val="24"/>
          <w:szCs w:val="24"/>
          <w:shd w:val="clear" w:color="auto" w:fill="FFFFFF"/>
          <w:lang w:val="lt-LT"/>
        </w:rPr>
        <w:t xml:space="preserve">ir interaktyviai </w:t>
      </w:r>
      <w:r w:rsidRPr="004733DC">
        <w:rPr>
          <w:rFonts w:ascii="Cambria Math" w:hAnsi="Cambria Math"/>
          <w:color w:val="000000"/>
          <w:spacing w:val="6"/>
          <w:sz w:val="24"/>
          <w:szCs w:val="24"/>
          <w:shd w:val="clear" w:color="auto" w:fill="FFFFFF"/>
          <w:lang w:val="lt-LT"/>
        </w:rPr>
        <w:t>dalyvau</w:t>
      </w:r>
      <w:r w:rsidR="006638CA">
        <w:rPr>
          <w:rFonts w:ascii="Cambria Math" w:hAnsi="Cambria Math"/>
          <w:color w:val="000000"/>
          <w:spacing w:val="6"/>
          <w:sz w:val="24"/>
          <w:szCs w:val="24"/>
          <w:shd w:val="clear" w:color="auto" w:fill="FFFFFF"/>
          <w:lang w:val="lt-LT"/>
        </w:rPr>
        <w:t>s</w:t>
      </w:r>
      <w:r w:rsidRPr="004733DC">
        <w:rPr>
          <w:rFonts w:ascii="Cambria Math" w:hAnsi="Cambria Math"/>
          <w:color w:val="000000"/>
          <w:spacing w:val="6"/>
          <w:sz w:val="24"/>
          <w:szCs w:val="24"/>
          <w:shd w:val="clear" w:color="auto" w:fill="FFFFFF"/>
          <w:lang w:val="lt-LT"/>
        </w:rPr>
        <w:t xml:space="preserve"> diskusijose</w:t>
      </w:r>
      <w:r w:rsidR="00950DB7">
        <w:rPr>
          <w:rFonts w:ascii="Cambria Math" w:hAnsi="Cambria Math"/>
          <w:color w:val="000000"/>
          <w:spacing w:val="6"/>
          <w:sz w:val="24"/>
          <w:szCs w:val="24"/>
          <w:shd w:val="clear" w:color="auto" w:fill="FFFFFF"/>
          <w:lang w:val="lt-LT"/>
        </w:rPr>
        <w:t xml:space="preserve">, </w:t>
      </w:r>
      <w:r w:rsidR="00950DB7" w:rsidRPr="00950DB7">
        <w:rPr>
          <w:rFonts w:ascii="Cambria Math" w:hAnsi="Cambria Math"/>
          <w:color w:val="000000"/>
          <w:spacing w:val="6"/>
          <w:sz w:val="24"/>
          <w:szCs w:val="24"/>
          <w:shd w:val="clear" w:color="auto" w:fill="FFFFFF"/>
          <w:lang w:val="lt-LT"/>
        </w:rPr>
        <w:t>išreikš savo nuomonę</w:t>
      </w:r>
      <w:r w:rsidR="00950DB7">
        <w:rPr>
          <w:rFonts w:ascii="Cambria Math" w:hAnsi="Cambria Math"/>
          <w:color w:val="000000"/>
          <w:spacing w:val="6"/>
          <w:sz w:val="24"/>
          <w:szCs w:val="24"/>
          <w:shd w:val="clear" w:color="auto" w:fill="FFFFFF"/>
          <w:lang w:val="lt-LT"/>
        </w:rPr>
        <w:t>, pasidal</w:t>
      </w:r>
      <w:r w:rsidR="006638CA">
        <w:rPr>
          <w:rFonts w:ascii="Cambria Math" w:hAnsi="Cambria Math"/>
          <w:color w:val="000000"/>
          <w:spacing w:val="6"/>
          <w:sz w:val="24"/>
          <w:szCs w:val="24"/>
          <w:shd w:val="clear" w:color="auto" w:fill="FFFFFF"/>
          <w:lang w:val="lt-LT"/>
        </w:rPr>
        <w:t>ys</w:t>
      </w:r>
      <w:r w:rsidR="00950DB7">
        <w:rPr>
          <w:rFonts w:ascii="Cambria Math" w:hAnsi="Cambria Math"/>
          <w:color w:val="000000"/>
          <w:spacing w:val="6"/>
          <w:sz w:val="24"/>
          <w:szCs w:val="24"/>
          <w:shd w:val="clear" w:color="auto" w:fill="FFFFFF"/>
          <w:lang w:val="lt-LT"/>
        </w:rPr>
        <w:t xml:space="preserve"> </w:t>
      </w:r>
      <w:r w:rsidR="00950DB7" w:rsidRPr="00950DB7">
        <w:rPr>
          <w:rFonts w:ascii="Cambria Math" w:hAnsi="Cambria Math"/>
          <w:color w:val="000000"/>
          <w:spacing w:val="6"/>
          <w:sz w:val="24"/>
          <w:szCs w:val="24"/>
          <w:shd w:val="clear" w:color="auto" w:fill="FFFFFF"/>
          <w:lang w:val="lt-LT"/>
        </w:rPr>
        <w:t>patirti</w:t>
      </w:r>
      <w:r w:rsidR="005E15EA">
        <w:rPr>
          <w:rFonts w:ascii="Cambria Math" w:hAnsi="Cambria Math"/>
          <w:color w:val="000000"/>
          <w:spacing w:val="6"/>
          <w:sz w:val="24"/>
          <w:szCs w:val="24"/>
          <w:shd w:val="clear" w:color="auto" w:fill="FFFFFF"/>
          <w:lang w:val="lt-LT"/>
        </w:rPr>
        <w:t>mi</w:t>
      </w:r>
      <w:r w:rsidR="00B54083">
        <w:rPr>
          <w:rFonts w:ascii="Cambria Math" w:hAnsi="Cambria Math"/>
          <w:color w:val="000000"/>
          <w:spacing w:val="6"/>
          <w:sz w:val="24"/>
          <w:szCs w:val="24"/>
          <w:shd w:val="clear" w:color="auto" w:fill="FFFFFF"/>
          <w:lang w:val="lt-LT"/>
        </w:rPr>
        <w:t xml:space="preserve"> ir užduo</w:t>
      </w:r>
      <w:r w:rsidR="006638CA">
        <w:rPr>
          <w:rFonts w:ascii="Cambria Math" w:hAnsi="Cambria Math"/>
          <w:color w:val="000000"/>
          <w:spacing w:val="6"/>
          <w:sz w:val="24"/>
          <w:szCs w:val="24"/>
          <w:shd w:val="clear" w:color="auto" w:fill="FFFFFF"/>
          <w:lang w:val="lt-LT"/>
        </w:rPr>
        <w:t>s</w:t>
      </w:r>
      <w:r w:rsidR="00B54083">
        <w:rPr>
          <w:rFonts w:ascii="Cambria Math" w:hAnsi="Cambria Math"/>
          <w:color w:val="000000"/>
          <w:spacing w:val="6"/>
          <w:sz w:val="24"/>
          <w:szCs w:val="24"/>
          <w:shd w:val="clear" w:color="auto" w:fill="FFFFFF"/>
          <w:lang w:val="lt-LT"/>
        </w:rPr>
        <w:t xml:space="preserve"> klausimus</w:t>
      </w:r>
      <w:r w:rsidR="006638CA">
        <w:rPr>
          <w:rFonts w:ascii="Cambria Math" w:hAnsi="Cambria Math"/>
          <w:color w:val="000000"/>
          <w:spacing w:val="6"/>
          <w:sz w:val="24"/>
          <w:szCs w:val="24"/>
          <w:shd w:val="clear" w:color="auto" w:fill="FFFFFF"/>
          <w:lang w:val="lt-LT"/>
        </w:rPr>
        <w:t xml:space="preserve"> </w:t>
      </w:r>
      <w:r w:rsidR="00B54083">
        <w:rPr>
          <w:rFonts w:ascii="Cambria Math" w:hAnsi="Cambria Math"/>
          <w:color w:val="000000"/>
          <w:spacing w:val="6"/>
          <w:sz w:val="24"/>
          <w:szCs w:val="24"/>
          <w:shd w:val="clear" w:color="auto" w:fill="FFFFFF"/>
          <w:lang w:val="lt-LT"/>
        </w:rPr>
        <w:t>taip</w:t>
      </w:r>
      <w:r w:rsidR="006638CA">
        <w:rPr>
          <w:rFonts w:ascii="Cambria Math" w:hAnsi="Cambria Math"/>
          <w:color w:val="000000"/>
          <w:spacing w:val="6"/>
          <w:sz w:val="24"/>
          <w:szCs w:val="24"/>
          <w:shd w:val="clear" w:color="auto" w:fill="FFFFFF"/>
          <w:lang w:val="lt-LT"/>
        </w:rPr>
        <w:t>,</w:t>
      </w:r>
      <w:r w:rsidR="00B54083">
        <w:rPr>
          <w:rFonts w:ascii="Cambria Math" w:hAnsi="Cambria Math"/>
          <w:color w:val="000000"/>
          <w:spacing w:val="6"/>
          <w:sz w:val="24"/>
          <w:szCs w:val="24"/>
          <w:shd w:val="clear" w:color="auto" w:fill="FFFFFF"/>
          <w:lang w:val="lt-LT"/>
        </w:rPr>
        <w:t xml:space="preserve"> lyg </w:t>
      </w:r>
      <w:r w:rsidR="006638CA">
        <w:rPr>
          <w:rFonts w:ascii="Cambria Math" w:hAnsi="Cambria Math"/>
          <w:color w:val="000000"/>
          <w:spacing w:val="6"/>
          <w:sz w:val="24"/>
          <w:szCs w:val="24"/>
          <w:shd w:val="clear" w:color="auto" w:fill="FFFFFF"/>
          <w:lang w:val="lt-LT"/>
        </w:rPr>
        <w:t xml:space="preserve">fiziškai </w:t>
      </w:r>
      <w:r w:rsidR="00B54083">
        <w:rPr>
          <w:rFonts w:ascii="Cambria Math" w:hAnsi="Cambria Math"/>
          <w:color w:val="000000"/>
          <w:spacing w:val="6"/>
          <w:sz w:val="24"/>
          <w:szCs w:val="24"/>
          <w:shd w:val="clear" w:color="auto" w:fill="FFFFFF"/>
          <w:lang w:val="lt-LT"/>
        </w:rPr>
        <w:t>bū</w:t>
      </w:r>
      <w:r w:rsidR="006638CA">
        <w:rPr>
          <w:rFonts w:ascii="Cambria Math" w:hAnsi="Cambria Math"/>
          <w:color w:val="000000"/>
          <w:spacing w:val="6"/>
          <w:sz w:val="24"/>
          <w:szCs w:val="24"/>
          <w:shd w:val="clear" w:color="auto" w:fill="FFFFFF"/>
          <w:lang w:val="lt-LT"/>
        </w:rPr>
        <w:t>tų</w:t>
      </w:r>
      <w:r w:rsidR="00B54083">
        <w:rPr>
          <w:rFonts w:ascii="Cambria Math" w:hAnsi="Cambria Math"/>
          <w:color w:val="000000"/>
          <w:spacing w:val="6"/>
          <w:sz w:val="24"/>
          <w:szCs w:val="24"/>
          <w:shd w:val="clear" w:color="auto" w:fill="FFFFFF"/>
          <w:lang w:val="lt-LT"/>
        </w:rPr>
        <w:t xml:space="preserve"> </w:t>
      </w:r>
      <w:r w:rsidR="006638CA">
        <w:rPr>
          <w:rFonts w:ascii="Cambria Math" w:hAnsi="Cambria Math"/>
          <w:color w:val="000000"/>
          <w:spacing w:val="6"/>
          <w:sz w:val="24"/>
          <w:szCs w:val="24"/>
          <w:shd w:val="clear" w:color="auto" w:fill="FFFFFF"/>
          <w:lang w:val="lt-LT"/>
        </w:rPr>
        <w:t xml:space="preserve">Lietuvos </w:t>
      </w:r>
      <w:r w:rsidR="00B54083">
        <w:rPr>
          <w:rFonts w:ascii="Cambria Math" w:hAnsi="Cambria Math"/>
          <w:color w:val="000000"/>
          <w:spacing w:val="6"/>
          <w:sz w:val="24"/>
          <w:szCs w:val="24"/>
          <w:shd w:val="clear" w:color="auto" w:fill="FFFFFF"/>
          <w:lang w:val="lt-LT"/>
        </w:rPr>
        <w:t>nacionalinėje Martyno Mažvydo bibliotekoje.</w:t>
      </w:r>
    </w:p>
    <w:p w14:paraId="7AC529AD" w14:textId="3418EF59" w:rsidR="00D76E56" w:rsidRDefault="00667CA5" w:rsidP="00617939">
      <w:pPr>
        <w:spacing w:line="360" w:lineRule="auto"/>
        <w:jc w:val="both"/>
        <w:rPr>
          <w:rFonts w:ascii="Cambria Math" w:hAnsi="Cambria Math"/>
          <w:color w:val="000000"/>
          <w:spacing w:val="6"/>
          <w:sz w:val="24"/>
          <w:szCs w:val="24"/>
          <w:shd w:val="clear" w:color="auto" w:fill="FFFFFF"/>
          <w:lang w:val="lt-LT"/>
        </w:rPr>
      </w:pPr>
      <w:r>
        <w:rPr>
          <w:rFonts w:ascii="Cambria Math" w:hAnsi="Cambria Math"/>
          <w:color w:val="000000"/>
          <w:spacing w:val="6"/>
          <w:sz w:val="24"/>
          <w:szCs w:val="24"/>
          <w:shd w:val="clear" w:color="auto" w:fill="FFFFFF"/>
          <w:lang w:val="lt-LT"/>
        </w:rPr>
        <w:t>Kitų Lietuvos</w:t>
      </w:r>
      <w:r w:rsidR="00657752">
        <w:rPr>
          <w:rFonts w:ascii="Cambria Math" w:hAnsi="Cambria Math"/>
          <w:color w:val="000000"/>
          <w:spacing w:val="6"/>
          <w:sz w:val="24"/>
          <w:szCs w:val="24"/>
          <w:shd w:val="clear" w:color="auto" w:fill="FFFFFF"/>
          <w:lang w:val="lt-LT"/>
        </w:rPr>
        <w:t xml:space="preserve"> miestų žmonės </w:t>
      </w:r>
      <w:r w:rsidR="00046B4D">
        <w:rPr>
          <w:rFonts w:ascii="Cambria Math" w:hAnsi="Cambria Math"/>
          <w:color w:val="000000"/>
          <w:spacing w:val="6"/>
          <w:sz w:val="24"/>
          <w:szCs w:val="24"/>
          <w:shd w:val="clear" w:color="auto" w:fill="FFFFFF"/>
          <w:lang w:val="lt-LT"/>
        </w:rPr>
        <w:t>viso forumo diskusijas</w:t>
      </w:r>
      <w:r w:rsidR="00657752">
        <w:rPr>
          <w:rFonts w:ascii="Cambria Math" w:hAnsi="Cambria Math"/>
          <w:color w:val="000000"/>
          <w:spacing w:val="6"/>
          <w:sz w:val="24"/>
          <w:szCs w:val="24"/>
          <w:shd w:val="clear" w:color="auto" w:fill="FFFFFF"/>
          <w:lang w:val="lt-LT"/>
        </w:rPr>
        <w:t xml:space="preserve"> galės stebėti tiesiogiai </w:t>
      </w:r>
      <w:hyperlink r:id="rId9" w:history="1">
        <w:r w:rsidR="007F2A47" w:rsidRPr="001C4430">
          <w:rPr>
            <w:rStyle w:val="Hyperlink"/>
            <w:rFonts w:ascii="Cambria Math" w:hAnsi="Cambria Math"/>
            <w:spacing w:val="6"/>
            <w:sz w:val="24"/>
            <w:szCs w:val="24"/>
            <w:shd w:val="clear" w:color="auto" w:fill="FFFFFF"/>
            <w:lang w:val="lt-LT"/>
          </w:rPr>
          <w:t>https://nztf.lt/</w:t>
        </w:r>
      </w:hyperlink>
      <w:r w:rsidR="007F2A47">
        <w:rPr>
          <w:rFonts w:ascii="Cambria Math" w:hAnsi="Cambria Math"/>
          <w:color w:val="000000"/>
          <w:spacing w:val="6"/>
          <w:sz w:val="24"/>
          <w:szCs w:val="24"/>
          <w:shd w:val="clear" w:color="auto" w:fill="FFFFFF"/>
          <w:lang w:val="lt-LT"/>
        </w:rPr>
        <w:t xml:space="preserve"> svetainėje arba </w:t>
      </w:r>
      <w:proofErr w:type="spellStart"/>
      <w:r w:rsidR="007F2A47">
        <w:rPr>
          <w:rFonts w:ascii="Cambria Math" w:hAnsi="Cambria Math"/>
          <w:color w:val="000000"/>
          <w:spacing w:val="6"/>
          <w:sz w:val="24"/>
          <w:szCs w:val="24"/>
          <w:shd w:val="clear" w:color="auto" w:fill="FFFFFF"/>
          <w:lang w:val="lt-LT"/>
        </w:rPr>
        <w:t>LRT.lt</w:t>
      </w:r>
      <w:proofErr w:type="spellEnd"/>
      <w:r w:rsidR="007F2A47">
        <w:rPr>
          <w:rFonts w:ascii="Cambria Math" w:hAnsi="Cambria Math"/>
          <w:color w:val="000000"/>
          <w:spacing w:val="6"/>
          <w:sz w:val="24"/>
          <w:szCs w:val="24"/>
          <w:shd w:val="clear" w:color="auto" w:fill="FFFFFF"/>
          <w:lang w:val="lt-LT"/>
        </w:rPr>
        <w:t xml:space="preserve"> portale. </w:t>
      </w:r>
      <w:r w:rsidR="00046B4D" w:rsidRPr="00FF407C">
        <w:rPr>
          <w:rFonts w:ascii="Cambria Math" w:hAnsi="Cambria Math"/>
          <w:color w:val="000000"/>
          <w:spacing w:val="6"/>
          <w:sz w:val="24"/>
          <w:szCs w:val="24"/>
          <w:shd w:val="clear" w:color="auto" w:fill="FFFFFF"/>
          <w:lang w:val="lt-LT"/>
        </w:rPr>
        <w:t>Diskusijos bus verčiamos į lietuvių gestų kalbą ir iš</w:t>
      </w:r>
      <w:r w:rsidR="006638CA">
        <w:rPr>
          <w:rFonts w:ascii="Cambria Math" w:hAnsi="Cambria Math"/>
          <w:color w:val="000000"/>
          <w:spacing w:val="6"/>
          <w:sz w:val="24"/>
          <w:szCs w:val="24"/>
          <w:shd w:val="clear" w:color="auto" w:fill="FFFFFF"/>
          <w:lang w:val="lt-LT"/>
        </w:rPr>
        <w:t xml:space="preserve"> </w:t>
      </w:r>
      <w:r w:rsidR="00046B4D" w:rsidRPr="00FF407C">
        <w:rPr>
          <w:rFonts w:ascii="Cambria Math" w:hAnsi="Cambria Math"/>
          <w:color w:val="000000"/>
          <w:spacing w:val="6"/>
          <w:sz w:val="24"/>
          <w:szCs w:val="24"/>
          <w:shd w:val="clear" w:color="auto" w:fill="FFFFFF"/>
          <w:lang w:val="lt-LT"/>
        </w:rPr>
        <w:t>/</w:t>
      </w:r>
      <w:r w:rsidR="006638CA">
        <w:rPr>
          <w:rFonts w:ascii="Cambria Math" w:hAnsi="Cambria Math"/>
          <w:color w:val="000000"/>
          <w:spacing w:val="6"/>
          <w:sz w:val="24"/>
          <w:szCs w:val="24"/>
          <w:shd w:val="clear" w:color="auto" w:fill="FFFFFF"/>
          <w:lang w:val="lt-LT"/>
        </w:rPr>
        <w:t xml:space="preserve"> </w:t>
      </w:r>
      <w:r w:rsidR="00046B4D" w:rsidRPr="00FF407C">
        <w:rPr>
          <w:rFonts w:ascii="Cambria Math" w:hAnsi="Cambria Math"/>
          <w:color w:val="000000"/>
          <w:spacing w:val="6"/>
          <w:sz w:val="24"/>
          <w:szCs w:val="24"/>
          <w:shd w:val="clear" w:color="auto" w:fill="FFFFFF"/>
          <w:lang w:val="lt-LT"/>
        </w:rPr>
        <w:t xml:space="preserve">į anglų kalbą. </w:t>
      </w:r>
    </w:p>
    <w:p w14:paraId="2E8D084A" w14:textId="5592C610" w:rsidR="00617939" w:rsidRPr="00D76E56" w:rsidRDefault="00617939" w:rsidP="00617939">
      <w:pPr>
        <w:spacing w:line="360" w:lineRule="auto"/>
        <w:jc w:val="both"/>
        <w:rPr>
          <w:rFonts w:ascii="Cambria Math" w:hAnsi="Cambria Math"/>
          <w:color w:val="000000"/>
          <w:spacing w:val="6"/>
          <w:sz w:val="24"/>
          <w:szCs w:val="24"/>
          <w:shd w:val="clear" w:color="auto" w:fill="FFFFFF"/>
          <w:lang w:val="lt-LT"/>
        </w:rPr>
      </w:pPr>
      <w:r w:rsidRPr="00617939">
        <w:rPr>
          <w:rFonts w:ascii="Cambria Math" w:hAnsi="Cambria Math"/>
          <w:sz w:val="24"/>
          <w:szCs w:val="24"/>
          <w:lang w:val="lt-LT"/>
        </w:rPr>
        <w:t>Organizatoriai</w:t>
      </w:r>
      <w:r w:rsidR="008E5FE9">
        <w:rPr>
          <w:rFonts w:ascii="Cambria Math" w:hAnsi="Cambria Math"/>
          <w:sz w:val="24"/>
          <w:szCs w:val="24"/>
          <w:lang w:val="lt-LT"/>
        </w:rPr>
        <w:t xml:space="preserve">: </w:t>
      </w:r>
      <w:r w:rsidRPr="00617939">
        <w:rPr>
          <w:rFonts w:ascii="Cambria Math" w:hAnsi="Cambria Math"/>
          <w:sz w:val="24"/>
          <w:szCs w:val="24"/>
          <w:lang w:val="lt-LT"/>
        </w:rPr>
        <w:t>Vytauto Didžiojo universitetas</w:t>
      </w:r>
      <w:r w:rsidR="008E5FE9">
        <w:rPr>
          <w:rFonts w:ascii="Cambria Math" w:hAnsi="Cambria Math"/>
          <w:sz w:val="24"/>
          <w:szCs w:val="24"/>
          <w:lang w:val="lt-LT"/>
        </w:rPr>
        <w:t xml:space="preserve"> (VDU), </w:t>
      </w:r>
      <w:r w:rsidRPr="00617939">
        <w:rPr>
          <w:rFonts w:ascii="Cambria Math" w:hAnsi="Cambria Math"/>
          <w:sz w:val="24"/>
          <w:szCs w:val="24"/>
          <w:lang w:val="lt-LT"/>
        </w:rPr>
        <w:t>Lietuvos Respublikos užsienio reikalų ministerija, Žmogaus teisių organizacijų koalicija, Lygių galimybių kontrolieriaus tarnyba,</w:t>
      </w:r>
      <w:r w:rsidR="008E5FE9">
        <w:rPr>
          <w:rFonts w:ascii="Cambria Math" w:hAnsi="Cambria Math"/>
          <w:sz w:val="24"/>
          <w:szCs w:val="24"/>
          <w:lang w:val="lt-LT"/>
        </w:rPr>
        <w:t xml:space="preserve"> </w:t>
      </w:r>
      <w:r w:rsidRPr="00617939">
        <w:rPr>
          <w:rFonts w:ascii="Cambria Math" w:hAnsi="Cambria Math"/>
          <w:sz w:val="24"/>
          <w:szCs w:val="24"/>
          <w:lang w:val="lt-LT"/>
        </w:rPr>
        <w:t>Lietuvos negalios organizacijų forumas, Lietuvos Respublikos Seimo Žmogaus teisių komitetas, Lietuvos Respublikos Seimo kontrolierių įstaiga, Vaiko teisių kontrolieriaus įstaiga</w:t>
      </w:r>
      <w:r w:rsidR="00667C96">
        <w:rPr>
          <w:rFonts w:ascii="Cambria Math" w:hAnsi="Cambria Math"/>
          <w:sz w:val="24"/>
          <w:szCs w:val="24"/>
          <w:lang w:val="lt-LT"/>
        </w:rPr>
        <w:t>.</w:t>
      </w:r>
    </w:p>
    <w:p w14:paraId="25968098" w14:textId="4C29A403" w:rsidR="00617939" w:rsidRDefault="00667C96" w:rsidP="00617939">
      <w:pPr>
        <w:spacing w:line="360" w:lineRule="auto"/>
        <w:jc w:val="both"/>
        <w:rPr>
          <w:rFonts w:ascii="Cambria Math" w:hAnsi="Cambria Math"/>
          <w:sz w:val="24"/>
          <w:szCs w:val="24"/>
          <w:lang w:val="lt-LT"/>
        </w:rPr>
      </w:pPr>
      <w:r>
        <w:rPr>
          <w:rFonts w:ascii="Cambria Math" w:hAnsi="Cambria Math"/>
          <w:sz w:val="24"/>
          <w:szCs w:val="24"/>
          <w:lang w:val="lt-LT"/>
        </w:rPr>
        <w:t xml:space="preserve">Organizaciniai partneriai: </w:t>
      </w:r>
      <w:r w:rsidR="00617939" w:rsidRPr="00617939">
        <w:rPr>
          <w:rFonts w:ascii="Cambria Math" w:hAnsi="Cambria Math"/>
          <w:sz w:val="24"/>
          <w:szCs w:val="24"/>
          <w:lang w:val="lt-LT"/>
        </w:rPr>
        <w:t>Lietuvos nacionalinė Martyno Mažvydo biblioteka</w:t>
      </w:r>
      <w:r>
        <w:rPr>
          <w:rFonts w:ascii="Cambria Math" w:hAnsi="Cambria Math"/>
          <w:sz w:val="24"/>
          <w:szCs w:val="24"/>
          <w:lang w:val="lt-LT"/>
        </w:rPr>
        <w:t xml:space="preserve">, </w:t>
      </w:r>
      <w:r w:rsidR="00617939" w:rsidRPr="00617939">
        <w:rPr>
          <w:rFonts w:ascii="Cambria Math" w:hAnsi="Cambria Math"/>
          <w:sz w:val="24"/>
          <w:szCs w:val="24"/>
          <w:lang w:val="lt-LT"/>
        </w:rPr>
        <w:t>Norvegijos ambasada</w:t>
      </w:r>
      <w:r>
        <w:rPr>
          <w:rFonts w:ascii="Cambria Math" w:hAnsi="Cambria Math"/>
          <w:sz w:val="24"/>
          <w:szCs w:val="24"/>
          <w:lang w:val="lt-LT"/>
        </w:rPr>
        <w:t xml:space="preserve">, </w:t>
      </w:r>
      <w:r w:rsidR="00617939" w:rsidRPr="00617939">
        <w:rPr>
          <w:rFonts w:ascii="Cambria Math" w:hAnsi="Cambria Math"/>
          <w:sz w:val="24"/>
          <w:szCs w:val="24"/>
          <w:lang w:val="lt-LT"/>
        </w:rPr>
        <w:t>Nacionalinis skurdo mažinimo organizacijų tinklas</w:t>
      </w:r>
      <w:r>
        <w:rPr>
          <w:rFonts w:ascii="Cambria Math" w:hAnsi="Cambria Math"/>
          <w:sz w:val="24"/>
          <w:szCs w:val="24"/>
          <w:lang w:val="lt-LT"/>
        </w:rPr>
        <w:t xml:space="preserve">, </w:t>
      </w:r>
      <w:r w:rsidR="006638CA">
        <w:rPr>
          <w:rFonts w:ascii="Cambria Math" w:hAnsi="Cambria Math"/>
          <w:sz w:val="24"/>
          <w:szCs w:val="24"/>
          <w:lang w:val="lt-LT"/>
        </w:rPr>
        <w:t>„</w:t>
      </w:r>
      <w:proofErr w:type="spellStart"/>
      <w:r w:rsidR="00617939" w:rsidRPr="00617939">
        <w:rPr>
          <w:rFonts w:ascii="Cambria Math" w:hAnsi="Cambria Math"/>
          <w:sz w:val="24"/>
          <w:szCs w:val="24"/>
          <w:lang w:val="lt-LT"/>
        </w:rPr>
        <w:t>Freedom</w:t>
      </w:r>
      <w:proofErr w:type="spellEnd"/>
      <w:r w:rsidR="00617939" w:rsidRPr="00617939">
        <w:rPr>
          <w:rFonts w:ascii="Cambria Math" w:hAnsi="Cambria Math"/>
          <w:sz w:val="24"/>
          <w:szCs w:val="24"/>
          <w:lang w:val="lt-LT"/>
        </w:rPr>
        <w:t xml:space="preserve"> </w:t>
      </w:r>
      <w:proofErr w:type="spellStart"/>
      <w:r w:rsidR="00617939" w:rsidRPr="00617939">
        <w:rPr>
          <w:rFonts w:ascii="Cambria Math" w:hAnsi="Cambria Math"/>
          <w:sz w:val="24"/>
          <w:szCs w:val="24"/>
          <w:lang w:val="lt-LT"/>
        </w:rPr>
        <w:t>House</w:t>
      </w:r>
      <w:proofErr w:type="spellEnd"/>
      <w:r w:rsidR="006638CA">
        <w:rPr>
          <w:rFonts w:ascii="Cambria Math" w:hAnsi="Cambria Math"/>
          <w:sz w:val="24"/>
          <w:szCs w:val="24"/>
          <w:lang w:val="lt-LT"/>
        </w:rPr>
        <w:t>“</w:t>
      </w:r>
      <w:r>
        <w:rPr>
          <w:rFonts w:ascii="Cambria Math" w:hAnsi="Cambria Math"/>
          <w:sz w:val="24"/>
          <w:szCs w:val="24"/>
          <w:lang w:val="lt-LT"/>
        </w:rPr>
        <w:t xml:space="preserve">, </w:t>
      </w:r>
      <w:r w:rsidR="00617939" w:rsidRPr="00617939">
        <w:rPr>
          <w:rFonts w:ascii="Cambria Math" w:hAnsi="Cambria Math"/>
          <w:sz w:val="24"/>
          <w:szCs w:val="24"/>
          <w:lang w:val="lt-LT"/>
        </w:rPr>
        <w:t>MO muziejus</w:t>
      </w:r>
      <w:r>
        <w:rPr>
          <w:rFonts w:ascii="Cambria Math" w:hAnsi="Cambria Math"/>
          <w:sz w:val="24"/>
          <w:szCs w:val="24"/>
          <w:lang w:val="lt-LT"/>
        </w:rPr>
        <w:t xml:space="preserve">, </w:t>
      </w:r>
      <w:r w:rsidR="00617939" w:rsidRPr="00617939">
        <w:rPr>
          <w:rFonts w:ascii="Cambria Math" w:hAnsi="Cambria Math"/>
          <w:sz w:val="24"/>
          <w:szCs w:val="24"/>
          <w:lang w:val="lt-LT"/>
        </w:rPr>
        <w:t>Utenos švietimo centras</w:t>
      </w:r>
      <w:r>
        <w:rPr>
          <w:rFonts w:ascii="Cambria Math" w:hAnsi="Cambria Math"/>
          <w:sz w:val="24"/>
          <w:szCs w:val="24"/>
          <w:lang w:val="lt-LT"/>
        </w:rPr>
        <w:t xml:space="preserve">, </w:t>
      </w:r>
      <w:r w:rsidR="00617939" w:rsidRPr="00617939">
        <w:rPr>
          <w:rFonts w:ascii="Cambria Math" w:hAnsi="Cambria Math"/>
          <w:sz w:val="24"/>
          <w:szCs w:val="24"/>
          <w:lang w:val="lt-LT"/>
        </w:rPr>
        <w:t>Bendruomenės iniciatyvų centras</w:t>
      </w:r>
      <w:r>
        <w:rPr>
          <w:rFonts w:ascii="Cambria Math" w:hAnsi="Cambria Math"/>
          <w:sz w:val="24"/>
          <w:szCs w:val="24"/>
          <w:lang w:val="lt-LT"/>
        </w:rPr>
        <w:t xml:space="preserve">, </w:t>
      </w:r>
      <w:r w:rsidR="00617939" w:rsidRPr="00617939">
        <w:rPr>
          <w:rFonts w:ascii="Cambria Math" w:hAnsi="Cambria Math"/>
          <w:sz w:val="24"/>
          <w:szCs w:val="24"/>
          <w:lang w:val="lt-LT"/>
        </w:rPr>
        <w:t>Joniškio rajono savivaldybė</w:t>
      </w:r>
      <w:r>
        <w:rPr>
          <w:rFonts w:ascii="Cambria Math" w:hAnsi="Cambria Math"/>
          <w:sz w:val="24"/>
          <w:szCs w:val="24"/>
          <w:lang w:val="lt-LT"/>
        </w:rPr>
        <w:t xml:space="preserve">, </w:t>
      </w:r>
      <w:r w:rsidR="00617939" w:rsidRPr="00617939">
        <w:rPr>
          <w:rFonts w:ascii="Cambria Math" w:hAnsi="Cambria Math"/>
          <w:sz w:val="24"/>
          <w:szCs w:val="24"/>
          <w:lang w:val="lt-LT"/>
        </w:rPr>
        <w:t>Lazdijų švietimo centras</w:t>
      </w:r>
      <w:r>
        <w:rPr>
          <w:rFonts w:ascii="Cambria Math" w:hAnsi="Cambria Math"/>
          <w:sz w:val="24"/>
          <w:szCs w:val="24"/>
          <w:lang w:val="lt-LT"/>
        </w:rPr>
        <w:t xml:space="preserve">, </w:t>
      </w:r>
      <w:r w:rsidR="00617939" w:rsidRPr="00617939">
        <w:rPr>
          <w:rFonts w:ascii="Cambria Math" w:hAnsi="Cambria Math"/>
          <w:sz w:val="24"/>
          <w:szCs w:val="24"/>
          <w:lang w:val="lt-LT"/>
        </w:rPr>
        <w:t>Klaipėdos r. švietimo centras</w:t>
      </w:r>
      <w:r>
        <w:rPr>
          <w:rFonts w:ascii="Cambria Math" w:hAnsi="Cambria Math"/>
          <w:sz w:val="24"/>
          <w:szCs w:val="24"/>
          <w:lang w:val="lt-LT"/>
        </w:rPr>
        <w:t>.</w:t>
      </w:r>
    </w:p>
    <w:p w14:paraId="46FFEB9C" w14:textId="78E9454D" w:rsidR="004350C0" w:rsidRPr="00FF407C" w:rsidRDefault="004350C0" w:rsidP="00495AA9">
      <w:pPr>
        <w:spacing w:line="360" w:lineRule="auto"/>
        <w:jc w:val="both"/>
        <w:rPr>
          <w:rFonts w:ascii="Cambria Math" w:hAnsi="Cambria Math"/>
          <w:sz w:val="24"/>
          <w:szCs w:val="24"/>
          <w:lang w:val="lt-LT"/>
        </w:rPr>
      </w:pPr>
      <w:r>
        <w:rPr>
          <w:rFonts w:ascii="Cambria Math" w:hAnsi="Cambria Math"/>
          <w:sz w:val="24"/>
          <w:szCs w:val="24"/>
          <w:lang w:val="lt-LT"/>
        </w:rPr>
        <w:lastRenderedPageBreak/>
        <w:t xml:space="preserve">Pagrindiniai rėmėjai: </w:t>
      </w:r>
      <w:r w:rsidR="000622AA">
        <w:rPr>
          <w:rFonts w:ascii="Cambria Math" w:hAnsi="Cambria Math"/>
          <w:sz w:val="24"/>
          <w:szCs w:val="24"/>
          <w:lang w:val="lt-LT"/>
        </w:rPr>
        <w:t>p</w:t>
      </w:r>
      <w:r w:rsidR="00A72CEC" w:rsidRPr="00A72CEC">
        <w:rPr>
          <w:rFonts w:ascii="Cambria Math" w:hAnsi="Cambria Math"/>
          <w:sz w:val="24"/>
          <w:szCs w:val="24"/>
          <w:lang w:val="lt-LT"/>
        </w:rPr>
        <w:t xml:space="preserve">rojektas </w:t>
      </w:r>
      <w:r w:rsidR="00BB6415" w:rsidRPr="00441A26">
        <w:rPr>
          <w:rFonts w:ascii="Cambria Math" w:hAnsi="Cambria Math"/>
          <w:sz w:val="24"/>
          <w:szCs w:val="24"/>
          <w:lang w:val="lt-LT"/>
        </w:rPr>
        <w:t>„Prioritetas gerovės valstybėje –</w:t>
      </w:r>
      <w:r w:rsidR="00BB6415">
        <w:rPr>
          <w:rFonts w:ascii="Cambria Math" w:hAnsi="Cambria Math"/>
          <w:sz w:val="24"/>
          <w:szCs w:val="24"/>
          <w:lang w:val="lt-LT"/>
        </w:rPr>
        <w:t xml:space="preserve"> </w:t>
      </w:r>
      <w:r w:rsidR="00BB6415" w:rsidRPr="00441A26">
        <w:rPr>
          <w:rFonts w:ascii="Cambria Math" w:hAnsi="Cambria Math"/>
          <w:sz w:val="24"/>
          <w:szCs w:val="24"/>
          <w:lang w:val="lt-LT"/>
        </w:rPr>
        <w:t>žmogaus teisės“</w:t>
      </w:r>
      <w:r w:rsidR="000622AA">
        <w:rPr>
          <w:rFonts w:ascii="Cambria Math" w:hAnsi="Cambria Math"/>
          <w:sz w:val="24"/>
          <w:szCs w:val="24"/>
          <w:lang w:val="lt-LT"/>
        </w:rPr>
        <w:t>,</w:t>
      </w:r>
      <w:r w:rsidR="00BB6415">
        <w:rPr>
          <w:rFonts w:ascii="Cambria Math" w:hAnsi="Cambria Math"/>
          <w:sz w:val="24"/>
          <w:szCs w:val="24"/>
          <w:lang w:val="lt-LT"/>
        </w:rPr>
        <w:t xml:space="preserve"> </w:t>
      </w:r>
      <w:r w:rsidR="00A72CEC" w:rsidRPr="00A72CEC">
        <w:rPr>
          <w:rFonts w:ascii="Cambria Math" w:hAnsi="Cambria Math"/>
          <w:sz w:val="24"/>
          <w:szCs w:val="24"/>
          <w:lang w:val="lt-LT"/>
        </w:rPr>
        <w:t>Aktyvių piliečių fondo, finansuojamo EEE finansinio mechanizmo lėšomis, dalis</w:t>
      </w:r>
      <w:r w:rsidR="00BB6415">
        <w:rPr>
          <w:rFonts w:ascii="Cambria Math" w:hAnsi="Cambria Math"/>
          <w:sz w:val="24"/>
          <w:szCs w:val="24"/>
          <w:lang w:val="lt-LT"/>
        </w:rPr>
        <w:t>;</w:t>
      </w:r>
      <w:r w:rsidR="00A1765E">
        <w:rPr>
          <w:rFonts w:ascii="Cambria Math" w:hAnsi="Cambria Math"/>
          <w:sz w:val="24"/>
          <w:szCs w:val="24"/>
          <w:lang w:val="lt-LT"/>
        </w:rPr>
        <w:t xml:space="preserve"> </w:t>
      </w:r>
      <w:r w:rsidR="00495AA9" w:rsidRPr="00495AA9">
        <w:rPr>
          <w:rFonts w:ascii="Cambria Math" w:hAnsi="Cambria Math"/>
          <w:sz w:val="24"/>
          <w:szCs w:val="24"/>
          <w:lang w:val="lt-LT"/>
        </w:rPr>
        <w:t xml:space="preserve">Frydricho </w:t>
      </w:r>
      <w:proofErr w:type="spellStart"/>
      <w:r w:rsidR="00495AA9" w:rsidRPr="00495AA9">
        <w:rPr>
          <w:rFonts w:ascii="Cambria Math" w:hAnsi="Cambria Math"/>
          <w:sz w:val="24"/>
          <w:szCs w:val="24"/>
          <w:lang w:val="lt-LT"/>
        </w:rPr>
        <w:t>Ėberto</w:t>
      </w:r>
      <w:proofErr w:type="spellEnd"/>
      <w:r w:rsidR="00495AA9" w:rsidRPr="00495AA9">
        <w:rPr>
          <w:rFonts w:ascii="Cambria Math" w:hAnsi="Cambria Math"/>
          <w:sz w:val="24"/>
          <w:szCs w:val="24"/>
          <w:lang w:val="lt-LT"/>
        </w:rPr>
        <w:t xml:space="preserve"> fondas</w:t>
      </w:r>
      <w:r w:rsidR="00495AA9">
        <w:rPr>
          <w:rFonts w:ascii="Cambria Math" w:hAnsi="Cambria Math"/>
          <w:sz w:val="24"/>
          <w:szCs w:val="24"/>
          <w:lang w:val="lt-LT"/>
        </w:rPr>
        <w:t xml:space="preserve">, </w:t>
      </w:r>
      <w:r>
        <w:rPr>
          <w:rFonts w:ascii="Cambria Math" w:hAnsi="Cambria Math"/>
          <w:sz w:val="24"/>
          <w:szCs w:val="24"/>
          <w:lang w:val="lt-LT"/>
        </w:rPr>
        <w:t xml:space="preserve">LR Socialinės </w:t>
      </w:r>
      <w:r w:rsidR="00024C3A">
        <w:rPr>
          <w:rFonts w:ascii="Cambria Math" w:hAnsi="Cambria Math"/>
          <w:sz w:val="24"/>
          <w:szCs w:val="24"/>
          <w:lang w:val="lt-LT"/>
        </w:rPr>
        <w:t xml:space="preserve">apsaugos </w:t>
      </w:r>
      <w:r>
        <w:rPr>
          <w:rFonts w:ascii="Cambria Math" w:hAnsi="Cambria Math"/>
          <w:sz w:val="24"/>
          <w:szCs w:val="24"/>
          <w:lang w:val="lt-LT"/>
        </w:rPr>
        <w:t xml:space="preserve">ir darbo </w:t>
      </w:r>
      <w:r w:rsidR="00024C3A">
        <w:rPr>
          <w:rFonts w:ascii="Cambria Math" w:hAnsi="Cambria Math"/>
          <w:sz w:val="24"/>
          <w:szCs w:val="24"/>
          <w:lang w:val="lt-LT"/>
        </w:rPr>
        <w:t>ministerija, Neįgaliųjų reikalų departamentas</w:t>
      </w:r>
      <w:r w:rsidR="0060540D">
        <w:rPr>
          <w:rFonts w:ascii="Cambria Math" w:hAnsi="Cambria Math"/>
          <w:sz w:val="24"/>
          <w:szCs w:val="24"/>
          <w:lang w:val="lt-LT"/>
        </w:rPr>
        <w:t xml:space="preserve">, ES teisių, lygybės </w:t>
      </w:r>
      <w:r w:rsidR="00BD66CC">
        <w:rPr>
          <w:rFonts w:ascii="Cambria Math" w:hAnsi="Cambria Math"/>
          <w:sz w:val="24"/>
          <w:szCs w:val="24"/>
          <w:lang w:val="lt-LT"/>
        </w:rPr>
        <w:t>ir pilietiškumo programa.</w:t>
      </w:r>
    </w:p>
    <w:sectPr w:rsidR="004350C0" w:rsidRPr="00FF407C" w:rsidSect="00612563">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4B3C0" w14:textId="77777777" w:rsidR="0068182B" w:rsidRDefault="0068182B" w:rsidP="00B120DD">
      <w:pPr>
        <w:spacing w:after="0" w:line="240" w:lineRule="auto"/>
      </w:pPr>
      <w:r>
        <w:separator/>
      </w:r>
    </w:p>
  </w:endnote>
  <w:endnote w:type="continuationSeparator" w:id="0">
    <w:p w14:paraId="755D5827" w14:textId="77777777" w:rsidR="0068182B" w:rsidRDefault="0068182B" w:rsidP="00B1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421951"/>
      <w:docPartObj>
        <w:docPartGallery w:val="Page Numbers (Bottom of Page)"/>
        <w:docPartUnique/>
      </w:docPartObj>
    </w:sdtPr>
    <w:sdtEndPr/>
    <w:sdtContent>
      <w:p w14:paraId="58D00DFA" w14:textId="7B82B299" w:rsidR="00B120DD" w:rsidRDefault="00B120DD">
        <w:pPr>
          <w:pStyle w:val="Footer"/>
          <w:jc w:val="right"/>
        </w:pPr>
        <w:r>
          <w:fldChar w:fldCharType="begin"/>
        </w:r>
        <w:r>
          <w:instrText>PAGE   \* MERGEFORMAT</w:instrText>
        </w:r>
        <w:r>
          <w:fldChar w:fldCharType="separate"/>
        </w:r>
        <w:r>
          <w:rPr>
            <w:lang w:val="lt-LT"/>
          </w:rPr>
          <w:t>2</w:t>
        </w:r>
        <w:r>
          <w:fldChar w:fldCharType="end"/>
        </w:r>
      </w:p>
    </w:sdtContent>
  </w:sdt>
  <w:p w14:paraId="5B5084B0" w14:textId="77777777" w:rsidR="00B120DD" w:rsidRDefault="00B12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5B7F" w14:textId="77777777" w:rsidR="0068182B" w:rsidRDefault="0068182B" w:rsidP="00B120DD">
      <w:pPr>
        <w:spacing w:after="0" w:line="240" w:lineRule="auto"/>
      </w:pPr>
      <w:r>
        <w:separator/>
      </w:r>
    </w:p>
  </w:footnote>
  <w:footnote w:type="continuationSeparator" w:id="0">
    <w:p w14:paraId="026F6B18" w14:textId="77777777" w:rsidR="0068182B" w:rsidRDefault="0068182B" w:rsidP="00B120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D34D4"/>
    <w:multiLevelType w:val="multilevel"/>
    <w:tmpl w:val="DD42B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07C"/>
    <w:rsid w:val="00002A46"/>
    <w:rsid w:val="000173D2"/>
    <w:rsid w:val="00024C3A"/>
    <w:rsid w:val="00046B4D"/>
    <w:rsid w:val="00050869"/>
    <w:rsid w:val="000508C5"/>
    <w:rsid w:val="00055387"/>
    <w:rsid w:val="00061554"/>
    <w:rsid w:val="000622AA"/>
    <w:rsid w:val="00070030"/>
    <w:rsid w:val="000719B5"/>
    <w:rsid w:val="000C6A6F"/>
    <w:rsid w:val="000E3BBD"/>
    <w:rsid w:val="000E505E"/>
    <w:rsid w:val="00127C0D"/>
    <w:rsid w:val="001761C5"/>
    <w:rsid w:val="0017698C"/>
    <w:rsid w:val="001D1FD2"/>
    <w:rsid w:val="001D2B18"/>
    <w:rsid w:val="001D7253"/>
    <w:rsid w:val="00201C63"/>
    <w:rsid w:val="00202929"/>
    <w:rsid w:val="002619B2"/>
    <w:rsid w:val="002A61BC"/>
    <w:rsid w:val="002B6106"/>
    <w:rsid w:val="002D05AD"/>
    <w:rsid w:val="002D778D"/>
    <w:rsid w:val="002E3833"/>
    <w:rsid w:val="002F4519"/>
    <w:rsid w:val="00306423"/>
    <w:rsid w:val="003963AA"/>
    <w:rsid w:val="003C6663"/>
    <w:rsid w:val="0041577E"/>
    <w:rsid w:val="00430F81"/>
    <w:rsid w:val="004350C0"/>
    <w:rsid w:val="00441A26"/>
    <w:rsid w:val="0044371D"/>
    <w:rsid w:val="00455910"/>
    <w:rsid w:val="00471DB1"/>
    <w:rsid w:val="004733DC"/>
    <w:rsid w:val="00484149"/>
    <w:rsid w:val="00493128"/>
    <w:rsid w:val="00495AA9"/>
    <w:rsid w:val="004D21B1"/>
    <w:rsid w:val="004F0F0B"/>
    <w:rsid w:val="00507861"/>
    <w:rsid w:val="0052494B"/>
    <w:rsid w:val="00530996"/>
    <w:rsid w:val="00530F5D"/>
    <w:rsid w:val="005548C5"/>
    <w:rsid w:val="00563890"/>
    <w:rsid w:val="0058147F"/>
    <w:rsid w:val="00583CA5"/>
    <w:rsid w:val="005859FF"/>
    <w:rsid w:val="005921DE"/>
    <w:rsid w:val="005B4AA2"/>
    <w:rsid w:val="005B4EA0"/>
    <w:rsid w:val="005E15EA"/>
    <w:rsid w:val="005E1B68"/>
    <w:rsid w:val="005F699C"/>
    <w:rsid w:val="005F778F"/>
    <w:rsid w:val="005F7FC0"/>
    <w:rsid w:val="0060540D"/>
    <w:rsid w:val="00612563"/>
    <w:rsid w:val="00617939"/>
    <w:rsid w:val="0063346A"/>
    <w:rsid w:val="00640713"/>
    <w:rsid w:val="00657752"/>
    <w:rsid w:val="006638CA"/>
    <w:rsid w:val="00667C96"/>
    <w:rsid w:val="00667CA5"/>
    <w:rsid w:val="00671219"/>
    <w:rsid w:val="00674E2D"/>
    <w:rsid w:val="00680D6F"/>
    <w:rsid w:val="0068182B"/>
    <w:rsid w:val="00684FBA"/>
    <w:rsid w:val="006B4EB8"/>
    <w:rsid w:val="006C6323"/>
    <w:rsid w:val="006F5DA7"/>
    <w:rsid w:val="00711B4B"/>
    <w:rsid w:val="00731099"/>
    <w:rsid w:val="00732721"/>
    <w:rsid w:val="007573AC"/>
    <w:rsid w:val="00764D93"/>
    <w:rsid w:val="0076796D"/>
    <w:rsid w:val="00772E66"/>
    <w:rsid w:val="00772F5F"/>
    <w:rsid w:val="007B5CCE"/>
    <w:rsid w:val="007F2A47"/>
    <w:rsid w:val="007F5803"/>
    <w:rsid w:val="007F746E"/>
    <w:rsid w:val="00814ABF"/>
    <w:rsid w:val="00857C89"/>
    <w:rsid w:val="00891499"/>
    <w:rsid w:val="008A6D70"/>
    <w:rsid w:val="008B0BCE"/>
    <w:rsid w:val="008B5A17"/>
    <w:rsid w:val="008E40DC"/>
    <w:rsid w:val="008E5FE9"/>
    <w:rsid w:val="00900625"/>
    <w:rsid w:val="00950DB7"/>
    <w:rsid w:val="009700AB"/>
    <w:rsid w:val="009710E6"/>
    <w:rsid w:val="009749AF"/>
    <w:rsid w:val="009950BF"/>
    <w:rsid w:val="009A020E"/>
    <w:rsid w:val="009A184C"/>
    <w:rsid w:val="009B5EBC"/>
    <w:rsid w:val="009D6B6C"/>
    <w:rsid w:val="009E2F09"/>
    <w:rsid w:val="009E4B8F"/>
    <w:rsid w:val="009E68E5"/>
    <w:rsid w:val="009F3A2A"/>
    <w:rsid w:val="00A1765E"/>
    <w:rsid w:val="00A431CB"/>
    <w:rsid w:val="00A72CEC"/>
    <w:rsid w:val="00A756C6"/>
    <w:rsid w:val="00A75B35"/>
    <w:rsid w:val="00A90613"/>
    <w:rsid w:val="00A970BF"/>
    <w:rsid w:val="00AD07C4"/>
    <w:rsid w:val="00AD1819"/>
    <w:rsid w:val="00AE5119"/>
    <w:rsid w:val="00AF6154"/>
    <w:rsid w:val="00B120DD"/>
    <w:rsid w:val="00B3586B"/>
    <w:rsid w:val="00B42022"/>
    <w:rsid w:val="00B54083"/>
    <w:rsid w:val="00B554A9"/>
    <w:rsid w:val="00B679E8"/>
    <w:rsid w:val="00B72FAC"/>
    <w:rsid w:val="00B84E74"/>
    <w:rsid w:val="00B93676"/>
    <w:rsid w:val="00BB3E4F"/>
    <w:rsid w:val="00BB6026"/>
    <w:rsid w:val="00BB6415"/>
    <w:rsid w:val="00BD66CC"/>
    <w:rsid w:val="00BE2CC4"/>
    <w:rsid w:val="00C177C3"/>
    <w:rsid w:val="00C34944"/>
    <w:rsid w:val="00C535BC"/>
    <w:rsid w:val="00C665C0"/>
    <w:rsid w:val="00CA1F2E"/>
    <w:rsid w:val="00CA7E5C"/>
    <w:rsid w:val="00CC6764"/>
    <w:rsid w:val="00CD5717"/>
    <w:rsid w:val="00CD699B"/>
    <w:rsid w:val="00CF3EE4"/>
    <w:rsid w:val="00CF6AFD"/>
    <w:rsid w:val="00D136D9"/>
    <w:rsid w:val="00D2642B"/>
    <w:rsid w:val="00D26F4B"/>
    <w:rsid w:val="00D609AE"/>
    <w:rsid w:val="00D76E56"/>
    <w:rsid w:val="00D832AA"/>
    <w:rsid w:val="00D85431"/>
    <w:rsid w:val="00D9483D"/>
    <w:rsid w:val="00D94E78"/>
    <w:rsid w:val="00D97392"/>
    <w:rsid w:val="00DC66F1"/>
    <w:rsid w:val="00DD121F"/>
    <w:rsid w:val="00DF2A26"/>
    <w:rsid w:val="00E103B8"/>
    <w:rsid w:val="00E35A5F"/>
    <w:rsid w:val="00E64A4F"/>
    <w:rsid w:val="00E723F6"/>
    <w:rsid w:val="00E727F8"/>
    <w:rsid w:val="00E7663A"/>
    <w:rsid w:val="00EA2B19"/>
    <w:rsid w:val="00EC54A0"/>
    <w:rsid w:val="00EF26F9"/>
    <w:rsid w:val="00F41D08"/>
    <w:rsid w:val="00F57556"/>
    <w:rsid w:val="00F57D4C"/>
    <w:rsid w:val="00F61B83"/>
    <w:rsid w:val="00F625BE"/>
    <w:rsid w:val="00F67751"/>
    <w:rsid w:val="00F70B94"/>
    <w:rsid w:val="00F752C3"/>
    <w:rsid w:val="00FA359E"/>
    <w:rsid w:val="00FA6C74"/>
    <w:rsid w:val="00FB5B59"/>
    <w:rsid w:val="00FC0E10"/>
    <w:rsid w:val="00FC614D"/>
    <w:rsid w:val="00FE2137"/>
    <w:rsid w:val="00FF121D"/>
    <w:rsid w:val="00FF4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AE0C"/>
  <w15:chartTrackingRefBased/>
  <w15:docId w15:val="{55A44B19-7112-4CB8-839C-E259F950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3AC"/>
    <w:rPr>
      <w:color w:val="0563C1" w:themeColor="hyperlink"/>
      <w:u w:val="single"/>
    </w:rPr>
  </w:style>
  <w:style w:type="character" w:styleId="UnresolvedMention">
    <w:name w:val="Unresolved Mention"/>
    <w:basedOn w:val="DefaultParagraphFont"/>
    <w:uiPriority w:val="99"/>
    <w:semiHidden/>
    <w:unhideWhenUsed/>
    <w:rsid w:val="007573AC"/>
    <w:rPr>
      <w:color w:val="605E5C"/>
      <w:shd w:val="clear" w:color="auto" w:fill="E1DFDD"/>
    </w:rPr>
  </w:style>
  <w:style w:type="paragraph" w:styleId="Header">
    <w:name w:val="header"/>
    <w:basedOn w:val="Normal"/>
    <w:link w:val="HeaderChar"/>
    <w:uiPriority w:val="99"/>
    <w:unhideWhenUsed/>
    <w:rsid w:val="00B120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0DD"/>
  </w:style>
  <w:style w:type="paragraph" w:styleId="Footer">
    <w:name w:val="footer"/>
    <w:basedOn w:val="Normal"/>
    <w:link w:val="FooterChar"/>
    <w:uiPriority w:val="99"/>
    <w:unhideWhenUsed/>
    <w:rsid w:val="00B120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0DD"/>
  </w:style>
  <w:style w:type="character" w:styleId="FollowedHyperlink">
    <w:name w:val="FollowedHyperlink"/>
    <w:basedOn w:val="DefaultParagraphFont"/>
    <w:uiPriority w:val="99"/>
    <w:semiHidden/>
    <w:unhideWhenUsed/>
    <w:rsid w:val="001761C5"/>
    <w:rPr>
      <w:color w:val="954F72" w:themeColor="followedHyperlink"/>
      <w:u w:val="single"/>
    </w:rPr>
  </w:style>
  <w:style w:type="paragraph" w:styleId="Revision">
    <w:name w:val="Revision"/>
    <w:hidden/>
    <w:uiPriority w:val="99"/>
    <w:semiHidden/>
    <w:rsid w:val="00EA2B19"/>
    <w:pPr>
      <w:spacing w:after="0" w:line="240" w:lineRule="auto"/>
    </w:pPr>
  </w:style>
  <w:style w:type="character" w:styleId="CommentReference">
    <w:name w:val="annotation reference"/>
    <w:basedOn w:val="DefaultParagraphFont"/>
    <w:uiPriority w:val="99"/>
    <w:semiHidden/>
    <w:unhideWhenUsed/>
    <w:rsid w:val="00E64A4F"/>
    <w:rPr>
      <w:sz w:val="16"/>
      <w:szCs w:val="16"/>
    </w:rPr>
  </w:style>
  <w:style w:type="paragraph" w:styleId="CommentText">
    <w:name w:val="annotation text"/>
    <w:basedOn w:val="Normal"/>
    <w:link w:val="CommentTextChar"/>
    <w:uiPriority w:val="99"/>
    <w:semiHidden/>
    <w:unhideWhenUsed/>
    <w:rsid w:val="00E64A4F"/>
    <w:pPr>
      <w:spacing w:line="240" w:lineRule="auto"/>
    </w:pPr>
    <w:rPr>
      <w:sz w:val="20"/>
      <w:szCs w:val="20"/>
    </w:rPr>
  </w:style>
  <w:style w:type="character" w:customStyle="1" w:styleId="CommentTextChar">
    <w:name w:val="Comment Text Char"/>
    <w:basedOn w:val="DefaultParagraphFont"/>
    <w:link w:val="CommentText"/>
    <w:uiPriority w:val="99"/>
    <w:semiHidden/>
    <w:rsid w:val="00E64A4F"/>
    <w:rPr>
      <w:sz w:val="20"/>
      <w:szCs w:val="20"/>
    </w:rPr>
  </w:style>
  <w:style w:type="paragraph" w:styleId="CommentSubject">
    <w:name w:val="annotation subject"/>
    <w:basedOn w:val="CommentText"/>
    <w:next w:val="CommentText"/>
    <w:link w:val="CommentSubjectChar"/>
    <w:uiPriority w:val="99"/>
    <w:semiHidden/>
    <w:unhideWhenUsed/>
    <w:rsid w:val="00E64A4F"/>
    <w:rPr>
      <w:b/>
      <w:bCs/>
    </w:rPr>
  </w:style>
  <w:style w:type="character" w:customStyle="1" w:styleId="CommentSubjectChar">
    <w:name w:val="Comment Subject Char"/>
    <w:basedOn w:val="CommentTextChar"/>
    <w:link w:val="CommentSubject"/>
    <w:uiPriority w:val="99"/>
    <w:semiHidden/>
    <w:rsid w:val="00E64A4F"/>
    <w:rPr>
      <w:b/>
      <w:bCs/>
      <w:sz w:val="20"/>
      <w:szCs w:val="20"/>
    </w:rPr>
  </w:style>
  <w:style w:type="paragraph" w:styleId="NormalWeb">
    <w:name w:val="Normal (Web)"/>
    <w:basedOn w:val="Normal"/>
    <w:uiPriority w:val="99"/>
    <w:semiHidden/>
    <w:unhideWhenUsed/>
    <w:rsid w:val="00530996"/>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DefaultParagraphFont"/>
    <w:rsid w:val="00530996"/>
    <w:rPr>
      <w:rFonts w:ascii="Segoe UI" w:hAnsi="Segoe UI" w:cs="Segoe UI" w:hint="default"/>
      <w:sz w:val="18"/>
      <w:szCs w:val="18"/>
    </w:rPr>
  </w:style>
  <w:style w:type="character" w:customStyle="1" w:styleId="cf11">
    <w:name w:val="cf11"/>
    <w:basedOn w:val="DefaultParagraphFont"/>
    <w:rsid w:val="00530996"/>
    <w:rPr>
      <w:rFonts w:ascii="Segoe UI" w:hAnsi="Segoe UI" w:cs="Segoe UI" w:hint="default"/>
      <w:sz w:val="18"/>
      <w:szCs w:val="18"/>
    </w:rPr>
  </w:style>
  <w:style w:type="character" w:customStyle="1" w:styleId="cf21">
    <w:name w:val="cf21"/>
    <w:basedOn w:val="DefaultParagraphFont"/>
    <w:rsid w:val="00530996"/>
    <w:rPr>
      <w:rFonts w:ascii="Segoe UI" w:hAnsi="Segoe UI" w:cs="Segoe UI" w:hint="default"/>
      <w:sz w:val="18"/>
      <w:szCs w:val="18"/>
    </w:rPr>
  </w:style>
  <w:style w:type="paragraph" w:styleId="BalloonText">
    <w:name w:val="Balloon Text"/>
    <w:basedOn w:val="Normal"/>
    <w:link w:val="BalloonTextChar"/>
    <w:uiPriority w:val="99"/>
    <w:semiHidden/>
    <w:unhideWhenUsed/>
    <w:rsid w:val="00A431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1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4678">
      <w:bodyDiv w:val="1"/>
      <w:marLeft w:val="0"/>
      <w:marRight w:val="0"/>
      <w:marTop w:val="0"/>
      <w:marBottom w:val="0"/>
      <w:divBdr>
        <w:top w:val="none" w:sz="0" w:space="0" w:color="auto"/>
        <w:left w:val="none" w:sz="0" w:space="0" w:color="auto"/>
        <w:bottom w:val="none" w:sz="0" w:space="0" w:color="auto"/>
        <w:right w:val="none" w:sz="0" w:space="0" w:color="auto"/>
      </w:divBdr>
    </w:div>
    <w:div w:id="21592634">
      <w:bodyDiv w:val="1"/>
      <w:marLeft w:val="0"/>
      <w:marRight w:val="0"/>
      <w:marTop w:val="0"/>
      <w:marBottom w:val="0"/>
      <w:divBdr>
        <w:top w:val="none" w:sz="0" w:space="0" w:color="auto"/>
        <w:left w:val="none" w:sz="0" w:space="0" w:color="auto"/>
        <w:bottom w:val="none" w:sz="0" w:space="0" w:color="auto"/>
        <w:right w:val="none" w:sz="0" w:space="0" w:color="auto"/>
      </w:divBdr>
    </w:div>
    <w:div w:id="248000529">
      <w:bodyDiv w:val="1"/>
      <w:marLeft w:val="0"/>
      <w:marRight w:val="0"/>
      <w:marTop w:val="0"/>
      <w:marBottom w:val="0"/>
      <w:divBdr>
        <w:top w:val="none" w:sz="0" w:space="0" w:color="auto"/>
        <w:left w:val="none" w:sz="0" w:space="0" w:color="auto"/>
        <w:bottom w:val="none" w:sz="0" w:space="0" w:color="auto"/>
        <w:right w:val="none" w:sz="0" w:space="0" w:color="auto"/>
      </w:divBdr>
    </w:div>
    <w:div w:id="310334018">
      <w:bodyDiv w:val="1"/>
      <w:marLeft w:val="0"/>
      <w:marRight w:val="0"/>
      <w:marTop w:val="0"/>
      <w:marBottom w:val="0"/>
      <w:divBdr>
        <w:top w:val="none" w:sz="0" w:space="0" w:color="auto"/>
        <w:left w:val="none" w:sz="0" w:space="0" w:color="auto"/>
        <w:bottom w:val="none" w:sz="0" w:space="0" w:color="auto"/>
        <w:right w:val="none" w:sz="0" w:space="0" w:color="auto"/>
      </w:divBdr>
    </w:div>
    <w:div w:id="355350538">
      <w:bodyDiv w:val="1"/>
      <w:marLeft w:val="0"/>
      <w:marRight w:val="0"/>
      <w:marTop w:val="0"/>
      <w:marBottom w:val="0"/>
      <w:divBdr>
        <w:top w:val="none" w:sz="0" w:space="0" w:color="auto"/>
        <w:left w:val="none" w:sz="0" w:space="0" w:color="auto"/>
        <w:bottom w:val="none" w:sz="0" w:space="0" w:color="auto"/>
        <w:right w:val="none" w:sz="0" w:space="0" w:color="auto"/>
      </w:divBdr>
    </w:div>
    <w:div w:id="483352144">
      <w:bodyDiv w:val="1"/>
      <w:marLeft w:val="0"/>
      <w:marRight w:val="0"/>
      <w:marTop w:val="0"/>
      <w:marBottom w:val="0"/>
      <w:divBdr>
        <w:top w:val="none" w:sz="0" w:space="0" w:color="auto"/>
        <w:left w:val="none" w:sz="0" w:space="0" w:color="auto"/>
        <w:bottom w:val="none" w:sz="0" w:space="0" w:color="auto"/>
        <w:right w:val="none" w:sz="0" w:space="0" w:color="auto"/>
      </w:divBdr>
    </w:div>
    <w:div w:id="1214345261">
      <w:bodyDiv w:val="1"/>
      <w:marLeft w:val="0"/>
      <w:marRight w:val="0"/>
      <w:marTop w:val="0"/>
      <w:marBottom w:val="0"/>
      <w:divBdr>
        <w:top w:val="none" w:sz="0" w:space="0" w:color="auto"/>
        <w:left w:val="none" w:sz="0" w:space="0" w:color="auto"/>
        <w:bottom w:val="none" w:sz="0" w:space="0" w:color="auto"/>
        <w:right w:val="none" w:sz="0" w:space="0" w:color="auto"/>
      </w:divBdr>
    </w:div>
    <w:div w:id="1353258830">
      <w:bodyDiv w:val="1"/>
      <w:marLeft w:val="0"/>
      <w:marRight w:val="0"/>
      <w:marTop w:val="0"/>
      <w:marBottom w:val="0"/>
      <w:divBdr>
        <w:top w:val="none" w:sz="0" w:space="0" w:color="auto"/>
        <w:left w:val="none" w:sz="0" w:space="0" w:color="auto"/>
        <w:bottom w:val="none" w:sz="0" w:space="0" w:color="auto"/>
        <w:right w:val="none" w:sz="0" w:space="0" w:color="auto"/>
      </w:divBdr>
    </w:div>
    <w:div w:id="1389718667">
      <w:bodyDiv w:val="1"/>
      <w:marLeft w:val="0"/>
      <w:marRight w:val="0"/>
      <w:marTop w:val="0"/>
      <w:marBottom w:val="0"/>
      <w:divBdr>
        <w:top w:val="none" w:sz="0" w:space="0" w:color="auto"/>
        <w:left w:val="none" w:sz="0" w:space="0" w:color="auto"/>
        <w:bottom w:val="none" w:sz="0" w:space="0" w:color="auto"/>
        <w:right w:val="none" w:sz="0" w:space="0" w:color="auto"/>
      </w:divBdr>
    </w:div>
    <w:div w:id="1526626897">
      <w:bodyDiv w:val="1"/>
      <w:marLeft w:val="0"/>
      <w:marRight w:val="0"/>
      <w:marTop w:val="0"/>
      <w:marBottom w:val="0"/>
      <w:divBdr>
        <w:top w:val="none" w:sz="0" w:space="0" w:color="auto"/>
        <w:left w:val="none" w:sz="0" w:space="0" w:color="auto"/>
        <w:bottom w:val="none" w:sz="0" w:space="0" w:color="auto"/>
        <w:right w:val="none" w:sz="0" w:space="0" w:color="auto"/>
      </w:divBdr>
    </w:div>
    <w:div w:id="1555654328">
      <w:bodyDiv w:val="1"/>
      <w:marLeft w:val="0"/>
      <w:marRight w:val="0"/>
      <w:marTop w:val="0"/>
      <w:marBottom w:val="0"/>
      <w:divBdr>
        <w:top w:val="none" w:sz="0" w:space="0" w:color="auto"/>
        <w:left w:val="none" w:sz="0" w:space="0" w:color="auto"/>
        <w:bottom w:val="none" w:sz="0" w:space="0" w:color="auto"/>
        <w:right w:val="none" w:sz="0" w:space="0" w:color="auto"/>
      </w:divBdr>
    </w:div>
    <w:div w:id="1742830251">
      <w:bodyDiv w:val="1"/>
      <w:marLeft w:val="0"/>
      <w:marRight w:val="0"/>
      <w:marTop w:val="0"/>
      <w:marBottom w:val="0"/>
      <w:divBdr>
        <w:top w:val="none" w:sz="0" w:space="0" w:color="auto"/>
        <w:left w:val="none" w:sz="0" w:space="0" w:color="auto"/>
        <w:bottom w:val="none" w:sz="0" w:space="0" w:color="auto"/>
        <w:right w:val="none" w:sz="0" w:space="0" w:color="auto"/>
      </w:divBdr>
    </w:div>
    <w:div w:id="185272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ztf.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ztf.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Pages>
  <Words>3400</Words>
  <Characters>1938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rimgaile.diksaite@gmail.com</dc:creator>
  <cp:keywords/>
  <dc:description/>
  <cp:lastModifiedBy>rimgaile.diksaite@gmail.com</cp:lastModifiedBy>
  <cp:revision>72</cp:revision>
  <dcterms:created xsi:type="dcterms:W3CDTF">2021-11-18T12:34:00Z</dcterms:created>
  <dcterms:modified xsi:type="dcterms:W3CDTF">2021-11-24T08:34:00Z</dcterms:modified>
</cp:coreProperties>
</file>