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400B7E" w14:textId="440D9146" w:rsidR="00C35524" w:rsidRPr="003A22F6" w:rsidRDefault="00C35524" w:rsidP="00CF72C9">
      <w:pPr>
        <w:spacing w:line="240" w:lineRule="auto"/>
        <w:jc w:val="center"/>
        <w:rPr>
          <w:rFonts w:eastAsia="Times New Roman" w:cstheme="minorHAnsi"/>
          <w:b/>
          <w:bCs/>
          <w:color w:val="000000"/>
          <w:lang w:val="lt-LT"/>
        </w:rPr>
      </w:pPr>
      <w:r w:rsidRPr="003A22F6">
        <w:rPr>
          <w:rFonts w:eastAsia="Times New Roman" w:cstheme="minorHAnsi"/>
          <w:b/>
          <w:bCs/>
          <w:color w:val="000000"/>
          <w:lang w:val="lt-LT"/>
        </w:rPr>
        <w:t xml:space="preserve">Ambasados ruošiasi šventėms: </w:t>
      </w:r>
      <w:r w:rsidR="008D06D7" w:rsidRPr="003A22F6">
        <w:rPr>
          <w:rFonts w:eastAsia="Times New Roman" w:cstheme="minorHAnsi"/>
          <w:b/>
          <w:bCs/>
          <w:color w:val="000000"/>
          <w:lang w:val="lt-LT"/>
        </w:rPr>
        <w:t xml:space="preserve">ką išvys lietuviai, kaip pandemija pakoregavo </w:t>
      </w:r>
      <w:r w:rsidR="00F12556" w:rsidRPr="003A22F6">
        <w:rPr>
          <w:rFonts w:eastAsia="Times New Roman" w:cstheme="minorHAnsi"/>
          <w:b/>
          <w:bCs/>
          <w:color w:val="000000"/>
          <w:lang w:val="lt-LT"/>
        </w:rPr>
        <w:t>planus</w:t>
      </w:r>
      <w:r w:rsidR="008D06D7" w:rsidRPr="003A22F6">
        <w:rPr>
          <w:rFonts w:eastAsia="Times New Roman" w:cstheme="minorHAnsi"/>
          <w:b/>
          <w:bCs/>
          <w:color w:val="000000"/>
          <w:lang w:val="lt-LT"/>
        </w:rPr>
        <w:t xml:space="preserve"> ir kuo skiriasi mūsų tradicijos?</w:t>
      </w:r>
    </w:p>
    <w:p w14:paraId="735C495F" w14:textId="783E7349" w:rsidR="00871064" w:rsidRPr="003A22F6" w:rsidRDefault="00CF72C9" w:rsidP="00C35524">
      <w:pPr>
        <w:spacing w:line="240" w:lineRule="auto"/>
        <w:jc w:val="both"/>
        <w:rPr>
          <w:rFonts w:eastAsia="Times New Roman" w:cstheme="minorHAnsi"/>
          <w:b/>
          <w:bCs/>
          <w:color w:val="000000"/>
          <w:lang w:val="lt-LT"/>
        </w:rPr>
      </w:pPr>
      <w:r w:rsidRPr="003A22F6">
        <w:rPr>
          <w:rFonts w:eastAsia="Times New Roman" w:cstheme="minorHAnsi"/>
          <w:b/>
          <w:bCs/>
          <w:color w:val="000000"/>
          <w:lang w:val="lt-LT"/>
        </w:rPr>
        <w:t>D</w:t>
      </w:r>
      <w:r w:rsidR="00F12556" w:rsidRPr="003A22F6">
        <w:rPr>
          <w:rFonts w:eastAsia="Times New Roman" w:cstheme="minorHAnsi"/>
          <w:b/>
          <w:bCs/>
          <w:color w:val="000000"/>
          <w:lang w:val="lt-LT"/>
        </w:rPr>
        <w:t>idžiosioms metų šventėms po mažu pradeda ruoštis visi. Ne išimtis ir Lietuvoje reziduojančių ambasadų atstovai. Jiems pasiruošimas prasideda gerokai anksčiau – kasmet Tarptautinėje Kalėdų labdaros mugėje</w:t>
      </w:r>
      <w:r w:rsidR="00D613FA" w:rsidRPr="003A22F6">
        <w:rPr>
          <w:rFonts w:eastAsia="Times New Roman" w:cstheme="minorHAnsi"/>
          <w:b/>
          <w:bCs/>
          <w:color w:val="000000"/>
          <w:lang w:val="lt-LT"/>
        </w:rPr>
        <w:t xml:space="preserve">, kuri šiemet vyks Vilniaus Rotušėje gruodžio </w:t>
      </w:r>
      <w:r w:rsidR="00D613FA" w:rsidRPr="003A22F6">
        <w:rPr>
          <w:rFonts w:eastAsia="Times New Roman" w:cstheme="minorHAnsi"/>
          <w:b/>
          <w:bCs/>
          <w:color w:val="000000"/>
        </w:rPr>
        <w:t>4-</w:t>
      </w:r>
      <w:r w:rsidR="00D613FA" w:rsidRPr="003A22F6">
        <w:rPr>
          <w:rFonts w:eastAsia="Times New Roman" w:cstheme="minorHAnsi"/>
          <w:b/>
          <w:bCs/>
          <w:color w:val="000000"/>
          <w:lang w:val="lt-LT"/>
        </w:rPr>
        <w:t>ąją,</w:t>
      </w:r>
      <w:r w:rsidR="00F12556" w:rsidRPr="003A22F6">
        <w:rPr>
          <w:rFonts w:eastAsia="Times New Roman" w:cstheme="minorHAnsi"/>
          <w:b/>
          <w:bCs/>
          <w:color w:val="000000"/>
          <w:lang w:val="lt-LT"/>
        </w:rPr>
        <w:t xml:space="preserve"> yra pristatomi jų stenda</w:t>
      </w:r>
      <w:r w:rsidRPr="003A22F6">
        <w:rPr>
          <w:rFonts w:eastAsia="Times New Roman" w:cstheme="minorHAnsi"/>
          <w:b/>
          <w:bCs/>
          <w:color w:val="000000"/>
          <w:lang w:val="lt-LT"/>
        </w:rPr>
        <w:t>i</w:t>
      </w:r>
      <w:r w:rsidR="00F12556" w:rsidRPr="003A22F6">
        <w:rPr>
          <w:rFonts w:eastAsia="Times New Roman" w:cstheme="minorHAnsi"/>
          <w:b/>
          <w:bCs/>
          <w:color w:val="000000"/>
          <w:lang w:val="lt-LT"/>
        </w:rPr>
        <w:t xml:space="preserve"> su unikalia produkcija</w:t>
      </w:r>
      <w:r w:rsidR="00D613FA" w:rsidRPr="003A22F6">
        <w:rPr>
          <w:rFonts w:eastAsia="Times New Roman" w:cstheme="minorHAnsi"/>
          <w:b/>
          <w:bCs/>
          <w:color w:val="000000"/>
          <w:lang w:val="lt-LT"/>
        </w:rPr>
        <w:t>, o surinktos lėšos skiriamos organizacijoms, padedančioms sunkumus patiriantiems žmonėms</w:t>
      </w:r>
      <w:r w:rsidR="00F12556" w:rsidRPr="003A22F6">
        <w:rPr>
          <w:rFonts w:eastAsia="Times New Roman" w:cstheme="minorHAnsi"/>
          <w:b/>
          <w:bCs/>
          <w:color w:val="000000"/>
          <w:lang w:val="lt-LT"/>
        </w:rPr>
        <w:t xml:space="preserve">. Ambasadų atstovai neslepia, kad </w:t>
      </w:r>
      <w:r w:rsidRPr="003A22F6">
        <w:rPr>
          <w:rFonts w:eastAsia="Times New Roman" w:cstheme="minorHAnsi"/>
          <w:b/>
          <w:bCs/>
          <w:color w:val="000000"/>
          <w:lang w:val="lt-LT"/>
        </w:rPr>
        <w:t>pandemija pakeitė pasiruošimą Kalėdų mugei, atskleidė, kaip pasikeitė požiūris į dovanas ir kuo skiriasi jų šalių tradicijos nuo lietuviškų.</w:t>
      </w:r>
    </w:p>
    <w:p w14:paraId="20632715" w14:textId="6C1751FA" w:rsidR="00842F96" w:rsidRPr="003A22F6" w:rsidRDefault="00C35524" w:rsidP="00842F96">
      <w:pPr>
        <w:jc w:val="both"/>
        <w:rPr>
          <w:rFonts w:cstheme="minorHAnsi"/>
          <w:b/>
          <w:bCs/>
          <w:lang w:val="lt-LT"/>
        </w:rPr>
      </w:pPr>
      <w:r w:rsidRPr="003A22F6">
        <w:rPr>
          <w:rFonts w:cstheme="minorHAnsi"/>
          <w:b/>
          <w:bCs/>
          <w:lang w:val="lt-LT"/>
        </w:rPr>
        <w:t xml:space="preserve">Kalėdų senelio vizitas Lietuvoje </w:t>
      </w:r>
      <w:r w:rsidR="00871064" w:rsidRPr="003A22F6">
        <w:rPr>
          <w:rFonts w:cstheme="minorHAnsi"/>
          <w:b/>
          <w:bCs/>
          <w:lang w:val="lt-LT"/>
        </w:rPr>
        <w:t>–</w:t>
      </w:r>
      <w:r w:rsidRPr="003A22F6">
        <w:rPr>
          <w:rFonts w:cstheme="minorHAnsi"/>
          <w:b/>
          <w:bCs/>
          <w:lang w:val="lt-LT"/>
        </w:rPr>
        <w:t xml:space="preserve"> </w:t>
      </w:r>
      <w:r w:rsidR="00871064" w:rsidRPr="003A22F6">
        <w:rPr>
          <w:rFonts w:cstheme="minorHAnsi"/>
          <w:b/>
          <w:bCs/>
          <w:lang w:val="lt-LT"/>
        </w:rPr>
        <w:t>nekintanti tradicija</w:t>
      </w:r>
    </w:p>
    <w:p w14:paraId="7DC6D052" w14:textId="73D4E468" w:rsidR="00BE2C14" w:rsidRPr="003A22F6" w:rsidRDefault="00BE2C14" w:rsidP="00842F96">
      <w:pPr>
        <w:spacing w:line="240" w:lineRule="auto"/>
        <w:jc w:val="both"/>
        <w:rPr>
          <w:rFonts w:eastAsia="Times New Roman" w:cstheme="minorHAnsi"/>
          <w:color w:val="000000"/>
          <w:lang w:val="lt-LT"/>
        </w:rPr>
      </w:pPr>
      <w:r w:rsidRPr="003A22F6">
        <w:rPr>
          <w:rFonts w:eastAsia="Times New Roman" w:cstheme="minorHAnsi"/>
          <w:color w:val="000000"/>
          <w:lang w:val="lt-LT"/>
        </w:rPr>
        <w:t xml:space="preserve">Kalėdų laukimo laikotarpis Suomijos ambasadoje – labai panašus, kaip ir daugelyje Lietuvos šeimų ar įmonių. Jau gruodžio pradžioje pradedamos ruošti visa ambasada – ant balkono turėklo sužiba lemputės, kabinetuose atsiranda kalėdinėmis dekoracijomis puoštos šakos, žvakidės su žvakėmis, ambasadorė pakviečia kolektyvą į savo rezidenciją jaukiam šventiniam pasisėdėjimui. </w:t>
      </w:r>
    </w:p>
    <w:p w14:paraId="494B5FF1" w14:textId="43AD29B6" w:rsidR="00BE2C14" w:rsidRPr="003A22F6" w:rsidRDefault="00C63A0D" w:rsidP="00842F96">
      <w:pPr>
        <w:spacing w:line="240" w:lineRule="auto"/>
        <w:jc w:val="both"/>
        <w:rPr>
          <w:rFonts w:eastAsia="Times New Roman" w:cstheme="minorHAnsi"/>
          <w:color w:val="000000"/>
          <w:lang w:val="lt-LT"/>
        </w:rPr>
      </w:pPr>
      <w:r w:rsidRPr="003A22F6">
        <w:rPr>
          <w:rFonts w:eastAsia="Times New Roman" w:cstheme="minorHAnsi"/>
          <w:color w:val="000000"/>
          <w:lang w:val="lt-LT"/>
        </w:rPr>
        <w:t>Ambasadorė Arja Inkeri Makkonen</w:t>
      </w:r>
      <w:r w:rsidR="00C55EF7" w:rsidRPr="003A22F6">
        <w:rPr>
          <w:rFonts w:eastAsia="Times New Roman" w:cstheme="minorHAnsi"/>
          <w:color w:val="000000"/>
          <w:lang w:val="lt-LT"/>
        </w:rPr>
        <w:t xml:space="preserve"> neslepia, kad pandeminis laikotarpis pakoregavo Suomijos ambasados įsitraukimą į Tarptautinę Kalėdų labdaros mugę, tačiau kai kurios tradicijos išlieka nepakitusios.</w:t>
      </w:r>
    </w:p>
    <w:p w14:paraId="7EBD5ACA" w14:textId="6526124B" w:rsidR="00C55EF7" w:rsidRPr="003A22F6" w:rsidRDefault="00C55EF7" w:rsidP="00842F96">
      <w:pPr>
        <w:spacing w:line="240" w:lineRule="auto"/>
        <w:jc w:val="both"/>
        <w:rPr>
          <w:rFonts w:eastAsia="Times New Roman" w:cstheme="minorHAnsi"/>
          <w:color w:val="000000"/>
          <w:lang w:val="lt-LT"/>
        </w:rPr>
      </w:pPr>
      <w:r w:rsidRPr="003A22F6">
        <w:rPr>
          <w:rFonts w:eastAsia="Times New Roman" w:cstheme="minorHAnsi"/>
          <w:color w:val="000000"/>
          <w:lang w:val="lt-LT"/>
        </w:rPr>
        <w:t>„Jau daugelį metų ambasada tradiciškai jungiasi prie Kalėdų mugės, ankstesniais metais joje turėdavome savo stendą, kuriame pardavinėdavome įvairius, su Suomija susijusius produktus – rankų darbo imbierinius namelius, vilnonius pledus ir daugelį kitų dalykų. Nors šiemet savo stendo neturėsime, mugės lankytojai galės susitikti su suomišku Kalėdų seneliu, kuris kasmet atvyksta į šį renginį iš pačios Laplandijos“, - sako</w:t>
      </w:r>
      <w:r w:rsidR="00C63A0D" w:rsidRPr="003A22F6">
        <w:rPr>
          <w:rFonts w:eastAsia="Times New Roman" w:cstheme="minorHAnsi"/>
          <w:color w:val="000000"/>
          <w:lang w:val="lt-LT"/>
        </w:rPr>
        <w:t xml:space="preserve"> ambasadorė</w:t>
      </w:r>
      <w:r w:rsidRPr="003A22F6">
        <w:rPr>
          <w:rFonts w:eastAsia="Times New Roman" w:cstheme="minorHAnsi"/>
          <w:color w:val="000000"/>
          <w:lang w:val="lt-LT"/>
        </w:rPr>
        <w:t xml:space="preserve"> </w:t>
      </w:r>
      <w:r w:rsidR="00C63A0D" w:rsidRPr="003A22F6">
        <w:rPr>
          <w:rFonts w:eastAsia="Times New Roman" w:cstheme="minorHAnsi"/>
          <w:color w:val="000000"/>
          <w:lang w:val="lt-LT"/>
        </w:rPr>
        <w:t>Arja Inkeri Makkonen</w:t>
      </w:r>
      <w:r w:rsidRPr="003A22F6">
        <w:rPr>
          <w:rFonts w:eastAsia="Times New Roman" w:cstheme="minorHAnsi"/>
          <w:color w:val="000000"/>
          <w:lang w:val="lt-LT"/>
        </w:rPr>
        <w:t>.</w:t>
      </w:r>
    </w:p>
    <w:p w14:paraId="3C6E79D2" w14:textId="0098A5A9" w:rsidR="00C55EF7" w:rsidRPr="003A22F6" w:rsidRDefault="00C55EF7" w:rsidP="00842F96">
      <w:pPr>
        <w:spacing w:line="240" w:lineRule="auto"/>
        <w:jc w:val="both"/>
        <w:rPr>
          <w:rFonts w:eastAsia="Times New Roman" w:cstheme="minorHAnsi"/>
          <w:color w:val="000000"/>
          <w:lang w:val="lt-LT"/>
        </w:rPr>
      </w:pPr>
      <w:r w:rsidRPr="003A22F6">
        <w:rPr>
          <w:rFonts w:eastAsia="Times New Roman" w:cstheme="minorHAnsi"/>
          <w:color w:val="000000"/>
          <w:lang w:val="lt-LT"/>
        </w:rPr>
        <w:t xml:space="preserve">Pasak </w:t>
      </w:r>
      <w:r w:rsidR="00C63A0D" w:rsidRPr="003A22F6">
        <w:rPr>
          <w:rFonts w:eastAsia="Times New Roman" w:cstheme="minorHAnsi"/>
          <w:color w:val="000000"/>
          <w:lang w:val="lt-LT"/>
        </w:rPr>
        <w:t>ambasadorės Arja Inkeri Makkonen</w:t>
      </w:r>
      <w:r w:rsidRPr="003A22F6">
        <w:rPr>
          <w:rFonts w:eastAsia="Times New Roman" w:cstheme="minorHAnsi"/>
          <w:color w:val="000000"/>
          <w:lang w:val="lt-LT"/>
        </w:rPr>
        <w:t xml:space="preserve">, Kalėdų šventimo tradicijos Suomijoje, lyginant su lietuviškomis, turi ir panašumų, ir skirtumų. </w:t>
      </w:r>
      <w:r w:rsidR="00C20BEE" w:rsidRPr="003A22F6">
        <w:rPr>
          <w:rFonts w:eastAsia="Times New Roman" w:cstheme="minorHAnsi"/>
          <w:color w:val="000000"/>
          <w:lang w:val="lt-LT"/>
        </w:rPr>
        <w:t>Šventės švenčiamos tuo pačiu metu, vaikai sulaukia Kalėdų senelio, bažnyčiose giedamos giesmės, tačiau skiriasi tiek šventinis meniu, tiek kitos tradicijos.</w:t>
      </w:r>
    </w:p>
    <w:p w14:paraId="52D5463E" w14:textId="7B17F2C6" w:rsidR="00842F96" w:rsidRPr="003A22F6" w:rsidRDefault="00C20BEE" w:rsidP="00842F96">
      <w:pPr>
        <w:spacing w:line="240" w:lineRule="auto"/>
        <w:jc w:val="both"/>
        <w:rPr>
          <w:rFonts w:eastAsia="Times New Roman" w:cstheme="minorHAnsi"/>
          <w:color w:val="000000"/>
          <w:lang w:val="lt-LT"/>
        </w:rPr>
      </w:pPr>
      <w:r w:rsidRPr="003A22F6">
        <w:rPr>
          <w:rFonts w:eastAsia="Times New Roman" w:cstheme="minorHAnsi"/>
          <w:color w:val="000000"/>
          <w:lang w:val="lt-LT"/>
        </w:rPr>
        <w:t>„Suomijoje nėra tradicijos Kūčių vakarą nevalgyti mėsos</w:t>
      </w:r>
      <w:r w:rsidR="00040CBC" w:rsidRPr="003A22F6">
        <w:rPr>
          <w:rFonts w:eastAsia="Times New Roman" w:cstheme="minorHAnsi"/>
          <w:color w:val="000000"/>
          <w:lang w:val="lt-LT"/>
        </w:rPr>
        <w:t>, esame liuteroniška šalis</w:t>
      </w:r>
      <w:r w:rsidRPr="003A22F6">
        <w:rPr>
          <w:rFonts w:eastAsia="Times New Roman" w:cstheme="minorHAnsi"/>
          <w:color w:val="000000"/>
          <w:lang w:val="lt-LT"/>
        </w:rPr>
        <w:t xml:space="preserve">. Beveik kiekvienoje šeimoje tą vakarą yra kepamas kiaulienos kumpis. Mūsų šalyje taip pat labai populiaru Kūčių vakarą eiti į sauną, tikima, kad prie šventinio stalo reikia sėsti švaria siela ir kūnu. Tiesa, viena laukiamiausių kalėdinio laikotarpio dienų yra gruodžio </w:t>
      </w:r>
      <w:r w:rsidRPr="003A22F6">
        <w:rPr>
          <w:rFonts w:eastAsia="Times New Roman" w:cstheme="minorHAnsi"/>
          <w:color w:val="000000"/>
        </w:rPr>
        <w:t xml:space="preserve">13-oji – </w:t>
      </w:r>
      <w:r w:rsidRPr="003A22F6">
        <w:rPr>
          <w:rFonts w:eastAsia="Times New Roman" w:cstheme="minorHAnsi"/>
          <w:color w:val="000000"/>
          <w:lang w:val="lt-LT"/>
        </w:rPr>
        <w:t>šv. Liucijos diena. Ši tradicija į mūsų šalį atkeliavo iš Švedijos. Liucija simbolizuoja tyrumą ir šviesos pergalę prieš tamsą. Ši diena, kaip ir dauguma religinių švenčių, gana glaudžiai susijusi su pagonybės tradicijomis</w:t>
      </w:r>
      <w:r w:rsidR="00040CBC" w:rsidRPr="003A22F6">
        <w:rPr>
          <w:rFonts w:eastAsia="Times New Roman" w:cstheme="minorHAnsi"/>
          <w:color w:val="000000"/>
          <w:lang w:val="lt-LT"/>
        </w:rPr>
        <w:t xml:space="preserve">“, - pasakoja </w:t>
      </w:r>
      <w:r w:rsidR="00C63A0D" w:rsidRPr="003A22F6">
        <w:rPr>
          <w:rFonts w:eastAsia="Times New Roman" w:cstheme="minorHAnsi"/>
          <w:color w:val="000000"/>
          <w:lang w:val="lt-LT"/>
        </w:rPr>
        <w:t>ambasadorė Arja Inkeri Makkonen</w:t>
      </w:r>
      <w:r w:rsidR="00040CBC" w:rsidRPr="003A22F6">
        <w:rPr>
          <w:rFonts w:eastAsia="Times New Roman" w:cstheme="minorHAnsi"/>
          <w:color w:val="000000"/>
          <w:lang w:val="lt-LT"/>
        </w:rPr>
        <w:t>.</w:t>
      </w:r>
    </w:p>
    <w:p w14:paraId="52D7B23E" w14:textId="34300579" w:rsidR="00842F96" w:rsidRPr="003A22F6" w:rsidRDefault="00CF72C9" w:rsidP="00842F96">
      <w:pPr>
        <w:spacing w:line="240" w:lineRule="auto"/>
        <w:jc w:val="both"/>
        <w:rPr>
          <w:rFonts w:cstheme="minorHAnsi"/>
          <w:b/>
          <w:bCs/>
          <w:color w:val="222222"/>
          <w:shd w:val="clear" w:color="auto" w:fill="FFFFFF"/>
          <w:lang w:val="lt-LT"/>
        </w:rPr>
      </w:pPr>
      <w:r w:rsidRPr="003A22F6">
        <w:rPr>
          <w:rFonts w:cstheme="minorHAnsi"/>
          <w:b/>
          <w:bCs/>
          <w:color w:val="222222"/>
          <w:shd w:val="clear" w:color="auto" w:fill="FFFFFF"/>
          <w:lang w:val="lt-LT"/>
        </w:rPr>
        <w:t>Kasmetines kalėdines</w:t>
      </w:r>
      <w:r w:rsidR="00BE2C14" w:rsidRPr="003A22F6">
        <w:rPr>
          <w:rFonts w:cstheme="minorHAnsi"/>
          <w:b/>
          <w:bCs/>
          <w:color w:val="222222"/>
          <w:shd w:val="clear" w:color="auto" w:fill="FFFFFF"/>
          <w:lang w:val="lt-LT"/>
        </w:rPr>
        <w:t xml:space="preserve"> dirbtuves pakeitė nuotolinis pasiruošimas</w:t>
      </w:r>
    </w:p>
    <w:p w14:paraId="6933B40E" w14:textId="32C0995F" w:rsidR="00842F96" w:rsidRPr="003A22F6" w:rsidRDefault="00842F96" w:rsidP="00842F96">
      <w:pPr>
        <w:shd w:val="clear" w:color="auto" w:fill="FFFFFF"/>
        <w:spacing w:after="100" w:line="240" w:lineRule="auto"/>
        <w:jc w:val="both"/>
        <w:rPr>
          <w:rFonts w:eastAsia="Times New Roman" w:cstheme="minorHAnsi"/>
          <w:color w:val="222222"/>
          <w:lang w:val="lt-LT"/>
        </w:rPr>
      </w:pPr>
      <w:r w:rsidRPr="003A22F6">
        <w:rPr>
          <w:rFonts w:eastAsia="Times New Roman" w:cstheme="minorHAnsi"/>
          <w:color w:val="222222"/>
          <w:lang w:val="lt-LT"/>
        </w:rPr>
        <w:t>﻿</w:t>
      </w:r>
      <w:r w:rsidR="00040CBC" w:rsidRPr="003A22F6">
        <w:rPr>
          <w:rFonts w:eastAsia="Times New Roman" w:cstheme="minorHAnsi"/>
          <w:color w:val="222222"/>
          <w:lang w:val="lt-LT"/>
        </w:rPr>
        <w:t>Kroatijos ambasada kiekvienais metais nekantriai laukia pasiruošimo Tarptautinei Kalėdų labdaros mugei</w:t>
      </w:r>
      <w:r w:rsidR="00E815FF" w:rsidRPr="003A22F6">
        <w:rPr>
          <w:rFonts w:eastAsia="Times New Roman" w:cstheme="minorHAnsi"/>
          <w:color w:val="222222"/>
          <w:lang w:val="lt-LT"/>
        </w:rPr>
        <w:t>.</w:t>
      </w:r>
      <w:r w:rsidR="00040CBC" w:rsidRPr="003A22F6">
        <w:rPr>
          <w:rFonts w:eastAsia="Times New Roman" w:cstheme="minorHAnsi"/>
          <w:color w:val="222222"/>
          <w:lang w:val="lt-LT"/>
        </w:rPr>
        <w:t xml:space="preserve"> </w:t>
      </w:r>
      <w:r w:rsidR="00E815FF" w:rsidRPr="003A22F6">
        <w:rPr>
          <w:rFonts w:eastAsia="Times New Roman" w:cstheme="minorHAnsi"/>
          <w:color w:val="222222"/>
          <w:lang w:val="lt-LT"/>
        </w:rPr>
        <w:t>P</w:t>
      </w:r>
      <w:r w:rsidR="00040CBC" w:rsidRPr="003A22F6">
        <w:rPr>
          <w:rFonts w:eastAsia="Times New Roman" w:cstheme="minorHAnsi"/>
          <w:color w:val="222222"/>
          <w:lang w:val="lt-LT"/>
        </w:rPr>
        <w:t xml:space="preserve">asak ambasados atstovės </w:t>
      </w:r>
      <w:r w:rsidR="00E815FF" w:rsidRPr="003A22F6">
        <w:rPr>
          <w:rFonts w:eastAsia="Times New Roman" w:cstheme="minorHAnsi"/>
          <w:color w:val="222222"/>
          <w:lang w:val="lt-LT"/>
        </w:rPr>
        <w:t>Andrea Kedmenec</w:t>
      </w:r>
      <w:r w:rsidR="00040CBC" w:rsidRPr="003A22F6">
        <w:rPr>
          <w:rFonts w:eastAsia="Times New Roman" w:cstheme="minorHAnsi"/>
          <w:color w:val="222222"/>
          <w:lang w:val="lt-LT"/>
        </w:rPr>
        <w:t>, tai tapo tradiciniu projektu, suburiančiu nedidelę, bet vieningą kroatų diasporą Lietuvoje</w:t>
      </w:r>
      <w:r w:rsidR="00E815FF" w:rsidRPr="003A22F6">
        <w:rPr>
          <w:rFonts w:eastAsia="Times New Roman" w:cstheme="minorHAnsi"/>
          <w:color w:val="222222"/>
          <w:lang w:val="lt-LT"/>
        </w:rPr>
        <w:t xml:space="preserve"> ir suteikiančiu progą pristatyti lietuviams savo unikalią produkciją.</w:t>
      </w:r>
    </w:p>
    <w:p w14:paraId="5B1F58BC" w14:textId="5FA16268" w:rsidR="00040CBC" w:rsidRPr="003A22F6" w:rsidRDefault="00040CBC" w:rsidP="00842F96">
      <w:pPr>
        <w:shd w:val="clear" w:color="auto" w:fill="FFFFFF"/>
        <w:spacing w:after="100" w:line="240" w:lineRule="auto"/>
        <w:jc w:val="both"/>
        <w:rPr>
          <w:rFonts w:eastAsia="Times New Roman" w:cstheme="minorHAnsi"/>
          <w:color w:val="222222"/>
          <w:lang w:val="lt-LT"/>
        </w:rPr>
      </w:pPr>
      <w:r w:rsidRPr="003A22F6">
        <w:rPr>
          <w:rFonts w:eastAsia="Times New Roman" w:cstheme="minorHAnsi"/>
          <w:color w:val="222222"/>
          <w:lang w:val="lt-LT"/>
        </w:rPr>
        <w:t>„</w:t>
      </w:r>
      <w:r w:rsidR="00E815FF" w:rsidRPr="003A22F6">
        <w:rPr>
          <w:rFonts w:eastAsia="Times New Roman" w:cstheme="minorHAnsi"/>
          <w:color w:val="222222"/>
          <w:lang w:val="lt-LT"/>
        </w:rPr>
        <w:t>Jeigu atsiranda tokių, kurie ruošiantis mugei atsiduria gimtinėje, visada pasiteirauja, ką reikėtų atvežti į mugę, kokius kroatų gaminius būtų įdomu pristatyti Lietuvos publikai. Ir jų tikrai yra nemažai, kartais net sunku išsirinkti. Atvežti produktai suteikia džiaugsmo tiek tam, kuris turėjo progą juos atvežti, tiek ambasados darbuotojams, matantiems produktus, kurių negalima čia įsigyti, tiek mugės lankytojams“, - sako A. Kedmenec.</w:t>
      </w:r>
    </w:p>
    <w:p w14:paraId="599F67D7" w14:textId="15D6DACD" w:rsidR="00040CBC" w:rsidRPr="003A22F6" w:rsidRDefault="008D06D7" w:rsidP="00842F96">
      <w:pPr>
        <w:shd w:val="clear" w:color="auto" w:fill="FFFFFF"/>
        <w:spacing w:after="100" w:line="240" w:lineRule="auto"/>
        <w:jc w:val="both"/>
        <w:rPr>
          <w:rFonts w:eastAsia="Times New Roman" w:cstheme="minorHAnsi"/>
          <w:color w:val="222222"/>
          <w:lang w:val="lt-LT"/>
        </w:rPr>
      </w:pPr>
      <w:r w:rsidRPr="003A22F6">
        <w:rPr>
          <w:rFonts w:eastAsia="Times New Roman" w:cstheme="minorHAnsi"/>
          <w:color w:val="222222"/>
          <w:lang w:val="lt-LT"/>
        </w:rPr>
        <w:t xml:space="preserve">Kroatijos ambasados atstovė pripažįsta, kad pandemija labai pakeitė pakeitė pasiruošimą Kalėdų mugei. Anksčiau vykdavusias dirbtuves, kuriose visi praleisdavo visą dieną, pakeitė nuotolinis pasiruošimas ir individualus darbas. </w:t>
      </w:r>
    </w:p>
    <w:p w14:paraId="6E949E3F" w14:textId="539D831A" w:rsidR="008D06D7" w:rsidRPr="003A22F6" w:rsidRDefault="008D06D7" w:rsidP="00842F96">
      <w:pPr>
        <w:shd w:val="clear" w:color="auto" w:fill="FFFFFF"/>
        <w:spacing w:after="100" w:line="240" w:lineRule="auto"/>
        <w:jc w:val="both"/>
        <w:rPr>
          <w:rFonts w:eastAsia="Times New Roman" w:cstheme="minorHAnsi"/>
          <w:color w:val="222222"/>
          <w:lang w:val="lt-LT"/>
        </w:rPr>
      </w:pPr>
      <w:r w:rsidRPr="003A22F6">
        <w:rPr>
          <w:rFonts w:eastAsia="Times New Roman" w:cstheme="minorHAnsi"/>
          <w:color w:val="222222"/>
          <w:lang w:val="lt-LT"/>
        </w:rPr>
        <w:t xml:space="preserve">„Prieš pandemiją visi susirinkdavome į šventines dirbtuves, kuriose praleisdavome visą dieną. Į pasiruošimą įsitraukdavo ištisos ambasadų šeimos – tiek vaikai, tiek suaugusieji ir gamindavo kažką, primenančio tėvynę. Kartu </w:t>
      </w:r>
      <w:r w:rsidRPr="003A22F6">
        <w:rPr>
          <w:rFonts w:eastAsia="Times New Roman" w:cstheme="minorHAnsi"/>
          <w:color w:val="222222"/>
          <w:lang w:val="lt-LT"/>
        </w:rPr>
        <w:lastRenderedPageBreak/>
        <w:t xml:space="preserve">ir vieni iš kitų mokydavomės, ir stiprindavome draugystę bei bendruomeniškumą. Šiais ir praėjusiais metais teko išnaudoti šiandienines technines galimybes ir intensyviai bendrauti per socialinę mediją. </w:t>
      </w:r>
      <w:r w:rsidR="005A1A9B" w:rsidRPr="003A22F6">
        <w:rPr>
          <w:rFonts w:eastAsia="Times New Roman" w:cstheme="minorHAnsi"/>
          <w:color w:val="222222"/>
          <w:lang w:val="lt-LT"/>
        </w:rPr>
        <w:t>Sutardavome, ką galime pasiūlyti mugės lankytojams ir kiekvienas, gavęs užduotį, dirbdavo savo namuose, individualiai“, - pasakoja A. Kedmenec.</w:t>
      </w:r>
      <w:r w:rsidRPr="003A22F6">
        <w:rPr>
          <w:rFonts w:eastAsia="Times New Roman" w:cstheme="minorHAnsi"/>
          <w:color w:val="222222"/>
          <w:lang w:val="lt-LT"/>
        </w:rPr>
        <w:t xml:space="preserve"> </w:t>
      </w:r>
    </w:p>
    <w:p w14:paraId="2A42C251" w14:textId="77777777" w:rsidR="005A1A9B" w:rsidRPr="003A22F6" w:rsidRDefault="00EA3A29" w:rsidP="00842F96">
      <w:pPr>
        <w:shd w:val="clear" w:color="auto" w:fill="FFFFFF"/>
        <w:spacing w:after="100" w:line="240" w:lineRule="auto"/>
        <w:jc w:val="both"/>
        <w:rPr>
          <w:rFonts w:eastAsia="Times New Roman" w:cstheme="minorHAnsi"/>
          <w:color w:val="222222"/>
          <w:lang w:val="lt-LT"/>
        </w:rPr>
      </w:pPr>
      <w:r w:rsidRPr="003A22F6">
        <w:rPr>
          <w:rFonts w:eastAsia="Times New Roman" w:cstheme="minorHAnsi"/>
          <w:color w:val="222222"/>
          <w:lang w:val="lt-LT"/>
        </w:rPr>
        <w:t>Kroatiški Kalėdų papročiai</w:t>
      </w:r>
      <w:r w:rsidR="005A1A9B" w:rsidRPr="003A22F6">
        <w:rPr>
          <w:rFonts w:eastAsia="Times New Roman" w:cstheme="minorHAnsi"/>
          <w:color w:val="222222"/>
          <w:lang w:val="lt-LT"/>
        </w:rPr>
        <w:t>, pasak A. Kedmenec,</w:t>
      </w:r>
      <w:r w:rsidRPr="003A22F6">
        <w:rPr>
          <w:rFonts w:eastAsia="Times New Roman" w:cstheme="minorHAnsi"/>
          <w:color w:val="222222"/>
          <w:lang w:val="lt-LT"/>
        </w:rPr>
        <w:t xml:space="preserve"> nedaug skiriasi nuo europietiškų tradicijų. Tai trijų vertybių – šeimos, namų ir dvasinio antstato – mišinys. </w:t>
      </w:r>
    </w:p>
    <w:p w14:paraId="07EB94EB" w14:textId="50FE5183" w:rsidR="00EA3A29" w:rsidRPr="003A22F6" w:rsidRDefault="005A1A9B" w:rsidP="00842F96">
      <w:pPr>
        <w:shd w:val="clear" w:color="auto" w:fill="FFFFFF"/>
        <w:spacing w:after="100" w:line="240" w:lineRule="auto"/>
        <w:jc w:val="both"/>
        <w:rPr>
          <w:rFonts w:eastAsia="Times New Roman" w:cstheme="minorHAnsi"/>
          <w:color w:val="222222"/>
          <w:lang w:val="lt-LT"/>
        </w:rPr>
      </w:pPr>
      <w:r w:rsidRPr="003A22F6">
        <w:rPr>
          <w:rFonts w:eastAsia="Times New Roman" w:cstheme="minorHAnsi"/>
          <w:color w:val="222222"/>
          <w:lang w:val="lt-LT"/>
        </w:rPr>
        <w:t>„</w:t>
      </w:r>
      <w:r w:rsidR="00EA3A29" w:rsidRPr="003A22F6">
        <w:rPr>
          <w:rFonts w:eastAsia="Times New Roman" w:cstheme="minorHAnsi"/>
          <w:color w:val="222222"/>
          <w:lang w:val="lt-LT"/>
        </w:rPr>
        <w:t>Tradiciškai šventiškai puošiam</w:t>
      </w:r>
      <w:r w:rsidRPr="003A22F6">
        <w:rPr>
          <w:rFonts w:eastAsia="Times New Roman" w:cstheme="minorHAnsi"/>
          <w:color w:val="222222"/>
          <w:lang w:val="lt-LT"/>
        </w:rPr>
        <w:t>e</w:t>
      </w:r>
      <w:r w:rsidR="00EA3A29" w:rsidRPr="003A22F6">
        <w:rPr>
          <w:rFonts w:eastAsia="Times New Roman" w:cstheme="minorHAnsi"/>
          <w:color w:val="222222"/>
          <w:lang w:val="lt-LT"/>
        </w:rPr>
        <w:t xml:space="preserve"> nam</w:t>
      </w:r>
      <w:r w:rsidRPr="003A22F6">
        <w:rPr>
          <w:rFonts w:eastAsia="Times New Roman" w:cstheme="minorHAnsi"/>
          <w:color w:val="222222"/>
          <w:lang w:val="lt-LT"/>
        </w:rPr>
        <w:t>us</w:t>
      </w:r>
      <w:r w:rsidR="00EA3A29" w:rsidRPr="003A22F6">
        <w:rPr>
          <w:rFonts w:eastAsia="Times New Roman" w:cstheme="minorHAnsi"/>
          <w:color w:val="222222"/>
          <w:lang w:val="lt-LT"/>
        </w:rPr>
        <w:t xml:space="preserve"> ir gaminam</w:t>
      </w:r>
      <w:r w:rsidRPr="003A22F6">
        <w:rPr>
          <w:rFonts w:eastAsia="Times New Roman" w:cstheme="minorHAnsi"/>
          <w:color w:val="222222"/>
          <w:lang w:val="lt-LT"/>
        </w:rPr>
        <w:t>e</w:t>
      </w:r>
      <w:r w:rsidR="00EA3A29" w:rsidRPr="003A22F6">
        <w:rPr>
          <w:rFonts w:eastAsia="Times New Roman" w:cstheme="minorHAnsi"/>
          <w:color w:val="222222"/>
          <w:lang w:val="lt-LT"/>
        </w:rPr>
        <w:t xml:space="preserve"> įvair</w:t>
      </w:r>
      <w:r w:rsidRPr="003A22F6">
        <w:rPr>
          <w:rFonts w:eastAsia="Times New Roman" w:cstheme="minorHAnsi"/>
          <w:color w:val="222222"/>
          <w:lang w:val="lt-LT"/>
        </w:rPr>
        <w:t>iu</w:t>
      </w:r>
      <w:r w:rsidR="00EA3A29" w:rsidRPr="003A22F6">
        <w:rPr>
          <w:rFonts w:eastAsia="Times New Roman" w:cstheme="minorHAnsi"/>
          <w:color w:val="222222"/>
          <w:lang w:val="lt-LT"/>
        </w:rPr>
        <w:t>s puik</w:t>
      </w:r>
      <w:r w:rsidR="00E277EF" w:rsidRPr="003A22F6">
        <w:rPr>
          <w:rFonts w:eastAsia="Times New Roman" w:cstheme="minorHAnsi"/>
          <w:color w:val="222222"/>
          <w:lang w:val="lt-LT"/>
        </w:rPr>
        <w:t>iu</w:t>
      </w:r>
      <w:r w:rsidR="00EA3A29" w:rsidRPr="003A22F6">
        <w:rPr>
          <w:rFonts w:eastAsia="Times New Roman" w:cstheme="minorHAnsi"/>
          <w:color w:val="222222"/>
          <w:lang w:val="lt-LT"/>
        </w:rPr>
        <w:t>s patiekal</w:t>
      </w:r>
      <w:r w:rsidR="00E277EF" w:rsidRPr="003A22F6">
        <w:rPr>
          <w:rFonts w:eastAsia="Times New Roman" w:cstheme="minorHAnsi"/>
          <w:color w:val="222222"/>
          <w:lang w:val="lt-LT"/>
        </w:rPr>
        <w:t>us</w:t>
      </w:r>
      <w:r w:rsidR="00EA3A29" w:rsidRPr="003A22F6">
        <w:rPr>
          <w:rFonts w:eastAsia="Times New Roman" w:cstheme="minorHAnsi"/>
          <w:color w:val="222222"/>
          <w:lang w:val="lt-LT"/>
        </w:rPr>
        <w:t>, ypatingu būdu įkuriamas laužas ir ei</w:t>
      </w:r>
      <w:r w:rsidR="00E277EF" w:rsidRPr="003A22F6">
        <w:rPr>
          <w:rFonts w:eastAsia="Times New Roman" w:cstheme="minorHAnsi"/>
          <w:color w:val="222222"/>
          <w:lang w:val="lt-LT"/>
        </w:rPr>
        <w:t>name</w:t>
      </w:r>
      <w:r w:rsidR="00EA3A29" w:rsidRPr="003A22F6">
        <w:rPr>
          <w:rFonts w:eastAsia="Times New Roman" w:cstheme="minorHAnsi"/>
          <w:color w:val="222222"/>
          <w:lang w:val="lt-LT"/>
        </w:rPr>
        <w:t xml:space="preserve"> į bažnyčią</w:t>
      </w:r>
      <w:r w:rsidR="00E277EF" w:rsidRPr="003A22F6">
        <w:rPr>
          <w:rFonts w:eastAsia="Times New Roman" w:cstheme="minorHAnsi"/>
          <w:color w:val="222222"/>
          <w:lang w:val="lt-LT"/>
        </w:rPr>
        <w:t>, šios tradicijos išliko iki šių dienų</w:t>
      </w:r>
      <w:r w:rsidR="00EA3A29" w:rsidRPr="003A22F6">
        <w:rPr>
          <w:rFonts w:eastAsia="Times New Roman" w:cstheme="minorHAnsi"/>
          <w:color w:val="222222"/>
          <w:lang w:val="lt-LT"/>
        </w:rPr>
        <w:t xml:space="preserve">. Nepaisant </w:t>
      </w:r>
      <w:r w:rsidR="00E277EF" w:rsidRPr="003A22F6">
        <w:rPr>
          <w:rFonts w:eastAsia="Times New Roman" w:cstheme="minorHAnsi"/>
          <w:color w:val="222222"/>
          <w:lang w:val="lt-LT"/>
        </w:rPr>
        <w:t xml:space="preserve">net </w:t>
      </w:r>
      <w:r w:rsidR="00EA3A29" w:rsidRPr="003A22F6">
        <w:rPr>
          <w:rFonts w:eastAsia="Times New Roman" w:cstheme="minorHAnsi"/>
          <w:color w:val="222222"/>
          <w:lang w:val="lt-LT"/>
        </w:rPr>
        <w:t xml:space="preserve">tų laikų, </w:t>
      </w:r>
      <w:r w:rsidR="00E277EF" w:rsidRPr="003A22F6">
        <w:rPr>
          <w:rFonts w:eastAsia="Times New Roman" w:cstheme="minorHAnsi"/>
          <w:color w:val="222222"/>
          <w:lang w:val="lt-LT"/>
        </w:rPr>
        <w:t xml:space="preserve">kai </w:t>
      </w:r>
      <w:r w:rsidR="00EA3A29" w:rsidRPr="003A22F6">
        <w:rPr>
          <w:rFonts w:eastAsia="Times New Roman" w:cstheme="minorHAnsi"/>
          <w:color w:val="222222"/>
          <w:lang w:val="lt-LT"/>
        </w:rPr>
        <w:t xml:space="preserve">prieš kelis dešimtmečius Kalėdų šventimas buvo atgrasytas. To gražaus įvykio galia pranoksta visas kliūtis. Kroatai ta proga </w:t>
      </w:r>
      <w:r w:rsidR="00E277EF" w:rsidRPr="003A22F6">
        <w:rPr>
          <w:rFonts w:eastAsia="Times New Roman" w:cstheme="minorHAnsi"/>
          <w:color w:val="222222"/>
          <w:lang w:val="lt-LT"/>
        </w:rPr>
        <w:t>grįžta į namus</w:t>
      </w:r>
      <w:r w:rsidR="00EA3A29" w:rsidRPr="003A22F6">
        <w:rPr>
          <w:rFonts w:eastAsia="Times New Roman" w:cstheme="minorHAnsi"/>
          <w:color w:val="222222"/>
          <w:lang w:val="lt-LT"/>
        </w:rPr>
        <w:t xml:space="preserve"> iš tolimų šalių, </w:t>
      </w:r>
      <w:r w:rsidR="00E277EF" w:rsidRPr="003A22F6">
        <w:rPr>
          <w:rFonts w:eastAsia="Times New Roman" w:cstheme="minorHAnsi"/>
          <w:color w:val="222222"/>
          <w:lang w:val="lt-LT"/>
        </w:rPr>
        <w:t>juk b</w:t>
      </w:r>
      <w:r w:rsidR="00EA3A29" w:rsidRPr="003A22F6">
        <w:rPr>
          <w:rFonts w:eastAsia="Times New Roman" w:cstheme="minorHAnsi"/>
          <w:color w:val="222222"/>
          <w:lang w:val="lt-LT"/>
        </w:rPr>
        <w:t xml:space="preserve">ūti namuose su šeima </w:t>
      </w:r>
      <w:r w:rsidR="00E277EF" w:rsidRPr="003A22F6">
        <w:rPr>
          <w:rFonts w:eastAsia="Times New Roman" w:cstheme="minorHAnsi"/>
          <w:color w:val="222222"/>
          <w:lang w:val="lt-LT"/>
        </w:rPr>
        <w:t>per Kalėdas</w:t>
      </w:r>
      <w:r w:rsidR="00EA3A29" w:rsidRPr="003A22F6">
        <w:rPr>
          <w:rFonts w:eastAsia="Times New Roman" w:cstheme="minorHAnsi"/>
          <w:color w:val="222222"/>
          <w:lang w:val="lt-LT"/>
        </w:rPr>
        <w:t xml:space="preserve"> – tai noras, </w:t>
      </w:r>
      <w:r w:rsidR="00E277EF" w:rsidRPr="003A22F6">
        <w:rPr>
          <w:rFonts w:eastAsia="Times New Roman" w:cstheme="minorHAnsi"/>
          <w:color w:val="222222"/>
          <w:lang w:val="lt-LT"/>
        </w:rPr>
        <w:t>dėl kurio nieko nėra neįmanomo“, - tikina A. Kedmenec.</w:t>
      </w:r>
    </w:p>
    <w:p w14:paraId="41051000" w14:textId="37B1554F" w:rsidR="002576E3" w:rsidRPr="003A22F6" w:rsidRDefault="00F12556" w:rsidP="00842F96">
      <w:pPr>
        <w:shd w:val="clear" w:color="auto" w:fill="FFFFFF"/>
        <w:spacing w:after="100" w:line="240" w:lineRule="auto"/>
        <w:jc w:val="both"/>
        <w:rPr>
          <w:rFonts w:eastAsia="Times New Roman" w:cstheme="minorHAnsi"/>
          <w:b/>
          <w:bCs/>
          <w:color w:val="222222"/>
          <w:lang w:val="lt-LT"/>
        </w:rPr>
      </w:pPr>
      <w:r w:rsidRPr="003A22F6">
        <w:rPr>
          <w:rFonts w:eastAsia="Times New Roman" w:cstheme="minorHAnsi"/>
          <w:b/>
          <w:bCs/>
          <w:color w:val="222222"/>
          <w:lang w:val="lt-LT"/>
        </w:rPr>
        <w:t>P</w:t>
      </w:r>
      <w:r w:rsidR="00C35524" w:rsidRPr="003A22F6">
        <w:rPr>
          <w:rFonts w:eastAsia="Times New Roman" w:cstheme="minorHAnsi"/>
          <w:b/>
          <w:bCs/>
          <w:color w:val="222222"/>
          <w:lang w:val="lt-LT"/>
        </w:rPr>
        <w:t>andemija pakeitė požiūri net į dovanas</w:t>
      </w:r>
    </w:p>
    <w:p w14:paraId="2A3F7A75" w14:textId="2944692F" w:rsidR="00F12556" w:rsidRPr="003A22F6" w:rsidRDefault="00CF72C9" w:rsidP="008C3829">
      <w:pPr>
        <w:jc w:val="both"/>
        <w:rPr>
          <w:lang w:val="lt-LT"/>
        </w:rPr>
      </w:pPr>
      <w:r w:rsidRPr="003A22F6">
        <w:rPr>
          <w:lang w:val="lt-LT"/>
        </w:rPr>
        <w:t>Jungtinės Karalystės ambasa</w:t>
      </w:r>
      <w:r w:rsidR="00733CE8" w:rsidRPr="003A22F6">
        <w:rPr>
          <w:lang w:val="lt-LT"/>
        </w:rPr>
        <w:t xml:space="preserve">da šventiniu laikotarpiu ne tik dalyvauja Tarptautinėje Kalėdų labdaros mugėje, bet ir planuoja kitus šventinius renginius. </w:t>
      </w:r>
    </w:p>
    <w:p w14:paraId="01FE2D1C" w14:textId="3EEEA7EB" w:rsidR="00733CE8" w:rsidRPr="003A22F6" w:rsidRDefault="00CF72C9" w:rsidP="008C3829">
      <w:pPr>
        <w:jc w:val="both"/>
        <w:rPr>
          <w:color w:val="2C2F34"/>
          <w:lang w:val="lt-LT"/>
        </w:rPr>
      </w:pPr>
      <w:r w:rsidRPr="003A22F6">
        <w:rPr>
          <w:color w:val="2C2F34"/>
          <w:lang w:val="lt-LT"/>
        </w:rPr>
        <w:t>„</w:t>
      </w:r>
      <w:r w:rsidR="00733CE8" w:rsidRPr="003A22F6">
        <w:rPr>
          <w:color w:val="2C2F34"/>
          <w:lang w:val="lt-LT"/>
        </w:rPr>
        <w:t xml:space="preserve">Šiemet planuojame giesmių giedojimą ambasados sode gruodžio viduryje, taip pat kalėdinį dekoravimo vakarėlį, skirtą papuošti Kalėdų eglutę. O </w:t>
      </w:r>
      <w:r w:rsidRPr="003A22F6">
        <w:rPr>
          <w:color w:val="2C2F34"/>
          <w:lang w:val="lt-LT"/>
        </w:rPr>
        <w:t>Tarptautinė Kalėdų labdaros mugė kiekvienais metais yra vienas laukiamiausių žiemos renginių. Į pasiruošimą įsitraukia ne tik ambasados darbuotojai, bet ir jų nariai, pavyzdžiui, šiemet visi kartu gaminome citrinų marmeladą ir čatnį, taip pat kartu pakavome visą produkciją</w:t>
      </w:r>
      <w:r w:rsidR="00733CE8" w:rsidRPr="003A22F6">
        <w:rPr>
          <w:color w:val="2C2F34"/>
          <w:lang w:val="lt-LT"/>
        </w:rPr>
        <w:t>“, - sako</w:t>
      </w:r>
      <w:r w:rsidR="00B37B89" w:rsidRPr="003A22F6">
        <w:rPr>
          <w:color w:val="2C2F34"/>
          <w:lang w:val="lt-LT"/>
        </w:rPr>
        <w:t xml:space="preserve"> Jungtinės Karalystės ambasadoriaus žmona Pascale Olley</w:t>
      </w:r>
      <w:r w:rsidR="00733CE8" w:rsidRPr="003A22F6">
        <w:rPr>
          <w:color w:val="2C2F34"/>
          <w:lang w:val="lt-LT"/>
        </w:rPr>
        <w:t>.</w:t>
      </w:r>
    </w:p>
    <w:p w14:paraId="3D957208" w14:textId="198B64FE" w:rsidR="00733CE8" w:rsidRPr="003A22F6" w:rsidRDefault="00733CE8" w:rsidP="008C3829">
      <w:pPr>
        <w:jc w:val="both"/>
        <w:rPr>
          <w:color w:val="2C2F34"/>
          <w:lang w:val="lt-LT"/>
        </w:rPr>
      </w:pPr>
      <w:r w:rsidRPr="003A22F6">
        <w:rPr>
          <w:color w:val="2C2F34"/>
          <w:lang w:val="lt-LT"/>
        </w:rPr>
        <w:t xml:space="preserve">Pasak </w:t>
      </w:r>
      <w:r w:rsidR="00B37B89" w:rsidRPr="003A22F6">
        <w:rPr>
          <w:color w:val="2C2F34"/>
          <w:lang w:val="lt-LT"/>
        </w:rPr>
        <w:t>P. Olley</w:t>
      </w:r>
      <w:r w:rsidRPr="003A22F6">
        <w:rPr>
          <w:color w:val="2C2F34"/>
          <w:lang w:val="lt-LT"/>
        </w:rPr>
        <w:t>, pandeminis laikotarpis pakeitė požiūrį net į kalėdines dovanas – šiuo metu didžiausias dėmesys skiriamas toms dovanoms, kurios daro minimalų poveikį aplinkai.</w:t>
      </w:r>
    </w:p>
    <w:p w14:paraId="6A52832D" w14:textId="04FAF0B2" w:rsidR="00733CE8" w:rsidRPr="003A22F6" w:rsidRDefault="00733CE8" w:rsidP="008C3829">
      <w:pPr>
        <w:jc w:val="both"/>
        <w:rPr>
          <w:lang w:val="lt-LT"/>
        </w:rPr>
      </w:pPr>
      <w:r w:rsidRPr="003A22F6">
        <w:rPr>
          <w:color w:val="2C2F34"/>
          <w:lang w:val="lt-LT"/>
        </w:rPr>
        <w:t xml:space="preserve">„Pandemija mums parodė, kad turime būti atsargesni ir tausoti aplinką bei gamtą. </w:t>
      </w:r>
      <w:r w:rsidRPr="003A22F6">
        <w:rPr>
          <w:lang w:val="lt-LT"/>
        </w:rPr>
        <w:t>Todėl mūsų stende, Tarptautinėje Kalėdų Labdaros Mugėje, bus prekiaujama naminiais gaminiais, tokiais kaip medus iš Britanijos ambasados sodo, ekologiškas citrinų marmeladas ir čatnis. Taip pat bus parduodamos levandos ir naminiai pyragaičiai, kepti pagal tradicinius britų receptus</w:t>
      </w:r>
      <w:r w:rsidR="008C3829" w:rsidRPr="003A22F6">
        <w:rPr>
          <w:lang w:val="lt-LT"/>
        </w:rPr>
        <w:t xml:space="preserve">“, - pasakoja </w:t>
      </w:r>
      <w:r w:rsidR="00B37B89" w:rsidRPr="003A22F6">
        <w:rPr>
          <w:lang w:val="lt-LT"/>
        </w:rPr>
        <w:t>P. Olley</w:t>
      </w:r>
      <w:r w:rsidR="008C3829" w:rsidRPr="003A22F6">
        <w:rPr>
          <w:lang w:val="lt-LT"/>
        </w:rPr>
        <w:t>.</w:t>
      </w:r>
    </w:p>
    <w:p w14:paraId="7BF75D7C" w14:textId="2377D033" w:rsidR="008C3829" w:rsidRPr="003A22F6" w:rsidRDefault="002576E3" w:rsidP="008C3829">
      <w:pPr>
        <w:jc w:val="both"/>
        <w:rPr>
          <w:lang w:val="lt-LT"/>
        </w:rPr>
      </w:pPr>
      <w:r w:rsidRPr="003A22F6">
        <w:rPr>
          <w:lang w:val="lt-LT"/>
        </w:rPr>
        <w:t xml:space="preserve">Kalėdų tradicijos Jungtinėje Karalystėje yra panašios į daugelyje Europos šalių, įskaitant Kalėdų eglę, dekoracijas ir dovanas vaikams, kurias Kalėdų Senelis pristato vidury nakties prieš Kalėdas. </w:t>
      </w:r>
      <w:r w:rsidR="008C3829" w:rsidRPr="003A22F6">
        <w:rPr>
          <w:lang w:val="lt-LT"/>
        </w:rPr>
        <w:t>Jungtinė Karalystė iš kitų šalių labiausiai išsiskiria savo šventiniu meniu.</w:t>
      </w:r>
    </w:p>
    <w:p w14:paraId="10012004" w14:textId="4C0D7BBC" w:rsidR="002576E3" w:rsidRPr="003A22F6" w:rsidRDefault="008C3829" w:rsidP="008C3829">
      <w:pPr>
        <w:jc w:val="both"/>
        <w:rPr>
          <w:lang w:val="lt-LT"/>
        </w:rPr>
      </w:pPr>
      <w:r w:rsidRPr="003A22F6">
        <w:rPr>
          <w:lang w:val="lt-LT"/>
        </w:rPr>
        <w:t>„P</w:t>
      </w:r>
      <w:r w:rsidR="002576E3" w:rsidRPr="003A22F6">
        <w:rPr>
          <w:lang w:val="lt-LT"/>
        </w:rPr>
        <w:t>agrindini</w:t>
      </w:r>
      <w:r w:rsidRPr="003A22F6">
        <w:rPr>
          <w:lang w:val="lt-LT"/>
        </w:rPr>
        <w:t>am</w:t>
      </w:r>
      <w:r w:rsidR="002576E3" w:rsidRPr="003A22F6">
        <w:rPr>
          <w:lang w:val="lt-LT"/>
        </w:rPr>
        <w:t xml:space="preserve"> patiekal</w:t>
      </w:r>
      <w:r w:rsidRPr="003A22F6">
        <w:rPr>
          <w:lang w:val="lt-LT"/>
        </w:rPr>
        <w:t>ui</w:t>
      </w:r>
      <w:r w:rsidR="002576E3" w:rsidRPr="003A22F6">
        <w:rPr>
          <w:lang w:val="lt-LT"/>
        </w:rPr>
        <w:t xml:space="preserve"> Kalėdų dieną dažn</w:t>
      </w:r>
      <w:r w:rsidRPr="003A22F6">
        <w:rPr>
          <w:lang w:val="lt-LT"/>
        </w:rPr>
        <w:t>iausiai</w:t>
      </w:r>
      <w:r w:rsidR="002576E3" w:rsidRPr="003A22F6">
        <w:rPr>
          <w:lang w:val="lt-LT"/>
        </w:rPr>
        <w:t xml:space="preserve"> </w:t>
      </w:r>
      <w:r w:rsidRPr="003A22F6">
        <w:rPr>
          <w:lang w:val="lt-LT"/>
        </w:rPr>
        <w:t>gaminamas</w:t>
      </w:r>
      <w:r w:rsidR="002576E3" w:rsidRPr="003A22F6">
        <w:rPr>
          <w:lang w:val="lt-LT"/>
        </w:rPr>
        <w:t xml:space="preserve"> kalakutienos arba vištienos kepsnys, o kartais </w:t>
      </w:r>
      <w:r w:rsidRPr="003A22F6">
        <w:rPr>
          <w:lang w:val="lt-LT"/>
        </w:rPr>
        <w:t xml:space="preserve">kepama </w:t>
      </w:r>
      <w:r w:rsidR="002576E3" w:rsidRPr="003A22F6">
        <w:rPr>
          <w:lang w:val="lt-LT"/>
        </w:rPr>
        <w:t>ir žąsis ar antis. Tradiciškai patiekiame ir Briuselio kopūstus, kurių dauguma vaikų dažniausiai nemėgsta, tačiau kai kuriems suaugusiems jie atrodo itin skanūs. Taip pat patiekiame</w:t>
      </w:r>
      <w:r w:rsidRPr="003A22F6">
        <w:rPr>
          <w:lang w:val="lt-LT"/>
        </w:rPr>
        <w:t xml:space="preserve"> apvalų</w:t>
      </w:r>
      <w:r w:rsidR="002576E3" w:rsidRPr="003A22F6">
        <w:rPr>
          <w:lang w:val="lt-LT"/>
        </w:rPr>
        <w:t xml:space="preserve"> </w:t>
      </w:r>
      <w:r w:rsidRPr="003A22F6">
        <w:rPr>
          <w:lang w:val="lt-LT"/>
        </w:rPr>
        <w:t>ka</w:t>
      </w:r>
      <w:r w:rsidR="002576E3" w:rsidRPr="003A22F6">
        <w:rPr>
          <w:lang w:val="lt-LT"/>
        </w:rPr>
        <w:t xml:space="preserve">lėdinį pudingą, į </w:t>
      </w:r>
      <w:r w:rsidRPr="003A22F6">
        <w:rPr>
          <w:lang w:val="lt-LT"/>
        </w:rPr>
        <w:t>kurį</w:t>
      </w:r>
      <w:r w:rsidR="002576E3" w:rsidRPr="003A22F6">
        <w:rPr>
          <w:lang w:val="lt-LT"/>
        </w:rPr>
        <w:t xml:space="preserve"> įpilama brendžio</w:t>
      </w:r>
      <w:r w:rsidRPr="003A22F6">
        <w:rPr>
          <w:lang w:val="lt-LT"/>
        </w:rPr>
        <w:t xml:space="preserve"> ir </w:t>
      </w:r>
      <w:r w:rsidR="002576E3" w:rsidRPr="003A22F6">
        <w:rPr>
          <w:lang w:val="lt-LT"/>
        </w:rPr>
        <w:t>prieš valgant</w:t>
      </w:r>
      <w:r w:rsidRPr="003A22F6">
        <w:rPr>
          <w:lang w:val="lt-LT"/>
        </w:rPr>
        <w:t xml:space="preserve"> jis</w:t>
      </w:r>
      <w:r w:rsidR="002576E3" w:rsidRPr="003A22F6">
        <w:rPr>
          <w:lang w:val="lt-LT"/>
        </w:rPr>
        <w:t xml:space="preserve"> uždegamas! Galiausiai</w:t>
      </w:r>
      <w:r w:rsidRPr="003A22F6">
        <w:rPr>
          <w:lang w:val="lt-LT"/>
        </w:rPr>
        <w:t>,</w:t>
      </w:r>
      <w:r w:rsidR="002576E3" w:rsidRPr="003A22F6">
        <w:rPr>
          <w:lang w:val="lt-LT"/>
        </w:rPr>
        <w:t xml:space="preserve"> patiekiami faršo pyragaičiai, kurie daugelį žmonių glumina, nes mano, kad jie pagaminti iš maltos mėsos. Tiesą sakant, jose visai nėra mėsos, tik vaisia</w:t>
      </w:r>
      <w:r w:rsidRPr="003A22F6">
        <w:rPr>
          <w:lang w:val="lt-LT"/>
        </w:rPr>
        <w:t xml:space="preserve">i“, - sako </w:t>
      </w:r>
      <w:r w:rsidR="00B37B89" w:rsidRPr="003A22F6">
        <w:rPr>
          <w:lang w:val="lt-LT"/>
        </w:rPr>
        <w:t>P. Olley</w:t>
      </w:r>
      <w:r w:rsidRPr="003A22F6">
        <w:rPr>
          <w:lang w:val="lt-LT"/>
        </w:rPr>
        <w:t>.</w:t>
      </w:r>
    </w:p>
    <w:p w14:paraId="633387F4" w14:textId="6015AC33" w:rsidR="008C3829" w:rsidRPr="00842F96" w:rsidRDefault="008C3829" w:rsidP="00842F96">
      <w:pPr>
        <w:shd w:val="clear" w:color="auto" w:fill="FFFFFF"/>
        <w:spacing w:after="100" w:line="240" w:lineRule="auto"/>
        <w:jc w:val="both"/>
        <w:rPr>
          <w:rFonts w:eastAsia="Times New Roman" w:cstheme="minorHAnsi"/>
          <w:i/>
          <w:iCs/>
          <w:color w:val="222222"/>
          <w:lang w:val="lt-LT"/>
        </w:rPr>
      </w:pPr>
      <w:r w:rsidRPr="003A22F6">
        <w:rPr>
          <w:rFonts w:eastAsia="Times New Roman" w:cstheme="minorHAnsi"/>
          <w:i/>
          <w:iCs/>
          <w:color w:val="222222"/>
          <w:lang w:val="lt-LT"/>
        </w:rPr>
        <w:t>Šiais metais Tarptautinė Kalėdų labdaros mugė, globojama pirmosios šalies ponios Dianos Nausėdienės, vyks gruodžio 4-ąją, Vilniaus Rotušėje. Vilniečiams ir miesto svečiams Kalėdų miestelyje savo šalių tradicijas mugės metu pristatys 23 valstybės, taip pat dalyvaus Tarptautinės mokyklos, Tarptautinės moterų asociacijos narės. Iš viso lankytojų lauks daugiau nei 30 margaspalvių stendų su unikalia produkcija iš viso pasaulio.</w:t>
      </w:r>
    </w:p>
    <w:p w14:paraId="4BA0F074" w14:textId="77777777" w:rsidR="00842F96" w:rsidRPr="00842F96" w:rsidRDefault="00842F96" w:rsidP="00842F96">
      <w:pPr>
        <w:spacing w:line="240" w:lineRule="auto"/>
        <w:jc w:val="both"/>
        <w:rPr>
          <w:rFonts w:eastAsia="Times New Roman" w:cstheme="minorHAnsi"/>
          <w:lang w:val="lt-LT"/>
        </w:rPr>
      </w:pPr>
    </w:p>
    <w:p w14:paraId="346128F7" w14:textId="77777777" w:rsidR="00842F96" w:rsidRPr="002576E3" w:rsidRDefault="00842F96" w:rsidP="00842F96">
      <w:pPr>
        <w:jc w:val="both"/>
        <w:rPr>
          <w:rFonts w:cstheme="minorHAnsi"/>
          <w:lang w:val="lt-LT"/>
        </w:rPr>
      </w:pPr>
    </w:p>
    <w:sectPr w:rsidR="00842F96" w:rsidRPr="002576E3" w:rsidSect="00CF72C9">
      <w:pgSz w:w="12240" w:h="15840"/>
      <w:pgMar w:top="1440" w:right="72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F96"/>
    <w:rsid w:val="00040CBC"/>
    <w:rsid w:val="0013691C"/>
    <w:rsid w:val="002576E3"/>
    <w:rsid w:val="003A22F6"/>
    <w:rsid w:val="005A1A9B"/>
    <w:rsid w:val="00733CE8"/>
    <w:rsid w:val="00842F96"/>
    <w:rsid w:val="00871064"/>
    <w:rsid w:val="008C3829"/>
    <w:rsid w:val="008D06D7"/>
    <w:rsid w:val="00B37B89"/>
    <w:rsid w:val="00BE2C14"/>
    <w:rsid w:val="00C20BEE"/>
    <w:rsid w:val="00C35524"/>
    <w:rsid w:val="00C55EF7"/>
    <w:rsid w:val="00C63A0D"/>
    <w:rsid w:val="00CF72C9"/>
    <w:rsid w:val="00D15FA8"/>
    <w:rsid w:val="00D613FA"/>
    <w:rsid w:val="00DD47F2"/>
    <w:rsid w:val="00E277EF"/>
    <w:rsid w:val="00E815FF"/>
    <w:rsid w:val="00EA3A29"/>
    <w:rsid w:val="00F125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847EB"/>
  <w15:chartTrackingRefBased/>
  <w15:docId w15:val="{D83D7845-62C9-421B-A1A5-9E02F0BB8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42F96"/>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C63A0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3637">
      <w:bodyDiv w:val="1"/>
      <w:marLeft w:val="0"/>
      <w:marRight w:val="0"/>
      <w:marTop w:val="0"/>
      <w:marBottom w:val="0"/>
      <w:divBdr>
        <w:top w:val="none" w:sz="0" w:space="0" w:color="auto"/>
        <w:left w:val="none" w:sz="0" w:space="0" w:color="auto"/>
        <w:bottom w:val="none" w:sz="0" w:space="0" w:color="auto"/>
        <w:right w:val="none" w:sz="0" w:space="0" w:color="auto"/>
      </w:divBdr>
      <w:divsChild>
        <w:div w:id="557714342">
          <w:blockQuote w:val="1"/>
          <w:marLeft w:val="720"/>
          <w:marRight w:val="720"/>
          <w:marTop w:val="100"/>
          <w:marBottom w:val="100"/>
          <w:divBdr>
            <w:top w:val="none" w:sz="0" w:space="0" w:color="auto"/>
            <w:left w:val="none" w:sz="0" w:space="0" w:color="auto"/>
            <w:bottom w:val="none" w:sz="0" w:space="0" w:color="auto"/>
            <w:right w:val="none" w:sz="0" w:space="0" w:color="auto"/>
          </w:divBdr>
        </w:div>
        <w:div w:id="1534462538">
          <w:blockQuote w:val="1"/>
          <w:marLeft w:val="720"/>
          <w:marRight w:val="720"/>
          <w:marTop w:val="100"/>
          <w:marBottom w:val="100"/>
          <w:divBdr>
            <w:top w:val="none" w:sz="0" w:space="0" w:color="auto"/>
            <w:left w:val="none" w:sz="0" w:space="0" w:color="auto"/>
            <w:bottom w:val="none" w:sz="0" w:space="0" w:color="auto"/>
            <w:right w:val="none" w:sz="0" w:space="0" w:color="auto"/>
          </w:divBdr>
        </w:div>
        <w:div w:id="111117192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51650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1107</Words>
  <Characters>6310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Rimdžiūtė</dc:creator>
  <cp:keywords/>
  <dc:description/>
  <cp:lastModifiedBy>Monika Rimdžiūtė</cp:lastModifiedBy>
  <cp:revision>2</cp:revision>
  <dcterms:created xsi:type="dcterms:W3CDTF">2021-12-03T09:22:00Z</dcterms:created>
  <dcterms:modified xsi:type="dcterms:W3CDTF">2021-12-03T09:22:00Z</dcterms:modified>
</cp:coreProperties>
</file>