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C9E6" w14:textId="782A193E" w:rsidR="00D54A00" w:rsidRPr="00D54A00" w:rsidRDefault="00D54A00" w:rsidP="00D54A00">
      <w:pPr>
        <w:spacing w:after="0"/>
        <w:jc w:val="both"/>
        <w:rPr>
          <w:i/>
          <w:iCs/>
        </w:rPr>
      </w:pPr>
      <w:r w:rsidRPr="00D54A00">
        <w:rPr>
          <w:i/>
          <w:iCs/>
        </w:rPr>
        <w:t>Pranešimas žiniasklaidai</w:t>
      </w:r>
    </w:p>
    <w:p w14:paraId="02176A85" w14:textId="40AD64FB" w:rsidR="00D54A00" w:rsidRDefault="00D54A00" w:rsidP="00D54A00">
      <w:pPr>
        <w:spacing w:after="0"/>
        <w:jc w:val="both"/>
        <w:rPr>
          <w:i/>
          <w:iCs/>
        </w:rPr>
      </w:pPr>
      <w:r w:rsidRPr="00D54A00">
        <w:rPr>
          <w:i/>
          <w:iCs/>
        </w:rPr>
        <w:t>2022-07-14</w:t>
      </w:r>
    </w:p>
    <w:p w14:paraId="5707D9EF" w14:textId="77777777" w:rsidR="00D54A00" w:rsidRPr="00D54A00" w:rsidRDefault="00D54A00" w:rsidP="00D54A00">
      <w:pPr>
        <w:spacing w:after="0"/>
        <w:jc w:val="both"/>
        <w:rPr>
          <w:i/>
          <w:iCs/>
        </w:rPr>
      </w:pPr>
    </w:p>
    <w:p w14:paraId="04887ABE" w14:textId="1DCCA056" w:rsidR="008C4AA3" w:rsidRDefault="008C4AA3" w:rsidP="00AD6F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Lietuvoje pradeda veikti nauja pavežėjimo platforma „Forus“</w:t>
      </w:r>
    </w:p>
    <w:p w14:paraId="3D04EBCA" w14:textId="1AA91C71" w:rsidR="00210E1F" w:rsidRDefault="008C4AA3" w:rsidP="00AD6FAE">
      <w:pPr>
        <w:jc w:val="both"/>
        <w:rPr>
          <w:b/>
          <w:bCs/>
        </w:rPr>
      </w:pPr>
      <w:r>
        <w:rPr>
          <w:b/>
          <w:bCs/>
        </w:rPr>
        <w:t>Š</w:t>
      </w:r>
      <w:r w:rsidR="00173C15" w:rsidRPr="00152F3D">
        <w:rPr>
          <w:b/>
          <w:bCs/>
        </w:rPr>
        <w:t xml:space="preserve">ių metų balandį Estijoje </w:t>
      </w:r>
      <w:r w:rsidR="00AD10B5">
        <w:rPr>
          <w:b/>
          <w:bCs/>
        </w:rPr>
        <w:t xml:space="preserve">startavusi </w:t>
      </w:r>
      <w:r w:rsidR="00173C15" w:rsidRPr="00152F3D">
        <w:rPr>
          <w:b/>
          <w:bCs/>
        </w:rPr>
        <w:t>pavėžėjimo platforma „</w:t>
      </w:r>
      <w:r w:rsidR="00173C15" w:rsidRPr="00D11D0A">
        <w:rPr>
          <w:b/>
          <w:bCs/>
        </w:rPr>
        <w:t xml:space="preserve">Forus“ </w:t>
      </w:r>
      <w:r w:rsidRPr="00D11D0A">
        <w:rPr>
          <w:b/>
          <w:bCs/>
        </w:rPr>
        <w:t>pradeda veiklą</w:t>
      </w:r>
      <w:r w:rsidR="00173C15" w:rsidRPr="00152F3D">
        <w:rPr>
          <w:b/>
          <w:bCs/>
        </w:rPr>
        <w:t xml:space="preserve"> Lietuv</w:t>
      </w:r>
      <w:r>
        <w:rPr>
          <w:b/>
          <w:bCs/>
        </w:rPr>
        <w:t>oje</w:t>
      </w:r>
      <w:r w:rsidR="00173C15" w:rsidRPr="00152F3D">
        <w:rPr>
          <w:b/>
          <w:bCs/>
        </w:rPr>
        <w:t xml:space="preserve"> – </w:t>
      </w:r>
      <w:r>
        <w:rPr>
          <w:b/>
          <w:bCs/>
        </w:rPr>
        <w:t xml:space="preserve">nuo </w:t>
      </w:r>
      <w:r w:rsidR="00152F3D">
        <w:rPr>
          <w:b/>
          <w:bCs/>
        </w:rPr>
        <w:t xml:space="preserve">liepos 14 d. </w:t>
      </w:r>
      <w:r w:rsidR="00173C15" w:rsidRPr="00152F3D">
        <w:rPr>
          <w:b/>
          <w:bCs/>
        </w:rPr>
        <w:t xml:space="preserve">paslaugas </w:t>
      </w:r>
      <w:r w:rsidR="00D11D0A">
        <w:rPr>
          <w:b/>
          <w:bCs/>
        </w:rPr>
        <w:t>teiks</w:t>
      </w:r>
      <w:r w:rsidR="00173C15" w:rsidRPr="00152F3D">
        <w:rPr>
          <w:b/>
          <w:bCs/>
        </w:rPr>
        <w:t xml:space="preserve"> Vilniuje ir Kaune.</w:t>
      </w:r>
      <w:r w:rsidR="0039070A">
        <w:rPr>
          <w:b/>
          <w:bCs/>
        </w:rPr>
        <w:t xml:space="preserve"> </w:t>
      </w:r>
      <w:r w:rsidR="00AD10B5">
        <w:rPr>
          <w:b/>
          <w:bCs/>
        </w:rPr>
        <w:t>„Forus“ p</w:t>
      </w:r>
      <w:r w:rsidR="0039070A">
        <w:rPr>
          <w:b/>
          <w:bCs/>
        </w:rPr>
        <w:t>avežėjai ir klientai galės tapti bend</w:t>
      </w:r>
      <w:r w:rsidR="00AD10B5">
        <w:rPr>
          <w:b/>
          <w:bCs/>
        </w:rPr>
        <w:t>ro</w:t>
      </w:r>
      <w:r w:rsidR="0039070A">
        <w:rPr>
          <w:b/>
          <w:bCs/>
        </w:rPr>
        <w:t>vės</w:t>
      </w:r>
      <w:r w:rsidR="00AD10B5">
        <w:rPr>
          <w:b/>
          <w:bCs/>
        </w:rPr>
        <w:t xml:space="preserve"> bendrasavininkais</w:t>
      </w:r>
      <w:r w:rsidR="0039070A">
        <w:rPr>
          <w:b/>
          <w:bCs/>
        </w:rPr>
        <w:t xml:space="preserve">, naudodamiesi </w:t>
      </w:r>
      <w:r w:rsidR="00D11D0A">
        <w:rPr>
          <w:b/>
          <w:bCs/>
        </w:rPr>
        <w:t xml:space="preserve">inovatyvia </w:t>
      </w:r>
      <w:r w:rsidR="0039070A">
        <w:rPr>
          <w:b/>
          <w:bCs/>
        </w:rPr>
        <w:t>„US Token“ programa.</w:t>
      </w:r>
    </w:p>
    <w:p w14:paraId="5EB01D66" w14:textId="4194C8E3" w:rsidR="002712EE" w:rsidRDefault="000C787E" w:rsidP="00AD6FAE">
      <w:pPr>
        <w:jc w:val="both"/>
      </w:pPr>
      <w:r w:rsidRPr="00B902E6">
        <w:t xml:space="preserve">Nepaisant įtemptos situacijos darbo rinkoje, </w:t>
      </w:r>
      <w:r w:rsidR="00D54A00" w:rsidRPr="00B902E6">
        <w:t xml:space="preserve">pavežėjai </w:t>
      </w:r>
      <w:r w:rsidR="00C87892" w:rsidRPr="00B902E6">
        <w:t>pozityviai</w:t>
      </w:r>
      <w:r w:rsidR="00B902E6" w:rsidRPr="00B902E6">
        <w:t xml:space="preserve"> </w:t>
      </w:r>
      <w:r w:rsidR="00D54A00" w:rsidRPr="00B902E6">
        <w:t>sutinka rinkoje atsiradusią alternatyvą, kuri jiems suteikia platesnes galimybes rinktis, su kokiu partneriu</w:t>
      </w:r>
      <w:r w:rsidR="00B902E6" w:rsidRPr="00B902E6">
        <w:t xml:space="preserve"> bendradarbiauti.</w:t>
      </w:r>
      <w:r w:rsidR="00671B08" w:rsidRPr="00B902E6">
        <w:t xml:space="preserve"> </w:t>
      </w:r>
      <w:r w:rsidR="00B902E6" w:rsidRPr="00B902E6">
        <w:t>Š</w:t>
      </w:r>
      <w:r w:rsidR="008C4AA3" w:rsidRPr="00B902E6">
        <w:t>iuo</w:t>
      </w:r>
      <w:r w:rsidR="008C4AA3">
        <w:t xml:space="preserve"> metu į „Forus“ platformą</w:t>
      </w:r>
      <w:r w:rsidR="00BC5995">
        <w:t xml:space="preserve"> jau</w:t>
      </w:r>
      <w:r w:rsidR="008C4AA3">
        <w:t xml:space="preserve"> užsiregistravo</w:t>
      </w:r>
      <w:r w:rsidR="002712EE">
        <w:t xml:space="preserve"> keli</w:t>
      </w:r>
      <w:r w:rsidR="008C4AA3">
        <w:t xml:space="preserve"> šimtai vairuotojų iš Lietuvos.</w:t>
      </w:r>
      <w:r w:rsidR="002712EE">
        <w:t xml:space="preserve"> </w:t>
      </w:r>
      <w:r w:rsidR="008C4AA3">
        <w:t xml:space="preserve">Planuojama, kad </w:t>
      </w:r>
      <w:r w:rsidR="00AD10B5">
        <w:t>„</w:t>
      </w:r>
      <w:r w:rsidR="008C4AA3">
        <w:t>Forus</w:t>
      </w:r>
      <w:r w:rsidR="00AD10B5">
        <w:t>“</w:t>
      </w:r>
      <w:r w:rsidR="008C4AA3">
        <w:t xml:space="preserve"> tinklas sparčiai plėsis</w:t>
      </w:r>
      <w:r w:rsidR="0039070A">
        <w:t xml:space="preserve"> </w:t>
      </w:r>
      <w:r w:rsidR="00152F3D">
        <w:t>ir j</w:t>
      </w:r>
      <w:r w:rsidR="009D0482">
        <w:t>o</w:t>
      </w:r>
      <w:r w:rsidR="00152F3D">
        <w:t xml:space="preserve"> paslaugomis galės pasinaudoti vis daugiau </w:t>
      </w:r>
      <w:r w:rsidR="008C4AA3">
        <w:t>gyventojų.</w:t>
      </w:r>
    </w:p>
    <w:p w14:paraId="43169546" w14:textId="2E0BF090" w:rsidR="00D54A00" w:rsidRDefault="00D54A00" w:rsidP="00AD6FAE">
      <w:pPr>
        <w:jc w:val="both"/>
      </w:pPr>
      <w:r>
        <w:t xml:space="preserve">„Vos per 3 mėnesius sėkmingai startavome su „Forus“ programėle Estijos rinkoje ir įžvelgiame potencialą verslui plėstis Baltijos šalyse. Mūsų tikslas yra </w:t>
      </w:r>
      <w:r w:rsidRPr="00EB0001">
        <w:t xml:space="preserve">ne </w:t>
      </w:r>
      <w:r w:rsidRPr="00223C20">
        <w:t>tik sukurti alternatyvią platformą pavežėjams</w:t>
      </w:r>
      <w:r>
        <w:t xml:space="preserve"> bei klientams, kuria naudodamiesi jie gali įgyvendinti savos kasdienes keliones, </w:t>
      </w:r>
      <w:r w:rsidRPr="00EB0001">
        <w:t>bet ir suteikti</w:t>
      </w:r>
      <w:r>
        <w:t xml:space="preserve"> unikalią galimybę tapti verslo bendrasavininkais“, – teigia „Forus“ savininkas </w:t>
      </w:r>
      <w:r w:rsidRPr="009A0D0E">
        <w:t>Urmas Sõõrumaa</w:t>
      </w:r>
      <w:r>
        <w:t>.</w:t>
      </w:r>
    </w:p>
    <w:p w14:paraId="7F09C24A" w14:textId="160A9116" w:rsidR="00210E1F" w:rsidRDefault="000C787E" w:rsidP="00AD6FAE">
      <w:pPr>
        <w:jc w:val="both"/>
        <w:rPr>
          <w:b/>
          <w:bCs/>
        </w:rPr>
      </w:pPr>
      <w:r>
        <w:rPr>
          <w:b/>
          <w:bCs/>
        </w:rPr>
        <w:t xml:space="preserve">Klientai ir pavežėjai </w:t>
      </w:r>
      <w:r w:rsidR="009D0482">
        <w:rPr>
          <w:b/>
          <w:bCs/>
        </w:rPr>
        <w:t xml:space="preserve">taps </w:t>
      </w:r>
      <w:r>
        <w:rPr>
          <w:b/>
          <w:bCs/>
        </w:rPr>
        <w:t>įmonės bendrasavininkai</w:t>
      </w:r>
      <w:r w:rsidR="009D0482">
        <w:rPr>
          <w:b/>
          <w:bCs/>
        </w:rPr>
        <w:t>s</w:t>
      </w:r>
    </w:p>
    <w:p w14:paraId="3232015A" w14:textId="538F16A8" w:rsidR="00D11D0A" w:rsidRDefault="003C6B60" w:rsidP="00AD6FAE">
      <w:pPr>
        <w:jc w:val="both"/>
      </w:pPr>
      <w:r w:rsidRPr="000C787E">
        <w:t>Naujoji p</w:t>
      </w:r>
      <w:r w:rsidR="000C787E">
        <w:t>avežėjimo p</w:t>
      </w:r>
      <w:r w:rsidRPr="000C787E">
        <w:t>latforma</w:t>
      </w:r>
      <w:r w:rsidR="000C787E">
        <w:t xml:space="preserve"> </w:t>
      </w:r>
      <w:r w:rsidR="000C787E" w:rsidRPr="00D41F09">
        <w:t>suteikia galimybę visiems p</w:t>
      </w:r>
      <w:r w:rsidR="00EB0001">
        <w:t>rogramėlės</w:t>
      </w:r>
      <w:r w:rsidR="000C787E" w:rsidRPr="00D41F09">
        <w:t xml:space="preserve"> naudotojams tapti įmonės</w:t>
      </w:r>
      <w:r w:rsidR="00D11D0A">
        <w:t xml:space="preserve"> </w:t>
      </w:r>
      <w:r w:rsidR="000C787E" w:rsidRPr="00D41F09">
        <w:t xml:space="preserve">bendrasavininkiais tiesiog naudojantis </w:t>
      </w:r>
      <w:r w:rsidR="000C787E">
        <w:t>„</w:t>
      </w:r>
      <w:r w:rsidR="000C787E" w:rsidRPr="00D41F09">
        <w:t>Forus</w:t>
      </w:r>
      <w:r w:rsidR="000C787E">
        <w:t>“</w:t>
      </w:r>
      <w:r w:rsidR="000C787E" w:rsidRPr="00D41F09">
        <w:t xml:space="preserve"> paslaugomis.</w:t>
      </w:r>
      <w:r w:rsidR="00D11D0A">
        <w:t xml:space="preserve"> </w:t>
      </w:r>
    </w:p>
    <w:p w14:paraId="354CF86B" w14:textId="5B13D710" w:rsidR="00152F3D" w:rsidRDefault="00152F3D" w:rsidP="00AD6FAE">
      <w:pPr>
        <w:jc w:val="both"/>
      </w:pPr>
      <w:r w:rsidRPr="00DF0848">
        <w:t>Kiekvienas „Forus“ pav</w:t>
      </w:r>
      <w:r w:rsidR="006B271C">
        <w:t>ežėj</w:t>
      </w:r>
      <w:r w:rsidRPr="00DF0848">
        <w:t>as bei klientas turės galimybę rinkti taškus (</w:t>
      </w:r>
      <w:r>
        <w:t>„</w:t>
      </w:r>
      <w:r w:rsidRPr="00DF0848">
        <w:t>US Token</w:t>
      </w:r>
      <w:r>
        <w:t>“</w:t>
      </w:r>
      <w:r w:rsidRPr="00DF0848">
        <w:t xml:space="preserve">), kuriuos per 5 metus galės iškeisti į bendrovės akcijas. </w:t>
      </w:r>
      <w:r w:rsidR="009A1F4C">
        <w:t>J</w:t>
      </w:r>
      <w:r w:rsidRPr="00DF0848">
        <w:t xml:space="preserve">ei naudodamiesi </w:t>
      </w:r>
      <w:r w:rsidR="00D11D0A">
        <w:t>„</w:t>
      </w:r>
      <w:r w:rsidRPr="00DF0848">
        <w:t>Forus</w:t>
      </w:r>
      <w:r w:rsidR="00D11D0A">
        <w:t>“</w:t>
      </w:r>
      <w:r w:rsidRPr="00DF0848">
        <w:t xml:space="preserve"> platformos paslaugomis </w:t>
      </w:r>
      <w:r w:rsidR="009D0482">
        <w:t>klienta</w:t>
      </w:r>
      <w:r w:rsidR="00671B08">
        <w:t>i</w:t>
      </w:r>
      <w:r w:rsidR="009D0482">
        <w:t xml:space="preserve"> ar darbuotoja</w:t>
      </w:r>
      <w:r w:rsidR="00671B08">
        <w:t>i</w:t>
      </w:r>
      <w:r w:rsidR="009D0482">
        <w:t xml:space="preserve"> </w:t>
      </w:r>
      <w:r w:rsidRPr="00DF0848">
        <w:t xml:space="preserve">išleis arba uždirbs 100 </w:t>
      </w:r>
      <w:r>
        <w:t>Eur</w:t>
      </w:r>
      <w:r w:rsidRPr="00DF0848">
        <w:t xml:space="preserve">, į savo sąskaitą gaus 1 </w:t>
      </w:r>
      <w:r>
        <w:t>„</w:t>
      </w:r>
      <w:r w:rsidRPr="00DF0848">
        <w:t>US Token</w:t>
      </w:r>
      <w:r>
        <w:t>“</w:t>
      </w:r>
      <w:r w:rsidRPr="00DF0848">
        <w:t>.</w:t>
      </w:r>
    </w:p>
    <w:p w14:paraId="30400EC4" w14:textId="77777777" w:rsidR="00FF5CC8" w:rsidRDefault="00210E1F" w:rsidP="002712EE">
      <w:pPr>
        <w:jc w:val="both"/>
      </w:pPr>
      <w:r>
        <w:t xml:space="preserve">„Forus“ priklauso estų verslininkui </w:t>
      </w:r>
      <w:r w:rsidRPr="009A0D0E">
        <w:t>Urmas Sõõrumaa</w:t>
      </w:r>
      <w:r>
        <w:t xml:space="preserve">, kuris savo veiklą vykdo statybų, nekilnojamojo turto, pastatų valdymo, saugos ir pavėžėjimo paslaugų srityse. </w:t>
      </w:r>
    </w:p>
    <w:p w14:paraId="62D8CDF7" w14:textId="72227DC6" w:rsidR="00E826D0" w:rsidRDefault="004D5AB5" w:rsidP="002712EE">
      <w:pPr>
        <w:jc w:val="both"/>
      </w:pPr>
      <w:r w:rsidRPr="00B902E6">
        <w:t>Urmas Sõõrumaa į verslo veiklą taip pat įtraukė savo 19-metę dukrą Katriin Sõõrumaa, kuri valdo kasdienius projektus ir atstovauja jaunosios kartos balsą.</w:t>
      </w:r>
      <w:r w:rsidR="00E826D0" w:rsidRPr="00B902E6">
        <w:t xml:space="preserve"> Katriin Sõõrumaa teigimu, „Forus“ platformos veikla paremta dviejų kartų sinergija – ilgamete patirtimi ir jaunatvišku veržlumu. </w:t>
      </w:r>
      <w:r w:rsidR="002712EE" w:rsidRPr="00B902E6">
        <w:t>Ji įsitikinusi, kad ilgainiui „Forus“ prisidės prie ekologiškesnio, greitesnio ir patogesnio mobilumo miestuose.</w:t>
      </w:r>
    </w:p>
    <w:p w14:paraId="1E5B28E2" w14:textId="216E4152" w:rsidR="00D54A00" w:rsidRPr="002712EE" w:rsidRDefault="00D54A00" w:rsidP="002712EE">
      <w:pPr>
        <w:jc w:val="both"/>
      </w:pPr>
      <w:r>
        <w:t xml:space="preserve">Automobilio išlaikymui ir kurui sparčiai brangstant, daugelis ieško būdų, kaip kasdien keliauti pigiau. „Forus“ platforma vartotojams </w:t>
      </w:r>
      <w:r w:rsidRPr="002712EE">
        <w:t>siekia pasiūlyti draugiškas</w:t>
      </w:r>
      <w:r>
        <w:t xml:space="preserve"> kainas ir itin aukštą paslaugų kokybę. Žengdama į rinką įmonė pirmiesiems klientams, keliaujantiems su „Forus“ pavežėjais, suteiks 50 proc. nuolaidą, kuri sieks iki 3,5 Eur.</w:t>
      </w:r>
    </w:p>
    <w:p w14:paraId="019FF0B7" w14:textId="77777777" w:rsidR="00E826D0" w:rsidRPr="006A5DAB" w:rsidRDefault="00E826D0" w:rsidP="006A5DA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lt-LT"/>
        </w:rPr>
      </w:pPr>
    </w:p>
    <w:p w14:paraId="51435303" w14:textId="11E6205E" w:rsidR="00223C20" w:rsidRDefault="00223C20" w:rsidP="00223C20">
      <w:pPr>
        <w:jc w:val="both"/>
        <w:rPr>
          <w:b/>
          <w:bCs/>
        </w:rPr>
      </w:pPr>
      <w:r w:rsidRPr="00223C20">
        <w:rPr>
          <w:b/>
          <w:bCs/>
        </w:rPr>
        <w:t>Apie „Forus“</w:t>
      </w:r>
    </w:p>
    <w:p w14:paraId="085405FE" w14:textId="16B85F09" w:rsidR="000C787E" w:rsidRDefault="00DF0C9C" w:rsidP="00346B27">
      <w:pPr>
        <w:jc w:val="both"/>
      </w:pPr>
      <w:r>
        <w:t>T</w:t>
      </w:r>
      <w:r w:rsidR="007D6231">
        <w:t>arptautinė</w:t>
      </w:r>
      <w:r w:rsidR="007D6231" w:rsidRPr="007D6231">
        <w:t xml:space="preserve"> pavežėjimo platforma</w:t>
      </w:r>
      <w:r>
        <w:t xml:space="preserve"> „Forus“ 2022 m.</w:t>
      </w:r>
      <w:r w:rsidR="007D6231">
        <w:t xml:space="preserve"> įkurta Estijoje, šiuo metu vykd</w:t>
      </w:r>
      <w:r>
        <w:t xml:space="preserve">o </w:t>
      </w:r>
      <w:r w:rsidR="007D6231">
        <w:t>sparčią plėtrą</w:t>
      </w:r>
      <w:r w:rsidR="006155BE">
        <w:t xml:space="preserve"> Baltijos šal</w:t>
      </w:r>
      <w:r>
        <w:t>yse</w:t>
      </w:r>
      <w:r w:rsidR="007D6231">
        <w:t>.</w:t>
      </w:r>
      <w:r w:rsidR="006155BE">
        <w:t xml:space="preserve"> Įmonė siūlo</w:t>
      </w:r>
      <w:r>
        <w:t xml:space="preserve"> aukštos kokybės</w:t>
      </w:r>
      <w:r w:rsidR="006155BE">
        <w:t xml:space="preserve"> </w:t>
      </w:r>
      <w:r>
        <w:t xml:space="preserve">pavežėjimo paslaugas </w:t>
      </w:r>
      <w:r w:rsidR="006155BE">
        <w:t>už prieinamą kainą</w:t>
      </w:r>
      <w:r>
        <w:t xml:space="preserve">. </w:t>
      </w:r>
      <w:r w:rsidR="006155BE">
        <w:t xml:space="preserve">„Forus“ </w:t>
      </w:r>
      <w:r w:rsidR="007D6231" w:rsidRPr="007D6231">
        <w:t>pavežėja</w:t>
      </w:r>
      <w:r w:rsidR="006155BE">
        <w:t>ms</w:t>
      </w:r>
      <w:r w:rsidR="007D6231" w:rsidRPr="007D6231">
        <w:t xml:space="preserve"> ir klienta</w:t>
      </w:r>
      <w:r w:rsidR="006155BE">
        <w:t>ms suteikia</w:t>
      </w:r>
      <w:r w:rsidR="007D6231" w:rsidRPr="007D6231">
        <w:t xml:space="preserve"> ga</w:t>
      </w:r>
      <w:r w:rsidR="006155BE">
        <w:t>limybę</w:t>
      </w:r>
      <w:r w:rsidR="007D6231" w:rsidRPr="007D6231">
        <w:t xml:space="preserve"> tapti bendrovės bendrasavininkais, naudo</w:t>
      </w:r>
      <w:r w:rsidR="006155BE">
        <w:t>jantis</w:t>
      </w:r>
      <w:r w:rsidR="007D6231" w:rsidRPr="007D6231">
        <w:t xml:space="preserve"> inovatyvia „US Token“ programa.</w:t>
      </w:r>
    </w:p>
    <w:p w14:paraId="343A6BE3" w14:textId="3FD08413" w:rsidR="00AD6FAE" w:rsidRDefault="00AD6FAE"/>
    <w:sectPr w:rsidR="00AD6FA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7C73" w14:textId="77777777" w:rsidR="00140699" w:rsidRDefault="00140699" w:rsidP="00346B27">
      <w:pPr>
        <w:spacing w:after="0" w:line="240" w:lineRule="auto"/>
      </w:pPr>
      <w:r>
        <w:separator/>
      </w:r>
    </w:p>
  </w:endnote>
  <w:endnote w:type="continuationSeparator" w:id="0">
    <w:p w14:paraId="3358FA77" w14:textId="77777777" w:rsidR="00140699" w:rsidRDefault="00140699" w:rsidP="0034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C2ED2" w14:textId="77777777" w:rsidR="00140699" w:rsidRDefault="00140699" w:rsidP="00346B27">
      <w:pPr>
        <w:spacing w:after="0" w:line="240" w:lineRule="auto"/>
      </w:pPr>
      <w:r>
        <w:separator/>
      </w:r>
    </w:p>
  </w:footnote>
  <w:footnote w:type="continuationSeparator" w:id="0">
    <w:p w14:paraId="3D208B88" w14:textId="77777777" w:rsidR="00140699" w:rsidRDefault="00140699" w:rsidP="00346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AA99A" w14:textId="3B4FD334" w:rsidR="00346B27" w:rsidRDefault="00346B27">
    <w:pPr>
      <w:pStyle w:val="Header"/>
    </w:pPr>
    <w:r>
      <w:rPr>
        <w:noProof/>
      </w:rPr>
      <w:drawing>
        <wp:inline distT="0" distB="0" distL="0" distR="0" wp14:anchorId="318805DF" wp14:editId="751F852E">
          <wp:extent cx="1396029" cy="8153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08" cy="817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E99"/>
    <w:rsid w:val="000C787E"/>
    <w:rsid w:val="001328D5"/>
    <w:rsid w:val="00140699"/>
    <w:rsid w:val="00152F3D"/>
    <w:rsid w:val="00173C15"/>
    <w:rsid w:val="001F63A7"/>
    <w:rsid w:val="00210E1F"/>
    <w:rsid w:val="00223C20"/>
    <w:rsid w:val="002712EE"/>
    <w:rsid w:val="00346B27"/>
    <w:rsid w:val="0039070A"/>
    <w:rsid w:val="003C6B60"/>
    <w:rsid w:val="004D5AB5"/>
    <w:rsid w:val="00512D27"/>
    <w:rsid w:val="00560F4F"/>
    <w:rsid w:val="005C5D0E"/>
    <w:rsid w:val="005E28B9"/>
    <w:rsid w:val="006155BE"/>
    <w:rsid w:val="00650051"/>
    <w:rsid w:val="00671B08"/>
    <w:rsid w:val="006A5DAB"/>
    <w:rsid w:val="006B271C"/>
    <w:rsid w:val="00742E99"/>
    <w:rsid w:val="007D6231"/>
    <w:rsid w:val="007E2446"/>
    <w:rsid w:val="007F30BF"/>
    <w:rsid w:val="007F32F0"/>
    <w:rsid w:val="00841FB3"/>
    <w:rsid w:val="00890D3D"/>
    <w:rsid w:val="008C4AA3"/>
    <w:rsid w:val="00990BE9"/>
    <w:rsid w:val="009A1F4C"/>
    <w:rsid w:val="009D0482"/>
    <w:rsid w:val="00A410D3"/>
    <w:rsid w:val="00AD10B5"/>
    <w:rsid w:val="00AD6FAE"/>
    <w:rsid w:val="00B902E6"/>
    <w:rsid w:val="00BA3FD1"/>
    <w:rsid w:val="00BC5995"/>
    <w:rsid w:val="00C20D0B"/>
    <w:rsid w:val="00C8096C"/>
    <w:rsid w:val="00C87892"/>
    <w:rsid w:val="00D11D0A"/>
    <w:rsid w:val="00D543FD"/>
    <w:rsid w:val="00D54A00"/>
    <w:rsid w:val="00DF0C9C"/>
    <w:rsid w:val="00E45B39"/>
    <w:rsid w:val="00E826D0"/>
    <w:rsid w:val="00E838A2"/>
    <w:rsid w:val="00E953DC"/>
    <w:rsid w:val="00EB0001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88258"/>
  <w15:chartTrackingRefBased/>
  <w15:docId w15:val="{880BE4C9-37D7-4938-8375-B7CBC67D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52F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2F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2F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F3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048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2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26D0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E826D0"/>
  </w:style>
  <w:style w:type="paragraph" w:styleId="Header">
    <w:name w:val="header"/>
    <w:basedOn w:val="Normal"/>
    <w:link w:val="HeaderChar"/>
    <w:uiPriority w:val="99"/>
    <w:unhideWhenUsed/>
    <w:rsid w:val="00346B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B27"/>
  </w:style>
  <w:style w:type="paragraph" w:styleId="Footer">
    <w:name w:val="footer"/>
    <w:basedOn w:val="Normal"/>
    <w:link w:val="FooterChar"/>
    <w:uiPriority w:val="99"/>
    <w:unhideWhenUsed/>
    <w:rsid w:val="00346B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Gravitas Partners</dc:creator>
  <cp:keywords/>
  <dc:description/>
  <cp:lastModifiedBy>Gravitas Partners</cp:lastModifiedBy>
  <cp:revision>7</cp:revision>
  <dcterms:created xsi:type="dcterms:W3CDTF">2022-07-13T11:51:00Z</dcterms:created>
  <dcterms:modified xsi:type="dcterms:W3CDTF">2022-07-14T06:53:00Z</dcterms:modified>
</cp:coreProperties>
</file>