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64B25" w14:textId="706B4D7A" w:rsidR="005D6B89" w:rsidRPr="00916AD8" w:rsidRDefault="005D6B89" w:rsidP="000012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6AD8">
        <w:rPr>
          <w:rFonts w:ascii="Times New Roman" w:hAnsi="Times New Roman" w:cs="Times New Roman"/>
          <w:b/>
          <w:bCs/>
          <w:sz w:val="24"/>
          <w:szCs w:val="24"/>
        </w:rPr>
        <w:t xml:space="preserve">Dauguma Lietuvos gyventojų </w:t>
      </w:r>
      <w:r w:rsidR="00F77374">
        <w:rPr>
          <w:rFonts w:ascii="Times New Roman" w:hAnsi="Times New Roman" w:cs="Times New Roman"/>
          <w:b/>
          <w:bCs/>
          <w:sz w:val="24"/>
          <w:szCs w:val="24"/>
        </w:rPr>
        <w:t>mano</w:t>
      </w:r>
      <w:r w:rsidRPr="00916AD8">
        <w:rPr>
          <w:rFonts w:ascii="Times New Roman" w:hAnsi="Times New Roman" w:cs="Times New Roman"/>
          <w:b/>
          <w:bCs/>
          <w:sz w:val="24"/>
          <w:szCs w:val="24"/>
        </w:rPr>
        <w:t xml:space="preserve">, kad </w:t>
      </w:r>
      <w:proofErr w:type="spellStart"/>
      <w:r w:rsidRPr="00916AD8">
        <w:rPr>
          <w:rFonts w:ascii="Times New Roman" w:hAnsi="Times New Roman" w:cs="Times New Roman"/>
          <w:b/>
          <w:bCs/>
          <w:sz w:val="24"/>
          <w:szCs w:val="24"/>
        </w:rPr>
        <w:t>polistireninis</w:t>
      </w:r>
      <w:proofErr w:type="spellEnd"/>
      <w:r w:rsidRPr="00916AD8">
        <w:rPr>
          <w:rFonts w:ascii="Times New Roman" w:hAnsi="Times New Roman" w:cs="Times New Roman"/>
          <w:b/>
          <w:bCs/>
          <w:sz w:val="24"/>
          <w:szCs w:val="24"/>
        </w:rPr>
        <w:t xml:space="preserve"> putplastis perdirbamas</w:t>
      </w:r>
    </w:p>
    <w:p w14:paraId="3A9BC4A9" w14:textId="389D4B62" w:rsidR="005D6B89" w:rsidRPr="00916AD8" w:rsidRDefault="005D6B89" w:rsidP="0000129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98659F" w14:textId="67037986" w:rsidR="005D6B89" w:rsidRPr="00916AD8" w:rsidRDefault="005D6B89" w:rsidP="0000129A">
      <w:pPr>
        <w:jc w:val="both"/>
        <w:rPr>
          <w:rFonts w:ascii="Times New Roman" w:hAnsi="Times New Roman" w:cs="Times New Roman"/>
          <w:sz w:val="24"/>
          <w:szCs w:val="24"/>
        </w:rPr>
      </w:pPr>
      <w:r w:rsidRPr="00916AD8">
        <w:rPr>
          <w:rFonts w:ascii="Times New Roman" w:hAnsi="Times New Roman" w:cs="Times New Roman"/>
          <w:sz w:val="24"/>
          <w:szCs w:val="24"/>
        </w:rPr>
        <w:t xml:space="preserve">Dauguma Lietuvos gyventojų mano, kad </w:t>
      </w:r>
      <w:proofErr w:type="spellStart"/>
      <w:r w:rsidRPr="00916AD8">
        <w:rPr>
          <w:rFonts w:ascii="Times New Roman" w:hAnsi="Times New Roman" w:cs="Times New Roman"/>
          <w:sz w:val="24"/>
          <w:szCs w:val="24"/>
        </w:rPr>
        <w:t>polistireninis</w:t>
      </w:r>
      <w:proofErr w:type="spellEnd"/>
      <w:r w:rsidRPr="00916AD8">
        <w:rPr>
          <w:rFonts w:ascii="Times New Roman" w:hAnsi="Times New Roman" w:cs="Times New Roman"/>
          <w:sz w:val="24"/>
          <w:szCs w:val="24"/>
        </w:rPr>
        <w:t xml:space="preserve"> putplastis perdirbamas</w:t>
      </w:r>
      <w:r w:rsidR="0011536D" w:rsidRPr="00916AD8">
        <w:rPr>
          <w:rFonts w:ascii="Times New Roman" w:hAnsi="Times New Roman" w:cs="Times New Roman"/>
          <w:sz w:val="24"/>
          <w:szCs w:val="24"/>
        </w:rPr>
        <w:t xml:space="preserve"> ir </w:t>
      </w:r>
      <w:r w:rsidRPr="00916AD8">
        <w:rPr>
          <w:rFonts w:ascii="Times New Roman" w:hAnsi="Times New Roman" w:cs="Times New Roman"/>
          <w:sz w:val="24"/>
          <w:szCs w:val="24"/>
        </w:rPr>
        <w:t xml:space="preserve">kad jis gali būti perdirbtas daug kartų. </w:t>
      </w:r>
    </w:p>
    <w:p w14:paraId="5C6A4CCD" w14:textId="6F678A69" w:rsidR="00651BF1" w:rsidRPr="00916AD8" w:rsidRDefault="00651BF1" w:rsidP="0000129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6AD8">
        <w:rPr>
          <w:rFonts w:ascii="Times New Roman" w:hAnsi="Times New Roman" w:cs="Times New Roman"/>
          <w:sz w:val="24"/>
          <w:szCs w:val="24"/>
        </w:rPr>
        <w:t>Polistireninio</w:t>
      </w:r>
      <w:proofErr w:type="spellEnd"/>
      <w:r w:rsidRPr="00916AD8">
        <w:rPr>
          <w:rFonts w:ascii="Times New Roman" w:hAnsi="Times New Roman" w:cs="Times New Roman"/>
          <w:sz w:val="24"/>
          <w:szCs w:val="24"/>
        </w:rPr>
        <w:t xml:space="preserve"> putplasčio asociacijos užsakymu liepą „</w:t>
      </w:r>
      <w:proofErr w:type="spellStart"/>
      <w:r w:rsidRPr="00916AD8">
        <w:rPr>
          <w:rFonts w:ascii="Times New Roman" w:hAnsi="Times New Roman" w:cs="Times New Roman"/>
          <w:sz w:val="24"/>
          <w:szCs w:val="24"/>
        </w:rPr>
        <w:t>Spinter</w:t>
      </w:r>
      <w:proofErr w:type="spellEnd"/>
      <w:r w:rsidRPr="00916AD8">
        <w:rPr>
          <w:rFonts w:ascii="Times New Roman" w:hAnsi="Times New Roman" w:cs="Times New Roman"/>
          <w:sz w:val="24"/>
          <w:szCs w:val="24"/>
        </w:rPr>
        <w:t xml:space="preserve"> tyrimai“ atliko reprezentatyvų gyventojų nuomonės tyrimą dėl </w:t>
      </w:r>
      <w:proofErr w:type="spellStart"/>
      <w:r w:rsidRPr="00916AD8">
        <w:rPr>
          <w:rFonts w:ascii="Times New Roman" w:hAnsi="Times New Roman" w:cs="Times New Roman"/>
          <w:sz w:val="24"/>
          <w:szCs w:val="24"/>
        </w:rPr>
        <w:t>polistireninio</w:t>
      </w:r>
      <w:proofErr w:type="spellEnd"/>
      <w:r w:rsidRPr="00916AD8">
        <w:rPr>
          <w:rFonts w:ascii="Times New Roman" w:hAnsi="Times New Roman" w:cs="Times New Roman"/>
          <w:sz w:val="24"/>
          <w:szCs w:val="24"/>
        </w:rPr>
        <w:t xml:space="preserve"> putplasčio </w:t>
      </w:r>
      <w:r w:rsidR="00F6680F" w:rsidRPr="00916AD8">
        <w:rPr>
          <w:rFonts w:ascii="Times New Roman" w:hAnsi="Times New Roman" w:cs="Times New Roman"/>
          <w:sz w:val="24"/>
          <w:szCs w:val="24"/>
        </w:rPr>
        <w:t xml:space="preserve">(EPS) </w:t>
      </w:r>
      <w:r w:rsidRPr="00916AD8">
        <w:rPr>
          <w:rFonts w:ascii="Times New Roman" w:hAnsi="Times New Roman" w:cs="Times New Roman"/>
          <w:sz w:val="24"/>
          <w:szCs w:val="24"/>
        </w:rPr>
        <w:t xml:space="preserve">perdirbimo. </w:t>
      </w:r>
    </w:p>
    <w:p w14:paraId="40CAB333" w14:textId="232D7A1E" w:rsidR="00AC2E86" w:rsidRPr="00916AD8" w:rsidRDefault="00AC2E86" w:rsidP="0000129A">
      <w:pPr>
        <w:jc w:val="both"/>
        <w:rPr>
          <w:rFonts w:ascii="Times New Roman" w:hAnsi="Times New Roman" w:cs="Times New Roman"/>
          <w:sz w:val="24"/>
          <w:szCs w:val="24"/>
        </w:rPr>
      </w:pPr>
      <w:r w:rsidRPr="00916AD8">
        <w:rPr>
          <w:rFonts w:ascii="Times New Roman" w:hAnsi="Times New Roman" w:cs="Times New Roman"/>
          <w:sz w:val="24"/>
          <w:szCs w:val="24"/>
        </w:rPr>
        <w:t xml:space="preserve">Atsakydami į klausimą, ar švarus putplastis perdirbamas, </w:t>
      </w:r>
      <w:r w:rsidR="007B1BE4" w:rsidRPr="007B1BE4">
        <w:rPr>
          <w:rFonts w:ascii="Times New Roman" w:hAnsi="Times New Roman" w:cs="Times New Roman"/>
          <w:sz w:val="24"/>
          <w:szCs w:val="24"/>
        </w:rPr>
        <w:t xml:space="preserve">54 proc. respondentų </w:t>
      </w:r>
      <w:r w:rsidRPr="00916AD8">
        <w:rPr>
          <w:rFonts w:ascii="Times New Roman" w:hAnsi="Times New Roman" w:cs="Times New Roman"/>
          <w:sz w:val="24"/>
          <w:szCs w:val="24"/>
        </w:rPr>
        <w:t>atsakė teigiamai (</w:t>
      </w:r>
      <w:r w:rsidR="007B1BE4" w:rsidRPr="007B1BE4">
        <w:rPr>
          <w:rFonts w:ascii="Times New Roman" w:hAnsi="Times New Roman" w:cs="Times New Roman"/>
          <w:sz w:val="24"/>
          <w:szCs w:val="24"/>
        </w:rPr>
        <w:t>17 proc. – perdirbamas, 37 proc. – tikriausiai perdirbamas</w:t>
      </w:r>
      <w:r w:rsidRPr="00916AD8">
        <w:rPr>
          <w:rFonts w:ascii="Times New Roman" w:hAnsi="Times New Roman" w:cs="Times New Roman"/>
          <w:sz w:val="24"/>
          <w:szCs w:val="24"/>
        </w:rPr>
        <w:t>).</w:t>
      </w:r>
      <w:r w:rsidR="00871EF3" w:rsidRPr="00916AD8">
        <w:rPr>
          <w:rFonts w:ascii="Times New Roman" w:hAnsi="Times New Roman" w:cs="Times New Roman"/>
          <w:sz w:val="24"/>
          <w:szCs w:val="24"/>
        </w:rPr>
        <w:t xml:space="preserve"> Tokius atsakymus dažniau pateikė vyrai, aukštesnio išsilavinimo rajonų centrų ir kaimų atstovai, dažnai vyresni nei 35 metų. </w:t>
      </w:r>
    </w:p>
    <w:p w14:paraId="47565BD5" w14:textId="595949F1" w:rsidR="007B1BE4" w:rsidRPr="00916AD8" w:rsidRDefault="00AC2E86" w:rsidP="0000129A">
      <w:pPr>
        <w:jc w:val="both"/>
        <w:rPr>
          <w:rFonts w:ascii="Times New Roman" w:hAnsi="Times New Roman" w:cs="Times New Roman"/>
          <w:sz w:val="24"/>
          <w:szCs w:val="24"/>
        </w:rPr>
      </w:pPr>
      <w:r w:rsidRPr="00916AD8">
        <w:rPr>
          <w:rFonts w:ascii="Times New Roman" w:hAnsi="Times New Roman" w:cs="Times New Roman"/>
          <w:sz w:val="24"/>
          <w:szCs w:val="24"/>
        </w:rPr>
        <w:t xml:space="preserve">Maždaug penktadalis </w:t>
      </w:r>
      <w:r w:rsidR="007B1BE4" w:rsidRPr="007B1BE4">
        <w:rPr>
          <w:rFonts w:ascii="Times New Roman" w:hAnsi="Times New Roman" w:cs="Times New Roman"/>
          <w:sz w:val="24"/>
          <w:szCs w:val="24"/>
        </w:rPr>
        <w:t xml:space="preserve">mano, kad </w:t>
      </w:r>
      <w:r w:rsidRPr="00916AD8">
        <w:rPr>
          <w:rFonts w:ascii="Times New Roman" w:hAnsi="Times New Roman" w:cs="Times New Roman"/>
          <w:sz w:val="24"/>
          <w:szCs w:val="24"/>
        </w:rPr>
        <w:t xml:space="preserve">putplastis </w:t>
      </w:r>
      <w:r w:rsidR="007B1BE4" w:rsidRPr="007B1BE4">
        <w:rPr>
          <w:rFonts w:ascii="Times New Roman" w:hAnsi="Times New Roman" w:cs="Times New Roman"/>
          <w:sz w:val="24"/>
          <w:szCs w:val="24"/>
        </w:rPr>
        <w:t>neperdirbamas</w:t>
      </w:r>
      <w:r w:rsidRPr="00916AD8">
        <w:rPr>
          <w:rFonts w:ascii="Times New Roman" w:hAnsi="Times New Roman" w:cs="Times New Roman"/>
          <w:sz w:val="24"/>
          <w:szCs w:val="24"/>
        </w:rPr>
        <w:t>, o maždaug k</w:t>
      </w:r>
      <w:r w:rsidR="007B1BE4" w:rsidRPr="007B1BE4">
        <w:rPr>
          <w:rFonts w:ascii="Times New Roman" w:hAnsi="Times New Roman" w:cs="Times New Roman"/>
          <w:sz w:val="24"/>
          <w:szCs w:val="24"/>
        </w:rPr>
        <w:t>etvirtadalis apklaustųjų nežino</w:t>
      </w:r>
      <w:r w:rsidRPr="00916AD8">
        <w:rPr>
          <w:rFonts w:ascii="Times New Roman" w:hAnsi="Times New Roman" w:cs="Times New Roman"/>
          <w:sz w:val="24"/>
          <w:szCs w:val="24"/>
        </w:rPr>
        <w:t xml:space="preserve">jo atsakymo į šį klausimą. </w:t>
      </w:r>
    </w:p>
    <w:p w14:paraId="51768887" w14:textId="65D88C03" w:rsidR="007B1BE4" w:rsidRPr="00916AD8" w:rsidRDefault="00F6680F" w:rsidP="0000129A">
      <w:pPr>
        <w:jc w:val="both"/>
        <w:rPr>
          <w:rFonts w:ascii="Times New Roman" w:hAnsi="Times New Roman" w:cs="Times New Roman"/>
          <w:sz w:val="24"/>
          <w:szCs w:val="24"/>
        </w:rPr>
      </w:pPr>
      <w:r w:rsidRPr="00916AD8">
        <w:rPr>
          <w:rFonts w:ascii="Times New Roman" w:hAnsi="Times New Roman" w:cs="Times New Roman"/>
          <w:sz w:val="24"/>
          <w:szCs w:val="24"/>
        </w:rPr>
        <w:t xml:space="preserve">Apklausos dalyviams buvo pateiktas </w:t>
      </w:r>
      <w:r w:rsidR="007C089A" w:rsidRPr="00916AD8">
        <w:rPr>
          <w:rFonts w:ascii="Times New Roman" w:hAnsi="Times New Roman" w:cs="Times New Roman"/>
          <w:sz w:val="24"/>
          <w:szCs w:val="24"/>
        </w:rPr>
        <w:t xml:space="preserve">dar vienas </w:t>
      </w:r>
      <w:r w:rsidRPr="00916AD8">
        <w:rPr>
          <w:rFonts w:ascii="Times New Roman" w:hAnsi="Times New Roman" w:cs="Times New Roman"/>
          <w:sz w:val="24"/>
          <w:szCs w:val="24"/>
        </w:rPr>
        <w:t>klausimas: „</w:t>
      </w:r>
      <w:proofErr w:type="spellStart"/>
      <w:r w:rsidRPr="00916AD8">
        <w:rPr>
          <w:rFonts w:ascii="Times New Roman" w:hAnsi="Times New Roman" w:cs="Times New Roman"/>
          <w:sz w:val="24"/>
          <w:szCs w:val="24"/>
        </w:rPr>
        <w:t>Polistireninis</w:t>
      </w:r>
      <w:proofErr w:type="spellEnd"/>
      <w:r w:rsidRPr="00916AD8">
        <w:rPr>
          <w:rFonts w:ascii="Times New Roman" w:hAnsi="Times New Roman" w:cs="Times New Roman"/>
          <w:sz w:val="24"/>
          <w:szCs w:val="24"/>
        </w:rPr>
        <w:t xml:space="preserve"> putplastis yra perdirbamas. Kaip manote, kiek kartų gali būti perdirbamas švarus </w:t>
      </w:r>
      <w:proofErr w:type="spellStart"/>
      <w:r w:rsidRPr="00916AD8">
        <w:rPr>
          <w:rFonts w:ascii="Times New Roman" w:hAnsi="Times New Roman" w:cs="Times New Roman"/>
          <w:sz w:val="24"/>
          <w:szCs w:val="24"/>
        </w:rPr>
        <w:t>polistireninis</w:t>
      </w:r>
      <w:proofErr w:type="spellEnd"/>
      <w:r w:rsidRPr="00916AD8">
        <w:rPr>
          <w:rFonts w:ascii="Times New Roman" w:hAnsi="Times New Roman" w:cs="Times New Roman"/>
          <w:sz w:val="24"/>
          <w:szCs w:val="24"/>
        </w:rPr>
        <w:t xml:space="preserve"> putplastis?</w:t>
      </w:r>
      <w:r w:rsidRPr="00916AD8">
        <w:rPr>
          <w:rFonts w:ascii="Times New Roman" w:hAnsi="Times New Roman" w:cs="Times New Roman"/>
          <w:sz w:val="24"/>
          <w:szCs w:val="24"/>
        </w:rPr>
        <w:t>“</w:t>
      </w:r>
    </w:p>
    <w:p w14:paraId="5A0ADE58" w14:textId="42FF59DD" w:rsidR="00F6680F" w:rsidRPr="00916AD8" w:rsidRDefault="00F6680F" w:rsidP="0000129A">
      <w:pPr>
        <w:jc w:val="both"/>
        <w:rPr>
          <w:rFonts w:ascii="Times New Roman" w:hAnsi="Times New Roman" w:cs="Times New Roman"/>
          <w:sz w:val="24"/>
          <w:szCs w:val="24"/>
        </w:rPr>
      </w:pPr>
      <w:r w:rsidRPr="00916AD8">
        <w:rPr>
          <w:rFonts w:ascii="Times New Roman" w:hAnsi="Times New Roman" w:cs="Times New Roman"/>
          <w:sz w:val="24"/>
          <w:szCs w:val="24"/>
        </w:rPr>
        <w:t xml:space="preserve">Atsakymo variantą „Daug kartų“ pasirinko 34 proc. respondentų, atsakymą „2 kartus“ – 18 proc. </w:t>
      </w:r>
      <w:r w:rsidR="0011536D" w:rsidRPr="00916AD8">
        <w:rPr>
          <w:rFonts w:ascii="Times New Roman" w:hAnsi="Times New Roman" w:cs="Times New Roman"/>
          <w:sz w:val="24"/>
          <w:szCs w:val="24"/>
        </w:rPr>
        <w:t xml:space="preserve">Tai dažniau didesnių pajamų, didmiesčių ir rajonų centrų respondentai. </w:t>
      </w:r>
    </w:p>
    <w:p w14:paraId="14E09A4D" w14:textId="3AD2C2D7" w:rsidR="00871EF3" w:rsidRPr="00916AD8" w:rsidRDefault="00F6680F" w:rsidP="0000129A">
      <w:pPr>
        <w:jc w:val="both"/>
        <w:rPr>
          <w:rFonts w:ascii="Times New Roman" w:hAnsi="Times New Roman" w:cs="Times New Roman"/>
          <w:sz w:val="24"/>
          <w:szCs w:val="24"/>
        </w:rPr>
      </w:pPr>
      <w:r w:rsidRPr="00916AD8">
        <w:rPr>
          <w:rFonts w:ascii="Times New Roman" w:hAnsi="Times New Roman" w:cs="Times New Roman"/>
          <w:sz w:val="24"/>
          <w:szCs w:val="24"/>
        </w:rPr>
        <w:t>T</w:t>
      </w:r>
      <w:r w:rsidR="00871EF3" w:rsidRPr="00916AD8">
        <w:rPr>
          <w:rFonts w:ascii="Times New Roman" w:hAnsi="Times New Roman" w:cs="Times New Roman"/>
          <w:sz w:val="24"/>
          <w:szCs w:val="24"/>
        </w:rPr>
        <w:t xml:space="preserve">ai pat 18 proc. </w:t>
      </w:r>
      <w:r w:rsidRPr="00916AD8">
        <w:rPr>
          <w:rFonts w:ascii="Times New Roman" w:hAnsi="Times New Roman" w:cs="Times New Roman"/>
          <w:sz w:val="24"/>
          <w:szCs w:val="24"/>
        </w:rPr>
        <w:t xml:space="preserve">apklaustųjų mano, kad EPS </w:t>
      </w:r>
      <w:r w:rsidR="00871EF3" w:rsidRPr="00916AD8">
        <w:rPr>
          <w:rFonts w:ascii="Times New Roman" w:hAnsi="Times New Roman" w:cs="Times New Roman"/>
          <w:sz w:val="24"/>
          <w:szCs w:val="24"/>
        </w:rPr>
        <w:t>gali būti perdi</w:t>
      </w:r>
      <w:r w:rsidR="0011536D" w:rsidRPr="00916AD8">
        <w:rPr>
          <w:rFonts w:ascii="Times New Roman" w:hAnsi="Times New Roman" w:cs="Times New Roman"/>
          <w:sz w:val="24"/>
          <w:szCs w:val="24"/>
        </w:rPr>
        <w:t>r</w:t>
      </w:r>
      <w:r w:rsidR="00871EF3" w:rsidRPr="00916AD8">
        <w:rPr>
          <w:rFonts w:ascii="Times New Roman" w:hAnsi="Times New Roman" w:cs="Times New Roman"/>
          <w:sz w:val="24"/>
          <w:szCs w:val="24"/>
        </w:rPr>
        <w:t>btas tik vieną kartą, o 30 proc. neturėjo nuomonės.</w:t>
      </w:r>
    </w:p>
    <w:p w14:paraId="42899469" w14:textId="21A47339" w:rsidR="000A09EB" w:rsidRPr="00916AD8" w:rsidRDefault="009F1166" w:rsidP="0000129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916AD8">
        <w:rPr>
          <w:rFonts w:ascii="Times New Roman" w:hAnsi="Times New Roman" w:cs="Times New Roman"/>
          <w:b/>
          <w:bCs/>
          <w:sz w:val="24"/>
          <w:szCs w:val="24"/>
          <w:lang w:val="en-US"/>
        </w:rPr>
        <w:t>Žinojimas</w:t>
      </w:r>
      <w:proofErr w:type="spellEnd"/>
      <w:r w:rsidRPr="00916AD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916AD8">
        <w:rPr>
          <w:rFonts w:ascii="Times New Roman" w:hAnsi="Times New Roman" w:cs="Times New Roman"/>
          <w:b/>
          <w:bCs/>
          <w:sz w:val="24"/>
          <w:szCs w:val="24"/>
          <w:lang w:val="en-US"/>
        </w:rPr>
        <w:t>turi</w:t>
      </w:r>
      <w:proofErr w:type="spellEnd"/>
      <w:r w:rsidRPr="00916AD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916AD8">
        <w:rPr>
          <w:rFonts w:ascii="Times New Roman" w:hAnsi="Times New Roman" w:cs="Times New Roman"/>
          <w:b/>
          <w:bCs/>
          <w:sz w:val="24"/>
          <w:szCs w:val="24"/>
          <w:lang w:val="en-US"/>
        </w:rPr>
        <w:t>virsti</w:t>
      </w:r>
      <w:proofErr w:type="spellEnd"/>
      <w:r w:rsidRPr="00916AD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916AD8">
        <w:rPr>
          <w:rFonts w:ascii="Times New Roman" w:hAnsi="Times New Roman" w:cs="Times New Roman"/>
          <w:b/>
          <w:bCs/>
          <w:sz w:val="24"/>
          <w:szCs w:val="24"/>
          <w:lang w:val="en-US"/>
        </w:rPr>
        <w:t>veiksmais</w:t>
      </w:r>
      <w:proofErr w:type="spellEnd"/>
    </w:p>
    <w:p w14:paraId="3CE51FB5" w14:textId="5F6D3D4B" w:rsidR="007C089A" w:rsidRPr="00916AD8" w:rsidRDefault="007C089A" w:rsidP="0000129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6AD8">
        <w:rPr>
          <w:rFonts w:ascii="Times New Roman" w:hAnsi="Times New Roman" w:cs="Times New Roman"/>
          <w:sz w:val="24"/>
          <w:szCs w:val="24"/>
        </w:rPr>
        <w:t>Polistireninio</w:t>
      </w:r>
      <w:proofErr w:type="spellEnd"/>
      <w:r w:rsidRPr="00916AD8">
        <w:rPr>
          <w:rFonts w:ascii="Times New Roman" w:hAnsi="Times New Roman" w:cs="Times New Roman"/>
          <w:sz w:val="24"/>
          <w:szCs w:val="24"/>
        </w:rPr>
        <w:t xml:space="preserve"> putplasčio asociacijos</w:t>
      </w:r>
      <w:r w:rsidRPr="00916AD8">
        <w:rPr>
          <w:rFonts w:ascii="Times New Roman" w:hAnsi="Times New Roman" w:cs="Times New Roman"/>
          <w:sz w:val="24"/>
          <w:szCs w:val="24"/>
        </w:rPr>
        <w:t xml:space="preserve"> prezidentas Saulius Skrodenis sako, kad apklausos rezultatai maloniai nustebino. </w:t>
      </w:r>
    </w:p>
    <w:p w14:paraId="6D91C1AF" w14:textId="202CA43F" w:rsidR="005A1FED" w:rsidRPr="005A1FED" w:rsidRDefault="007C089A" w:rsidP="0000129A">
      <w:pPr>
        <w:jc w:val="both"/>
        <w:rPr>
          <w:rFonts w:ascii="Times New Roman" w:hAnsi="Times New Roman" w:cs="Times New Roman"/>
          <w:sz w:val="24"/>
          <w:szCs w:val="24"/>
        </w:rPr>
      </w:pPr>
      <w:r w:rsidRPr="00916AD8">
        <w:rPr>
          <w:rFonts w:ascii="Times New Roman" w:hAnsi="Times New Roman" w:cs="Times New Roman"/>
          <w:sz w:val="24"/>
          <w:szCs w:val="24"/>
        </w:rPr>
        <w:t xml:space="preserve">„Pasirodo, kad Lietuvos gyventojai iš esmės žino, </w:t>
      </w:r>
      <w:r w:rsidR="0060225C" w:rsidRPr="00916AD8">
        <w:rPr>
          <w:rFonts w:ascii="Times New Roman" w:hAnsi="Times New Roman" w:cs="Times New Roman"/>
          <w:sz w:val="24"/>
          <w:szCs w:val="24"/>
        </w:rPr>
        <w:t xml:space="preserve">jog </w:t>
      </w:r>
      <w:r w:rsidRPr="00916AD8">
        <w:rPr>
          <w:rFonts w:ascii="Times New Roman" w:hAnsi="Times New Roman" w:cs="Times New Roman"/>
          <w:sz w:val="24"/>
          <w:szCs w:val="24"/>
        </w:rPr>
        <w:t xml:space="preserve">putplastis perdirbamas, </w:t>
      </w:r>
      <w:r w:rsidR="0060225C" w:rsidRPr="00916AD8">
        <w:rPr>
          <w:rFonts w:ascii="Times New Roman" w:hAnsi="Times New Roman" w:cs="Times New Roman"/>
          <w:sz w:val="24"/>
          <w:szCs w:val="24"/>
        </w:rPr>
        <w:t xml:space="preserve">o </w:t>
      </w:r>
      <w:r w:rsidRPr="00916AD8">
        <w:rPr>
          <w:rFonts w:ascii="Times New Roman" w:hAnsi="Times New Roman" w:cs="Times New Roman"/>
          <w:sz w:val="24"/>
          <w:szCs w:val="24"/>
        </w:rPr>
        <w:t xml:space="preserve">kitos apklausos rodo, kad žmonės noriai rūšiuoja buities atliekas. Vadinasi, telieka sukurti sąlygas, kad sąmoningi žmonės galėtų atskirti putplastį </w:t>
      </w:r>
      <w:r w:rsidR="0060225C" w:rsidRPr="00916AD8">
        <w:rPr>
          <w:rFonts w:ascii="Times New Roman" w:hAnsi="Times New Roman" w:cs="Times New Roman"/>
          <w:sz w:val="24"/>
          <w:szCs w:val="24"/>
        </w:rPr>
        <w:t xml:space="preserve">iš </w:t>
      </w:r>
      <w:r w:rsidRPr="00916AD8">
        <w:rPr>
          <w:rFonts w:ascii="Times New Roman" w:hAnsi="Times New Roman" w:cs="Times New Roman"/>
          <w:sz w:val="24"/>
          <w:szCs w:val="24"/>
        </w:rPr>
        <w:t>kit</w:t>
      </w:r>
      <w:r w:rsidR="00695015" w:rsidRPr="00916AD8">
        <w:rPr>
          <w:rFonts w:ascii="Times New Roman" w:hAnsi="Times New Roman" w:cs="Times New Roman"/>
          <w:sz w:val="24"/>
          <w:szCs w:val="24"/>
        </w:rPr>
        <w:t>ų</w:t>
      </w:r>
      <w:r w:rsidRPr="00916AD8">
        <w:rPr>
          <w:rFonts w:ascii="Times New Roman" w:hAnsi="Times New Roman" w:cs="Times New Roman"/>
          <w:sz w:val="24"/>
          <w:szCs w:val="24"/>
        </w:rPr>
        <w:t xml:space="preserve"> atliekų srauto</w:t>
      </w:r>
      <w:r w:rsidR="00695015" w:rsidRPr="00916AD8">
        <w:rPr>
          <w:rFonts w:ascii="Times New Roman" w:hAnsi="Times New Roman" w:cs="Times New Roman"/>
          <w:sz w:val="24"/>
          <w:szCs w:val="24"/>
        </w:rPr>
        <w:t xml:space="preserve">“, </w:t>
      </w:r>
      <w:r w:rsidR="0060225C" w:rsidRPr="00916AD8">
        <w:rPr>
          <w:rFonts w:ascii="Times New Roman" w:hAnsi="Times New Roman" w:cs="Times New Roman"/>
          <w:sz w:val="24"/>
          <w:szCs w:val="24"/>
        </w:rPr>
        <w:t>–</w:t>
      </w:r>
      <w:r w:rsidR="00695015" w:rsidRPr="00916AD8">
        <w:rPr>
          <w:rFonts w:ascii="Times New Roman" w:hAnsi="Times New Roman" w:cs="Times New Roman"/>
          <w:sz w:val="24"/>
          <w:szCs w:val="24"/>
        </w:rPr>
        <w:t xml:space="preserve"> sako</w:t>
      </w:r>
      <w:r w:rsidR="0060225C" w:rsidRPr="00916AD8">
        <w:rPr>
          <w:rFonts w:ascii="Times New Roman" w:hAnsi="Times New Roman" w:cs="Times New Roman"/>
          <w:sz w:val="24"/>
          <w:szCs w:val="24"/>
        </w:rPr>
        <w:t xml:space="preserve"> </w:t>
      </w:r>
      <w:r w:rsidR="00695015" w:rsidRPr="00916AD8">
        <w:rPr>
          <w:rFonts w:ascii="Times New Roman" w:hAnsi="Times New Roman" w:cs="Times New Roman"/>
          <w:sz w:val="24"/>
          <w:szCs w:val="24"/>
        </w:rPr>
        <w:t xml:space="preserve">S. Skrodenis. </w:t>
      </w:r>
      <w:r w:rsidR="0060225C" w:rsidRPr="00916AD8">
        <w:rPr>
          <w:rFonts w:ascii="Times New Roman" w:hAnsi="Times New Roman" w:cs="Times New Roman"/>
          <w:sz w:val="24"/>
          <w:szCs w:val="24"/>
        </w:rPr>
        <w:t>Lietuvo</w:t>
      </w:r>
      <w:r w:rsidR="005A1FED">
        <w:rPr>
          <w:rFonts w:ascii="Times New Roman" w:hAnsi="Times New Roman" w:cs="Times New Roman"/>
          <w:sz w:val="24"/>
          <w:szCs w:val="24"/>
        </w:rPr>
        <w:t xml:space="preserve">s savivaldybės turėtų </w:t>
      </w:r>
      <w:r w:rsidR="0060225C" w:rsidRPr="00916AD8">
        <w:rPr>
          <w:rFonts w:ascii="Times New Roman" w:hAnsi="Times New Roman" w:cs="Times New Roman"/>
          <w:sz w:val="24"/>
          <w:szCs w:val="24"/>
        </w:rPr>
        <w:t>sekti Skandinavijos pavyzdžiu ir gyventojams sukurti kur kas geresnes sąlygas apskritai plastikui ir konkrečiai putplasčiui rūšiuoti.</w:t>
      </w:r>
      <w:r w:rsidR="005A1FED">
        <w:rPr>
          <w:rFonts w:ascii="Times New Roman" w:hAnsi="Times New Roman" w:cs="Times New Roman"/>
          <w:sz w:val="24"/>
          <w:szCs w:val="24"/>
        </w:rPr>
        <w:t xml:space="preserve"> </w:t>
      </w:r>
      <w:r w:rsidR="005A1FED">
        <w:rPr>
          <w:rFonts w:ascii="Times New Roman" w:hAnsi="Times New Roman" w:cs="Times New Roman"/>
          <w:sz w:val="24"/>
          <w:szCs w:val="24"/>
        </w:rPr>
        <w:t xml:space="preserve">Štai Danijoje EPS </w:t>
      </w:r>
      <w:r w:rsidR="005A1FED" w:rsidRPr="005A1FED">
        <w:rPr>
          <w:rFonts w:ascii="Times New Roman" w:hAnsi="Times New Roman" w:cs="Times New Roman"/>
          <w:sz w:val="24"/>
          <w:szCs w:val="24"/>
        </w:rPr>
        <w:t>at</w:t>
      </w:r>
      <w:r w:rsidR="005A1FED" w:rsidRPr="005A1FED">
        <w:rPr>
          <w:rStyle w:val="d2edcug0"/>
          <w:rFonts w:ascii="Times New Roman" w:hAnsi="Times New Roman" w:cs="Times New Roman"/>
          <w:sz w:val="24"/>
          <w:szCs w:val="24"/>
        </w:rPr>
        <w:t>skirai nuo kitų atliekų jau surenkamas pusėje savivaldybių, kuriose iš viso gyvena 54 proc. danų.</w:t>
      </w:r>
    </w:p>
    <w:p w14:paraId="46C8A510" w14:textId="053AAAC0" w:rsidR="007B1BE4" w:rsidRDefault="00C57441" w:rsidP="0000129A">
      <w:pPr>
        <w:jc w:val="both"/>
        <w:rPr>
          <w:rFonts w:ascii="Times New Roman" w:hAnsi="Times New Roman" w:cs="Times New Roman"/>
          <w:sz w:val="24"/>
          <w:szCs w:val="24"/>
        </w:rPr>
      </w:pPr>
      <w:r w:rsidRPr="00916AD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16AD8">
        <w:rPr>
          <w:rFonts w:ascii="Times New Roman" w:hAnsi="Times New Roman" w:cs="Times New Roman"/>
          <w:sz w:val="24"/>
          <w:szCs w:val="24"/>
        </w:rPr>
        <w:t>Spinter</w:t>
      </w:r>
      <w:proofErr w:type="spellEnd"/>
      <w:r w:rsidRPr="00916AD8">
        <w:rPr>
          <w:rFonts w:ascii="Times New Roman" w:hAnsi="Times New Roman" w:cs="Times New Roman"/>
          <w:sz w:val="24"/>
          <w:szCs w:val="24"/>
        </w:rPr>
        <w:t xml:space="preserve"> tyrim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916AD8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atliktoje apklausoje taip pat buvo klausiama, kur žmonės deda putplasčio atliekas. Paaiškėjo, kad </w:t>
      </w:r>
      <w:r w:rsidR="007B1BE4" w:rsidRPr="007B1BE4">
        <w:rPr>
          <w:rFonts w:ascii="Times New Roman" w:hAnsi="Times New Roman" w:cs="Times New Roman"/>
          <w:sz w:val="24"/>
          <w:szCs w:val="24"/>
        </w:rPr>
        <w:t xml:space="preserve">54 proc. </w:t>
      </w:r>
      <w:r>
        <w:rPr>
          <w:rFonts w:ascii="Times New Roman" w:hAnsi="Times New Roman" w:cs="Times New Roman"/>
          <w:sz w:val="24"/>
          <w:szCs w:val="24"/>
        </w:rPr>
        <w:t xml:space="preserve">respondentų </w:t>
      </w:r>
      <w:r w:rsidR="007B1BE4" w:rsidRPr="007B1BE4">
        <w:rPr>
          <w:rFonts w:ascii="Times New Roman" w:hAnsi="Times New Roman" w:cs="Times New Roman"/>
          <w:sz w:val="24"/>
          <w:szCs w:val="24"/>
        </w:rPr>
        <w:t xml:space="preserve">putplasčio atliekas deda į plastikui skirtas talpas. 15 proc. apklaustųjų putplasčio atliekas deda į bendras komunalines atliekas. 13 proc. – nuveža į </w:t>
      </w:r>
      <w:proofErr w:type="spellStart"/>
      <w:r w:rsidR="00C63A5A">
        <w:rPr>
          <w:rFonts w:ascii="Times New Roman" w:hAnsi="Times New Roman" w:cs="Times New Roman"/>
          <w:sz w:val="24"/>
          <w:szCs w:val="24"/>
        </w:rPr>
        <w:t>didžia</w:t>
      </w:r>
      <w:r w:rsidR="007B1BE4" w:rsidRPr="007B1BE4">
        <w:rPr>
          <w:rFonts w:ascii="Times New Roman" w:hAnsi="Times New Roman" w:cs="Times New Roman"/>
          <w:sz w:val="24"/>
          <w:szCs w:val="24"/>
        </w:rPr>
        <w:t>gabaritinių</w:t>
      </w:r>
      <w:proofErr w:type="spellEnd"/>
      <w:r w:rsidR="007B1BE4" w:rsidRPr="007B1BE4">
        <w:rPr>
          <w:rFonts w:ascii="Times New Roman" w:hAnsi="Times New Roman" w:cs="Times New Roman"/>
          <w:sz w:val="24"/>
          <w:szCs w:val="24"/>
        </w:rPr>
        <w:t xml:space="preserve"> atliekų aikšteles.</w:t>
      </w:r>
    </w:p>
    <w:p w14:paraId="25F6FE74" w14:textId="0C7A8C41" w:rsidR="00916AD8" w:rsidRPr="00916AD8" w:rsidRDefault="005A1FED" w:rsidP="00001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S. Skrodenis sako, kad </w:t>
      </w:r>
      <w:r w:rsidR="00916AD8" w:rsidRPr="00916AD8">
        <w:rPr>
          <w:rFonts w:ascii="Times New Roman" w:hAnsi="Times New Roman" w:cs="Times New Roman"/>
          <w:sz w:val="24"/>
          <w:szCs w:val="24"/>
        </w:rPr>
        <w:t xml:space="preserve">Lietuvos </w:t>
      </w:r>
      <w:r w:rsidR="00916AD8" w:rsidRPr="00916AD8">
        <w:rPr>
          <w:rFonts w:ascii="Times New Roman" w:hAnsi="Times New Roman" w:cs="Times New Roman"/>
          <w:sz w:val="24"/>
          <w:szCs w:val="24"/>
        </w:rPr>
        <w:t xml:space="preserve">Aplinkos ministerijai rengiant Nacionalinio energetikos ir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916AD8" w:rsidRPr="00916AD8">
        <w:rPr>
          <w:rFonts w:ascii="Times New Roman" w:hAnsi="Times New Roman" w:cs="Times New Roman"/>
          <w:sz w:val="24"/>
          <w:szCs w:val="24"/>
        </w:rPr>
        <w:t>limato srities veiksmų plano atnaujinimą</w:t>
      </w:r>
      <w:r w:rsidR="00916AD8" w:rsidRPr="00916AD8">
        <w:rPr>
          <w:rFonts w:ascii="Times New Roman" w:hAnsi="Times New Roman" w:cs="Times New Roman"/>
          <w:sz w:val="24"/>
          <w:szCs w:val="24"/>
        </w:rPr>
        <w:t xml:space="preserve">, būtina atsižvelgti į tai, kad </w:t>
      </w:r>
      <w:r w:rsidR="00916AD8" w:rsidRPr="00916AD8">
        <w:rPr>
          <w:rFonts w:ascii="Times New Roman" w:hAnsi="Times New Roman" w:cs="Times New Roman"/>
          <w:sz w:val="24"/>
          <w:szCs w:val="24"/>
        </w:rPr>
        <w:t xml:space="preserve">Europos </w:t>
      </w:r>
      <w:proofErr w:type="spellStart"/>
      <w:r w:rsidR="00916AD8" w:rsidRPr="00916AD8">
        <w:rPr>
          <w:rFonts w:ascii="Times New Roman" w:hAnsi="Times New Roman" w:cs="Times New Roman"/>
          <w:sz w:val="24"/>
          <w:szCs w:val="24"/>
        </w:rPr>
        <w:t>Komisijos</w:t>
      </w:r>
      <w:proofErr w:type="spellEnd"/>
      <w:r w:rsidR="00916AD8" w:rsidRPr="00916AD8">
        <w:rPr>
          <w:rFonts w:ascii="Times New Roman" w:hAnsi="Times New Roman" w:cs="Times New Roman"/>
          <w:sz w:val="24"/>
          <w:szCs w:val="24"/>
        </w:rPr>
        <w:t xml:space="preserve"> mokslinių tyrimų padalinys </w:t>
      </w:r>
      <w:r w:rsidR="00916AD8" w:rsidRPr="00916AD8">
        <w:rPr>
          <w:rFonts w:ascii="Times New Roman" w:hAnsi="Times New Roman" w:cs="Times New Roman"/>
          <w:sz w:val="24"/>
          <w:szCs w:val="24"/>
        </w:rPr>
        <w:t xml:space="preserve">šiemet </w:t>
      </w:r>
      <w:r w:rsidR="00916AD8" w:rsidRPr="00916AD8">
        <w:rPr>
          <w:rFonts w:ascii="Times New Roman" w:hAnsi="Times New Roman" w:cs="Times New Roman"/>
          <w:sz w:val="24"/>
          <w:szCs w:val="24"/>
        </w:rPr>
        <w:t xml:space="preserve">paskelbė </w:t>
      </w:r>
      <w:hyperlink r:id="rId5" w:history="1">
        <w:r w:rsidR="00916AD8" w:rsidRPr="00916AD8">
          <w:rPr>
            <w:rStyle w:val="Hipersaitas"/>
            <w:rFonts w:ascii="Times New Roman" w:hAnsi="Times New Roman" w:cs="Times New Roman"/>
            <w:sz w:val="24"/>
            <w:szCs w:val="24"/>
          </w:rPr>
          <w:t>studiją</w:t>
        </w:r>
      </w:hyperlink>
      <w:r w:rsidR="00916AD8" w:rsidRPr="00916AD8">
        <w:rPr>
          <w:rFonts w:ascii="Times New Roman" w:hAnsi="Times New Roman" w:cs="Times New Roman"/>
          <w:sz w:val="24"/>
          <w:szCs w:val="24"/>
        </w:rPr>
        <w:t xml:space="preserve">, kurioje pripažįstamas </w:t>
      </w:r>
      <w:proofErr w:type="spellStart"/>
      <w:r w:rsidR="00916AD8" w:rsidRPr="00916AD8">
        <w:rPr>
          <w:rFonts w:ascii="Times New Roman" w:hAnsi="Times New Roman" w:cs="Times New Roman"/>
          <w:sz w:val="24"/>
          <w:szCs w:val="24"/>
        </w:rPr>
        <w:t>didelis</w:t>
      </w:r>
      <w:proofErr w:type="spellEnd"/>
      <w:r w:rsidR="00916AD8" w:rsidRPr="00916A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AD8" w:rsidRPr="00916AD8">
        <w:rPr>
          <w:rFonts w:ascii="Times New Roman" w:hAnsi="Times New Roman" w:cs="Times New Roman"/>
          <w:sz w:val="24"/>
          <w:szCs w:val="24"/>
        </w:rPr>
        <w:t>polistireninio</w:t>
      </w:r>
      <w:proofErr w:type="spellEnd"/>
      <w:r w:rsidR="00916AD8" w:rsidRPr="00916A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AD8" w:rsidRPr="00916AD8">
        <w:rPr>
          <w:rFonts w:ascii="Times New Roman" w:hAnsi="Times New Roman" w:cs="Times New Roman"/>
          <w:sz w:val="24"/>
          <w:szCs w:val="24"/>
        </w:rPr>
        <w:t>putplasčio</w:t>
      </w:r>
      <w:proofErr w:type="spellEnd"/>
      <w:r w:rsidR="00916AD8" w:rsidRPr="00916A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AD8" w:rsidRPr="00916AD8">
        <w:rPr>
          <w:rFonts w:ascii="Times New Roman" w:hAnsi="Times New Roman" w:cs="Times New Roman"/>
          <w:sz w:val="24"/>
          <w:szCs w:val="24"/>
        </w:rPr>
        <w:t>žiediškumo</w:t>
      </w:r>
      <w:proofErr w:type="spellEnd"/>
      <w:r w:rsidR="00916AD8" w:rsidRPr="00916A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AD8" w:rsidRPr="00916AD8">
        <w:rPr>
          <w:rFonts w:ascii="Times New Roman" w:hAnsi="Times New Roman" w:cs="Times New Roman"/>
          <w:sz w:val="24"/>
          <w:szCs w:val="24"/>
        </w:rPr>
        <w:t>potencialas</w:t>
      </w:r>
      <w:proofErr w:type="spellEnd"/>
      <w:r w:rsidR="00916AD8" w:rsidRPr="00916AD8">
        <w:rPr>
          <w:rFonts w:ascii="Times New Roman" w:hAnsi="Times New Roman" w:cs="Times New Roman"/>
          <w:sz w:val="24"/>
          <w:szCs w:val="24"/>
        </w:rPr>
        <w:t>.</w:t>
      </w:r>
    </w:p>
    <w:p w14:paraId="02510CCF" w14:textId="5463607F" w:rsidR="00916AD8" w:rsidRDefault="00916AD8" w:rsidP="0000129A">
      <w:pPr>
        <w:pStyle w:val="prastasiniatinklio"/>
        <w:jc w:val="both"/>
      </w:pPr>
      <w:r w:rsidRPr="00916AD8">
        <w:t xml:space="preserve">EK </w:t>
      </w:r>
      <w:proofErr w:type="spellStart"/>
      <w:r w:rsidRPr="00916AD8">
        <w:t>Jungtinis</w:t>
      </w:r>
      <w:proofErr w:type="spellEnd"/>
      <w:r w:rsidRPr="00916AD8">
        <w:t xml:space="preserve"> </w:t>
      </w:r>
      <w:proofErr w:type="spellStart"/>
      <w:r w:rsidRPr="00916AD8">
        <w:t>tyrimų</w:t>
      </w:r>
      <w:proofErr w:type="spellEnd"/>
      <w:r w:rsidRPr="00916AD8">
        <w:t xml:space="preserve"> centras (JTC) </w:t>
      </w:r>
      <w:proofErr w:type="spellStart"/>
      <w:r w:rsidRPr="00916AD8">
        <w:t>nustatė</w:t>
      </w:r>
      <w:proofErr w:type="spellEnd"/>
      <w:r w:rsidRPr="00916AD8">
        <w:t xml:space="preserve"> </w:t>
      </w:r>
      <w:proofErr w:type="spellStart"/>
      <w:r w:rsidRPr="00916AD8">
        <w:t>prioritetinių</w:t>
      </w:r>
      <w:proofErr w:type="spellEnd"/>
      <w:r w:rsidRPr="00916AD8">
        <w:t xml:space="preserve"> </w:t>
      </w:r>
      <w:proofErr w:type="spellStart"/>
      <w:r w:rsidRPr="00916AD8">
        <w:t>atliekų</w:t>
      </w:r>
      <w:proofErr w:type="spellEnd"/>
      <w:r w:rsidRPr="00916AD8">
        <w:t xml:space="preserve"> </w:t>
      </w:r>
      <w:proofErr w:type="spellStart"/>
      <w:r w:rsidRPr="00916AD8">
        <w:t>sąrašą</w:t>
      </w:r>
      <w:proofErr w:type="spellEnd"/>
      <w:r w:rsidRPr="00916AD8">
        <w:t xml:space="preserve"> </w:t>
      </w:r>
      <w:proofErr w:type="spellStart"/>
      <w:r w:rsidRPr="00916AD8">
        <w:t>ir</w:t>
      </w:r>
      <w:proofErr w:type="spellEnd"/>
      <w:r w:rsidRPr="00916AD8">
        <w:t xml:space="preserve"> </w:t>
      </w:r>
      <w:proofErr w:type="spellStart"/>
      <w:r w:rsidRPr="00916AD8">
        <w:t>nustatė</w:t>
      </w:r>
      <w:proofErr w:type="spellEnd"/>
      <w:r w:rsidRPr="00916AD8">
        <w:t xml:space="preserve"> 12 </w:t>
      </w:r>
      <w:proofErr w:type="spellStart"/>
      <w:r w:rsidRPr="00916AD8">
        <w:t>tinkamiausių</w:t>
      </w:r>
      <w:proofErr w:type="spellEnd"/>
      <w:r w:rsidRPr="00916AD8">
        <w:t xml:space="preserve"> </w:t>
      </w:r>
      <w:proofErr w:type="spellStart"/>
      <w:r w:rsidRPr="00916AD8">
        <w:t>atliekų</w:t>
      </w:r>
      <w:proofErr w:type="spellEnd"/>
      <w:r w:rsidRPr="00916AD8">
        <w:t xml:space="preserve"> </w:t>
      </w:r>
      <w:proofErr w:type="spellStart"/>
      <w:r w:rsidRPr="00916AD8">
        <w:t>srautų</w:t>
      </w:r>
      <w:proofErr w:type="spellEnd"/>
      <w:r w:rsidRPr="00916AD8">
        <w:t xml:space="preserve">, </w:t>
      </w:r>
      <w:proofErr w:type="spellStart"/>
      <w:r w:rsidRPr="00916AD8">
        <w:t>kuriems</w:t>
      </w:r>
      <w:proofErr w:type="spellEnd"/>
      <w:r w:rsidRPr="00916AD8">
        <w:t xml:space="preserve"> </w:t>
      </w:r>
      <w:proofErr w:type="spellStart"/>
      <w:r w:rsidRPr="00916AD8">
        <w:t>būtų</w:t>
      </w:r>
      <w:proofErr w:type="spellEnd"/>
      <w:r w:rsidRPr="00916AD8">
        <w:t xml:space="preserve"> </w:t>
      </w:r>
      <w:proofErr w:type="spellStart"/>
      <w:r w:rsidRPr="00916AD8">
        <w:t>galima</w:t>
      </w:r>
      <w:proofErr w:type="spellEnd"/>
      <w:r w:rsidRPr="00916AD8">
        <w:t xml:space="preserve"> </w:t>
      </w:r>
      <w:proofErr w:type="spellStart"/>
      <w:r w:rsidRPr="00916AD8">
        <w:t>parengti</w:t>
      </w:r>
      <w:proofErr w:type="spellEnd"/>
      <w:r w:rsidRPr="00916AD8">
        <w:t xml:space="preserve"> </w:t>
      </w:r>
      <w:proofErr w:type="spellStart"/>
      <w:r w:rsidRPr="00916AD8">
        <w:t>tolesnius</w:t>
      </w:r>
      <w:proofErr w:type="spellEnd"/>
      <w:r w:rsidRPr="00916AD8">
        <w:t xml:space="preserve"> </w:t>
      </w:r>
      <w:proofErr w:type="spellStart"/>
      <w:r w:rsidRPr="00916AD8">
        <w:t>atliekų</w:t>
      </w:r>
      <w:proofErr w:type="spellEnd"/>
      <w:r w:rsidRPr="00916AD8">
        <w:t xml:space="preserve"> </w:t>
      </w:r>
      <w:proofErr w:type="spellStart"/>
      <w:r w:rsidRPr="00916AD8">
        <w:t>išvengimo</w:t>
      </w:r>
      <w:proofErr w:type="spellEnd"/>
      <w:r w:rsidRPr="00916AD8">
        <w:t xml:space="preserve"> </w:t>
      </w:r>
      <w:proofErr w:type="spellStart"/>
      <w:r w:rsidRPr="00916AD8">
        <w:t>kriterijus</w:t>
      </w:r>
      <w:proofErr w:type="spellEnd"/>
      <w:r w:rsidRPr="00916AD8">
        <w:t xml:space="preserve"> ES </w:t>
      </w:r>
      <w:proofErr w:type="spellStart"/>
      <w:r w:rsidRPr="00916AD8">
        <w:t>mastu</w:t>
      </w:r>
      <w:proofErr w:type="spellEnd"/>
      <w:r w:rsidRPr="00916AD8">
        <w:t>.</w:t>
      </w:r>
      <w:r w:rsidRPr="00916AD8">
        <w:t xml:space="preserve"> </w:t>
      </w:r>
      <w:proofErr w:type="spellStart"/>
      <w:r w:rsidRPr="00916AD8">
        <w:t>Polistireninis</w:t>
      </w:r>
      <w:proofErr w:type="spellEnd"/>
      <w:r w:rsidRPr="00916AD8">
        <w:t xml:space="preserve"> </w:t>
      </w:r>
      <w:proofErr w:type="spellStart"/>
      <w:r w:rsidRPr="00916AD8">
        <w:t>putplastis</w:t>
      </w:r>
      <w:proofErr w:type="spellEnd"/>
      <w:r w:rsidRPr="00916AD8">
        <w:t xml:space="preserve"> </w:t>
      </w:r>
      <w:proofErr w:type="spellStart"/>
      <w:r w:rsidRPr="00916AD8">
        <w:t>šiame</w:t>
      </w:r>
      <w:proofErr w:type="spellEnd"/>
      <w:r w:rsidRPr="00916AD8">
        <w:t xml:space="preserve"> </w:t>
      </w:r>
      <w:proofErr w:type="spellStart"/>
      <w:r w:rsidRPr="00916AD8">
        <w:t>sąraše</w:t>
      </w:r>
      <w:proofErr w:type="spellEnd"/>
      <w:r w:rsidRPr="00916AD8">
        <w:t xml:space="preserve"> </w:t>
      </w:r>
      <w:proofErr w:type="spellStart"/>
      <w:r w:rsidRPr="00916AD8">
        <w:t>yra</w:t>
      </w:r>
      <w:proofErr w:type="spellEnd"/>
      <w:r w:rsidRPr="00916AD8">
        <w:t xml:space="preserve"> </w:t>
      </w:r>
      <w:proofErr w:type="spellStart"/>
      <w:r w:rsidRPr="00916AD8">
        <w:t>penktas-septintas</w:t>
      </w:r>
      <w:proofErr w:type="spellEnd"/>
      <w:r w:rsidRPr="00916AD8">
        <w:t xml:space="preserve"> </w:t>
      </w:r>
      <w:proofErr w:type="spellStart"/>
      <w:r w:rsidRPr="00916AD8">
        <w:t>kartu</w:t>
      </w:r>
      <w:proofErr w:type="spellEnd"/>
      <w:r w:rsidRPr="00916AD8">
        <w:t xml:space="preserve"> </w:t>
      </w:r>
      <w:proofErr w:type="spellStart"/>
      <w:r w:rsidRPr="00916AD8">
        <w:t>su</w:t>
      </w:r>
      <w:proofErr w:type="spellEnd"/>
      <w:r w:rsidRPr="00916AD8">
        <w:t xml:space="preserve"> </w:t>
      </w:r>
      <w:proofErr w:type="spellStart"/>
      <w:r w:rsidRPr="00916AD8">
        <w:t>mišriu</w:t>
      </w:r>
      <w:proofErr w:type="spellEnd"/>
      <w:r w:rsidRPr="00916AD8">
        <w:t xml:space="preserve"> </w:t>
      </w:r>
      <w:proofErr w:type="spellStart"/>
      <w:r w:rsidRPr="00916AD8">
        <w:t>plastiku</w:t>
      </w:r>
      <w:proofErr w:type="spellEnd"/>
      <w:r w:rsidRPr="00916AD8">
        <w:t xml:space="preserve"> </w:t>
      </w:r>
      <w:proofErr w:type="spellStart"/>
      <w:r w:rsidRPr="00916AD8">
        <w:t>ir</w:t>
      </w:r>
      <w:proofErr w:type="spellEnd"/>
      <w:r w:rsidRPr="00916AD8">
        <w:t xml:space="preserve"> </w:t>
      </w:r>
      <w:proofErr w:type="spellStart"/>
      <w:r w:rsidRPr="00916AD8">
        <w:t>kietosiomis</w:t>
      </w:r>
      <w:proofErr w:type="spellEnd"/>
      <w:r w:rsidRPr="00916AD8">
        <w:t xml:space="preserve"> </w:t>
      </w:r>
      <w:proofErr w:type="spellStart"/>
      <w:r w:rsidRPr="00916AD8">
        <w:t>medžiagoms</w:t>
      </w:r>
      <w:proofErr w:type="spellEnd"/>
      <w:r w:rsidRPr="00916AD8">
        <w:t xml:space="preserve">, </w:t>
      </w:r>
      <w:proofErr w:type="spellStart"/>
      <w:r w:rsidRPr="00916AD8">
        <w:t>atsirandančioms</w:t>
      </w:r>
      <w:proofErr w:type="spellEnd"/>
      <w:r w:rsidRPr="00916AD8">
        <w:t xml:space="preserve"> </w:t>
      </w:r>
      <w:proofErr w:type="spellStart"/>
      <w:r w:rsidRPr="00916AD8">
        <w:t>ardant</w:t>
      </w:r>
      <w:proofErr w:type="spellEnd"/>
      <w:r w:rsidRPr="00916AD8">
        <w:t xml:space="preserve"> </w:t>
      </w:r>
      <w:proofErr w:type="spellStart"/>
      <w:r w:rsidRPr="00916AD8">
        <w:t>pastatus</w:t>
      </w:r>
      <w:proofErr w:type="spellEnd"/>
      <w:r w:rsidRPr="00916AD8">
        <w:t xml:space="preserve"> </w:t>
      </w:r>
      <w:proofErr w:type="spellStart"/>
      <w:r w:rsidRPr="00916AD8">
        <w:t>ar</w:t>
      </w:r>
      <w:proofErr w:type="spellEnd"/>
      <w:r w:rsidRPr="00916AD8">
        <w:t xml:space="preserve"> </w:t>
      </w:r>
      <w:proofErr w:type="spellStart"/>
      <w:r w:rsidRPr="00916AD8">
        <w:t>kelius</w:t>
      </w:r>
      <w:proofErr w:type="spellEnd"/>
      <w:r w:rsidRPr="00916AD8">
        <w:t>.</w:t>
      </w:r>
      <w:r w:rsidRPr="00916AD8">
        <w:t xml:space="preserve"> </w:t>
      </w:r>
      <w:r w:rsidRPr="00916AD8">
        <w:t xml:space="preserve">JTC </w:t>
      </w:r>
      <w:proofErr w:type="spellStart"/>
      <w:r w:rsidRPr="00916AD8">
        <w:t>studijoje</w:t>
      </w:r>
      <w:proofErr w:type="spellEnd"/>
      <w:r w:rsidRPr="00916AD8">
        <w:t xml:space="preserve"> minima, </w:t>
      </w:r>
      <w:proofErr w:type="spellStart"/>
      <w:r w:rsidRPr="00916AD8">
        <w:t>kad</w:t>
      </w:r>
      <w:proofErr w:type="spellEnd"/>
      <w:r w:rsidRPr="00916AD8">
        <w:t> </w:t>
      </w:r>
      <w:proofErr w:type="spellStart"/>
      <w:r w:rsidRPr="00916AD8">
        <w:t>pakuočių</w:t>
      </w:r>
      <w:proofErr w:type="spellEnd"/>
      <w:r w:rsidRPr="00916AD8">
        <w:t xml:space="preserve"> </w:t>
      </w:r>
      <w:proofErr w:type="spellStart"/>
      <w:r w:rsidRPr="00916AD8">
        <w:t>polistireno</w:t>
      </w:r>
      <w:proofErr w:type="spellEnd"/>
      <w:r w:rsidRPr="00916AD8">
        <w:t xml:space="preserve"> </w:t>
      </w:r>
      <w:proofErr w:type="spellStart"/>
      <w:r w:rsidRPr="00916AD8">
        <w:t>ir</w:t>
      </w:r>
      <w:proofErr w:type="spellEnd"/>
      <w:r w:rsidRPr="00916AD8">
        <w:t xml:space="preserve"> </w:t>
      </w:r>
      <w:proofErr w:type="spellStart"/>
      <w:r w:rsidRPr="00916AD8">
        <w:t>polistireninio</w:t>
      </w:r>
      <w:proofErr w:type="spellEnd"/>
      <w:r w:rsidRPr="00916AD8">
        <w:t xml:space="preserve"> </w:t>
      </w:r>
      <w:proofErr w:type="spellStart"/>
      <w:r w:rsidRPr="00916AD8">
        <w:t>putplasčio</w:t>
      </w:r>
      <w:proofErr w:type="spellEnd"/>
      <w:r w:rsidRPr="00916AD8">
        <w:t xml:space="preserve"> </w:t>
      </w:r>
      <w:proofErr w:type="spellStart"/>
      <w:r w:rsidRPr="00916AD8">
        <w:t>vidutinis</w:t>
      </w:r>
      <w:proofErr w:type="spellEnd"/>
      <w:r w:rsidRPr="00916AD8">
        <w:t xml:space="preserve"> </w:t>
      </w:r>
      <w:proofErr w:type="spellStart"/>
      <w:r w:rsidRPr="00916AD8">
        <w:t>perdirbimo</w:t>
      </w:r>
      <w:proofErr w:type="spellEnd"/>
      <w:r w:rsidRPr="00916AD8">
        <w:t xml:space="preserve"> </w:t>
      </w:r>
      <w:proofErr w:type="spellStart"/>
      <w:r w:rsidRPr="00916AD8">
        <w:t>rodiklis</w:t>
      </w:r>
      <w:proofErr w:type="spellEnd"/>
      <w:r w:rsidRPr="00916AD8">
        <w:t xml:space="preserve"> Europos </w:t>
      </w:r>
      <w:proofErr w:type="spellStart"/>
      <w:r w:rsidRPr="00916AD8">
        <w:t>Sąjungoje</w:t>
      </w:r>
      <w:proofErr w:type="spellEnd"/>
      <w:r w:rsidRPr="00916AD8">
        <w:t xml:space="preserve"> </w:t>
      </w:r>
      <w:proofErr w:type="spellStart"/>
      <w:r w:rsidRPr="00916AD8">
        <w:t>yra</w:t>
      </w:r>
      <w:proofErr w:type="spellEnd"/>
      <w:r w:rsidRPr="00916AD8">
        <w:t xml:space="preserve"> 40 proc.</w:t>
      </w:r>
    </w:p>
    <w:p w14:paraId="0379BB89" w14:textId="20BAD05D" w:rsidR="005A1FED" w:rsidRDefault="00A45A14" w:rsidP="0000129A">
      <w:pPr>
        <w:pStyle w:val="prastasiniatinklio"/>
        <w:jc w:val="both"/>
      </w:pPr>
      <w:proofErr w:type="spellStart"/>
      <w:r>
        <w:lastRenderedPageBreak/>
        <w:t>Vakarų</w:t>
      </w:r>
      <w:proofErr w:type="spellEnd"/>
      <w:r>
        <w:t xml:space="preserve"> </w:t>
      </w:r>
      <w:proofErr w:type="spellStart"/>
      <w:r>
        <w:t>Europoje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kitur</w:t>
      </w:r>
      <w:proofErr w:type="spellEnd"/>
      <w:r>
        <w:t xml:space="preserve"> </w:t>
      </w:r>
      <w:proofErr w:type="spellStart"/>
      <w:r>
        <w:t>pasaulyje</w:t>
      </w:r>
      <w:proofErr w:type="spellEnd"/>
      <w:r>
        <w:t xml:space="preserve"> </w:t>
      </w:r>
      <w:proofErr w:type="spellStart"/>
      <w:r>
        <w:t>jau</w:t>
      </w:r>
      <w:proofErr w:type="spellEnd"/>
      <w:r>
        <w:t xml:space="preserve"> </w:t>
      </w:r>
      <w:proofErr w:type="spellStart"/>
      <w:r>
        <w:t>veikia</w:t>
      </w:r>
      <w:proofErr w:type="spellEnd"/>
      <w:r>
        <w:t xml:space="preserve"> </w:t>
      </w:r>
      <w:proofErr w:type="spellStart"/>
      <w:r>
        <w:t>išvystyti</w:t>
      </w:r>
      <w:proofErr w:type="spellEnd"/>
      <w:r>
        <w:t xml:space="preserve"> </w:t>
      </w:r>
      <w:proofErr w:type="spellStart"/>
      <w:r>
        <w:t>polistireninio</w:t>
      </w:r>
      <w:proofErr w:type="spellEnd"/>
      <w:r>
        <w:t xml:space="preserve"> </w:t>
      </w:r>
      <w:proofErr w:type="spellStart"/>
      <w:r>
        <w:t>putplasčio</w:t>
      </w:r>
      <w:proofErr w:type="spellEnd"/>
      <w:r>
        <w:t xml:space="preserve"> </w:t>
      </w:r>
      <w:proofErr w:type="spellStart"/>
      <w:r>
        <w:t>surinkimo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pirminio</w:t>
      </w:r>
      <w:proofErr w:type="spellEnd"/>
      <w:r>
        <w:t xml:space="preserve"> </w:t>
      </w:r>
      <w:proofErr w:type="spellStart"/>
      <w:r>
        <w:t>perdirbimo</w:t>
      </w:r>
      <w:proofErr w:type="spellEnd"/>
      <w:r>
        <w:t xml:space="preserve"> (</w:t>
      </w:r>
      <w:proofErr w:type="spellStart"/>
      <w:r>
        <w:t>supresavimo</w:t>
      </w:r>
      <w:proofErr w:type="spellEnd"/>
      <w:r>
        <w:t xml:space="preserve">) </w:t>
      </w:r>
      <w:proofErr w:type="spellStart"/>
      <w:r>
        <w:t>tinklai</w:t>
      </w:r>
      <w:proofErr w:type="spellEnd"/>
      <w:r>
        <w:t xml:space="preserve">, o </w:t>
      </w:r>
      <w:proofErr w:type="spellStart"/>
      <w:r>
        <w:t>tokie</w:t>
      </w:r>
      <w:proofErr w:type="spellEnd"/>
      <w:r>
        <w:t xml:space="preserve"> </w:t>
      </w:r>
      <w:proofErr w:type="spellStart"/>
      <w:r>
        <w:t>ruošiniai</w:t>
      </w:r>
      <w:proofErr w:type="spellEnd"/>
      <w:r>
        <w:t xml:space="preserve"> </w:t>
      </w:r>
      <w:proofErr w:type="spellStart"/>
      <w:r>
        <w:t>tiekiami</w:t>
      </w:r>
      <w:proofErr w:type="spellEnd"/>
      <w:r>
        <w:t xml:space="preserve"> </w:t>
      </w:r>
      <w:proofErr w:type="spellStart"/>
      <w:r>
        <w:t>pakartotinai</w:t>
      </w:r>
      <w:proofErr w:type="spellEnd"/>
      <w:r>
        <w:t xml:space="preserve"> </w:t>
      </w:r>
      <w:proofErr w:type="spellStart"/>
      <w:r>
        <w:t>polistireninio</w:t>
      </w:r>
      <w:proofErr w:type="spellEnd"/>
      <w:r>
        <w:t xml:space="preserve"> </w:t>
      </w:r>
      <w:proofErr w:type="spellStart"/>
      <w:r>
        <w:t>putplasčio</w:t>
      </w:r>
      <w:proofErr w:type="spellEnd"/>
      <w:r>
        <w:t xml:space="preserve"> </w:t>
      </w:r>
      <w:proofErr w:type="spellStart"/>
      <w:r>
        <w:t>gamybai</w:t>
      </w:r>
      <w:proofErr w:type="spellEnd"/>
      <w:r>
        <w:t>.</w:t>
      </w:r>
      <w:r>
        <w:t xml:space="preserve"> </w:t>
      </w:r>
      <w:proofErr w:type="spellStart"/>
      <w:r>
        <w:t>Putplastis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2 proc. </w:t>
      </w:r>
      <w:proofErr w:type="spellStart"/>
      <w:r>
        <w:t>polistireno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98 proc. </w:t>
      </w:r>
      <w:proofErr w:type="spellStart"/>
      <w:r>
        <w:t>oro</w:t>
      </w:r>
      <w:proofErr w:type="spellEnd"/>
      <w:r>
        <w:t xml:space="preserve">. </w:t>
      </w:r>
      <w:proofErr w:type="spellStart"/>
      <w:r>
        <w:t>Supresavus</w:t>
      </w:r>
      <w:proofErr w:type="spellEnd"/>
      <w:r>
        <w:t xml:space="preserve"> </w:t>
      </w:r>
      <w:proofErr w:type="spellStart"/>
      <w:r>
        <w:t>putplastį</w:t>
      </w:r>
      <w:proofErr w:type="spellEnd"/>
      <w:r>
        <w:t xml:space="preserve">, jo </w:t>
      </w:r>
      <w:proofErr w:type="spellStart"/>
      <w:r>
        <w:t>tūris</w:t>
      </w:r>
      <w:proofErr w:type="spellEnd"/>
      <w:r>
        <w:t xml:space="preserve"> </w:t>
      </w:r>
      <w:proofErr w:type="spellStart"/>
      <w:r>
        <w:t>sumažėja</w:t>
      </w:r>
      <w:proofErr w:type="spellEnd"/>
      <w:r>
        <w:t xml:space="preserve"> </w:t>
      </w:r>
      <w:proofErr w:type="spellStart"/>
      <w:r>
        <w:t>keliasdešimt</w:t>
      </w:r>
      <w:proofErr w:type="spellEnd"/>
      <w:r>
        <w:t xml:space="preserve"> </w:t>
      </w:r>
      <w:proofErr w:type="spellStart"/>
      <w:r>
        <w:t>kartų</w:t>
      </w:r>
      <w:proofErr w:type="spellEnd"/>
      <w:r>
        <w:t xml:space="preserve"> </w:t>
      </w:r>
      <w:proofErr w:type="spellStart"/>
      <w:r>
        <w:t>priklausomai</w:t>
      </w:r>
      <w:proofErr w:type="spellEnd"/>
      <w:r>
        <w:t xml:space="preserve"> </w:t>
      </w:r>
      <w:proofErr w:type="spellStart"/>
      <w:r>
        <w:t>nuo</w:t>
      </w:r>
      <w:proofErr w:type="spellEnd"/>
      <w:r>
        <w:t xml:space="preserve"> </w:t>
      </w:r>
      <w:proofErr w:type="spellStart"/>
      <w:r>
        <w:t>naudojamos</w:t>
      </w:r>
      <w:proofErr w:type="spellEnd"/>
      <w:r>
        <w:t xml:space="preserve"> </w:t>
      </w:r>
      <w:proofErr w:type="spellStart"/>
      <w:r>
        <w:t>įrangos</w:t>
      </w:r>
      <w:proofErr w:type="spellEnd"/>
      <w:r>
        <w:t>.</w:t>
      </w:r>
    </w:p>
    <w:p w14:paraId="39D83669" w14:textId="1709CC2D" w:rsidR="00A45A14" w:rsidRDefault="00A45A14" w:rsidP="0000129A">
      <w:pPr>
        <w:pStyle w:val="prastasiniatinklio"/>
        <w:jc w:val="both"/>
      </w:pPr>
      <w:proofErr w:type="spellStart"/>
      <w:r>
        <w:t>Lietuvoje</w:t>
      </w:r>
      <w:proofErr w:type="spellEnd"/>
      <w:r>
        <w:t xml:space="preserve"> </w:t>
      </w:r>
      <w:proofErr w:type="spellStart"/>
      <w:r>
        <w:t>p</w:t>
      </w:r>
      <w:r>
        <w:t>utplastį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bendro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srauto</w:t>
      </w:r>
      <w:proofErr w:type="spellEnd"/>
      <w:r>
        <w:t xml:space="preserve"> </w:t>
      </w:r>
      <w:proofErr w:type="spellStart"/>
      <w:r>
        <w:t>išskiria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perdirbimui</w:t>
      </w:r>
      <w:proofErr w:type="spellEnd"/>
      <w:r>
        <w:t xml:space="preserve"> </w:t>
      </w:r>
      <w:proofErr w:type="spellStart"/>
      <w:r>
        <w:t>paruošia</w:t>
      </w:r>
      <w:proofErr w:type="spellEnd"/>
      <w:r>
        <w:t xml:space="preserve"> </w:t>
      </w:r>
      <w:proofErr w:type="spellStart"/>
      <w:r>
        <w:t>Alytaus</w:t>
      </w:r>
      <w:proofErr w:type="spellEnd"/>
      <w:r>
        <w:t xml:space="preserve"> </w:t>
      </w:r>
      <w:proofErr w:type="spellStart"/>
      <w:r>
        <w:t>regiono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tvarkymo</w:t>
      </w:r>
      <w:proofErr w:type="spellEnd"/>
      <w:r>
        <w:t xml:space="preserve"> centras, </w:t>
      </w:r>
      <w:proofErr w:type="spellStart"/>
      <w:r>
        <w:t>ir</w:t>
      </w:r>
      <w:proofErr w:type="spellEnd"/>
      <w:r>
        <w:t xml:space="preserve"> </w:t>
      </w:r>
      <w:proofErr w:type="spellStart"/>
      <w:r>
        <w:t>jis</w:t>
      </w:r>
      <w:proofErr w:type="spellEnd"/>
      <w:r>
        <w:t xml:space="preserve"> tai </w:t>
      </w:r>
      <w:proofErr w:type="spellStart"/>
      <w:r>
        <w:t>daro</w:t>
      </w:r>
      <w:proofErr w:type="spellEnd"/>
      <w:r>
        <w:t xml:space="preserve"> </w:t>
      </w:r>
      <w:proofErr w:type="spellStart"/>
      <w:r>
        <w:t>vienintelis</w:t>
      </w:r>
      <w:proofErr w:type="spellEnd"/>
      <w:r>
        <w:t xml:space="preserve"> tarp </w:t>
      </w:r>
      <w:proofErr w:type="spellStart"/>
      <w:r>
        <w:t>tokių</w:t>
      </w:r>
      <w:proofErr w:type="spellEnd"/>
      <w:r>
        <w:t xml:space="preserve"> </w:t>
      </w:r>
      <w:proofErr w:type="spellStart"/>
      <w:r>
        <w:t>centrų</w:t>
      </w:r>
      <w:proofErr w:type="spellEnd"/>
      <w:r>
        <w:t>.</w:t>
      </w:r>
    </w:p>
    <w:p w14:paraId="6DEA97A3" w14:textId="39011B40" w:rsidR="0074094E" w:rsidRDefault="0074094E" w:rsidP="0000129A">
      <w:pPr>
        <w:pStyle w:val="prastasiniatinklio"/>
        <w:jc w:val="both"/>
      </w:pPr>
      <w:proofErr w:type="spellStart"/>
      <w:r>
        <w:t>Turėdami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tvarkytojų</w:t>
      </w:r>
      <w:proofErr w:type="spellEnd"/>
      <w:r>
        <w:t xml:space="preserve"> </w:t>
      </w:r>
      <w:proofErr w:type="spellStart"/>
      <w:r>
        <w:t>statusą</w:t>
      </w:r>
      <w:proofErr w:type="spellEnd"/>
      <w:r>
        <w:t xml:space="preserve">, </w:t>
      </w:r>
      <w:proofErr w:type="spellStart"/>
      <w:r>
        <w:t>Polistireninio</w:t>
      </w:r>
      <w:proofErr w:type="spellEnd"/>
      <w:r>
        <w:t xml:space="preserve"> </w:t>
      </w:r>
      <w:proofErr w:type="spellStart"/>
      <w:r>
        <w:t>putplasčio</w:t>
      </w:r>
      <w:proofErr w:type="spellEnd"/>
      <w:r>
        <w:t xml:space="preserve"> </w:t>
      </w:r>
      <w:proofErr w:type="spellStart"/>
      <w:r>
        <w:t>asociacijos</w:t>
      </w:r>
      <w:proofErr w:type="spellEnd"/>
      <w:r>
        <w:t xml:space="preserve"> </w:t>
      </w:r>
      <w:proofErr w:type="spellStart"/>
      <w:r>
        <w:t>nariai</w:t>
      </w:r>
      <w:proofErr w:type="spellEnd"/>
      <w:r>
        <w:t xml:space="preserve"> </w:t>
      </w:r>
      <w:proofErr w:type="spellStart"/>
      <w:r>
        <w:t>priima</w:t>
      </w:r>
      <w:proofErr w:type="spellEnd"/>
      <w:r>
        <w:t xml:space="preserve"> </w:t>
      </w:r>
      <w:proofErr w:type="spellStart"/>
      <w:r>
        <w:t>švarias</w:t>
      </w:r>
      <w:proofErr w:type="spellEnd"/>
      <w:r>
        <w:t xml:space="preserve"> EPS </w:t>
      </w:r>
      <w:proofErr w:type="spellStart"/>
      <w:r>
        <w:t>atraižas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jas</w:t>
      </w:r>
      <w:proofErr w:type="spellEnd"/>
      <w:r>
        <w:t xml:space="preserve"> </w:t>
      </w:r>
      <w:proofErr w:type="spellStart"/>
      <w:r>
        <w:t>mechaniškai</w:t>
      </w:r>
      <w:proofErr w:type="spellEnd"/>
      <w:r>
        <w:t xml:space="preserve"> </w:t>
      </w:r>
      <w:proofErr w:type="spellStart"/>
      <w:r>
        <w:t>supresuoja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paskui</w:t>
      </w:r>
      <w:proofErr w:type="spellEnd"/>
      <w:r>
        <w:t xml:space="preserve"> </w:t>
      </w:r>
      <w:proofErr w:type="spellStart"/>
      <w:r>
        <w:t>pateiktų</w:t>
      </w:r>
      <w:proofErr w:type="spellEnd"/>
      <w:r>
        <w:t xml:space="preserve"> EPS </w:t>
      </w:r>
      <w:proofErr w:type="spellStart"/>
      <w:r>
        <w:t>perdirbėjams</w:t>
      </w:r>
      <w:proofErr w:type="spellEnd"/>
      <w:r>
        <w:t>.</w:t>
      </w:r>
      <w:r>
        <w:t xml:space="preserve"> </w:t>
      </w:r>
      <w:proofErr w:type="spellStart"/>
      <w:r>
        <w:t>Asociacijai</w:t>
      </w:r>
      <w:proofErr w:type="spellEnd"/>
      <w:r>
        <w:t xml:space="preserve"> </w:t>
      </w:r>
      <w:proofErr w:type="spellStart"/>
      <w:r>
        <w:t>priklauso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</w:t>
      </w:r>
      <w:r>
        <w:t>auno</w:t>
      </w:r>
      <w:proofErr w:type="spellEnd"/>
      <w:r>
        <w:t xml:space="preserve"> </w:t>
      </w:r>
      <w:proofErr w:type="spellStart"/>
      <w:r>
        <w:t>įmonė</w:t>
      </w:r>
      <w:proofErr w:type="spellEnd"/>
      <w:r>
        <w:t xml:space="preserve"> „</w:t>
      </w:r>
      <w:proofErr w:type="spellStart"/>
      <w:r>
        <w:t>Circleplast</w:t>
      </w:r>
      <w:proofErr w:type="spellEnd"/>
      <w:r>
        <w:t xml:space="preserve">“, </w:t>
      </w:r>
      <w:proofErr w:type="spellStart"/>
      <w:r>
        <w:t>kuri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didžiausias</w:t>
      </w:r>
      <w:proofErr w:type="spellEnd"/>
      <w:r>
        <w:t xml:space="preserve"> EPS </w:t>
      </w:r>
      <w:proofErr w:type="spellStart"/>
      <w:r>
        <w:t>perdirbėjas</w:t>
      </w:r>
      <w:proofErr w:type="spellEnd"/>
      <w:r>
        <w:t xml:space="preserve"> </w:t>
      </w:r>
      <w:proofErr w:type="spellStart"/>
      <w:r>
        <w:t>Baltijos</w:t>
      </w:r>
      <w:proofErr w:type="spellEnd"/>
      <w:r>
        <w:t xml:space="preserve"> </w:t>
      </w:r>
      <w:proofErr w:type="spellStart"/>
      <w:r>
        <w:t>šalyse</w:t>
      </w:r>
      <w:proofErr w:type="spellEnd"/>
      <w:r>
        <w:t>.</w:t>
      </w:r>
    </w:p>
    <w:p w14:paraId="1D0C6F8C" w14:textId="77777777" w:rsidR="0074094E" w:rsidRDefault="0074094E" w:rsidP="0000129A">
      <w:pPr>
        <w:pStyle w:val="prastasiniatinklio"/>
        <w:jc w:val="both"/>
      </w:pPr>
      <w:proofErr w:type="spellStart"/>
      <w:r>
        <w:t>Danijos</w:t>
      </w:r>
      <w:proofErr w:type="spellEnd"/>
      <w:r>
        <w:t xml:space="preserve"> </w:t>
      </w:r>
      <w:proofErr w:type="spellStart"/>
      <w:r>
        <w:t>aplinkos</w:t>
      </w:r>
      <w:proofErr w:type="spellEnd"/>
      <w:r>
        <w:t xml:space="preserve"> </w:t>
      </w:r>
      <w:proofErr w:type="spellStart"/>
      <w:r>
        <w:t>apsaugos</w:t>
      </w:r>
      <w:proofErr w:type="spellEnd"/>
      <w:r>
        <w:t xml:space="preserve"> </w:t>
      </w:r>
      <w:proofErr w:type="spellStart"/>
      <w:r>
        <w:t>agentūros</w:t>
      </w:r>
      <w:proofErr w:type="spellEnd"/>
      <w:r>
        <w:t xml:space="preserve"> </w:t>
      </w:r>
      <w:proofErr w:type="spellStart"/>
      <w:r>
        <w:t>užsakymu</w:t>
      </w:r>
      <w:proofErr w:type="spellEnd"/>
      <w:r>
        <w:t xml:space="preserve"> </w:t>
      </w:r>
      <w:proofErr w:type="spellStart"/>
      <w:r>
        <w:t>atlikto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hyperlink r:id="rId6" w:history="1">
        <w:proofErr w:type="spellStart"/>
        <w:r>
          <w:rPr>
            <w:rStyle w:val="Hipersaitas"/>
          </w:rPr>
          <w:t>duomenimis</w:t>
        </w:r>
        <w:proofErr w:type="spellEnd"/>
      </w:hyperlink>
      <w:r>
        <w:t xml:space="preserve">, </w:t>
      </w:r>
      <w:proofErr w:type="spellStart"/>
      <w:r>
        <w:t>perdirbant</w:t>
      </w:r>
      <w:proofErr w:type="spellEnd"/>
      <w:r>
        <w:t xml:space="preserve"> 1 kg EPS, </w:t>
      </w:r>
      <w:proofErr w:type="spellStart"/>
      <w:r>
        <w:t>sutaupoma</w:t>
      </w:r>
      <w:proofErr w:type="spellEnd"/>
      <w:r>
        <w:t xml:space="preserve"> 1,8 kg CO2 </w:t>
      </w:r>
      <w:proofErr w:type="spellStart"/>
      <w:r>
        <w:t>palyginti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visiškai</w:t>
      </w:r>
      <w:proofErr w:type="spellEnd"/>
      <w:r>
        <w:t xml:space="preserve"> </w:t>
      </w:r>
      <w:proofErr w:type="spellStart"/>
      <w:r>
        <w:t>naujo</w:t>
      </w:r>
      <w:proofErr w:type="spellEnd"/>
      <w:r>
        <w:t xml:space="preserve"> EPS </w:t>
      </w:r>
      <w:proofErr w:type="spellStart"/>
      <w:r>
        <w:t>gamyba</w:t>
      </w:r>
      <w:proofErr w:type="spellEnd"/>
      <w:r>
        <w:t>.</w:t>
      </w:r>
    </w:p>
    <w:p w14:paraId="5EC65493" w14:textId="0C13C9CB" w:rsidR="009C1EE4" w:rsidRDefault="0074094E" w:rsidP="0000129A">
      <w:pPr>
        <w:pStyle w:val="prastasiniatinklio"/>
        <w:jc w:val="both"/>
      </w:pPr>
      <w:proofErr w:type="spellStart"/>
      <w:r>
        <w:t>Prieš</w:t>
      </w:r>
      <w:proofErr w:type="spellEnd"/>
      <w:r>
        <w:t xml:space="preserve"> 70 </w:t>
      </w:r>
      <w:proofErr w:type="spellStart"/>
      <w:r>
        <w:t>metų</w:t>
      </w:r>
      <w:proofErr w:type="spellEnd"/>
      <w:r>
        <w:t xml:space="preserve"> </w:t>
      </w:r>
      <w:proofErr w:type="spellStart"/>
      <w:r>
        <w:t>išrastas</w:t>
      </w:r>
      <w:proofErr w:type="spellEnd"/>
      <w:r>
        <w:t xml:space="preserve"> </w:t>
      </w:r>
      <w:proofErr w:type="spellStart"/>
      <w:r>
        <w:t>putplastis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perdirbtas</w:t>
      </w:r>
      <w:proofErr w:type="spellEnd"/>
      <w:r>
        <w:t xml:space="preserve"> </w:t>
      </w:r>
      <w:proofErr w:type="spellStart"/>
      <w:r>
        <w:t>daug</w:t>
      </w:r>
      <w:proofErr w:type="spellEnd"/>
      <w:r>
        <w:t xml:space="preserve"> </w:t>
      </w:r>
      <w:proofErr w:type="spellStart"/>
      <w:r>
        <w:t>kartų</w:t>
      </w:r>
      <w:proofErr w:type="spellEnd"/>
      <w:r>
        <w:t xml:space="preserve"> </w:t>
      </w:r>
      <w:proofErr w:type="spellStart"/>
      <w:r>
        <w:t>nesikeičiant</w:t>
      </w:r>
      <w:proofErr w:type="spellEnd"/>
      <w:r>
        <w:t xml:space="preserve"> jo </w:t>
      </w:r>
      <w:proofErr w:type="spellStart"/>
      <w:r>
        <w:t>savybėms</w:t>
      </w:r>
      <w:proofErr w:type="spellEnd"/>
      <w:r>
        <w:t xml:space="preserve">.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itin</w:t>
      </w:r>
      <w:proofErr w:type="spellEnd"/>
      <w:r>
        <w:t xml:space="preserve"> </w:t>
      </w:r>
      <w:proofErr w:type="spellStart"/>
      <w:r>
        <w:t>gerų</w:t>
      </w:r>
      <w:proofErr w:type="spellEnd"/>
      <w:r>
        <w:t xml:space="preserve"> </w:t>
      </w:r>
      <w:proofErr w:type="spellStart"/>
      <w:r>
        <w:t>termoizoliacinių</w:t>
      </w:r>
      <w:proofErr w:type="spellEnd"/>
      <w:r>
        <w:t xml:space="preserve"> </w:t>
      </w:r>
      <w:proofErr w:type="spellStart"/>
      <w:r>
        <w:t>savybių</w:t>
      </w:r>
      <w:proofErr w:type="spellEnd"/>
      <w:r>
        <w:t xml:space="preserve">, </w:t>
      </w:r>
      <w:proofErr w:type="spellStart"/>
      <w:r>
        <w:t>tvirtumo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lengvumo</w:t>
      </w:r>
      <w:proofErr w:type="spellEnd"/>
      <w:r>
        <w:t xml:space="preserve"> EPS </w:t>
      </w:r>
      <w:proofErr w:type="spellStart"/>
      <w:r>
        <w:t>naudojimas</w:t>
      </w:r>
      <w:proofErr w:type="spellEnd"/>
      <w:r>
        <w:t xml:space="preserve"> </w:t>
      </w:r>
      <w:proofErr w:type="spellStart"/>
      <w:r>
        <w:t>išplito</w:t>
      </w:r>
      <w:proofErr w:type="spellEnd"/>
      <w:r>
        <w:t xml:space="preserve"> į </w:t>
      </w:r>
      <w:proofErr w:type="spellStart"/>
      <w:r>
        <w:t>kuo</w:t>
      </w:r>
      <w:proofErr w:type="spellEnd"/>
      <w:r>
        <w:t xml:space="preserve"> </w:t>
      </w:r>
      <w:proofErr w:type="spellStart"/>
      <w:r>
        <w:t>įvairiausias</w:t>
      </w:r>
      <w:proofErr w:type="spellEnd"/>
      <w:r>
        <w:t xml:space="preserve"> </w:t>
      </w:r>
      <w:proofErr w:type="spellStart"/>
      <w:r>
        <w:t>žmogaus</w:t>
      </w:r>
      <w:proofErr w:type="spellEnd"/>
      <w:r>
        <w:t xml:space="preserve"> </w:t>
      </w:r>
      <w:proofErr w:type="spellStart"/>
      <w:r>
        <w:t>veiklos</w:t>
      </w:r>
      <w:proofErr w:type="spellEnd"/>
      <w:r>
        <w:t xml:space="preserve"> </w:t>
      </w:r>
      <w:proofErr w:type="spellStart"/>
      <w:r>
        <w:t>sritis</w:t>
      </w:r>
      <w:proofErr w:type="spellEnd"/>
      <w:r>
        <w:t>.</w:t>
      </w:r>
    </w:p>
    <w:p w14:paraId="6E3131DB" w14:textId="77777777" w:rsidR="0000129A" w:rsidRPr="00916AD8" w:rsidRDefault="0000129A" w:rsidP="0000129A">
      <w:pPr>
        <w:pStyle w:val="prastasiniatinklio"/>
        <w:jc w:val="both"/>
        <w:rPr>
          <w:lang w:val="lt-LT"/>
        </w:rPr>
      </w:pPr>
    </w:p>
    <w:sectPr w:rsidR="0000129A" w:rsidRPr="00916AD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551AE"/>
    <w:multiLevelType w:val="hybridMultilevel"/>
    <w:tmpl w:val="763C72B2"/>
    <w:lvl w:ilvl="0" w:tplc="BB80A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1C8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2C5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7E7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4A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0251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24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B0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E07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3757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BE4"/>
    <w:rsid w:val="0000129A"/>
    <w:rsid w:val="00027EA2"/>
    <w:rsid w:val="000A09EB"/>
    <w:rsid w:val="0011536D"/>
    <w:rsid w:val="00193C1F"/>
    <w:rsid w:val="002563D1"/>
    <w:rsid w:val="005A1FED"/>
    <w:rsid w:val="005D6B89"/>
    <w:rsid w:val="0060225C"/>
    <w:rsid w:val="00651BF1"/>
    <w:rsid w:val="00662F30"/>
    <w:rsid w:val="00695015"/>
    <w:rsid w:val="0074094E"/>
    <w:rsid w:val="007B1BE4"/>
    <w:rsid w:val="007C089A"/>
    <w:rsid w:val="00871EF3"/>
    <w:rsid w:val="00916AD8"/>
    <w:rsid w:val="00964C8A"/>
    <w:rsid w:val="009F1166"/>
    <w:rsid w:val="00A45A14"/>
    <w:rsid w:val="00AC2E86"/>
    <w:rsid w:val="00C57441"/>
    <w:rsid w:val="00C63A5A"/>
    <w:rsid w:val="00C7259B"/>
    <w:rsid w:val="00F2612B"/>
    <w:rsid w:val="00F6680F"/>
    <w:rsid w:val="00F7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914D0"/>
  <w15:chartTrackingRefBased/>
  <w15:docId w15:val="{A22E6E75-C2F9-4841-BF98-F20D63EA3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916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ipersaitas">
    <w:name w:val="Hyperlink"/>
    <w:basedOn w:val="Numatytasispastraiposriftas"/>
    <w:uiPriority w:val="99"/>
    <w:semiHidden/>
    <w:unhideWhenUsed/>
    <w:rsid w:val="00916AD8"/>
    <w:rPr>
      <w:color w:val="0000FF"/>
      <w:u w:val="single"/>
    </w:rPr>
  </w:style>
  <w:style w:type="character" w:customStyle="1" w:styleId="d2edcug0">
    <w:name w:val="d2edcug0"/>
    <w:basedOn w:val="Numatytasispastraiposriftas"/>
    <w:rsid w:val="005A1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5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1104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81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5824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2.mst.dk/Udgiv/publikationer/2019/08/978-87-7038-094-2.pdf" TargetMode="External"/><Relationship Id="rId5" Type="http://schemas.openxmlformats.org/officeDocument/2006/relationships/hyperlink" Target="https://publications.jrc.ec.europa.eu/repository/bitstream/JRC128647/JRC128647_0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Edvinas Butkus</dc:creator>
  <cp:keywords/>
  <dc:description/>
  <cp:lastModifiedBy>Edvinas Butkus</cp:lastModifiedBy>
  <cp:revision>4</cp:revision>
  <dcterms:created xsi:type="dcterms:W3CDTF">2022-08-04T11:41:00Z</dcterms:created>
  <dcterms:modified xsi:type="dcterms:W3CDTF">2022-08-04T13:59:00Z</dcterms:modified>
</cp:coreProperties>
</file>