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78F1962"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A32EDE">
        <w:rPr>
          <w:rFonts w:asciiTheme="minorHAnsi" w:hAnsiTheme="minorHAnsi" w:cstheme="minorHAnsi"/>
          <w:sz w:val="22"/>
          <w:szCs w:val="22"/>
          <w:lang w:val="lt-LT"/>
        </w:rPr>
        <w:t>Vilnius, 202</w:t>
      </w:r>
      <w:r w:rsidR="00C157D2" w:rsidRPr="00A32EDE">
        <w:rPr>
          <w:rFonts w:asciiTheme="minorHAnsi" w:hAnsiTheme="minorHAnsi" w:cstheme="minorHAnsi"/>
          <w:sz w:val="22"/>
          <w:szCs w:val="22"/>
          <w:lang w:val="en-US"/>
        </w:rPr>
        <w:t>2</w:t>
      </w:r>
      <w:r w:rsidR="00015C06" w:rsidRPr="00A32EDE">
        <w:rPr>
          <w:rFonts w:asciiTheme="minorHAnsi" w:hAnsiTheme="minorHAnsi" w:cstheme="minorHAnsi"/>
          <w:sz w:val="22"/>
          <w:szCs w:val="22"/>
          <w:lang w:val="lt-LT"/>
        </w:rPr>
        <w:t xml:space="preserve"> m. </w:t>
      </w:r>
      <w:r w:rsidR="00E5377D" w:rsidRPr="00A32EDE">
        <w:rPr>
          <w:rFonts w:asciiTheme="minorHAnsi" w:hAnsiTheme="minorHAnsi" w:cstheme="minorHAnsi"/>
          <w:sz w:val="22"/>
          <w:szCs w:val="22"/>
          <w:lang w:val="lt-LT"/>
        </w:rPr>
        <w:t xml:space="preserve">rugpjūčio </w:t>
      </w:r>
      <w:r w:rsidR="00CA77B8" w:rsidRPr="00A32EDE">
        <w:rPr>
          <w:rFonts w:asciiTheme="minorHAnsi" w:hAnsiTheme="minorHAnsi" w:cstheme="minorHAnsi"/>
          <w:sz w:val="22"/>
          <w:szCs w:val="22"/>
          <w:lang w:val="lt-LT"/>
        </w:rPr>
        <w:t>2</w:t>
      </w:r>
      <w:r w:rsidR="00A32EDE" w:rsidRPr="00A32EDE">
        <w:rPr>
          <w:rFonts w:asciiTheme="minorHAnsi" w:hAnsiTheme="minorHAnsi" w:cstheme="minorHAnsi"/>
          <w:sz w:val="22"/>
          <w:szCs w:val="22"/>
          <w:lang w:val="lt-LT"/>
        </w:rPr>
        <w:t>9</w:t>
      </w:r>
      <w:r w:rsidR="00015C06" w:rsidRPr="00A32EDE">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2B1466C7" w14:textId="12E6B804" w:rsidR="00945B5F" w:rsidRDefault="00945B5F" w:rsidP="00945B5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„Lidl Lietuva“ </w:t>
      </w:r>
      <w:r w:rsidR="0042572B">
        <w:rPr>
          <w:rFonts w:asciiTheme="minorHAnsi" w:hAnsiTheme="minorHAnsi" w:cstheme="minorHAnsi"/>
          <w:b/>
          <w:bCs/>
          <w:color w:val="1F497D" w:themeColor="text2"/>
          <w:sz w:val="36"/>
          <w:szCs w:val="36"/>
          <w:lang w:val="lt-LT"/>
        </w:rPr>
        <w:t xml:space="preserve">ant </w:t>
      </w:r>
      <w:r>
        <w:rPr>
          <w:rFonts w:asciiTheme="minorHAnsi" w:hAnsiTheme="minorHAnsi" w:cstheme="minorHAnsi"/>
          <w:b/>
          <w:bCs/>
          <w:color w:val="1F497D" w:themeColor="text2"/>
          <w:sz w:val="36"/>
          <w:szCs w:val="36"/>
          <w:lang w:val="lt-LT"/>
        </w:rPr>
        <w:t>logistikos centro ir dar 37 parduotuvių įreng</w:t>
      </w:r>
      <w:r w:rsidR="0042572B">
        <w:rPr>
          <w:rFonts w:asciiTheme="minorHAnsi" w:hAnsiTheme="minorHAnsi" w:cstheme="minorHAnsi"/>
          <w:b/>
          <w:bCs/>
          <w:color w:val="1F497D" w:themeColor="text2"/>
          <w:sz w:val="36"/>
          <w:szCs w:val="36"/>
          <w:lang w:val="lt-LT"/>
        </w:rPr>
        <w:t>s</w:t>
      </w:r>
      <w:r>
        <w:rPr>
          <w:rFonts w:asciiTheme="minorHAnsi" w:hAnsiTheme="minorHAnsi" w:cstheme="minorHAnsi"/>
          <w:b/>
          <w:bCs/>
          <w:color w:val="1F497D" w:themeColor="text2"/>
          <w:sz w:val="36"/>
          <w:szCs w:val="36"/>
          <w:lang w:val="lt-LT"/>
        </w:rPr>
        <w:t xml:space="preserve"> saulės elektrin</w:t>
      </w:r>
      <w:r w:rsidR="0042572B">
        <w:rPr>
          <w:rFonts w:asciiTheme="minorHAnsi" w:hAnsiTheme="minorHAnsi" w:cstheme="minorHAnsi"/>
          <w:b/>
          <w:bCs/>
          <w:color w:val="1F497D" w:themeColor="text2"/>
          <w:sz w:val="36"/>
          <w:szCs w:val="36"/>
          <w:lang w:val="lt-LT"/>
        </w:rPr>
        <w:t>e</w:t>
      </w:r>
      <w:r>
        <w:rPr>
          <w:rFonts w:asciiTheme="minorHAnsi" w:hAnsiTheme="minorHAnsi" w:cstheme="minorHAnsi"/>
          <w:b/>
          <w:bCs/>
          <w:color w:val="1F497D" w:themeColor="text2"/>
          <w:sz w:val="36"/>
          <w:szCs w:val="36"/>
          <w:lang w:val="lt-LT"/>
        </w:rPr>
        <w:t>s</w:t>
      </w:r>
    </w:p>
    <w:p w14:paraId="4BECD699" w14:textId="77777777" w:rsidR="00945B5F" w:rsidRPr="000E4935" w:rsidRDefault="00945B5F" w:rsidP="00945B5F">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A6329E1" w14:textId="021EA5F2" w:rsidR="00167E44" w:rsidRPr="00167E44" w:rsidRDefault="004F51B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„Lidl Lietuva“ tęsia tvarumo iniciatyvas bei skelbia apie saulės elektrinių plėtrą</w:t>
      </w:r>
      <w:r w:rsidR="000E4935">
        <w:rPr>
          <w:rFonts w:asciiTheme="minorHAnsi" w:hAnsiTheme="minorHAnsi" w:cstheme="minorHAnsi"/>
          <w:b/>
          <w:bCs/>
          <w:sz w:val="22"/>
          <w:szCs w:val="22"/>
          <w:lang w:val="lt-LT"/>
        </w:rPr>
        <w:t xml:space="preserve"> ant prekybos tinklo parduotuvių stogų</w:t>
      </w:r>
      <w:r w:rsidR="00137CB4">
        <w:rPr>
          <w:rFonts w:asciiTheme="minorHAnsi" w:hAnsiTheme="minorHAnsi" w:cstheme="minorHAnsi"/>
          <w:b/>
          <w:bCs/>
          <w:sz w:val="22"/>
          <w:szCs w:val="22"/>
          <w:lang w:val="lt-LT"/>
        </w:rPr>
        <w:t xml:space="preserve"> ir logistikos centro</w:t>
      </w:r>
      <w:r>
        <w:rPr>
          <w:rFonts w:asciiTheme="minorHAnsi" w:hAnsiTheme="minorHAnsi" w:cstheme="minorHAnsi"/>
          <w:b/>
          <w:bCs/>
          <w:sz w:val="22"/>
          <w:szCs w:val="22"/>
          <w:lang w:val="lt-LT"/>
        </w:rPr>
        <w:t xml:space="preserve">. </w:t>
      </w:r>
      <w:r w:rsidR="00167E44">
        <w:rPr>
          <w:rFonts w:asciiTheme="minorHAnsi" w:hAnsiTheme="minorHAnsi" w:cstheme="minorHAnsi"/>
          <w:b/>
          <w:bCs/>
          <w:sz w:val="22"/>
          <w:szCs w:val="22"/>
          <w:lang w:val="lt-LT"/>
        </w:rPr>
        <w:t xml:space="preserve">Žaliąją energiją jau artimiausiu metu pradės generuoti net </w:t>
      </w:r>
      <w:r w:rsidR="00167E44" w:rsidRPr="00CA77B8">
        <w:rPr>
          <w:rFonts w:asciiTheme="minorHAnsi" w:hAnsiTheme="minorHAnsi" w:cstheme="minorHAnsi"/>
          <w:b/>
          <w:bCs/>
          <w:sz w:val="22"/>
          <w:szCs w:val="22"/>
          <w:lang w:val="lt-LT"/>
        </w:rPr>
        <w:t>37</w:t>
      </w:r>
      <w:r w:rsidR="00167E44">
        <w:rPr>
          <w:rFonts w:asciiTheme="minorHAnsi" w:hAnsiTheme="minorHAnsi" w:cstheme="minorHAnsi"/>
          <w:b/>
          <w:bCs/>
          <w:sz w:val="22"/>
          <w:szCs w:val="22"/>
          <w:lang w:val="lt-LT"/>
        </w:rPr>
        <w:t xml:space="preserve"> naujos saulės elektrinės, o bendras tinklo įrenginių skaičius </w:t>
      </w:r>
      <w:r w:rsidR="000E4935">
        <w:rPr>
          <w:rFonts w:asciiTheme="minorHAnsi" w:hAnsiTheme="minorHAnsi" w:cstheme="minorHAnsi"/>
          <w:b/>
          <w:bCs/>
          <w:sz w:val="22"/>
          <w:szCs w:val="22"/>
          <w:lang w:val="lt-LT"/>
        </w:rPr>
        <w:t xml:space="preserve">ant parduotuvių stogų </w:t>
      </w:r>
      <w:r w:rsidR="00167E44">
        <w:rPr>
          <w:rFonts w:asciiTheme="minorHAnsi" w:hAnsiTheme="minorHAnsi" w:cstheme="minorHAnsi"/>
          <w:b/>
          <w:bCs/>
          <w:sz w:val="22"/>
          <w:szCs w:val="22"/>
          <w:lang w:val="lt-LT"/>
        </w:rPr>
        <w:t>perkops pusšimtį.</w:t>
      </w:r>
      <w:r w:rsidR="00137CB4">
        <w:rPr>
          <w:rFonts w:asciiTheme="minorHAnsi" w:hAnsiTheme="minorHAnsi" w:cstheme="minorHAnsi"/>
          <w:b/>
          <w:bCs/>
          <w:sz w:val="22"/>
          <w:szCs w:val="22"/>
          <w:lang w:val="lt-LT"/>
        </w:rPr>
        <w:t xml:space="preserve"> </w:t>
      </w:r>
    </w:p>
    <w:p w14:paraId="5E3F81E2" w14:textId="2D35ECD0" w:rsidR="00BA78AD" w:rsidRDefault="00167E44" w:rsidP="002A37F7">
      <w:pPr>
        <w:spacing w:after="240"/>
        <w:jc w:val="both"/>
        <w:rPr>
          <w:rFonts w:asciiTheme="minorHAnsi" w:hAnsiTheme="minorHAnsi" w:cstheme="minorHAnsi"/>
          <w:sz w:val="22"/>
          <w:szCs w:val="22"/>
          <w:lang w:val="lt-LT"/>
        </w:rPr>
      </w:pPr>
      <w:r w:rsidRPr="006400EC">
        <w:rPr>
          <w:rFonts w:asciiTheme="minorHAnsi" w:hAnsiTheme="minorHAnsi" w:cstheme="minorHAnsi"/>
          <w:sz w:val="22"/>
          <w:szCs w:val="22"/>
          <w:lang w:val="lt-LT"/>
        </w:rPr>
        <w:t>„</w:t>
      </w:r>
      <w:r w:rsidR="0066402A" w:rsidRPr="006400EC">
        <w:rPr>
          <w:rFonts w:asciiTheme="minorHAnsi" w:hAnsiTheme="minorHAnsi" w:cstheme="minorHAnsi"/>
          <w:sz w:val="22"/>
          <w:szCs w:val="22"/>
          <w:lang w:val="lt-LT"/>
        </w:rPr>
        <w:t xml:space="preserve">Mūsų veiklos tvarumas – vienas pagrindinių prekybos tinklo prioritetų, todėl nuolat stengiamės ne tik atrasti naujų būdų, kaip saugoti mūsų planetą, bet ir tęsiame bei plėtojame pasiteisinančias iniciatyvas. </w:t>
      </w:r>
      <w:r w:rsidR="00BA78AD" w:rsidRPr="006400EC">
        <w:rPr>
          <w:rFonts w:asciiTheme="minorHAnsi" w:hAnsiTheme="minorHAnsi" w:cstheme="minorHAnsi"/>
          <w:sz w:val="22"/>
          <w:szCs w:val="22"/>
          <w:lang w:val="lt-LT"/>
        </w:rPr>
        <w:t xml:space="preserve">Siekiame ne tik efektyviai naudoti energiją, bet ir generuoti ją patys, todėl ant „Lidl“ </w:t>
      </w:r>
      <w:r w:rsidR="00CB2400">
        <w:rPr>
          <w:rFonts w:asciiTheme="minorHAnsi" w:hAnsiTheme="minorHAnsi" w:cstheme="minorHAnsi"/>
          <w:sz w:val="22"/>
          <w:szCs w:val="22"/>
          <w:lang w:val="lt-LT"/>
        </w:rPr>
        <w:t xml:space="preserve">Lietuvoje </w:t>
      </w:r>
      <w:r w:rsidR="00BA78AD" w:rsidRPr="006400EC">
        <w:rPr>
          <w:rFonts w:asciiTheme="minorHAnsi" w:hAnsiTheme="minorHAnsi" w:cstheme="minorHAnsi"/>
          <w:sz w:val="22"/>
          <w:szCs w:val="22"/>
          <w:lang w:val="lt-LT"/>
        </w:rPr>
        <w:t xml:space="preserve">parduotuvių stogų įrengiamos saulės elektrinės yra puikus </w:t>
      </w:r>
      <w:r w:rsidR="00C0004D" w:rsidRPr="006400EC">
        <w:rPr>
          <w:rFonts w:asciiTheme="minorHAnsi" w:hAnsiTheme="minorHAnsi" w:cstheme="minorHAnsi"/>
          <w:sz w:val="22"/>
          <w:szCs w:val="22"/>
          <w:lang w:val="lt-LT"/>
        </w:rPr>
        <w:t xml:space="preserve">būdas tam – </w:t>
      </w:r>
      <w:r w:rsidR="00BA78AD" w:rsidRPr="006400EC">
        <w:rPr>
          <w:rFonts w:asciiTheme="minorHAnsi" w:hAnsiTheme="minorHAnsi" w:cstheme="minorHAnsi"/>
          <w:sz w:val="22"/>
          <w:szCs w:val="22"/>
          <w:lang w:val="lt-LT"/>
        </w:rPr>
        <w:t xml:space="preserve">vos per </w:t>
      </w:r>
      <w:r w:rsidR="006400EC" w:rsidRPr="006400EC">
        <w:rPr>
          <w:rFonts w:asciiTheme="minorHAnsi" w:hAnsiTheme="minorHAnsi" w:cstheme="minorHAnsi"/>
          <w:sz w:val="22"/>
          <w:szCs w:val="22"/>
          <w:lang w:val="lt-LT"/>
        </w:rPr>
        <w:t>dvejus</w:t>
      </w:r>
      <w:r w:rsidR="00BA78AD" w:rsidRPr="006400EC">
        <w:rPr>
          <w:rFonts w:asciiTheme="minorHAnsi" w:hAnsiTheme="minorHAnsi" w:cstheme="minorHAnsi"/>
          <w:sz w:val="22"/>
          <w:szCs w:val="22"/>
          <w:lang w:val="lt-LT"/>
        </w:rPr>
        <w:t xml:space="preserve"> metus žaliąją energiją generuojančių įrenginių tinklą praplėtėme nuo trijų saulės elektrinių iki pusšimčio</w:t>
      </w:r>
      <w:r w:rsidR="00C0004D" w:rsidRPr="006400EC">
        <w:rPr>
          <w:rFonts w:asciiTheme="minorHAnsi" w:hAnsiTheme="minorHAnsi" w:cstheme="minorHAnsi"/>
          <w:sz w:val="22"/>
          <w:szCs w:val="22"/>
          <w:lang w:val="lt-LT"/>
        </w:rPr>
        <w:t>“ , – sako „Lidl Lietuva“ Centrinės tarnybos vadovas Marius Kybartas.</w:t>
      </w:r>
      <w:r w:rsidR="0066402A">
        <w:rPr>
          <w:rFonts w:asciiTheme="minorHAnsi" w:hAnsiTheme="minorHAnsi" w:cstheme="minorHAnsi"/>
          <w:sz w:val="22"/>
          <w:szCs w:val="22"/>
          <w:lang w:val="lt-LT"/>
        </w:rPr>
        <w:t xml:space="preserve"> </w:t>
      </w:r>
    </w:p>
    <w:p w14:paraId="0A2459DB" w14:textId="0AD54A40" w:rsidR="00C0004D" w:rsidRPr="00DA4585" w:rsidRDefault="00C0004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Šiuo metu ant „Lidl“ parduotuvių stogų </w:t>
      </w:r>
      <w:r w:rsidR="00EC04F6">
        <w:rPr>
          <w:rFonts w:asciiTheme="minorHAnsi" w:hAnsiTheme="minorHAnsi" w:cstheme="minorHAnsi"/>
          <w:sz w:val="22"/>
          <w:szCs w:val="22"/>
          <w:lang w:val="lt-LT"/>
        </w:rPr>
        <w:t xml:space="preserve">Lietuvoje </w:t>
      </w:r>
      <w:r>
        <w:rPr>
          <w:rFonts w:asciiTheme="minorHAnsi" w:hAnsiTheme="minorHAnsi" w:cstheme="minorHAnsi"/>
          <w:sz w:val="22"/>
          <w:szCs w:val="22"/>
          <w:lang w:val="lt-LT"/>
        </w:rPr>
        <w:t xml:space="preserve">jau veikia </w:t>
      </w:r>
      <w:r w:rsidRPr="00CA77B8">
        <w:rPr>
          <w:rFonts w:asciiTheme="minorHAnsi" w:hAnsiTheme="minorHAnsi" w:cstheme="minorHAnsi"/>
          <w:sz w:val="22"/>
          <w:szCs w:val="22"/>
          <w:lang w:val="lt-LT"/>
        </w:rPr>
        <w:t>14</w:t>
      </w:r>
      <w:r>
        <w:rPr>
          <w:rFonts w:asciiTheme="minorHAnsi" w:hAnsiTheme="minorHAnsi" w:cstheme="minorHAnsi"/>
          <w:sz w:val="22"/>
          <w:szCs w:val="22"/>
          <w:lang w:val="lt-LT"/>
        </w:rPr>
        <w:t xml:space="preserve"> saulės elektrinių</w:t>
      </w:r>
      <w:r w:rsidR="00852F71">
        <w:rPr>
          <w:rFonts w:asciiTheme="minorHAnsi" w:hAnsiTheme="minorHAnsi" w:cstheme="minorHAnsi"/>
          <w:sz w:val="22"/>
          <w:szCs w:val="22"/>
          <w:lang w:val="lt-LT"/>
        </w:rPr>
        <w:t xml:space="preserve">: Vilniuje, Kaune, Klaipėdoje, Šiauliuose, Elektrėnuose ir Kaišiadoryse. </w:t>
      </w:r>
      <w:r w:rsidR="0066402A">
        <w:rPr>
          <w:rFonts w:asciiTheme="minorHAnsi" w:hAnsiTheme="minorHAnsi" w:cstheme="minorHAnsi"/>
          <w:sz w:val="22"/>
          <w:szCs w:val="22"/>
          <w:lang w:val="lt-LT"/>
        </w:rPr>
        <w:t>Per artimiausią pusmetį</w:t>
      </w:r>
      <w:r>
        <w:rPr>
          <w:rFonts w:asciiTheme="minorHAnsi" w:hAnsiTheme="minorHAnsi" w:cstheme="minorHAnsi"/>
          <w:sz w:val="22"/>
          <w:szCs w:val="22"/>
          <w:lang w:val="lt-LT"/>
        </w:rPr>
        <w:t xml:space="preserve"> </w:t>
      </w:r>
      <w:r w:rsidR="00852F71">
        <w:rPr>
          <w:rFonts w:asciiTheme="minorHAnsi" w:hAnsiTheme="minorHAnsi" w:cstheme="minorHAnsi"/>
          <w:sz w:val="22"/>
          <w:szCs w:val="22"/>
          <w:lang w:val="lt-LT"/>
        </w:rPr>
        <w:t xml:space="preserve">saulės </w:t>
      </w:r>
      <w:r w:rsidR="0066402A">
        <w:rPr>
          <w:rFonts w:asciiTheme="minorHAnsi" w:hAnsiTheme="minorHAnsi" w:cstheme="minorHAnsi"/>
          <w:sz w:val="22"/>
          <w:szCs w:val="22"/>
          <w:lang w:val="lt-LT"/>
        </w:rPr>
        <w:t>elektrinės bus įrengtos ant dar 37 „Lidl“ parduotuvių.</w:t>
      </w:r>
      <w:r w:rsidR="00852F71" w:rsidRPr="00DA4585">
        <w:rPr>
          <w:rFonts w:asciiTheme="minorHAnsi" w:hAnsiTheme="minorHAnsi" w:cstheme="minorHAnsi"/>
          <w:sz w:val="22"/>
          <w:szCs w:val="22"/>
          <w:lang w:val="lt-LT"/>
        </w:rPr>
        <w:t xml:space="preserve"> </w:t>
      </w:r>
      <w:r w:rsidR="0066402A">
        <w:rPr>
          <w:rFonts w:asciiTheme="minorHAnsi" w:hAnsiTheme="minorHAnsi" w:cstheme="minorHAnsi"/>
          <w:sz w:val="22"/>
          <w:szCs w:val="22"/>
          <w:lang w:val="lt-LT"/>
        </w:rPr>
        <w:t>Šių elektrinių</w:t>
      </w:r>
      <w:r w:rsidR="00852F71" w:rsidRPr="00DA4585">
        <w:rPr>
          <w:rFonts w:asciiTheme="minorHAnsi" w:hAnsiTheme="minorHAnsi" w:cstheme="minorHAnsi"/>
          <w:sz w:val="22"/>
          <w:szCs w:val="22"/>
          <w:lang w:val="lt-LT"/>
        </w:rPr>
        <w:t xml:space="preserve"> galingumas </w:t>
      </w:r>
      <w:r w:rsidR="0066402A">
        <w:rPr>
          <w:rFonts w:asciiTheme="minorHAnsi" w:hAnsiTheme="minorHAnsi" w:cstheme="minorHAnsi"/>
          <w:sz w:val="22"/>
          <w:szCs w:val="22"/>
          <w:lang w:val="lt-LT"/>
        </w:rPr>
        <w:t>svyruos</w:t>
      </w:r>
      <w:r w:rsidR="00852F71" w:rsidRPr="00DA4585">
        <w:rPr>
          <w:rFonts w:asciiTheme="minorHAnsi" w:hAnsiTheme="minorHAnsi" w:cstheme="minorHAnsi"/>
          <w:sz w:val="22"/>
          <w:szCs w:val="22"/>
          <w:lang w:val="lt-LT"/>
        </w:rPr>
        <w:t xml:space="preserve"> nuo 110 kW iki 170 kW.</w:t>
      </w:r>
    </w:p>
    <w:p w14:paraId="343C3AB1" w14:textId="0A2F7ABD" w:rsidR="00983AC5" w:rsidRPr="00DA4585" w:rsidRDefault="00852F71" w:rsidP="002A37F7">
      <w:pPr>
        <w:spacing w:after="240"/>
        <w:jc w:val="both"/>
        <w:rPr>
          <w:rFonts w:asciiTheme="minorHAnsi" w:hAnsiTheme="minorHAnsi" w:cstheme="minorHAnsi"/>
          <w:sz w:val="22"/>
          <w:szCs w:val="22"/>
          <w:lang w:val="lt-LT"/>
        </w:rPr>
      </w:pPr>
      <w:r w:rsidRPr="00DA4585">
        <w:rPr>
          <w:rFonts w:asciiTheme="minorHAnsi" w:hAnsiTheme="minorHAnsi" w:cstheme="minorHAnsi"/>
          <w:sz w:val="22"/>
          <w:szCs w:val="22"/>
          <w:lang w:val="lt-LT"/>
        </w:rPr>
        <w:t xml:space="preserve">Devynios saulės elektrinės dar </w:t>
      </w:r>
      <w:r w:rsidR="00127250" w:rsidRPr="00DA4585">
        <w:rPr>
          <w:rFonts w:asciiTheme="minorHAnsi" w:hAnsiTheme="minorHAnsi" w:cstheme="minorHAnsi"/>
          <w:sz w:val="22"/>
          <w:szCs w:val="22"/>
          <w:lang w:val="lt-LT"/>
        </w:rPr>
        <w:t xml:space="preserve">šiais </w:t>
      </w:r>
      <w:r w:rsidR="0066402A">
        <w:rPr>
          <w:rFonts w:asciiTheme="minorHAnsi" w:hAnsiTheme="minorHAnsi" w:cstheme="minorHAnsi"/>
          <w:sz w:val="22"/>
          <w:szCs w:val="22"/>
          <w:lang w:val="lt-LT"/>
        </w:rPr>
        <w:t xml:space="preserve">įmonės </w:t>
      </w:r>
      <w:r w:rsidR="00127250" w:rsidRPr="00DA4585">
        <w:rPr>
          <w:rFonts w:asciiTheme="minorHAnsi" w:hAnsiTheme="minorHAnsi" w:cstheme="minorHAnsi"/>
          <w:sz w:val="22"/>
          <w:szCs w:val="22"/>
          <w:lang w:val="lt-LT"/>
        </w:rPr>
        <w:t>finansiniais metais (iki 2023 m. kovo mėn.)</w:t>
      </w:r>
      <w:r w:rsidRPr="00DA4585">
        <w:rPr>
          <w:rFonts w:asciiTheme="minorHAnsi" w:hAnsiTheme="minorHAnsi" w:cstheme="minorHAnsi"/>
          <w:sz w:val="22"/>
          <w:szCs w:val="22"/>
          <w:lang w:val="lt-LT"/>
        </w:rPr>
        <w:t xml:space="preserve"> bus arba jau yra įrengtos Vilniuje esančiose „Lidl“ parduotuvėse, septynios – Kaune, trys – Panevėžyje, po dvi – Šiauliuose ir Marijampolėje. </w:t>
      </w:r>
      <w:r w:rsidR="00127250" w:rsidRPr="00DA4585">
        <w:rPr>
          <w:rFonts w:asciiTheme="minorHAnsi" w:hAnsiTheme="minorHAnsi" w:cstheme="minorHAnsi"/>
          <w:sz w:val="22"/>
          <w:szCs w:val="22"/>
          <w:lang w:val="lt-LT"/>
        </w:rPr>
        <w:t>Mažeikiuose, Kėdainiuose, Plungėje, Alytuje, Jonavoje, Tauragėje, Kretingoje, Telšiuose, Utenoje, Ukmergėje, Palangoje, Visagine, Šilutėje ir Klaipėdoje artimiausiu metu pradės veikti po vieną saulės elektrinę</w:t>
      </w:r>
      <w:r w:rsidR="00983AC5" w:rsidRPr="00DA4585">
        <w:rPr>
          <w:rFonts w:asciiTheme="minorHAnsi" w:hAnsiTheme="minorHAnsi" w:cstheme="minorHAnsi"/>
          <w:sz w:val="22"/>
          <w:szCs w:val="22"/>
          <w:lang w:val="lt-LT"/>
        </w:rPr>
        <w:t>.</w:t>
      </w:r>
    </w:p>
    <w:p w14:paraId="45EBF1A9" w14:textId="39481BCB" w:rsidR="00983AC5" w:rsidRDefault="00127250" w:rsidP="002A37F7">
      <w:pPr>
        <w:spacing w:after="240"/>
        <w:jc w:val="both"/>
        <w:rPr>
          <w:rFonts w:asciiTheme="minorHAnsi" w:hAnsiTheme="minorHAnsi" w:cstheme="minorHAnsi"/>
          <w:sz w:val="22"/>
          <w:szCs w:val="22"/>
          <w:lang w:val="lt-LT"/>
        </w:rPr>
      </w:pPr>
      <w:r w:rsidRPr="006400EC">
        <w:rPr>
          <w:rFonts w:asciiTheme="minorHAnsi" w:hAnsiTheme="minorHAnsi" w:cstheme="minorHAnsi"/>
          <w:sz w:val="22"/>
          <w:szCs w:val="22"/>
          <w:lang w:val="lt-LT"/>
        </w:rPr>
        <w:t>Be „Lidl“ parduotuvių, naujoji saulės elektrinė bus įrengta ir ant Kaune, Ramučiuose esančio įmonės logistikos centro</w:t>
      </w:r>
      <w:r w:rsidR="00983AC5" w:rsidRPr="006400EC">
        <w:rPr>
          <w:rFonts w:asciiTheme="minorHAnsi" w:hAnsiTheme="minorHAnsi" w:cstheme="minorHAnsi"/>
          <w:sz w:val="22"/>
          <w:szCs w:val="22"/>
          <w:lang w:val="lt-LT"/>
        </w:rPr>
        <w:t xml:space="preserve"> – čia numatoma įrengti net 1,5</w:t>
      </w:r>
      <w:r w:rsidR="00DA4585" w:rsidRPr="006400EC">
        <w:rPr>
          <w:rFonts w:asciiTheme="minorHAnsi" w:hAnsiTheme="minorHAnsi" w:cstheme="minorHAnsi"/>
          <w:sz w:val="22"/>
          <w:szCs w:val="22"/>
          <w:lang w:val="lt-LT"/>
        </w:rPr>
        <w:t xml:space="preserve"> </w:t>
      </w:r>
      <w:proofErr w:type="spellStart"/>
      <w:r w:rsidR="00983AC5" w:rsidRPr="006400EC">
        <w:rPr>
          <w:rFonts w:asciiTheme="minorHAnsi" w:hAnsiTheme="minorHAnsi" w:cstheme="minorHAnsi"/>
          <w:sz w:val="22"/>
          <w:szCs w:val="22"/>
          <w:lang w:val="lt-LT"/>
        </w:rPr>
        <w:t>MWp</w:t>
      </w:r>
      <w:proofErr w:type="spellEnd"/>
      <w:r w:rsidR="00983AC5" w:rsidRPr="006400EC">
        <w:rPr>
          <w:rFonts w:asciiTheme="minorHAnsi" w:hAnsiTheme="minorHAnsi" w:cstheme="minorHAnsi"/>
          <w:sz w:val="22"/>
          <w:szCs w:val="22"/>
          <w:lang w:val="lt-LT"/>
        </w:rPr>
        <w:t xml:space="preserve"> galios saulės elektrinę.</w:t>
      </w:r>
      <w:r w:rsidR="00983AC5" w:rsidRPr="00DA4585">
        <w:rPr>
          <w:rFonts w:asciiTheme="minorHAnsi" w:hAnsiTheme="minorHAnsi" w:cstheme="minorHAnsi"/>
          <w:sz w:val="22"/>
          <w:szCs w:val="22"/>
          <w:lang w:val="lt-LT"/>
        </w:rPr>
        <w:t xml:space="preserve"> </w:t>
      </w:r>
    </w:p>
    <w:p w14:paraId="1E5F11BD" w14:textId="59FD6D1F" w:rsidR="00BC6ABA" w:rsidRPr="00BC6ABA" w:rsidRDefault="00BC6ABA" w:rsidP="002A37F7">
      <w:pPr>
        <w:spacing w:after="240"/>
        <w:jc w:val="both"/>
        <w:rPr>
          <w:rFonts w:asciiTheme="minorHAnsi" w:hAnsiTheme="minorHAnsi" w:cstheme="minorHAnsi"/>
          <w:b/>
          <w:bCs/>
          <w:sz w:val="22"/>
          <w:szCs w:val="22"/>
          <w:lang w:val="lt-LT"/>
        </w:rPr>
      </w:pPr>
      <w:r w:rsidRPr="00BC6ABA">
        <w:rPr>
          <w:rFonts w:asciiTheme="minorHAnsi" w:hAnsiTheme="minorHAnsi" w:cstheme="minorHAnsi"/>
          <w:b/>
          <w:bCs/>
          <w:sz w:val="22"/>
          <w:szCs w:val="22"/>
          <w:lang w:val="lt-LT"/>
        </w:rPr>
        <w:t>Išskirtinės technologijos ir CO2 mažinimas</w:t>
      </w:r>
    </w:p>
    <w:p w14:paraId="51567574" w14:textId="7360B269" w:rsidR="00BC6ABA" w:rsidRPr="00BC6ABA" w:rsidRDefault="00BC6ABA" w:rsidP="00BC6ABA">
      <w:pPr>
        <w:spacing w:after="240"/>
        <w:jc w:val="both"/>
        <w:rPr>
          <w:rFonts w:asciiTheme="minorHAnsi" w:hAnsiTheme="minorHAnsi" w:cstheme="minorHAnsi"/>
          <w:sz w:val="22"/>
          <w:szCs w:val="22"/>
          <w:lang w:val="lt-LT"/>
        </w:rPr>
      </w:pPr>
      <w:r w:rsidRPr="00BC6ABA">
        <w:rPr>
          <w:rFonts w:asciiTheme="minorHAnsi" w:hAnsiTheme="minorHAnsi" w:cstheme="minorHAnsi"/>
          <w:sz w:val="22"/>
          <w:szCs w:val="22"/>
          <w:lang w:val="lt-LT"/>
        </w:rPr>
        <w:t>Siekiant maksimaliai išnaudoti saulės energijos potencialą, projektuojant saulės elektrines visų „Lidl“ parduotuvių</w:t>
      </w:r>
      <w:r>
        <w:rPr>
          <w:rFonts w:asciiTheme="minorHAnsi" w:hAnsiTheme="minorHAnsi" w:cstheme="minorHAnsi"/>
          <w:sz w:val="22"/>
          <w:szCs w:val="22"/>
          <w:lang w:val="lt-LT"/>
        </w:rPr>
        <w:t xml:space="preserve"> Lietuvoje</w:t>
      </w:r>
      <w:r w:rsidRPr="00BC6ABA">
        <w:rPr>
          <w:rFonts w:asciiTheme="minorHAnsi" w:hAnsiTheme="minorHAnsi" w:cstheme="minorHAnsi"/>
          <w:sz w:val="22"/>
          <w:szCs w:val="22"/>
          <w:lang w:val="lt-LT"/>
        </w:rPr>
        <w:t xml:space="preserve"> stogai buvo nuskenuoti panaudojant </w:t>
      </w:r>
      <w:proofErr w:type="spellStart"/>
      <w:r w:rsidRPr="00BC6ABA">
        <w:rPr>
          <w:rFonts w:asciiTheme="minorHAnsi" w:hAnsiTheme="minorHAnsi" w:cstheme="minorHAnsi"/>
          <w:sz w:val="22"/>
          <w:szCs w:val="22"/>
          <w:lang w:val="lt-LT"/>
        </w:rPr>
        <w:t>dronus</w:t>
      </w:r>
      <w:proofErr w:type="spellEnd"/>
      <w:r w:rsidRPr="00BC6ABA">
        <w:rPr>
          <w:rFonts w:asciiTheme="minorHAnsi" w:hAnsiTheme="minorHAnsi" w:cstheme="minorHAnsi"/>
          <w:sz w:val="22"/>
          <w:szCs w:val="22"/>
          <w:lang w:val="lt-LT"/>
        </w:rPr>
        <w:t xml:space="preserve">. Naudojant filmuotą medžiagą, modeliavimo programoje specialistai sukūrė itin tikslų kiekvienos parduotuvės modelį, kuris leido jiems įverti aplinkui esančių statinių metamus šešėlius ir išdėlioti įrenginius efektyviausiu būdu. </w:t>
      </w:r>
    </w:p>
    <w:p w14:paraId="6C94CD7A" w14:textId="7A78C07D" w:rsidR="00BC6ABA" w:rsidRDefault="00BC6ABA" w:rsidP="00BC6ABA">
      <w:pPr>
        <w:spacing w:after="240"/>
        <w:jc w:val="both"/>
        <w:rPr>
          <w:rFonts w:asciiTheme="minorHAnsi" w:hAnsiTheme="minorHAnsi" w:cstheme="minorHAnsi"/>
          <w:sz w:val="22"/>
          <w:szCs w:val="22"/>
          <w:lang w:val="lt-LT"/>
        </w:rPr>
      </w:pPr>
      <w:r w:rsidRPr="00BC6ABA">
        <w:rPr>
          <w:rFonts w:asciiTheme="minorHAnsi" w:hAnsiTheme="minorHAnsi" w:cstheme="minorHAnsi"/>
          <w:sz w:val="22"/>
          <w:szCs w:val="22"/>
          <w:lang w:val="lt-LT"/>
        </w:rPr>
        <w:t>Visus darbus tikrina ir prižiūri „Lidl Lietuva“ partneriai Vokietijoje įmonė „</w:t>
      </w:r>
      <w:proofErr w:type="spellStart"/>
      <w:r w:rsidRPr="00BC6ABA">
        <w:rPr>
          <w:rFonts w:asciiTheme="minorHAnsi" w:hAnsiTheme="minorHAnsi" w:cstheme="minorHAnsi"/>
          <w:sz w:val="22"/>
          <w:szCs w:val="22"/>
          <w:lang w:val="lt-LT"/>
        </w:rPr>
        <w:t>Centroplan</w:t>
      </w:r>
      <w:proofErr w:type="spellEnd"/>
      <w:r w:rsidRPr="00BC6ABA">
        <w:rPr>
          <w:rFonts w:asciiTheme="minorHAnsi" w:hAnsiTheme="minorHAnsi" w:cstheme="minorHAnsi"/>
          <w:sz w:val="22"/>
          <w:szCs w:val="22"/>
          <w:lang w:val="lt-LT"/>
        </w:rPr>
        <w:t xml:space="preserve">“, kurie atsinaujinančios energijos įrenginių funkcionalumui ir saugai kelia pačius aukščiausius reikalavimus. </w:t>
      </w:r>
    </w:p>
    <w:p w14:paraId="3783A43C" w14:textId="15E5364C" w:rsidR="00BC6ABA" w:rsidRDefault="00BC6ABA" w:rsidP="00BC6AB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Saulės elektrinės taip pat ženkliai prisideda prie tvaresnės aplinkos. </w:t>
      </w:r>
      <w:r w:rsidRPr="00BC6ABA">
        <w:rPr>
          <w:rFonts w:asciiTheme="minorHAnsi" w:hAnsiTheme="minorHAnsi" w:cstheme="minorHAnsi"/>
          <w:sz w:val="22"/>
          <w:szCs w:val="22"/>
          <w:lang w:val="lt-LT"/>
        </w:rPr>
        <w:t xml:space="preserve">Skaičiuojama, kad </w:t>
      </w:r>
      <w:r>
        <w:rPr>
          <w:rFonts w:asciiTheme="minorHAnsi" w:hAnsiTheme="minorHAnsi" w:cstheme="minorHAnsi"/>
          <w:sz w:val="22"/>
          <w:szCs w:val="22"/>
          <w:lang w:val="lt-LT"/>
        </w:rPr>
        <w:t xml:space="preserve">jau </w:t>
      </w:r>
      <w:r w:rsidRPr="00BC6ABA">
        <w:rPr>
          <w:rFonts w:asciiTheme="minorHAnsi" w:hAnsiTheme="minorHAnsi" w:cstheme="minorHAnsi"/>
          <w:sz w:val="22"/>
          <w:szCs w:val="22"/>
          <w:lang w:val="lt-LT"/>
        </w:rPr>
        <w:t xml:space="preserve">anksčiau ant „Lidl“ parduotuvių stogų </w:t>
      </w:r>
      <w:r>
        <w:rPr>
          <w:rFonts w:asciiTheme="minorHAnsi" w:hAnsiTheme="minorHAnsi" w:cstheme="minorHAnsi"/>
          <w:sz w:val="22"/>
          <w:szCs w:val="22"/>
          <w:lang w:val="lt-LT"/>
        </w:rPr>
        <w:t xml:space="preserve">Lietuvoje </w:t>
      </w:r>
      <w:r w:rsidRPr="00BC6ABA">
        <w:rPr>
          <w:rFonts w:asciiTheme="minorHAnsi" w:hAnsiTheme="minorHAnsi" w:cstheme="minorHAnsi"/>
          <w:sz w:val="22"/>
          <w:szCs w:val="22"/>
          <w:lang w:val="lt-LT"/>
        </w:rPr>
        <w:t xml:space="preserve">įrengtos devynios saulės elektrinės per metus energijos gavybos emisijas turėtų sumažinti net 360 tonų CO2. </w:t>
      </w:r>
      <w:r>
        <w:rPr>
          <w:rFonts w:asciiTheme="minorHAnsi" w:hAnsiTheme="minorHAnsi" w:cstheme="minorHAnsi"/>
          <w:sz w:val="22"/>
          <w:szCs w:val="22"/>
          <w:lang w:val="lt-LT"/>
        </w:rPr>
        <w:t>N</w:t>
      </w:r>
      <w:r w:rsidRPr="00BC6ABA">
        <w:rPr>
          <w:rFonts w:asciiTheme="minorHAnsi" w:hAnsiTheme="minorHAnsi" w:cstheme="minorHAnsi"/>
          <w:sz w:val="22"/>
          <w:szCs w:val="22"/>
          <w:lang w:val="lt-LT"/>
        </w:rPr>
        <w:t>aujosios saulės elektrinės kasmet nuo išmetimo į aplinką apsaugos daugiau nei dešimtkart didesnį anglies dioksido emisijų kiekį.</w:t>
      </w:r>
    </w:p>
    <w:p w14:paraId="0AD55441" w14:textId="69C80323" w:rsidR="00A23BA0" w:rsidRPr="00A23BA0" w:rsidRDefault="00C728CA" w:rsidP="002A37F7">
      <w:pPr>
        <w:spacing w:after="240"/>
        <w:jc w:val="both"/>
        <w:rPr>
          <w:rFonts w:asciiTheme="minorHAnsi" w:hAnsiTheme="minorHAnsi" w:cstheme="minorHAnsi"/>
          <w:b/>
          <w:bCs/>
          <w:sz w:val="22"/>
          <w:szCs w:val="22"/>
          <w:lang w:val="lt-LT"/>
        </w:rPr>
      </w:pPr>
      <w:r w:rsidRPr="00C728CA">
        <w:rPr>
          <w:rFonts w:asciiTheme="minorHAnsi" w:hAnsiTheme="minorHAnsi" w:cstheme="minorHAnsi"/>
          <w:b/>
          <w:bCs/>
          <w:sz w:val="22"/>
          <w:szCs w:val="22"/>
          <w:lang w:val="lt-LT"/>
        </w:rPr>
        <w:t>Įrengiant elektrines svarbiausia saugumas</w:t>
      </w:r>
    </w:p>
    <w:p w14:paraId="113B5F84" w14:textId="77777777" w:rsidR="00BC6ABA" w:rsidRDefault="000C0A0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Anot saulės elektrines ant „Lidl“ parduotuvių stogų </w:t>
      </w:r>
      <w:r w:rsidR="003F6A1C">
        <w:rPr>
          <w:rFonts w:asciiTheme="minorHAnsi" w:hAnsiTheme="minorHAnsi" w:cstheme="minorHAnsi"/>
          <w:sz w:val="22"/>
          <w:szCs w:val="22"/>
          <w:lang w:val="lt-LT"/>
        </w:rPr>
        <w:t xml:space="preserve">Lietuvoje </w:t>
      </w:r>
      <w:r>
        <w:rPr>
          <w:rFonts w:asciiTheme="minorHAnsi" w:hAnsiTheme="minorHAnsi" w:cstheme="minorHAnsi"/>
          <w:sz w:val="22"/>
          <w:szCs w:val="22"/>
          <w:lang w:val="lt-LT"/>
        </w:rPr>
        <w:t xml:space="preserve">įrengiančios įmonės „RNDV Group“ projektų vadovo Aurimo Budrio, </w:t>
      </w:r>
      <w:r w:rsidR="00535D20">
        <w:rPr>
          <w:rFonts w:asciiTheme="minorHAnsi" w:hAnsiTheme="minorHAnsi" w:cstheme="minorHAnsi"/>
          <w:sz w:val="22"/>
          <w:szCs w:val="22"/>
          <w:lang w:val="lt-LT"/>
        </w:rPr>
        <w:t>neseniai reikalavimai saulės elektrinių įrengimui gaminantiems vartotojams buvo supaprastinti, todėl prekybos tinklo vystomo projekto apimtys išties džiugina.</w:t>
      </w:r>
    </w:p>
    <w:p w14:paraId="4561856A" w14:textId="45E58565" w:rsidR="00535D20" w:rsidRDefault="00535D2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w:t>
      </w:r>
      <w:r w:rsidR="00DB18D8">
        <w:rPr>
          <w:rFonts w:asciiTheme="minorHAnsi" w:hAnsiTheme="minorHAnsi" w:cstheme="minorHAnsi"/>
          <w:sz w:val="22"/>
          <w:szCs w:val="22"/>
          <w:lang w:val="lt-LT"/>
        </w:rPr>
        <w:t>Pilnai įrengti vieną saulės elektrinę</w:t>
      </w:r>
      <w:r>
        <w:rPr>
          <w:rFonts w:asciiTheme="minorHAnsi" w:hAnsiTheme="minorHAnsi" w:cstheme="minorHAnsi"/>
          <w:sz w:val="22"/>
          <w:szCs w:val="22"/>
          <w:lang w:val="lt-LT"/>
        </w:rPr>
        <w:t xml:space="preserve"> </w:t>
      </w:r>
      <w:r w:rsidR="00DB18D8">
        <w:rPr>
          <w:rFonts w:asciiTheme="minorHAnsi" w:hAnsiTheme="minorHAnsi" w:cstheme="minorHAnsi"/>
          <w:sz w:val="22"/>
          <w:szCs w:val="22"/>
          <w:lang w:val="lt-LT"/>
        </w:rPr>
        <w:t>už</w:t>
      </w:r>
      <w:r>
        <w:rPr>
          <w:rFonts w:asciiTheme="minorHAnsi" w:hAnsiTheme="minorHAnsi" w:cstheme="minorHAnsi"/>
          <w:sz w:val="22"/>
          <w:szCs w:val="22"/>
          <w:lang w:val="lt-LT"/>
        </w:rPr>
        <w:t xml:space="preserve">trunka maždaug </w:t>
      </w:r>
      <w:r w:rsidRPr="00CA77B8">
        <w:rPr>
          <w:rFonts w:asciiTheme="minorHAnsi" w:hAnsiTheme="minorHAnsi" w:cstheme="minorHAnsi"/>
          <w:sz w:val="22"/>
          <w:szCs w:val="22"/>
          <w:lang w:val="lt-LT"/>
        </w:rPr>
        <w:t>8</w:t>
      </w:r>
      <w:r>
        <w:rPr>
          <w:rFonts w:asciiTheme="minorHAnsi" w:hAnsiTheme="minorHAnsi" w:cstheme="minorHAnsi"/>
          <w:sz w:val="22"/>
          <w:szCs w:val="22"/>
          <w:lang w:val="lt-LT"/>
        </w:rPr>
        <w:t xml:space="preserve"> mėnesius. Mes savo ruožtu stengiamės nesulėtinti įspūdingo „Lidl</w:t>
      </w:r>
      <w:r w:rsidR="003F6A1C">
        <w:rPr>
          <w:rFonts w:asciiTheme="minorHAnsi" w:hAnsiTheme="minorHAnsi" w:cstheme="minorHAnsi"/>
          <w:sz w:val="22"/>
          <w:szCs w:val="22"/>
          <w:lang w:val="lt-LT"/>
        </w:rPr>
        <w:t xml:space="preserve"> Lietuva</w:t>
      </w:r>
      <w:r>
        <w:rPr>
          <w:rFonts w:asciiTheme="minorHAnsi" w:hAnsiTheme="minorHAnsi" w:cstheme="minorHAnsi"/>
          <w:sz w:val="22"/>
          <w:szCs w:val="22"/>
          <w:lang w:val="lt-LT"/>
        </w:rPr>
        <w:t>“ aplinką tausojančių sprendimų tempo ir vykdydami savo užduotis iš anksto numatome galimas rizikas</w:t>
      </w:r>
      <w:r w:rsidR="00DB18D8">
        <w:rPr>
          <w:rFonts w:asciiTheme="minorHAnsi" w:hAnsiTheme="minorHAnsi" w:cstheme="minorHAnsi"/>
          <w:sz w:val="22"/>
          <w:szCs w:val="22"/>
          <w:lang w:val="lt-LT"/>
        </w:rPr>
        <w:t xml:space="preserve"> tam</w:t>
      </w:r>
      <w:r>
        <w:rPr>
          <w:rFonts w:asciiTheme="minorHAnsi" w:hAnsiTheme="minorHAnsi" w:cstheme="minorHAnsi"/>
          <w:sz w:val="22"/>
          <w:szCs w:val="22"/>
          <w:lang w:val="lt-LT"/>
        </w:rPr>
        <w:t xml:space="preserve">, kad </w:t>
      </w:r>
      <w:r w:rsidR="00DB18D8">
        <w:rPr>
          <w:rFonts w:asciiTheme="minorHAnsi" w:hAnsiTheme="minorHAnsi" w:cstheme="minorHAnsi"/>
          <w:sz w:val="22"/>
          <w:szCs w:val="22"/>
          <w:lang w:val="lt-LT"/>
        </w:rPr>
        <w:t>elektrinės savininkas kuo greičiau</w:t>
      </w:r>
      <w:r w:rsidR="0059664E">
        <w:rPr>
          <w:rFonts w:asciiTheme="minorHAnsi" w:hAnsiTheme="minorHAnsi" w:cstheme="minorHAnsi"/>
          <w:sz w:val="22"/>
          <w:szCs w:val="22"/>
          <w:lang w:val="lt-LT"/>
        </w:rPr>
        <w:t xml:space="preserve"> ir sklandžiau</w:t>
      </w:r>
      <w:r w:rsidR="00DB18D8">
        <w:rPr>
          <w:rFonts w:asciiTheme="minorHAnsi" w:hAnsiTheme="minorHAnsi" w:cstheme="minorHAnsi"/>
          <w:sz w:val="22"/>
          <w:szCs w:val="22"/>
          <w:lang w:val="lt-LT"/>
        </w:rPr>
        <w:t xml:space="preserve"> pradėtų naudotis žalia elektros energija“, – sako A. Budrys.</w:t>
      </w:r>
    </w:p>
    <w:p w14:paraId="1A870AF8" w14:textId="5F3D584C" w:rsidR="00BC6ABA" w:rsidRDefault="00BC6ABA" w:rsidP="002A37F7">
      <w:pPr>
        <w:spacing w:after="240"/>
        <w:jc w:val="both"/>
        <w:rPr>
          <w:rFonts w:asciiTheme="minorHAnsi" w:hAnsiTheme="minorHAnsi" w:cstheme="minorHAnsi"/>
          <w:sz w:val="22"/>
          <w:szCs w:val="22"/>
          <w:lang w:val="lt-LT"/>
        </w:rPr>
      </w:pPr>
      <w:r w:rsidRPr="00BC6ABA">
        <w:rPr>
          <w:rFonts w:asciiTheme="minorHAnsi" w:hAnsiTheme="minorHAnsi" w:cstheme="minorHAnsi"/>
          <w:sz w:val="22"/>
          <w:szCs w:val="22"/>
          <w:lang w:val="lt-LT"/>
        </w:rPr>
        <w:t xml:space="preserve">Ypatingas dėmesys projektuojant daugiau nei tris dešimtis ant „Lidl“ parduotuvių stogų planuojamų įrengti saulės elektrinių taip pat skirtas saugumui. Dėl to, pažymi A. Budrys, montuojant visas „Lidl“ saulės elektrines yra naudojama prilydoma įrangos </w:t>
      </w:r>
      <w:proofErr w:type="spellStart"/>
      <w:r w:rsidRPr="00BC6ABA">
        <w:rPr>
          <w:rFonts w:asciiTheme="minorHAnsi" w:hAnsiTheme="minorHAnsi" w:cstheme="minorHAnsi"/>
          <w:sz w:val="22"/>
          <w:szCs w:val="22"/>
          <w:lang w:val="lt-LT"/>
        </w:rPr>
        <w:t>ankeravimo</w:t>
      </w:r>
      <w:proofErr w:type="spellEnd"/>
      <w:r w:rsidRPr="00BC6ABA">
        <w:rPr>
          <w:rFonts w:asciiTheme="minorHAnsi" w:hAnsiTheme="minorHAnsi" w:cstheme="minorHAnsi"/>
          <w:sz w:val="22"/>
          <w:szCs w:val="22"/>
          <w:lang w:val="lt-LT"/>
        </w:rPr>
        <w:t xml:space="preserve"> sistema, sumažinanti parduotuvių stogui tenkančią apkrovą iki minimalios.</w:t>
      </w:r>
    </w:p>
    <w:p w14:paraId="782837E5" w14:textId="546785C4" w:rsidR="002A37F7" w:rsidRPr="00893742" w:rsidRDefault="00893742" w:rsidP="002A37F7">
      <w:pPr>
        <w:spacing w:after="240"/>
        <w:jc w:val="both"/>
        <w:rPr>
          <w:rFonts w:asciiTheme="minorHAnsi" w:hAnsiTheme="minorHAnsi" w:cstheme="minorHAnsi"/>
          <w:b/>
          <w:bCs/>
          <w:sz w:val="22"/>
          <w:szCs w:val="22"/>
          <w:lang w:val="lt-LT"/>
        </w:rPr>
      </w:pPr>
      <w:r w:rsidRPr="00893742">
        <w:rPr>
          <w:rFonts w:asciiTheme="minorHAnsi" w:hAnsiTheme="minorHAnsi" w:cstheme="minorHAnsi"/>
          <w:b/>
          <w:bCs/>
          <w:sz w:val="22"/>
          <w:szCs w:val="22"/>
          <w:lang w:val="lt-LT"/>
        </w:rPr>
        <w:t>Energijai tausoti – dar daugiau iniciatyvų</w:t>
      </w:r>
    </w:p>
    <w:p w14:paraId="753096F9" w14:textId="540DE94B" w:rsidR="00325551" w:rsidRDefault="00325551" w:rsidP="0032555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„Lidl Lietuva“ Centrinės tarnybos vadovo M. Kybarto teigimu, be saulės elektrinių, prie aplinkos tausojimo prisideda naudojant atsinaujinančius energijos šaltinius prisideda ir Tauragėje įsikūrusioje parduotuvėje įrengta geoterminio šildymo sistema. Be to, nuo pat tinklo veikimo Lietuvoje pradžios, yra perkama tik iš atsinaujinančių energijos šaltinių pagaminta energija.</w:t>
      </w:r>
    </w:p>
    <w:p w14:paraId="34BBB232" w14:textId="47CDB68D" w:rsidR="00325551" w:rsidRDefault="00325551" w:rsidP="0032555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„Siekiant kaip įmanoma labiau sumažinti energijos vartojimą, efektyviausių energijos taupymo būdų ieškome dar pastatų projektavimo metu. </w:t>
      </w:r>
      <w:r w:rsidR="00A5221F">
        <w:rPr>
          <w:rFonts w:asciiTheme="minorHAnsi" w:hAnsiTheme="minorHAnsi" w:cstheme="minorHAnsi"/>
          <w:sz w:val="22"/>
          <w:szCs w:val="22"/>
          <w:lang w:val="lt-LT"/>
        </w:rPr>
        <w:t>„Lidl“ logistikos centras ir didžioji dauguma parduotuvių visoje Lietuvoje įvertinti BREAM ir EDGE žaliųjų pastatų sertifikatu</w:t>
      </w:r>
      <w:r w:rsidR="00D5401E">
        <w:rPr>
          <w:rFonts w:asciiTheme="minorHAnsi" w:hAnsiTheme="minorHAnsi" w:cstheme="minorHAnsi"/>
          <w:sz w:val="22"/>
          <w:szCs w:val="22"/>
          <w:lang w:val="lt-LT"/>
        </w:rPr>
        <w:t xml:space="preserve">, o prieš penkerius metus įdiegėme ir energijos naudojimo vadybos standartą ISO </w:t>
      </w:r>
      <w:r w:rsidR="00D5401E" w:rsidRPr="00CA77B8">
        <w:rPr>
          <w:rFonts w:asciiTheme="minorHAnsi" w:hAnsiTheme="minorHAnsi" w:cstheme="minorHAnsi"/>
          <w:sz w:val="22"/>
          <w:szCs w:val="22"/>
          <w:lang w:val="lt-LT"/>
        </w:rPr>
        <w:t>50001</w:t>
      </w:r>
      <w:r w:rsidR="00D5401E">
        <w:rPr>
          <w:rFonts w:asciiTheme="minorHAnsi" w:hAnsiTheme="minorHAnsi" w:cstheme="minorHAnsi"/>
          <w:sz w:val="22"/>
          <w:szCs w:val="22"/>
          <w:lang w:val="lt-LT"/>
        </w:rPr>
        <w:t xml:space="preserve"> – ši sistema padeda mažinti energijos sąnaudas projektuojant, įgyvendinant ir prižiūrint įvairius įrenginius ir atitinkamai mažinti šiltnamio efektą sukeliančių dujų emisiją“, – sako M. Kybartas.</w:t>
      </w:r>
    </w:p>
    <w:p w14:paraId="43A2EFAE" w14:textId="3893EC80" w:rsidR="00604BCF" w:rsidRPr="00E466A7" w:rsidRDefault="004F7C38" w:rsidP="00E466A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Pasak jo, siekiant mažinti šiltna</w:t>
      </w:r>
      <w:r w:rsidRPr="00E466A7">
        <w:rPr>
          <w:rFonts w:asciiTheme="minorHAnsi" w:hAnsiTheme="minorHAnsi" w:cstheme="minorHAnsi"/>
          <w:sz w:val="22"/>
          <w:szCs w:val="22"/>
          <w:lang w:val="lt-LT"/>
        </w:rPr>
        <w:t>mio efektą sukeliančių dujų emisiją, įsigyjant įrangą prioritetas irgi teikiamas energiją taupantiems įrenginiams. Nuolat stengiamasi ieškoti galimybių ir optimizuojant energijos sąnaudas</w:t>
      </w:r>
      <w:r w:rsidR="00A5221F" w:rsidRPr="00E466A7">
        <w:rPr>
          <w:rFonts w:asciiTheme="minorHAnsi" w:hAnsiTheme="minorHAnsi" w:cstheme="minorHAnsi"/>
          <w:sz w:val="22"/>
          <w:szCs w:val="22"/>
          <w:lang w:val="lt-LT"/>
        </w:rPr>
        <w:t xml:space="preserve">, pavyzdžiui, įrengiant automatinį parduotuvių apšvietimą, išmaniai valdant oro užuolaidas, naktį specialiais </w:t>
      </w:r>
      <w:proofErr w:type="spellStart"/>
      <w:r w:rsidR="00A5221F" w:rsidRPr="00E466A7">
        <w:rPr>
          <w:rFonts w:asciiTheme="minorHAnsi" w:hAnsiTheme="minorHAnsi" w:cstheme="minorHAnsi"/>
          <w:sz w:val="22"/>
          <w:szCs w:val="22"/>
          <w:lang w:val="lt-LT"/>
        </w:rPr>
        <w:t>roletais</w:t>
      </w:r>
      <w:proofErr w:type="spellEnd"/>
      <w:r w:rsidR="00A5221F" w:rsidRPr="00E466A7">
        <w:rPr>
          <w:rFonts w:asciiTheme="minorHAnsi" w:hAnsiTheme="minorHAnsi" w:cstheme="minorHAnsi"/>
          <w:sz w:val="22"/>
          <w:szCs w:val="22"/>
          <w:lang w:val="lt-LT"/>
        </w:rPr>
        <w:t xml:space="preserve"> uždarant atvėsintų prekių lentynas ir kt.</w:t>
      </w:r>
    </w:p>
    <w:p w14:paraId="6DBE6BCC" w14:textId="6408949A" w:rsidR="006214A1" w:rsidRPr="00893742" w:rsidRDefault="00893742" w:rsidP="002A37F7">
      <w:pPr>
        <w:spacing w:after="240"/>
        <w:jc w:val="both"/>
        <w:rPr>
          <w:rFonts w:asciiTheme="minorHAnsi" w:hAnsiTheme="minorHAnsi" w:cstheme="minorHAnsi"/>
          <w:sz w:val="22"/>
          <w:szCs w:val="22"/>
          <w:lang w:val="lt-LT"/>
        </w:rPr>
      </w:pPr>
      <w:r w:rsidRPr="00893742">
        <w:rPr>
          <w:rFonts w:asciiTheme="minorHAnsi" w:hAnsiTheme="minorHAnsi" w:cstheme="minorHAnsi"/>
          <w:sz w:val="22"/>
          <w:szCs w:val="22"/>
          <w:lang w:val="lt-LT"/>
        </w:rPr>
        <w:t>Šiuo metu Lietuvoje iš viso veikia 64 prekybos tinklo parduotuvės 25-uose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Rokiškyje ir Kaišiadoryse.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38B77DAD" w:rsidR="00BF1690" w:rsidRPr="003F6A1C" w:rsidRDefault="0001400B" w:rsidP="00BF1690">
      <w:pPr>
        <w:rPr>
          <w:rStyle w:val="Hyperlink"/>
          <w:rFonts w:ascii="Calibri" w:hAnsi="Calibri"/>
          <w:bCs/>
          <w:sz w:val="18"/>
          <w:szCs w:val="18"/>
          <w:lang w:val="lt-LT"/>
        </w:rPr>
      </w:pPr>
      <w:r w:rsidRPr="003F6A1C">
        <w:rPr>
          <w:rFonts w:ascii="Calibri" w:hAnsi="Calibri"/>
          <w:b/>
          <w:sz w:val="18"/>
          <w:szCs w:val="18"/>
          <w:lang w:val="lt-LT"/>
        </w:rPr>
        <w:t>Daugiau informacijos:</w:t>
      </w:r>
      <w:r w:rsidRPr="003F6A1C">
        <w:rPr>
          <w:rFonts w:ascii="Calibri" w:hAnsi="Calibri"/>
          <w:bCs/>
          <w:sz w:val="18"/>
          <w:szCs w:val="18"/>
          <w:lang w:val="lt-LT"/>
        </w:rPr>
        <w:br/>
      </w:r>
      <w:r w:rsidR="00BF1690" w:rsidRPr="003F6A1C">
        <w:rPr>
          <w:rFonts w:ascii="Calibri" w:hAnsi="Calibri"/>
          <w:bCs/>
          <w:sz w:val="18"/>
          <w:szCs w:val="18"/>
          <w:lang w:val="lt-LT"/>
        </w:rPr>
        <w:t>Lina Skersytė</w:t>
      </w:r>
      <w:r w:rsidR="00BF1690" w:rsidRPr="003F6A1C">
        <w:rPr>
          <w:rFonts w:ascii="Calibri" w:hAnsi="Calibri"/>
          <w:bCs/>
          <w:sz w:val="18"/>
          <w:szCs w:val="18"/>
          <w:lang w:val="lt-LT"/>
        </w:rPr>
        <w:br/>
        <w:t>Korporatyvinių reikalų ir komunikacijos departamentas</w:t>
      </w:r>
      <w:r w:rsidR="00BF1690" w:rsidRPr="003F6A1C">
        <w:rPr>
          <w:rFonts w:ascii="Calibri" w:hAnsi="Calibri"/>
          <w:bCs/>
          <w:sz w:val="18"/>
          <w:szCs w:val="18"/>
          <w:lang w:val="lt-LT"/>
        </w:rPr>
        <w:br/>
        <w:t>UAB „Lidl Lietuva“ </w:t>
      </w:r>
      <w:r w:rsidR="00BF1690" w:rsidRPr="003F6A1C">
        <w:rPr>
          <w:rFonts w:ascii="Calibri" w:hAnsi="Calibri"/>
          <w:bCs/>
          <w:sz w:val="18"/>
          <w:szCs w:val="18"/>
          <w:lang w:val="lt-LT"/>
        </w:rPr>
        <w:br/>
        <w:t>Tel. +370 5 267 3228, mob. tel. +370 680 53556</w:t>
      </w:r>
      <w:r w:rsidR="00BF1690" w:rsidRPr="003F6A1C">
        <w:rPr>
          <w:rFonts w:ascii="Calibri" w:hAnsi="Calibri"/>
          <w:bCs/>
          <w:sz w:val="18"/>
          <w:szCs w:val="18"/>
          <w:lang w:val="lt-LT"/>
        </w:rPr>
        <w:br/>
      </w:r>
      <w:hyperlink r:id="rId8" w:history="1">
        <w:r w:rsidR="00BF1690" w:rsidRPr="003F6A1C">
          <w:rPr>
            <w:rStyle w:val="Hyperlink"/>
            <w:rFonts w:ascii="Calibri" w:hAnsi="Calibri"/>
            <w:bCs/>
            <w:sz w:val="18"/>
            <w:szCs w:val="18"/>
            <w:lang w:val="lt-LT"/>
          </w:rPr>
          <w:t>lina.skersyte@lidl.lt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E1A4A" w14:textId="77777777" w:rsidR="002039E3" w:rsidRDefault="002039E3">
      <w:r>
        <w:separator/>
      </w:r>
    </w:p>
  </w:endnote>
  <w:endnote w:type="continuationSeparator" w:id="0">
    <w:p w14:paraId="0EF3AFCD" w14:textId="77777777" w:rsidR="002039E3" w:rsidRDefault="00203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altName w:val="Noto Looped Lao Bold"/>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5460CE" w14:textId="77777777" w:rsidR="002039E3" w:rsidRDefault="002039E3">
      <w:r>
        <w:separator/>
      </w:r>
    </w:p>
  </w:footnote>
  <w:footnote w:type="continuationSeparator" w:id="0">
    <w:p w14:paraId="73355709" w14:textId="77777777" w:rsidR="002039E3" w:rsidRDefault="00203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7D6BAF"/>
    <w:multiLevelType w:val="hybridMultilevel"/>
    <w:tmpl w:val="05C2481A"/>
    <w:lvl w:ilvl="0" w:tplc="48544A68">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B3A07D3"/>
    <w:multiLevelType w:val="hybridMultilevel"/>
    <w:tmpl w:val="D51AEAE2"/>
    <w:lvl w:ilvl="0" w:tplc="0222219C">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8CC747C"/>
    <w:multiLevelType w:val="hybridMultilevel"/>
    <w:tmpl w:val="45182424"/>
    <w:lvl w:ilvl="0" w:tplc="20B413B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741FEE"/>
    <w:multiLevelType w:val="hybridMultilevel"/>
    <w:tmpl w:val="5250168C"/>
    <w:lvl w:ilvl="0" w:tplc="C9EAA354">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2"/>
  </w:num>
  <w:num w:numId="3">
    <w:abstractNumId w:val="11"/>
  </w:num>
  <w:num w:numId="4">
    <w:abstractNumId w:val="7"/>
  </w:num>
  <w:num w:numId="5">
    <w:abstractNumId w:val="0"/>
  </w:num>
  <w:num w:numId="6">
    <w:abstractNumId w:val="9"/>
  </w:num>
  <w:num w:numId="7">
    <w:abstractNumId w:val="8"/>
  </w:num>
  <w:num w:numId="8">
    <w:abstractNumId w:val="5"/>
  </w:num>
  <w:num w:numId="9">
    <w:abstractNumId w:val="13"/>
  </w:num>
  <w:num w:numId="10">
    <w:abstractNumId w:val="4"/>
  </w:num>
  <w:num w:numId="11">
    <w:abstractNumId w:val="6"/>
  </w:num>
  <w:num w:numId="12">
    <w:abstractNumId w:val="1"/>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0E83"/>
    <w:rsid w:val="00041D7C"/>
    <w:rsid w:val="000423C8"/>
    <w:rsid w:val="00044EBF"/>
    <w:rsid w:val="00050643"/>
    <w:rsid w:val="00051C1A"/>
    <w:rsid w:val="0005215F"/>
    <w:rsid w:val="000536DD"/>
    <w:rsid w:val="00054F3B"/>
    <w:rsid w:val="000566A5"/>
    <w:rsid w:val="00057159"/>
    <w:rsid w:val="000701FB"/>
    <w:rsid w:val="000706B8"/>
    <w:rsid w:val="0007253C"/>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4C6D"/>
    <w:rsid w:val="000B50ED"/>
    <w:rsid w:val="000B6A90"/>
    <w:rsid w:val="000B7875"/>
    <w:rsid w:val="000C0A08"/>
    <w:rsid w:val="000C2521"/>
    <w:rsid w:val="000C32F9"/>
    <w:rsid w:val="000C4DE6"/>
    <w:rsid w:val="000C68C8"/>
    <w:rsid w:val="000D0DFE"/>
    <w:rsid w:val="000D2DA6"/>
    <w:rsid w:val="000D2FEA"/>
    <w:rsid w:val="000D4D08"/>
    <w:rsid w:val="000D7B12"/>
    <w:rsid w:val="000E2F83"/>
    <w:rsid w:val="000E3A0B"/>
    <w:rsid w:val="000E45B5"/>
    <w:rsid w:val="000E493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50"/>
    <w:rsid w:val="001272E2"/>
    <w:rsid w:val="001273FF"/>
    <w:rsid w:val="0013233F"/>
    <w:rsid w:val="00132E55"/>
    <w:rsid w:val="00135556"/>
    <w:rsid w:val="00137CB4"/>
    <w:rsid w:val="001409A0"/>
    <w:rsid w:val="00144D5D"/>
    <w:rsid w:val="001462A0"/>
    <w:rsid w:val="00147117"/>
    <w:rsid w:val="00151262"/>
    <w:rsid w:val="0015165A"/>
    <w:rsid w:val="00151EBE"/>
    <w:rsid w:val="00156F0B"/>
    <w:rsid w:val="00160064"/>
    <w:rsid w:val="0016090C"/>
    <w:rsid w:val="00162632"/>
    <w:rsid w:val="00163B48"/>
    <w:rsid w:val="00167E44"/>
    <w:rsid w:val="00167EDC"/>
    <w:rsid w:val="00170C99"/>
    <w:rsid w:val="00174E01"/>
    <w:rsid w:val="00177998"/>
    <w:rsid w:val="00181460"/>
    <w:rsid w:val="00182902"/>
    <w:rsid w:val="00184183"/>
    <w:rsid w:val="00184A19"/>
    <w:rsid w:val="00184C19"/>
    <w:rsid w:val="0018531F"/>
    <w:rsid w:val="001871B0"/>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3AFC"/>
    <w:rsid w:val="001D6AA7"/>
    <w:rsid w:val="001D7706"/>
    <w:rsid w:val="001E0AD9"/>
    <w:rsid w:val="001E3650"/>
    <w:rsid w:val="001E5071"/>
    <w:rsid w:val="001E641F"/>
    <w:rsid w:val="001E6FF5"/>
    <w:rsid w:val="001E7F34"/>
    <w:rsid w:val="001F2063"/>
    <w:rsid w:val="001F2C54"/>
    <w:rsid w:val="001F43C7"/>
    <w:rsid w:val="001F7D58"/>
    <w:rsid w:val="002039E3"/>
    <w:rsid w:val="002047CD"/>
    <w:rsid w:val="002050D8"/>
    <w:rsid w:val="00210A31"/>
    <w:rsid w:val="00212485"/>
    <w:rsid w:val="00214CC4"/>
    <w:rsid w:val="0021549D"/>
    <w:rsid w:val="002157C9"/>
    <w:rsid w:val="00220275"/>
    <w:rsid w:val="00221B0D"/>
    <w:rsid w:val="00222B7A"/>
    <w:rsid w:val="002236CF"/>
    <w:rsid w:val="002242A2"/>
    <w:rsid w:val="00224A0E"/>
    <w:rsid w:val="00225744"/>
    <w:rsid w:val="00226F13"/>
    <w:rsid w:val="00230F26"/>
    <w:rsid w:val="00237715"/>
    <w:rsid w:val="00237FEB"/>
    <w:rsid w:val="00240219"/>
    <w:rsid w:val="0024375F"/>
    <w:rsid w:val="002439E1"/>
    <w:rsid w:val="00244855"/>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4A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551"/>
    <w:rsid w:val="003257C0"/>
    <w:rsid w:val="00325FDC"/>
    <w:rsid w:val="00331DF5"/>
    <w:rsid w:val="00333175"/>
    <w:rsid w:val="00336CE4"/>
    <w:rsid w:val="003413EF"/>
    <w:rsid w:val="00341980"/>
    <w:rsid w:val="00345BA2"/>
    <w:rsid w:val="00354404"/>
    <w:rsid w:val="003568AA"/>
    <w:rsid w:val="003575E8"/>
    <w:rsid w:val="0036030C"/>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97A19"/>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23F1"/>
    <w:rsid w:val="003F6A1C"/>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20F8"/>
    <w:rsid w:val="00423817"/>
    <w:rsid w:val="0042572B"/>
    <w:rsid w:val="00434859"/>
    <w:rsid w:val="00436893"/>
    <w:rsid w:val="004437E6"/>
    <w:rsid w:val="0044535C"/>
    <w:rsid w:val="00456954"/>
    <w:rsid w:val="004605CB"/>
    <w:rsid w:val="00461FF5"/>
    <w:rsid w:val="0046275B"/>
    <w:rsid w:val="00464A02"/>
    <w:rsid w:val="00465023"/>
    <w:rsid w:val="004708A6"/>
    <w:rsid w:val="00473E7A"/>
    <w:rsid w:val="00475A80"/>
    <w:rsid w:val="0047607F"/>
    <w:rsid w:val="0047628A"/>
    <w:rsid w:val="004762D8"/>
    <w:rsid w:val="00476EE7"/>
    <w:rsid w:val="004804EE"/>
    <w:rsid w:val="00480EDC"/>
    <w:rsid w:val="00481CD9"/>
    <w:rsid w:val="004827B0"/>
    <w:rsid w:val="0048423C"/>
    <w:rsid w:val="00484D55"/>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1B4"/>
    <w:rsid w:val="004F53E1"/>
    <w:rsid w:val="004F7C38"/>
    <w:rsid w:val="0050201A"/>
    <w:rsid w:val="00504572"/>
    <w:rsid w:val="00506530"/>
    <w:rsid w:val="005070FC"/>
    <w:rsid w:val="005076CE"/>
    <w:rsid w:val="00507790"/>
    <w:rsid w:val="0051000D"/>
    <w:rsid w:val="005120AC"/>
    <w:rsid w:val="005128A8"/>
    <w:rsid w:val="005137E6"/>
    <w:rsid w:val="00513D0F"/>
    <w:rsid w:val="00522B82"/>
    <w:rsid w:val="00524221"/>
    <w:rsid w:val="005252C3"/>
    <w:rsid w:val="00531386"/>
    <w:rsid w:val="005314EF"/>
    <w:rsid w:val="00532129"/>
    <w:rsid w:val="0053375F"/>
    <w:rsid w:val="005338FF"/>
    <w:rsid w:val="00535D20"/>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9664E"/>
    <w:rsid w:val="005A5738"/>
    <w:rsid w:val="005A5FF7"/>
    <w:rsid w:val="005B2889"/>
    <w:rsid w:val="005B2E6C"/>
    <w:rsid w:val="005B3AA5"/>
    <w:rsid w:val="005B6A9C"/>
    <w:rsid w:val="005B716F"/>
    <w:rsid w:val="005C21FA"/>
    <w:rsid w:val="005C3D4B"/>
    <w:rsid w:val="005C4141"/>
    <w:rsid w:val="005D25AC"/>
    <w:rsid w:val="005D2AD8"/>
    <w:rsid w:val="005D55BC"/>
    <w:rsid w:val="005E5B00"/>
    <w:rsid w:val="005F1D0C"/>
    <w:rsid w:val="005F2242"/>
    <w:rsid w:val="005F544F"/>
    <w:rsid w:val="005F5862"/>
    <w:rsid w:val="00601526"/>
    <w:rsid w:val="00603E1D"/>
    <w:rsid w:val="00604BCF"/>
    <w:rsid w:val="00607217"/>
    <w:rsid w:val="00610592"/>
    <w:rsid w:val="00612503"/>
    <w:rsid w:val="00612CF7"/>
    <w:rsid w:val="006134A1"/>
    <w:rsid w:val="00617FC3"/>
    <w:rsid w:val="006214A1"/>
    <w:rsid w:val="00623266"/>
    <w:rsid w:val="00623F9E"/>
    <w:rsid w:val="0063005F"/>
    <w:rsid w:val="00631226"/>
    <w:rsid w:val="00635416"/>
    <w:rsid w:val="006400EC"/>
    <w:rsid w:val="00641B77"/>
    <w:rsid w:val="006443A2"/>
    <w:rsid w:val="006516C8"/>
    <w:rsid w:val="00656470"/>
    <w:rsid w:val="00661040"/>
    <w:rsid w:val="006617A2"/>
    <w:rsid w:val="0066402A"/>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91"/>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2F71"/>
    <w:rsid w:val="00853FE6"/>
    <w:rsid w:val="00854864"/>
    <w:rsid w:val="008560B0"/>
    <w:rsid w:val="00856C1A"/>
    <w:rsid w:val="00870371"/>
    <w:rsid w:val="008814D2"/>
    <w:rsid w:val="00883B0B"/>
    <w:rsid w:val="0088425D"/>
    <w:rsid w:val="00884FAB"/>
    <w:rsid w:val="0088502D"/>
    <w:rsid w:val="008863E8"/>
    <w:rsid w:val="00890FAB"/>
    <w:rsid w:val="008916A1"/>
    <w:rsid w:val="008918AE"/>
    <w:rsid w:val="008925E0"/>
    <w:rsid w:val="008928E7"/>
    <w:rsid w:val="00893742"/>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94E"/>
    <w:rsid w:val="008F7EE5"/>
    <w:rsid w:val="00900D26"/>
    <w:rsid w:val="00904A29"/>
    <w:rsid w:val="00905093"/>
    <w:rsid w:val="009067A3"/>
    <w:rsid w:val="00906F0E"/>
    <w:rsid w:val="00913FAE"/>
    <w:rsid w:val="00915603"/>
    <w:rsid w:val="00915AF1"/>
    <w:rsid w:val="00917442"/>
    <w:rsid w:val="0092225F"/>
    <w:rsid w:val="009225D5"/>
    <w:rsid w:val="0092390C"/>
    <w:rsid w:val="00924E66"/>
    <w:rsid w:val="00927BCF"/>
    <w:rsid w:val="00927EA2"/>
    <w:rsid w:val="00932A30"/>
    <w:rsid w:val="009353B9"/>
    <w:rsid w:val="009354D2"/>
    <w:rsid w:val="009360E3"/>
    <w:rsid w:val="009365D2"/>
    <w:rsid w:val="00940D0F"/>
    <w:rsid w:val="00941E30"/>
    <w:rsid w:val="00943F71"/>
    <w:rsid w:val="00945B5F"/>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3AC5"/>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23BA0"/>
    <w:rsid w:val="00A32AD3"/>
    <w:rsid w:val="00A32EDE"/>
    <w:rsid w:val="00A34C22"/>
    <w:rsid w:val="00A40866"/>
    <w:rsid w:val="00A410EA"/>
    <w:rsid w:val="00A471E9"/>
    <w:rsid w:val="00A5221F"/>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E7AA1"/>
    <w:rsid w:val="00AF0A9E"/>
    <w:rsid w:val="00AF34CE"/>
    <w:rsid w:val="00AF54EF"/>
    <w:rsid w:val="00AF68F9"/>
    <w:rsid w:val="00AF6CDC"/>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20D"/>
    <w:rsid w:val="00B96DA2"/>
    <w:rsid w:val="00BA07DB"/>
    <w:rsid w:val="00BA3D09"/>
    <w:rsid w:val="00BA4268"/>
    <w:rsid w:val="00BA646A"/>
    <w:rsid w:val="00BA78AD"/>
    <w:rsid w:val="00BB0053"/>
    <w:rsid w:val="00BB066E"/>
    <w:rsid w:val="00BB0946"/>
    <w:rsid w:val="00BB16A4"/>
    <w:rsid w:val="00BB4EEE"/>
    <w:rsid w:val="00BB78C3"/>
    <w:rsid w:val="00BC0530"/>
    <w:rsid w:val="00BC390F"/>
    <w:rsid w:val="00BC39B8"/>
    <w:rsid w:val="00BC58F4"/>
    <w:rsid w:val="00BC6ABA"/>
    <w:rsid w:val="00BD0336"/>
    <w:rsid w:val="00BD1CB6"/>
    <w:rsid w:val="00BD3A8D"/>
    <w:rsid w:val="00BD41C0"/>
    <w:rsid w:val="00BD7AB8"/>
    <w:rsid w:val="00BE2760"/>
    <w:rsid w:val="00BE3D58"/>
    <w:rsid w:val="00BE5725"/>
    <w:rsid w:val="00BF0AAE"/>
    <w:rsid w:val="00BF10AB"/>
    <w:rsid w:val="00BF1690"/>
    <w:rsid w:val="00BF4157"/>
    <w:rsid w:val="00BF51EF"/>
    <w:rsid w:val="00BF6391"/>
    <w:rsid w:val="00BF6DC4"/>
    <w:rsid w:val="00BF76AE"/>
    <w:rsid w:val="00C0004D"/>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2E4"/>
    <w:rsid w:val="00C36838"/>
    <w:rsid w:val="00C400F0"/>
    <w:rsid w:val="00C43D66"/>
    <w:rsid w:val="00C45D35"/>
    <w:rsid w:val="00C4604D"/>
    <w:rsid w:val="00C47850"/>
    <w:rsid w:val="00C506D0"/>
    <w:rsid w:val="00C526FC"/>
    <w:rsid w:val="00C540C2"/>
    <w:rsid w:val="00C54CE1"/>
    <w:rsid w:val="00C646B3"/>
    <w:rsid w:val="00C72339"/>
    <w:rsid w:val="00C728CA"/>
    <w:rsid w:val="00C80172"/>
    <w:rsid w:val="00C84495"/>
    <w:rsid w:val="00C85E06"/>
    <w:rsid w:val="00C94926"/>
    <w:rsid w:val="00C953B8"/>
    <w:rsid w:val="00C96057"/>
    <w:rsid w:val="00CA20BC"/>
    <w:rsid w:val="00CA2749"/>
    <w:rsid w:val="00CA4DAC"/>
    <w:rsid w:val="00CA55F0"/>
    <w:rsid w:val="00CA74BF"/>
    <w:rsid w:val="00CA77B8"/>
    <w:rsid w:val="00CB0BFF"/>
    <w:rsid w:val="00CB2400"/>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40125"/>
    <w:rsid w:val="00D468CA"/>
    <w:rsid w:val="00D52744"/>
    <w:rsid w:val="00D52B80"/>
    <w:rsid w:val="00D5351C"/>
    <w:rsid w:val="00D5353A"/>
    <w:rsid w:val="00D53AD5"/>
    <w:rsid w:val="00D53D8F"/>
    <w:rsid w:val="00D53E74"/>
    <w:rsid w:val="00D5401E"/>
    <w:rsid w:val="00D54173"/>
    <w:rsid w:val="00D6024B"/>
    <w:rsid w:val="00D62537"/>
    <w:rsid w:val="00D637C2"/>
    <w:rsid w:val="00D647A1"/>
    <w:rsid w:val="00D666AA"/>
    <w:rsid w:val="00D75796"/>
    <w:rsid w:val="00D82CD9"/>
    <w:rsid w:val="00D833BD"/>
    <w:rsid w:val="00D8365A"/>
    <w:rsid w:val="00D83F91"/>
    <w:rsid w:val="00D843E9"/>
    <w:rsid w:val="00D87CFA"/>
    <w:rsid w:val="00D93D76"/>
    <w:rsid w:val="00D94E6A"/>
    <w:rsid w:val="00D95145"/>
    <w:rsid w:val="00D95B95"/>
    <w:rsid w:val="00D96517"/>
    <w:rsid w:val="00DA0095"/>
    <w:rsid w:val="00DA4585"/>
    <w:rsid w:val="00DA4EE9"/>
    <w:rsid w:val="00DA5232"/>
    <w:rsid w:val="00DB11F9"/>
    <w:rsid w:val="00DB18D8"/>
    <w:rsid w:val="00DB1B93"/>
    <w:rsid w:val="00DB1F58"/>
    <w:rsid w:val="00DB4685"/>
    <w:rsid w:val="00DB4EC6"/>
    <w:rsid w:val="00DB6BB0"/>
    <w:rsid w:val="00DC4707"/>
    <w:rsid w:val="00DC755E"/>
    <w:rsid w:val="00DD1AC5"/>
    <w:rsid w:val="00DD2FA4"/>
    <w:rsid w:val="00DD77CA"/>
    <w:rsid w:val="00DE2993"/>
    <w:rsid w:val="00DE6BA9"/>
    <w:rsid w:val="00DE7FEA"/>
    <w:rsid w:val="00DF05E7"/>
    <w:rsid w:val="00DF0EFD"/>
    <w:rsid w:val="00DF36B5"/>
    <w:rsid w:val="00E04DF2"/>
    <w:rsid w:val="00E05BEF"/>
    <w:rsid w:val="00E07045"/>
    <w:rsid w:val="00E11C12"/>
    <w:rsid w:val="00E1339D"/>
    <w:rsid w:val="00E208E3"/>
    <w:rsid w:val="00E20FEA"/>
    <w:rsid w:val="00E220FA"/>
    <w:rsid w:val="00E2482B"/>
    <w:rsid w:val="00E24956"/>
    <w:rsid w:val="00E25D64"/>
    <w:rsid w:val="00E354FD"/>
    <w:rsid w:val="00E429D9"/>
    <w:rsid w:val="00E43C61"/>
    <w:rsid w:val="00E44627"/>
    <w:rsid w:val="00E44749"/>
    <w:rsid w:val="00E466A7"/>
    <w:rsid w:val="00E5341E"/>
    <w:rsid w:val="00E5377D"/>
    <w:rsid w:val="00E56776"/>
    <w:rsid w:val="00E57192"/>
    <w:rsid w:val="00E62A23"/>
    <w:rsid w:val="00E6375E"/>
    <w:rsid w:val="00E63F9F"/>
    <w:rsid w:val="00E643DB"/>
    <w:rsid w:val="00E65D7E"/>
    <w:rsid w:val="00E668C6"/>
    <w:rsid w:val="00E71044"/>
    <w:rsid w:val="00E71EF3"/>
    <w:rsid w:val="00E72F54"/>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04F6"/>
    <w:rsid w:val="00EC1FBA"/>
    <w:rsid w:val="00ED1700"/>
    <w:rsid w:val="00ED2153"/>
    <w:rsid w:val="00ED233B"/>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0375"/>
    <w:rsid w:val="00F21D66"/>
    <w:rsid w:val="00F22F34"/>
    <w:rsid w:val="00F24BCB"/>
    <w:rsid w:val="00F261F0"/>
    <w:rsid w:val="00F30DBA"/>
    <w:rsid w:val="00F341BB"/>
    <w:rsid w:val="00F34670"/>
    <w:rsid w:val="00F34927"/>
    <w:rsid w:val="00F356EC"/>
    <w:rsid w:val="00F3656F"/>
    <w:rsid w:val="00F43ADC"/>
    <w:rsid w:val="00F44B2B"/>
    <w:rsid w:val="00F461F8"/>
    <w:rsid w:val="00F465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17AB"/>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18254330">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3759</Words>
  <Characters>2144</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28</cp:revision>
  <cp:lastPrinted>2017-05-17T10:42:00Z</cp:lastPrinted>
  <dcterms:created xsi:type="dcterms:W3CDTF">2021-12-01T06:58:00Z</dcterms:created>
  <dcterms:modified xsi:type="dcterms:W3CDTF">2022-08-26T12:37:00Z</dcterms:modified>
</cp:coreProperties>
</file>