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7ADB2" w14:textId="77777777" w:rsidR="00010232" w:rsidRDefault="00010232" w:rsidP="00C05AB0">
      <w:pPr>
        <w:spacing w:after="120" w:line="259" w:lineRule="auto"/>
        <w:jc w:val="both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</w:p>
    <w:p w14:paraId="69B899BA" w14:textId="4A266353" w:rsidR="001A5786" w:rsidRPr="00DF7EAB" w:rsidRDefault="001A5786" w:rsidP="00C05AB0">
      <w:pPr>
        <w:spacing w:after="120" w:line="259" w:lineRule="auto"/>
        <w:jc w:val="both"/>
        <w:rPr>
          <w:rFonts w:asciiTheme="minorHAnsi" w:hAnsiTheme="minorHAnsi" w:cstheme="minorHAnsi"/>
          <w:b/>
          <w:bCs/>
          <w:sz w:val="28"/>
          <w:szCs w:val="28"/>
          <w:lang w:val="lt-LT"/>
        </w:rPr>
      </w:pPr>
      <w:r w:rsidRPr="00DF7EAB">
        <w:rPr>
          <w:rFonts w:asciiTheme="minorHAnsi" w:hAnsiTheme="minorHAnsi" w:cstheme="minorHAnsi"/>
          <w:b/>
          <w:bCs/>
          <w:sz w:val="28"/>
          <w:szCs w:val="28"/>
          <w:lang w:val="lt-LT"/>
        </w:rPr>
        <w:t>Patarimai įmonėms: kaip įtraukti darbuotojus į tvarumo iniciatyvas</w:t>
      </w:r>
    </w:p>
    <w:p w14:paraId="788ADCE3" w14:textId="00070751" w:rsidR="001815AD" w:rsidRPr="00DF7EAB" w:rsidRDefault="001A5786" w:rsidP="00C05AB0">
      <w:pPr>
        <w:spacing w:after="120" w:line="259" w:lineRule="auto"/>
        <w:jc w:val="both"/>
        <w:rPr>
          <w:rFonts w:asciiTheme="minorHAnsi" w:hAnsiTheme="minorHAnsi" w:cstheme="minorHAnsi"/>
          <w:b/>
          <w:bCs/>
          <w:lang w:val="lt-LT"/>
        </w:rPr>
      </w:pPr>
      <w:r w:rsidRPr="00DF7EAB">
        <w:rPr>
          <w:rFonts w:asciiTheme="minorHAnsi" w:hAnsiTheme="minorHAnsi" w:cstheme="minorHAnsi"/>
          <w:b/>
          <w:bCs/>
          <w:lang w:val="lt-LT"/>
        </w:rPr>
        <w:t xml:space="preserve">Vis daugiau šiuolaikiškų įmonių skiria daug dėmesio savo veiklos tvarumui, tačiau ekspertai sutaria, kad šis procesas – </w:t>
      </w:r>
      <w:r w:rsidR="005E4C51" w:rsidRPr="00DF7EAB">
        <w:rPr>
          <w:rFonts w:asciiTheme="minorHAnsi" w:hAnsiTheme="minorHAnsi" w:cstheme="minorHAnsi"/>
          <w:b/>
          <w:bCs/>
          <w:lang w:val="lt-LT"/>
        </w:rPr>
        <w:t>nevisavertis</w:t>
      </w:r>
      <w:r w:rsidRPr="00DF7EAB">
        <w:rPr>
          <w:rFonts w:asciiTheme="minorHAnsi" w:hAnsiTheme="minorHAnsi" w:cstheme="minorHAnsi"/>
          <w:b/>
          <w:bCs/>
          <w:lang w:val="lt-LT"/>
        </w:rPr>
        <w:t xml:space="preserve">, jeigu į jį neįsitraukia organizacijų darbuotojai. Kodėl svarbu tvarumo iniciatyvomis sudominti įmonės </w:t>
      </w:r>
      <w:r w:rsidR="00102525" w:rsidRPr="00DF7EAB">
        <w:rPr>
          <w:rFonts w:asciiTheme="minorHAnsi" w:hAnsiTheme="minorHAnsi" w:cstheme="minorHAnsi"/>
          <w:b/>
          <w:bCs/>
          <w:lang w:val="lt-LT"/>
        </w:rPr>
        <w:t xml:space="preserve">darbuotojus </w:t>
      </w:r>
      <w:r w:rsidRPr="00DF7EAB">
        <w:rPr>
          <w:rFonts w:asciiTheme="minorHAnsi" w:hAnsiTheme="minorHAnsi" w:cstheme="minorHAnsi"/>
          <w:b/>
          <w:bCs/>
          <w:lang w:val="lt-LT"/>
        </w:rPr>
        <w:t>ir kaip užtikrinti jų įsitraukimą</w:t>
      </w:r>
      <w:r w:rsidR="00C05AB0" w:rsidRPr="00DF7EAB">
        <w:rPr>
          <w:rFonts w:asciiTheme="minorHAnsi" w:hAnsiTheme="minorHAnsi" w:cstheme="minorHAnsi"/>
          <w:b/>
          <w:bCs/>
          <w:lang w:val="lt-LT"/>
        </w:rPr>
        <w:t xml:space="preserve">, pasakoja </w:t>
      </w:r>
      <w:r w:rsidR="002D4CBB" w:rsidRPr="00DF7EAB">
        <w:rPr>
          <w:rFonts w:asciiTheme="minorHAnsi" w:hAnsiTheme="minorHAnsi" w:cstheme="minorHAnsi"/>
          <w:b/>
          <w:bCs/>
          <w:lang w:val="lt-LT"/>
        </w:rPr>
        <w:t>tvarumo ir įmonių kultūros ekspertės.</w:t>
      </w:r>
    </w:p>
    <w:p w14:paraId="3F8730D2" w14:textId="27CFE204" w:rsidR="007A0556" w:rsidRPr="00DF7EAB" w:rsidRDefault="0009043C" w:rsidP="00C05AB0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>Pirmoji priežastis, kodėl įmonės turėtų skatinti darbuotojus imtis tvarių permainų</w:t>
      </w:r>
      <w:r w:rsidR="00B816E6" w:rsidRPr="00DF7EAB">
        <w:rPr>
          <w:rFonts w:asciiTheme="minorHAnsi" w:hAnsiTheme="minorHAnsi" w:cstheme="minorHAnsi"/>
          <w:lang w:val="lt-LT"/>
        </w:rPr>
        <w:t xml:space="preserve"> – </w:t>
      </w:r>
      <w:r w:rsidRPr="00DF7EAB">
        <w:rPr>
          <w:rFonts w:asciiTheme="minorHAnsi" w:hAnsiTheme="minorHAnsi" w:cstheme="minorHAnsi"/>
          <w:lang w:val="lt-LT"/>
        </w:rPr>
        <w:t>atsakomyb</w:t>
      </w:r>
      <w:r w:rsidR="00B816E6" w:rsidRPr="00DF7EAB">
        <w:rPr>
          <w:rFonts w:asciiTheme="minorHAnsi" w:hAnsiTheme="minorHAnsi" w:cstheme="minorHAnsi"/>
          <w:lang w:val="lt-LT"/>
        </w:rPr>
        <w:t>ė</w:t>
      </w:r>
      <w:r w:rsidRPr="00DF7EAB">
        <w:rPr>
          <w:rFonts w:asciiTheme="minorHAnsi" w:hAnsiTheme="minorHAnsi" w:cstheme="minorHAnsi"/>
          <w:lang w:val="lt-LT"/>
        </w:rPr>
        <w:t xml:space="preserve"> prieš planetą</w:t>
      </w:r>
      <w:r w:rsidR="00B816E6" w:rsidRPr="00DF7EAB">
        <w:rPr>
          <w:rFonts w:asciiTheme="minorHAnsi" w:hAnsiTheme="minorHAnsi" w:cstheme="minorHAnsi"/>
          <w:lang w:val="lt-LT"/>
        </w:rPr>
        <w:t xml:space="preserve"> ir visuomenę,</w:t>
      </w:r>
      <w:r w:rsidRPr="00DF7EAB">
        <w:rPr>
          <w:rFonts w:asciiTheme="minorHAnsi" w:hAnsiTheme="minorHAnsi" w:cstheme="minorHAnsi"/>
          <w:lang w:val="lt-LT"/>
        </w:rPr>
        <w:t xml:space="preserve"> </w:t>
      </w:r>
      <w:r w:rsidR="00C05AB0" w:rsidRPr="00DF7EAB">
        <w:rPr>
          <w:rFonts w:asciiTheme="minorHAnsi" w:hAnsiTheme="minorHAnsi" w:cstheme="minorHAnsi"/>
          <w:lang w:val="lt-LT"/>
        </w:rPr>
        <w:t xml:space="preserve">teigia </w:t>
      </w:r>
      <w:r w:rsidR="00B816E6" w:rsidRPr="00DF7EAB">
        <w:rPr>
          <w:rFonts w:asciiTheme="minorHAnsi" w:hAnsiTheme="minorHAnsi" w:cstheme="minorHAnsi"/>
          <w:lang w:val="lt-LT"/>
        </w:rPr>
        <w:t xml:space="preserve">tvaraus verslo konsultavimo ir sertifikavimo įmonės </w:t>
      </w:r>
      <w:r w:rsidR="00C05AB0" w:rsidRPr="00DF7EAB">
        <w:rPr>
          <w:rFonts w:asciiTheme="minorHAnsi" w:hAnsiTheme="minorHAnsi" w:cstheme="minorHAnsi"/>
          <w:lang w:val="lt-LT"/>
        </w:rPr>
        <w:t>„Vesta Consulting” Tvarios plėtros konsultantė Elvyra Mikšytė.</w:t>
      </w:r>
    </w:p>
    <w:p w14:paraId="100005BD" w14:textId="270A6BD2" w:rsidR="007A0556" w:rsidRPr="00DF7EAB" w:rsidRDefault="007A0556" w:rsidP="00C05AB0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>„Valstybės kontrolės pernai atliktame vertinime pabrėžiama, kad net 76 proc. Lietuvos gyventojų nėra susipažinę su darnaus vystymosi tikslais</w:t>
      </w:r>
      <w:r w:rsidR="00C05AB0" w:rsidRPr="00DF7EAB">
        <w:rPr>
          <w:rFonts w:asciiTheme="minorHAnsi" w:hAnsiTheme="minorHAnsi" w:cstheme="minorHAnsi"/>
          <w:lang w:val="lt-LT"/>
        </w:rPr>
        <w:t xml:space="preserve">, o </w:t>
      </w:r>
      <w:r w:rsidRPr="00DF7EAB">
        <w:rPr>
          <w:rFonts w:asciiTheme="minorHAnsi" w:hAnsiTheme="minorHAnsi" w:cstheme="minorHAnsi"/>
          <w:lang w:val="lt-LT"/>
        </w:rPr>
        <w:t>Lietuva imasi nepakankamų priemonių, siekdama įgyvendinti šiuos tikslus</w:t>
      </w:r>
      <w:r w:rsidR="00C05AB0" w:rsidRPr="00DF7EAB">
        <w:rPr>
          <w:rFonts w:asciiTheme="minorHAnsi" w:hAnsiTheme="minorHAnsi" w:cstheme="minorHAnsi"/>
          <w:lang w:val="lt-LT"/>
        </w:rPr>
        <w:t>. P</w:t>
      </w:r>
      <w:r w:rsidRPr="00DF7EAB">
        <w:rPr>
          <w:rFonts w:asciiTheme="minorHAnsi" w:hAnsiTheme="minorHAnsi" w:cstheme="minorHAnsi"/>
          <w:lang w:val="lt-LT"/>
        </w:rPr>
        <w:t xml:space="preserve">avyzdžiui, per lėtai gerėja svarbūs socialiniai rodikliai, prastėja su klimato kaita susijusio tikslo rodikliai. Verslai, savo ruožtu, gali </w:t>
      </w:r>
      <w:r w:rsidR="00CD09DC" w:rsidRPr="00DF7EAB">
        <w:rPr>
          <w:rFonts w:asciiTheme="minorHAnsi" w:hAnsiTheme="minorHAnsi" w:cstheme="minorHAnsi"/>
          <w:lang w:val="lt-LT"/>
        </w:rPr>
        <w:t>ne tik reikšmingai prisidėti prie šių tikslų įgyve</w:t>
      </w:r>
      <w:r w:rsidR="00D94292">
        <w:rPr>
          <w:rFonts w:asciiTheme="minorHAnsi" w:hAnsiTheme="minorHAnsi" w:cstheme="minorHAnsi"/>
          <w:lang w:val="lt-LT"/>
        </w:rPr>
        <w:t>n</w:t>
      </w:r>
      <w:r w:rsidR="00CD09DC" w:rsidRPr="00DF7EAB">
        <w:rPr>
          <w:rFonts w:asciiTheme="minorHAnsi" w:hAnsiTheme="minorHAnsi" w:cstheme="minorHAnsi"/>
          <w:lang w:val="lt-LT"/>
        </w:rPr>
        <w:t xml:space="preserve">dinimo, bet ir </w:t>
      </w:r>
      <w:r w:rsidRPr="00DF7EAB">
        <w:rPr>
          <w:rFonts w:asciiTheme="minorHAnsi" w:hAnsiTheme="minorHAnsi" w:cstheme="minorHAnsi"/>
          <w:lang w:val="lt-LT"/>
        </w:rPr>
        <w:t>tapti reikšmingu žaidėju, prisidedančiu prie darbuotojų švietimo šiomis temomis bei nusistovėjusių stereotipinių nuostatų keitimo“, – sako E. Mikšytė.</w:t>
      </w:r>
    </w:p>
    <w:p w14:paraId="5F3BC3C1" w14:textId="1CD9118A" w:rsidR="007A0556" w:rsidRPr="00DF7EAB" w:rsidRDefault="00CA4588" w:rsidP="0009043C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>Ekspertė taip pat pažymi</w:t>
      </w:r>
      <w:r w:rsidR="007A0556" w:rsidRPr="00DF7EAB">
        <w:rPr>
          <w:rFonts w:asciiTheme="minorHAnsi" w:hAnsiTheme="minorHAnsi" w:cstheme="minorHAnsi"/>
          <w:lang w:val="lt-LT"/>
        </w:rPr>
        <w:t xml:space="preserve">, kad </w:t>
      </w:r>
      <w:r w:rsidR="0009043C" w:rsidRPr="00DF7EAB">
        <w:rPr>
          <w:rFonts w:asciiTheme="minorHAnsi" w:hAnsiTheme="minorHAnsi" w:cstheme="minorHAnsi"/>
          <w:lang w:val="lt-LT"/>
        </w:rPr>
        <w:t xml:space="preserve">darbuotojus yra naudinga įtraukti į tvaresnę įmonės kasdienybę ir dėl </w:t>
      </w:r>
      <w:r w:rsidR="00B816E6" w:rsidRPr="00DF7EAB">
        <w:rPr>
          <w:rFonts w:asciiTheme="minorHAnsi" w:hAnsiTheme="minorHAnsi" w:cstheme="minorHAnsi"/>
          <w:lang w:val="lt-LT"/>
        </w:rPr>
        <w:t>siekio</w:t>
      </w:r>
      <w:r w:rsidR="0009043C" w:rsidRPr="00DF7EAB">
        <w:rPr>
          <w:rFonts w:asciiTheme="minorHAnsi" w:hAnsiTheme="minorHAnsi" w:cstheme="minorHAnsi"/>
          <w:lang w:val="lt-LT"/>
        </w:rPr>
        <w:t xml:space="preserve"> kurti pozityvią vidinę aplinką.</w:t>
      </w:r>
    </w:p>
    <w:p w14:paraId="1F743B0B" w14:textId="3B14F624" w:rsidR="000B6AF5" w:rsidRPr="00DF7EAB" w:rsidRDefault="000B6AF5" w:rsidP="000B6AF5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>„</w:t>
      </w:r>
      <w:r w:rsidR="00CA4588" w:rsidRPr="00DF7EAB">
        <w:rPr>
          <w:rFonts w:asciiTheme="minorHAnsi" w:hAnsiTheme="minorHAnsi" w:cstheme="minorHAnsi"/>
          <w:lang w:val="lt-LT"/>
        </w:rPr>
        <w:t>Įmonėms turėtų būti svarbu skatinti darbuotojų įsitraukimą į tvarumo temas, nes tai gali padėti sukurti glaudesnį santykį su darbuotojais. Savo ruožtu, kai darbuotoj</w:t>
      </w:r>
      <w:r w:rsidR="00CD09DC" w:rsidRPr="00DF7EAB">
        <w:rPr>
          <w:rFonts w:asciiTheme="minorHAnsi" w:hAnsiTheme="minorHAnsi" w:cstheme="minorHAnsi"/>
          <w:lang w:val="lt-LT"/>
        </w:rPr>
        <w:t>ai</w:t>
      </w:r>
      <w:r w:rsidR="00CA4588" w:rsidRPr="00DF7EAB">
        <w:rPr>
          <w:rFonts w:asciiTheme="minorHAnsi" w:hAnsiTheme="minorHAnsi" w:cstheme="minorHAnsi"/>
          <w:lang w:val="lt-LT"/>
        </w:rPr>
        <w:t xml:space="preserve"> mato, kad </w:t>
      </w:r>
      <w:r w:rsidR="00CD09DC" w:rsidRPr="00DF7EAB">
        <w:rPr>
          <w:rFonts w:asciiTheme="minorHAnsi" w:hAnsiTheme="minorHAnsi" w:cstheme="minorHAnsi"/>
          <w:lang w:val="lt-LT"/>
        </w:rPr>
        <w:t xml:space="preserve">jų </w:t>
      </w:r>
      <w:r w:rsidR="00CA4588" w:rsidRPr="00DF7EAB">
        <w:rPr>
          <w:rFonts w:asciiTheme="minorHAnsi" w:hAnsiTheme="minorHAnsi" w:cstheme="minorHAnsi"/>
          <w:lang w:val="lt-LT"/>
        </w:rPr>
        <w:t xml:space="preserve">iniciatyva yra svarbi, palaikoma bei prisideda prie prasmingų tikslų siekimo, sustiprėja savirealizacijos jausmas, </w:t>
      </w:r>
      <w:r w:rsidR="00CD09DC" w:rsidRPr="00DF7EAB">
        <w:rPr>
          <w:rFonts w:asciiTheme="minorHAnsi" w:hAnsiTheme="minorHAnsi" w:cstheme="minorHAnsi"/>
          <w:lang w:val="lt-LT"/>
        </w:rPr>
        <w:t xml:space="preserve">darbuotojai </w:t>
      </w:r>
      <w:r w:rsidR="002A5279" w:rsidRPr="00DF7EAB">
        <w:rPr>
          <w:rFonts w:asciiTheme="minorHAnsi" w:hAnsiTheme="minorHAnsi" w:cstheme="minorHAnsi"/>
          <w:lang w:val="lt-LT"/>
        </w:rPr>
        <w:t>mato</w:t>
      </w:r>
      <w:r w:rsidR="00CA4588" w:rsidRPr="00DF7EAB">
        <w:rPr>
          <w:rFonts w:asciiTheme="minorHAnsi" w:hAnsiTheme="minorHAnsi" w:cstheme="minorHAnsi"/>
          <w:lang w:val="lt-LT"/>
        </w:rPr>
        <w:t xml:space="preserve"> daugiau prasmės</w:t>
      </w:r>
      <w:r w:rsidR="002A5279" w:rsidRPr="00DF7EAB">
        <w:rPr>
          <w:rFonts w:asciiTheme="minorHAnsi" w:hAnsiTheme="minorHAnsi" w:cstheme="minorHAnsi"/>
          <w:lang w:val="lt-LT"/>
        </w:rPr>
        <w:t xml:space="preserve"> savo</w:t>
      </w:r>
      <w:r w:rsidR="00CA4588" w:rsidRPr="00DF7EAB">
        <w:rPr>
          <w:rFonts w:asciiTheme="minorHAnsi" w:hAnsiTheme="minorHAnsi" w:cstheme="minorHAnsi"/>
          <w:lang w:val="lt-LT"/>
        </w:rPr>
        <w:t xml:space="preserve"> veikloje, labiau jaučia</w:t>
      </w:r>
      <w:r w:rsidR="002A5279" w:rsidRPr="00DF7EAB">
        <w:rPr>
          <w:rFonts w:asciiTheme="minorHAnsi" w:hAnsiTheme="minorHAnsi" w:cstheme="minorHAnsi"/>
          <w:lang w:val="lt-LT"/>
        </w:rPr>
        <w:t>si</w:t>
      </w:r>
      <w:r w:rsidR="00CA4588" w:rsidRPr="00DF7EAB">
        <w:rPr>
          <w:rFonts w:asciiTheme="minorHAnsi" w:hAnsiTheme="minorHAnsi" w:cstheme="minorHAnsi"/>
          <w:lang w:val="lt-LT"/>
        </w:rPr>
        <w:t xml:space="preserve"> įmonės</w:t>
      </w:r>
      <w:r w:rsidRPr="00DF7EAB">
        <w:rPr>
          <w:rFonts w:asciiTheme="minorHAnsi" w:hAnsiTheme="minorHAnsi" w:cstheme="minorHAnsi"/>
          <w:lang w:val="lt-LT"/>
        </w:rPr>
        <w:t xml:space="preserve"> dalimi</w:t>
      </w:r>
      <w:r w:rsidR="007A0556" w:rsidRPr="00DF7EAB">
        <w:rPr>
          <w:rFonts w:asciiTheme="minorHAnsi" w:hAnsiTheme="minorHAnsi" w:cstheme="minorHAnsi"/>
          <w:lang w:val="lt-LT"/>
        </w:rPr>
        <w:t xml:space="preserve">“, – teigia </w:t>
      </w:r>
      <w:r w:rsidRPr="00DF7EAB">
        <w:rPr>
          <w:rFonts w:asciiTheme="minorHAnsi" w:hAnsiTheme="minorHAnsi" w:cstheme="minorHAnsi"/>
          <w:lang w:val="lt-LT"/>
        </w:rPr>
        <w:t>E. Mikšytė</w:t>
      </w:r>
      <w:r w:rsidR="007A0556" w:rsidRPr="00DF7EAB">
        <w:rPr>
          <w:rFonts w:asciiTheme="minorHAnsi" w:hAnsiTheme="minorHAnsi" w:cstheme="minorHAnsi"/>
          <w:lang w:val="lt-LT"/>
        </w:rPr>
        <w:t>.</w:t>
      </w:r>
    </w:p>
    <w:p w14:paraId="27B07C11" w14:textId="77777777" w:rsidR="0009043C" w:rsidRPr="00DF7EAB" w:rsidRDefault="0009043C" w:rsidP="0009043C">
      <w:pPr>
        <w:spacing w:after="120" w:line="259" w:lineRule="auto"/>
        <w:jc w:val="both"/>
        <w:rPr>
          <w:rFonts w:asciiTheme="minorHAnsi" w:hAnsiTheme="minorHAnsi" w:cstheme="minorHAnsi"/>
          <w:b/>
          <w:bCs/>
          <w:lang w:val="lt-LT"/>
        </w:rPr>
      </w:pPr>
      <w:r w:rsidRPr="00DF7EAB">
        <w:rPr>
          <w:rFonts w:asciiTheme="minorHAnsi" w:hAnsiTheme="minorHAnsi" w:cstheme="minorHAnsi"/>
          <w:b/>
          <w:bCs/>
          <w:lang w:val="lt-LT"/>
        </w:rPr>
        <w:t>Svarbu pasirinkti teisingą kryptį</w:t>
      </w:r>
    </w:p>
    <w:p w14:paraId="38946640" w14:textId="206C4C1C" w:rsidR="0009043C" w:rsidRPr="00DF7EAB" w:rsidRDefault="0009043C" w:rsidP="0009043C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>Priėmus sprendimą skatinti darbuotojus imtis tvarių permainų, dar prieš inicijuojant konkrečius pokyčius įmonės viduje svarbu teisingai išsigryninti sritis, kurioms bus skiriamas didžiausi</w:t>
      </w:r>
      <w:r w:rsidR="003271FD" w:rsidRPr="00DF7EAB">
        <w:rPr>
          <w:rFonts w:asciiTheme="minorHAnsi" w:hAnsiTheme="minorHAnsi" w:cstheme="minorHAnsi"/>
          <w:lang w:val="lt-LT"/>
        </w:rPr>
        <w:t>as</w:t>
      </w:r>
      <w:r w:rsidRPr="00DF7EAB">
        <w:rPr>
          <w:rFonts w:asciiTheme="minorHAnsi" w:hAnsiTheme="minorHAnsi" w:cstheme="minorHAnsi"/>
          <w:lang w:val="lt-LT"/>
        </w:rPr>
        <w:t xml:space="preserve"> dėmes</w:t>
      </w:r>
      <w:r w:rsidR="003271FD" w:rsidRPr="00DF7EAB">
        <w:rPr>
          <w:rFonts w:asciiTheme="minorHAnsi" w:hAnsiTheme="minorHAnsi" w:cstheme="minorHAnsi"/>
          <w:lang w:val="lt-LT"/>
        </w:rPr>
        <w:t>ys</w:t>
      </w:r>
      <w:r w:rsidRPr="00DF7EAB">
        <w:rPr>
          <w:rFonts w:asciiTheme="minorHAnsi" w:hAnsiTheme="minorHAnsi" w:cstheme="minorHAnsi"/>
          <w:lang w:val="lt-LT"/>
        </w:rPr>
        <w:t>. „Vesta Consulting</w:t>
      </w:r>
      <w:r w:rsidR="002A5279" w:rsidRPr="00DF7EAB">
        <w:rPr>
          <w:rFonts w:asciiTheme="minorHAnsi" w:hAnsiTheme="minorHAnsi" w:cstheme="minorHAnsi"/>
          <w:lang w:val="lt-LT"/>
        </w:rPr>
        <w:t>“</w:t>
      </w:r>
      <w:r w:rsidRPr="00DF7EAB">
        <w:rPr>
          <w:rFonts w:asciiTheme="minorHAnsi" w:hAnsiTheme="minorHAnsi" w:cstheme="minorHAnsi"/>
          <w:lang w:val="lt-LT"/>
        </w:rPr>
        <w:t xml:space="preserve"> Tvarios plėtros konsultantės teigimu, tai padės nepasiklysti plačiame tvarumo temų spektre</w:t>
      </w:r>
      <w:r w:rsidR="0076071B" w:rsidRPr="00DF7EAB">
        <w:rPr>
          <w:rFonts w:asciiTheme="minorHAnsi" w:hAnsiTheme="minorHAnsi" w:cstheme="minorHAnsi"/>
          <w:lang w:val="lt-LT"/>
        </w:rPr>
        <w:t xml:space="preserve"> ir išvengti veiklų, kurios tik gražiai atrodo įmonės komunikacijoje, tačiau neatliepia įmonės daromų poveikių</w:t>
      </w:r>
      <w:r w:rsidRPr="00DF7EAB">
        <w:rPr>
          <w:rFonts w:asciiTheme="minorHAnsi" w:hAnsiTheme="minorHAnsi" w:cstheme="minorHAnsi"/>
          <w:lang w:val="lt-LT"/>
        </w:rPr>
        <w:t xml:space="preserve">. </w:t>
      </w:r>
    </w:p>
    <w:p w14:paraId="3023896E" w14:textId="2E338697" w:rsidR="0009043C" w:rsidRPr="00DF7EAB" w:rsidRDefault="0009043C" w:rsidP="0009043C">
      <w:pPr>
        <w:spacing w:after="120" w:line="259" w:lineRule="auto"/>
        <w:jc w:val="both"/>
        <w:rPr>
          <w:rFonts w:asciiTheme="minorHAnsi" w:hAnsiTheme="minorHAnsi" w:cstheme="minorHAnsi"/>
        </w:rPr>
      </w:pPr>
      <w:r w:rsidRPr="00DF7EAB">
        <w:rPr>
          <w:rFonts w:asciiTheme="minorHAnsi" w:hAnsiTheme="minorHAnsi" w:cstheme="minorHAnsi"/>
          <w:lang w:val="lt-LT"/>
        </w:rPr>
        <w:t>„Dėl to pirmiausia reikėtų atsakyti į kelis fundamentalius klausimus: su kokiais tvarumo iššūkiais susiduria įmonė, kaip jie neigiamai veikia organizaciją, aplinką ir darbuotojus</w:t>
      </w:r>
      <w:r w:rsidR="001A5786" w:rsidRPr="00DF7EAB">
        <w:rPr>
          <w:rFonts w:asciiTheme="minorHAnsi" w:hAnsiTheme="minorHAnsi" w:cstheme="minorHAnsi"/>
          <w:lang w:val="lt-LT"/>
        </w:rPr>
        <w:t>,</w:t>
      </w:r>
      <w:r w:rsidRPr="00DF7EAB">
        <w:rPr>
          <w:rFonts w:asciiTheme="minorHAnsi" w:hAnsiTheme="minorHAnsi" w:cstheme="minorHAnsi"/>
          <w:lang w:val="lt-LT"/>
        </w:rPr>
        <w:t xml:space="preserve"> bei kuriose srityse įmonė gali padaryti reikšmingą teigiamą poveikį. Atsakymų ieškoti reikėtų remiantis bendrovės tvarumo strategija, taip pat  stebint esamą situaciją ir apskaičiuojant aktualius rodiklius“, – teigia E. Mikšytė.</w:t>
      </w:r>
    </w:p>
    <w:p w14:paraId="61669949" w14:textId="77777777" w:rsidR="001F3050" w:rsidRPr="00DF7EAB" w:rsidRDefault="001F3050" w:rsidP="001F3050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b/>
          <w:bCs/>
          <w:lang w:val="lt-LT"/>
        </w:rPr>
        <w:t xml:space="preserve">Vengia atliekų ir aktyviai </w:t>
      </w:r>
      <w:proofErr w:type="spellStart"/>
      <w:r w:rsidRPr="00DF7EAB">
        <w:rPr>
          <w:rFonts w:asciiTheme="minorHAnsi" w:hAnsiTheme="minorHAnsi" w:cstheme="minorHAnsi"/>
          <w:b/>
          <w:bCs/>
          <w:lang w:val="lt-LT"/>
        </w:rPr>
        <w:t>savanoriauja</w:t>
      </w:r>
      <w:proofErr w:type="spellEnd"/>
    </w:p>
    <w:p w14:paraId="687D308B" w14:textId="0711D4FF" w:rsidR="00B070DF" w:rsidRPr="00DF7EAB" w:rsidRDefault="00B070DF" w:rsidP="00B070DF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>Išsigryninus kryptį ir specifines tvarumo sritis, galima pereiti prie veiksmų inicijavimo. Bene būtiniausias darbuotojų įtraukimo į tvarumą elementas – bendros organizacijos vizijos turėjimas, teigia „</w:t>
      </w:r>
      <w:proofErr w:type="spellStart"/>
      <w:r w:rsidRPr="00DF7EAB">
        <w:rPr>
          <w:rFonts w:asciiTheme="minorHAnsi" w:hAnsiTheme="minorHAnsi" w:cstheme="minorHAnsi"/>
          <w:lang w:val="lt-LT"/>
        </w:rPr>
        <w:t>Philip</w:t>
      </w:r>
      <w:proofErr w:type="spellEnd"/>
      <w:r w:rsidRPr="00DF7EAB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DF7EAB">
        <w:rPr>
          <w:rFonts w:asciiTheme="minorHAnsi" w:hAnsiTheme="minorHAnsi" w:cstheme="minorHAnsi"/>
          <w:lang w:val="lt-LT"/>
        </w:rPr>
        <w:t>Morris</w:t>
      </w:r>
      <w:proofErr w:type="spellEnd"/>
      <w:r w:rsidRPr="00DF7EAB">
        <w:rPr>
          <w:rFonts w:asciiTheme="minorHAnsi" w:hAnsiTheme="minorHAnsi" w:cstheme="minorHAnsi"/>
          <w:lang w:val="lt-LT"/>
        </w:rPr>
        <w:t xml:space="preserve"> Baltic“ </w:t>
      </w:r>
      <w:r w:rsidR="00FB7640" w:rsidRPr="00DF7EAB">
        <w:rPr>
          <w:rFonts w:asciiTheme="minorHAnsi" w:hAnsiTheme="minorHAnsi" w:cstheme="minorHAnsi"/>
          <w:lang w:val="lt-LT"/>
        </w:rPr>
        <w:t>Ž</w:t>
      </w:r>
      <w:r w:rsidRPr="00DF7EAB">
        <w:rPr>
          <w:rFonts w:asciiTheme="minorHAnsi" w:hAnsiTheme="minorHAnsi" w:cstheme="minorHAnsi"/>
          <w:lang w:val="lt-LT"/>
        </w:rPr>
        <w:t>monių ir kultūros vadovė</w:t>
      </w:r>
      <w:r w:rsidR="00FB7640" w:rsidRPr="00DF7EAB">
        <w:rPr>
          <w:rFonts w:asciiTheme="minorHAnsi" w:hAnsiTheme="minorHAnsi" w:cstheme="minorHAnsi"/>
          <w:lang w:val="lt-LT"/>
        </w:rPr>
        <w:t xml:space="preserve"> Baltijos šalims</w:t>
      </w:r>
      <w:r w:rsidRPr="00DF7EAB">
        <w:rPr>
          <w:rFonts w:asciiTheme="minorHAnsi" w:hAnsiTheme="minorHAnsi" w:cstheme="minorHAnsi"/>
          <w:lang w:val="lt-LT"/>
        </w:rPr>
        <w:t xml:space="preserve"> Sandra Daukšienė.</w:t>
      </w:r>
    </w:p>
    <w:p w14:paraId="25BC2229" w14:textId="49490311" w:rsidR="00B070DF" w:rsidRPr="00DF7EAB" w:rsidRDefault="00B070DF" w:rsidP="00B070DF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 xml:space="preserve">„Pavyzdžiui, visi mūsų darbuotojai </w:t>
      </w:r>
      <w:r w:rsidR="0045792F" w:rsidRPr="00DF7EAB">
        <w:rPr>
          <w:rFonts w:asciiTheme="minorHAnsi" w:hAnsiTheme="minorHAnsi" w:cstheme="minorHAnsi"/>
          <w:lang w:val="lt-LT"/>
        </w:rPr>
        <w:t xml:space="preserve">Klaipėdoje </w:t>
      </w:r>
      <w:r w:rsidRPr="00DF7EAB">
        <w:rPr>
          <w:rFonts w:asciiTheme="minorHAnsi" w:hAnsiTheme="minorHAnsi" w:cstheme="minorHAnsi"/>
          <w:lang w:val="lt-LT"/>
        </w:rPr>
        <w:t>vadovaujasi „</w:t>
      </w:r>
      <w:r w:rsidR="001D70BC" w:rsidRPr="00DF7EAB">
        <w:rPr>
          <w:rFonts w:asciiTheme="minorHAnsi" w:hAnsiTheme="minorHAnsi" w:cstheme="minorHAnsi"/>
          <w:lang w:val="lt-LT"/>
        </w:rPr>
        <w:t>Nulis nuostolių“</w:t>
      </w:r>
      <w:r w:rsidRPr="00DF7EAB">
        <w:rPr>
          <w:rFonts w:asciiTheme="minorHAnsi" w:hAnsiTheme="minorHAnsi" w:cstheme="minorHAnsi"/>
          <w:lang w:val="lt-LT"/>
        </w:rPr>
        <w:t xml:space="preserve"> filosofija, kuria siekiame iki minimumo sumažinti įmonės atliekų susidarymą, taršą ir žalą gamtai. Šį tikslą įgyvendiname rūšiuodami, kompostuodami ir perdirbdami atliekas, naudodami daugkartinę tarą</w:t>
      </w:r>
      <w:r w:rsidR="00FB7640" w:rsidRPr="00DF7EAB">
        <w:rPr>
          <w:rFonts w:asciiTheme="minorHAnsi" w:hAnsiTheme="minorHAnsi" w:cstheme="minorHAnsi"/>
          <w:lang w:val="lt-LT"/>
        </w:rPr>
        <w:t xml:space="preserve"> bei</w:t>
      </w:r>
      <w:r w:rsidRPr="00DF7EAB">
        <w:rPr>
          <w:rFonts w:asciiTheme="minorHAnsi" w:hAnsiTheme="minorHAnsi" w:cstheme="minorHAnsi"/>
          <w:lang w:val="lt-LT"/>
        </w:rPr>
        <w:t xml:space="preserve"> investuodami į modernias </w:t>
      </w:r>
      <w:r w:rsidRPr="00DF7EAB">
        <w:rPr>
          <w:rFonts w:asciiTheme="minorHAnsi" w:hAnsiTheme="minorHAnsi" w:cstheme="minorHAnsi"/>
          <w:lang w:val="lt-LT"/>
        </w:rPr>
        <w:lastRenderedPageBreak/>
        <w:t>technologijas. Tuo pat metu įmonėje visada stengiamės kurti tokią aplinką, kurioje darbuotojai norėtų imtis veiksmų, leidžiančių išvengti atliekų susidarymo ar sumažinti jų kiekį“, – sako S. Daukšienė.</w:t>
      </w:r>
    </w:p>
    <w:p w14:paraId="3D773452" w14:textId="297F0615" w:rsidR="00B070DF" w:rsidRPr="00DF7EAB" w:rsidRDefault="00B070DF" w:rsidP="00B070DF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 xml:space="preserve">Anot jos, skatinti tvaresnį </w:t>
      </w:r>
      <w:r w:rsidR="00D23979" w:rsidRPr="00DF7EAB">
        <w:rPr>
          <w:rFonts w:asciiTheme="minorHAnsi" w:hAnsiTheme="minorHAnsi" w:cstheme="minorHAnsi"/>
          <w:lang w:val="lt-LT"/>
        </w:rPr>
        <w:t>darbuotojų</w:t>
      </w:r>
      <w:r w:rsidRPr="00DF7EAB">
        <w:rPr>
          <w:rFonts w:asciiTheme="minorHAnsi" w:hAnsiTheme="minorHAnsi" w:cstheme="minorHAnsi"/>
          <w:lang w:val="lt-LT"/>
        </w:rPr>
        <w:t xml:space="preserve"> žvilgsnį padeda ir pastaruoju metu įsibėgėjusi savanorystės programa. Jos principas – kiekvienam darbuotojui</w:t>
      </w:r>
      <w:r w:rsidR="0045792F" w:rsidRPr="00DF7EAB">
        <w:rPr>
          <w:rFonts w:asciiTheme="minorHAnsi" w:hAnsiTheme="minorHAnsi" w:cstheme="minorHAnsi"/>
          <w:lang w:val="lt-LT"/>
        </w:rPr>
        <w:t xml:space="preserve"> </w:t>
      </w:r>
      <w:r w:rsidR="00D109A0" w:rsidRPr="00DF7EAB">
        <w:rPr>
          <w:rFonts w:asciiTheme="minorHAnsi" w:hAnsiTheme="minorHAnsi" w:cstheme="minorHAnsi"/>
          <w:lang w:val="lt-LT"/>
        </w:rPr>
        <w:t>abejose</w:t>
      </w:r>
      <w:r w:rsidR="0045792F" w:rsidRPr="00DF7EAB">
        <w:rPr>
          <w:rFonts w:asciiTheme="minorHAnsi" w:hAnsiTheme="minorHAnsi" w:cstheme="minorHAnsi"/>
          <w:lang w:val="lt-LT"/>
        </w:rPr>
        <w:t xml:space="preserve"> </w:t>
      </w:r>
      <w:r w:rsidR="00D109A0" w:rsidRPr="00DF7EAB">
        <w:rPr>
          <w:rFonts w:asciiTheme="minorHAnsi" w:hAnsiTheme="minorHAnsi" w:cstheme="minorHAnsi"/>
          <w:lang w:val="lt-LT"/>
        </w:rPr>
        <w:t>„</w:t>
      </w:r>
      <w:proofErr w:type="spellStart"/>
      <w:r w:rsidR="00D109A0" w:rsidRPr="00DF7EAB">
        <w:rPr>
          <w:rFonts w:asciiTheme="minorHAnsi" w:hAnsiTheme="minorHAnsi" w:cstheme="minorHAnsi"/>
          <w:lang w:val="lt-LT"/>
        </w:rPr>
        <w:t>Philip</w:t>
      </w:r>
      <w:proofErr w:type="spellEnd"/>
      <w:r w:rsidR="00D109A0" w:rsidRPr="00DF7EAB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="00D109A0" w:rsidRPr="00DF7EAB">
        <w:rPr>
          <w:rFonts w:asciiTheme="minorHAnsi" w:hAnsiTheme="minorHAnsi" w:cstheme="minorHAnsi"/>
          <w:lang w:val="lt-LT"/>
        </w:rPr>
        <w:t>Morris</w:t>
      </w:r>
      <w:proofErr w:type="spellEnd"/>
      <w:r w:rsidR="00D109A0" w:rsidRPr="00DF7EAB">
        <w:rPr>
          <w:rFonts w:asciiTheme="minorHAnsi" w:hAnsiTheme="minorHAnsi" w:cstheme="minorHAnsi"/>
          <w:lang w:val="lt-LT"/>
        </w:rPr>
        <w:t xml:space="preserve"> International“</w:t>
      </w:r>
      <w:r w:rsidR="0045792F" w:rsidRPr="00DF7EAB">
        <w:rPr>
          <w:rFonts w:asciiTheme="minorHAnsi" w:hAnsiTheme="minorHAnsi" w:cstheme="minorHAnsi"/>
          <w:lang w:val="lt-LT"/>
        </w:rPr>
        <w:t xml:space="preserve"> įmonėse Lietuvoje</w:t>
      </w:r>
      <w:r w:rsidRPr="00DF7EAB">
        <w:rPr>
          <w:rFonts w:asciiTheme="minorHAnsi" w:hAnsiTheme="minorHAnsi" w:cstheme="minorHAnsi"/>
          <w:lang w:val="lt-LT"/>
        </w:rPr>
        <w:t xml:space="preserve"> suteikti laisvo laiko užsiimti savanoriška veikla.</w:t>
      </w:r>
    </w:p>
    <w:p w14:paraId="211EF4D3" w14:textId="5585359C" w:rsidR="00B070DF" w:rsidRPr="00DF7EAB" w:rsidRDefault="00B070DF" w:rsidP="00B070DF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 xml:space="preserve">„Tam skiriame 1 darbo dieną per metus bei papildomai kompensuojame iki 4 dienų, jei darbuotojas nusprendė savanoriauti savo asmeniniu laiku. Šiomis dienomis žmonėms mokame pilną atlygį. Vienas iš geriausių to pavyzdžių – </w:t>
      </w:r>
      <w:r w:rsidR="001F3050" w:rsidRPr="00DF7EAB">
        <w:rPr>
          <w:rFonts w:asciiTheme="minorHAnsi" w:hAnsiTheme="minorHAnsi" w:cstheme="minorHAnsi"/>
          <w:lang w:val="lt-LT"/>
        </w:rPr>
        <w:t xml:space="preserve">kasmetinė </w:t>
      </w:r>
      <w:r w:rsidRPr="00DF7EAB">
        <w:rPr>
          <w:rFonts w:asciiTheme="minorHAnsi" w:hAnsiTheme="minorHAnsi" w:cstheme="minorHAnsi"/>
          <w:lang w:val="lt-LT"/>
        </w:rPr>
        <w:t>Pasaulinė švarinimosi diena</w:t>
      </w:r>
      <w:r w:rsidR="00D23979" w:rsidRPr="00DF7EAB">
        <w:rPr>
          <w:rFonts w:asciiTheme="minorHAnsi" w:hAnsiTheme="minorHAnsi" w:cstheme="minorHAnsi"/>
          <w:lang w:val="lt-LT"/>
        </w:rPr>
        <w:t xml:space="preserve"> (ang</w:t>
      </w:r>
      <w:r w:rsidR="001F3050" w:rsidRPr="00DF7EAB">
        <w:rPr>
          <w:rFonts w:asciiTheme="minorHAnsi" w:hAnsiTheme="minorHAnsi" w:cstheme="minorHAnsi"/>
          <w:lang w:val="lt-LT"/>
        </w:rPr>
        <w:t>l</w:t>
      </w:r>
      <w:r w:rsidR="00D23979" w:rsidRPr="00DF7EAB">
        <w:rPr>
          <w:rFonts w:asciiTheme="minorHAnsi" w:hAnsiTheme="minorHAnsi" w:cstheme="minorHAnsi"/>
          <w:lang w:val="lt-LT"/>
        </w:rPr>
        <w:t xml:space="preserve">. </w:t>
      </w:r>
      <w:proofErr w:type="spellStart"/>
      <w:r w:rsidR="00D23979" w:rsidRPr="00DF7EAB">
        <w:rPr>
          <w:rFonts w:asciiTheme="minorHAnsi" w:hAnsiTheme="minorHAnsi" w:cstheme="minorHAnsi"/>
          <w:lang w:val="lt-LT"/>
        </w:rPr>
        <w:t>World</w:t>
      </w:r>
      <w:proofErr w:type="spellEnd"/>
      <w:r w:rsidR="00D23979" w:rsidRPr="00DF7EAB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="00D23979" w:rsidRPr="00DF7EAB">
        <w:rPr>
          <w:rFonts w:asciiTheme="minorHAnsi" w:hAnsiTheme="minorHAnsi" w:cstheme="minorHAnsi"/>
          <w:lang w:val="lt-LT"/>
        </w:rPr>
        <w:t>Cleanup</w:t>
      </w:r>
      <w:proofErr w:type="spellEnd"/>
      <w:r w:rsidR="00D23979" w:rsidRPr="00DF7EAB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="00D23979" w:rsidRPr="00DF7EAB">
        <w:rPr>
          <w:rFonts w:asciiTheme="minorHAnsi" w:hAnsiTheme="minorHAnsi" w:cstheme="minorHAnsi"/>
          <w:lang w:val="lt-LT"/>
        </w:rPr>
        <w:t>Day</w:t>
      </w:r>
      <w:proofErr w:type="spellEnd"/>
      <w:r w:rsidR="00D23979" w:rsidRPr="00DF7EAB">
        <w:rPr>
          <w:rFonts w:asciiTheme="minorHAnsi" w:hAnsiTheme="minorHAnsi" w:cstheme="minorHAnsi"/>
          <w:lang w:val="lt-LT"/>
        </w:rPr>
        <w:t>)</w:t>
      </w:r>
      <w:r w:rsidR="001F3050" w:rsidRPr="00DF7EAB">
        <w:rPr>
          <w:rFonts w:asciiTheme="minorHAnsi" w:hAnsiTheme="minorHAnsi" w:cstheme="minorHAnsi"/>
          <w:lang w:val="lt-LT"/>
        </w:rPr>
        <w:t xml:space="preserve">. </w:t>
      </w:r>
      <w:r w:rsidRPr="00DF7EAB">
        <w:rPr>
          <w:rFonts w:asciiTheme="minorHAnsi" w:hAnsiTheme="minorHAnsi" w:cstheme="minorHAnsi"/>
          <w:lang w:val="lt-LT"/>
        </w:rPr>
        <w:t xml:space="preserve">Šį rugsėjį </w:t>
      </w:r>
      <w:r w:rsidR="001F3050" w:rsidRPr="00DF7EAB">
        <w:rPr>
          <w:rFonts w:asciiTheme="minorHAnsi" w:hAnsiTheme="minorHAnsi" w:cstheme="minorHAnsi"/>
          <w:lang w:val="lt-LT"/>
        </w:rPr>
        <w:t>prie jos prisijungė daugiau nei 10 tūkst. PMI darbuotojų iš daugiau nei 60 šalių visame pasaulyje. Šią dieną d</w:t>
      </w:r>
      <w:r w:rsidRPr="00DF7EAB">
        <w:rPr>
          <w:rFonts w:asciiTheme="minorHAnsi" w:hAnsiTheme="minorHAnsi" w:cstheme="minorHAnsi"/>
          <w:lang w:val="lt-LT"/>
        </w:rPr>
        <w:t>arbuotojus</w:t>
      </w:r>
      <w:r w:rsidR="001F3050" w:rsidRPr="00DF7EAB">
        <w:rPr>
          <w:rFonts w:asciiTheme="minorHAnsi" w:hAnsiTheme="minorHAnsi" w:cstheme="minorHAnsi"/>
          <w:lang w:val="lt-LT"/>
        </w:rPr>
        <w:t xml:space="preserve"> Lietuvoje</w:t>
      </w:r>
      <w:r w:rsidRPr="00DF7EAB">
        <w:rPr>
          <w:rFonts w:asciiTheme="minorHAnsi" w:hAnsiTheme="minorHAnsi" w:cstheme="minorHAnsi"/>
          <w:lang w:val="lt-LT"/>
        </w:rPr>
        <w:t xml:space="preserve"> pakvietėme valyti upes plaukiant baidarėmis“, – pasakoja „</w:t>
      </w:r>
      <w:proofErr w:type="spellStart"/>
      <w:r w:rsidRPr="00DF7EAB">
        <w:rPr>
          <w:rFonts w:asciiTheme="minorHAnsi" w:hAnsiTheme="minorHAnsi" w:cstheme="minorHAnsi"/>
          <w:lang w:val="lt-LT"/>
        </w:rPr>
        <w:t>Philip</w:t>
      </w:r>
      <w:proofErr w:type="spellEnd"/>
      <w:r w:rsidRPr="00DF7EAB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DF7EAB">
        <w:rPr>
          <w:rFonts w:asciiTheme="minorHAnsi" w:hAnsiTheme="minorHAnsi" w:cstheme="minorHAnsi"/>
          <w:lang w:val="lt-LT"/>
        </w:rPr>
        <w:t>Morris</w:t>
      </w:r>
      <w:proofErr w:type="spellEnd"/>
      <w:r w:rsidRPr="00DF7EAB">
        <w:rPr>
          <w:rFonts w:asciiTheme="minorHAnsi" w:hAnsiTheme="minorHAnsi" w:cstheme="minorHAnsi"/>
          <w:lang w:val="lt-LT"/>
        </w:rPr>
        <w:t xml:space="preserve"> Baltic“ </w:t>
      </w:r>
      <w:r w:rsidR="00FB7640" w:rsidRPr="00DF7EAB">
        <w:rPr>
          <w:rFonts w:asciiTheme="minorHAnsi" w:hAnsiTheme="minorHAnsi" w:cstheme="minorHAnsi"/>
          <w:lang w:val="lt-LT"/>
        </w:rPr>
        <w:t>Ž</w:t>
      </w:r>
      <w:r w:rsidRPr="00DF7EAB">
        <w:rPr>
          <w:rFonts w:asciiTheme="minorHAnsi" w:hAnsiTheme="minorHAnsi" w:cstheme="minorHAnsi"/>
          <w:lang w:val="lt-LT"/>
        </w:rPr>
        <w:t>monių ir kultūros vadovė</w:t>
      </w:r>
      <w:r w:rsidR="00FB7640" w:rsidRPr="00DF7EAB">
        <w:rPr>
          <w:rFonts w:asciiTheme="minorHAnsi" w:hAnsiTheme="minorHAnsi" w:cstheme="minorHAnsi"/>
          <w:lang w:val="lt-LT"/>
        </w:rPr>
        <w:t xml:space="preserve"> Baltijos šalims</w:t>
      </w:r>
      <w:r w:rsidRPr="00DF7EAB">
        <w:rPr>
          <w:rFonts w:asciiTheme="minorHAnsi" w:hAnsiTheme="minorHAnsi" w:cstheme="minorHAnsi"/>
          <w:lang w:val="lt-LT"/>
        </w:rPr>
        <w:t>.</w:t>
      </w:r>
    </w:p>
    <w:p w14:paraId="21C6F3A1" w14:textId="24913B72" w:rsidR="00B070DF" w:rsidRPr="00DF7EAB" w:rsidRDefault="00B070DF" w:rsidP="00C53F45">
      <w:pPr>
        <w:spacing w:after="120" w:line="259" w:lineRule="auto"/>
        <w:jc w:val="both"/>
        <w:rPr>
          <w:rFonts w:asciiTheme="minorHAnsi" w:hAnsiTheme="minorHAnsi" w:cstheme="minorHAnsi"/>
          <w:b/>
          <w:bCs/>
          <w:lang w:val="lt-LT"/>
        </w:rPr>
      </w:pPr>
      <w:r w:rsidRPr="00DF7EAB">
        <w:rPr>
          <w:rFonts w:asciiTheme="minorHAnsi" w:hAnsiTheme="minorHAnsi" w:cstheme="minorHAnsi"/>
          <w:b/>
          <w:bCs/>
          <w:lang w:val="lt-LT"/>
        </w:rPr>
        <w:t>Diskusijos tvarumo temomis bei unikalūs projektai</w:t>
      </w:r>
    </w:p>
    <w:p w14:paraId="049651EC" w14:textId="77777777" w:rsidR="00696516" w:rsidRPr="00DF7EAB" w:rsidRDefault="00696516" w:rsidP="00696516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>Toliau kalbėdama apie būdus, padedančius auginti darbuotojų sąmoningumą tvarumo atžvilgiu, „</w:t>
      </w:r>
      <w:proofErr w:type="spellStart"/>
      <w:r w:rsidRPr="00DF7EAB">
        <w:rPr>
          <w:rFonts w:asciiTheme="minorHAnsi" w:hAnsiTheme="minorHAnsi" w:cstheme="minorHAnsi"/>
          <w:lang w:val="lt-LT"/>
        </w:rPr>
        <w:t>Modus</w:t>
      </w:r>
      <w:proofErr w:type="spellEnd"/>
      <w:r w:rsidRPr="00DF7EAB">
        <w:rPr>
          <w:rFonts w:asciiTheme="minorHAnsi" w:hAnsiTheme="minorHAnsi" w:cstheme="minorHAnsi"/>
          <w:lang w:val="lt-LT"/>
        </w:rPr>
        <w:t xml:space="preserve"> Group“ tvarumo projektų vadovė Ieva </w:t>
      </w:r>
      <w:proofErr w:type="spellStart"/>
      <w:r w:rsidRPr="00DF7EAB">
        <w:rPr>
          <w:rFonts w:asciiTheme="minorHAnsi" w:hAnsiTheme="minorHAnsi" w:cstheme="minorHAnsi"/>
          <w:lang w:val="lt-LT"/>
        </w:rPr>
        <w:t>Punytė</w:t>
      </w:r>
      <w:proofErr w:type="spellEnd"/>
      <w:r w:rsidRPr="00DF7EAB">
        <w:rPr>
          <w:rFonts w:asciiTheme="minorHAnsi" w:hAnsiTheme="minorHAnsi" w:cstheme="minorHAnsi"/>
          <w:lang w:val="lt-LT"/>
        </w:rPr>
        <w:t xml:space="preserve"> akcentuoja, kad būtina darbuotojus ir šviesti įvairiomis tvarumo temomis.</w:t>
      </w:r>
    </w:p>
    <w:p w14:paraId="1F1AAFDF" w14:textId="5BE7D10B" w:rsidR="00696516" w:rsidRPr="00DF7EAB" w:rsidRDefault="00696516" w:rsidP="00696516">
      <w:pPr>
        <w:spacing w:after="120" w:line="256" w:lineRule="auto"/>
        <w:jc w:val="both"/>
        <w:rPr>
          <w:rFonts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>„</w:t>
      </w:r>
      <w:r w:rsidRPr="00DF7EAB">
        <w:rPr>
          <w:rFonts w:cstheme="minorHAnsi"/>
          <w:lang w:val="lt-LT"/>
        </w:rPr>
        <w:t>G</w:t>
      </w:r>
      <w:r w:rsidRPr="00DF7EAB">
        <w:rPr>
          <w:rFonts w:asciiTheme="minorHAnsi" w:hAnsiTheme="minorHAnsi" w:cstheme="minorHAnsi"/>
          <w:lang w:val="lt-LT"/>
        </w:rPr>
        <w:t>rupės įmonėse</w:t>
      </w:r>
      <w:r w:rsidRPr="00DF7EAB">
        <w:rPr>
          <w:rFonts w:cstheme="minorHAnsi"/>
          <w:lang w:val="lt-LT"/>
        </w:rPr>
        <w:t xml:space="preserve"> darbuotojus edukuojame įvairiais būdais: </w:t>
      </w:r>
      <w:r w:rsidRPr="00DF7EAB">
        <w:rPr>
          <w:rFonts w:asciiTheme="minorHAnsi" w:hAnsiTheme="minorHAnsi" w:cstheme="minorHAnsi"/>
          <w:lang w:val="lt-LT"/>
        </w:rPr>
        <w:t>organizuojame diskusijas</w:t>
      </w:r>
      <w:r w:rsidRPr="00DF7EAB">
        <w:rPr>
          <w:rFonts w:cstheme="minorHAnsi"/>
          <w:lang w:val="lt-LT"/>
        </w:rPr>
        <w:t xml:space="preserve"> klimato kaitos, lyčių lygybės, bioįvairovės išsaugojimo ir kitomis temomis, o su tvarumo aktualijomis supažindiname naujienlaiškiu. Skatiname domėtis daugiau ir žaidimo būdu, pavyzdžiui, </w:t>
      </w:r>
      <w:r w:rsidRPr="00DF7EAB">
        <w:rPr>
          <w:lang w:val="lt-LT"/>
        </w:rPr>
        <w:t>sprendžiant globalius klimato kaitos galvosūkius</w:t>
      </w:r>
      <w:r w:rsidRPr="00DF7EAB">
        <w:rPr>
          <w:rFonts w:cstheme="minorHAnsi"/>
          <w:lang w:val="lt-LT"/>
        </w:rPr>
        <w:t xml:space="preserve"> ar</w:t>
      </w:r>
      <w:r w:rsidRPr="00DF7EAB">
        <w:rPr>
          <w:rFonts w:asciiTheme="minorHAnsi" w:hAnsiTheme="minorHAnsi" w:cstheme="minorHAnsi"/>
          <w:lang w:val="lt-LT"/>
        </w:rPr>
        <w:t xml:space="preserve"> skaičiuo</w:t>
      </w:r>
      <w:r w:rsidRPr="00DF7EAB">
        <w:rPr>
          <w:rFonts w:cstheme="minorHAnsi"/>
          <w:lang w:val="lt-LT"/>
        </w:rPr>
        <w:t>jant</w:t>
      </w:r>
      <w:r w:rsidRPr="00DF7EAB">
        <w:rPr>
          <w:rFonts w:asciiTheme="minorHAnsi" w:hAnsiTheme="minorHAnsi" w:cstheme="minorHAnsi"/>
          <w:lang w:val="lt-LT"/>
        </w:rPr>
        <w:t xml:space="preserve"> savo aplinkoje paliekamą pėdsaką naudojantis rinkoje esančiomis programėlėmis</w:t>
      </w:r>
      <w:r w:rsidRPr="00DF7EAB">
        <w:rPr>
          <w:rFonts w:cstheme="minorHAnsi"/>
          <w:lang w:val="lt-LT"/>
        </w:rPr>
        <w:t xml:space="preserve">. Be to, raginame naudotis aplinkai draugiškesnėmis transporto priemonėmis ir įmonės mastu darbuotojų automobilių parką palaipsniui keičiame elektromobiliais“, – pasakoja </w:t>
      </w:r>
      <w:r w:rsidRPr="00DF7EAB">
        <w:rPr>
          <w:rFonts w:asciiTheme="minorHAnsi" w:hAnsiTheme="minorHAnsi" w:cstheme="minorHAnsi"/>
          <w:lang w:val="lt-LT"/>
        </w:rPr>
        <w:t>„</w:t>
      </w:r>
      <w:proofErr w:type="spellStart"/>
      <w:r w:rsidRPr="00DF7EAB">
        <w:rPr>
          <w:rFonts w:asciiTheme="minorHAnsi" w:hAnsiTheme="minorHAnsi" w:cstheme="minorHAnsi"/>
          <w:lang w:val="lt-LT"/>
        </w:rPr>
        <w:t>Modus</w:t>
      </w:r>
      <w:proofErr w:type="spellEnd"/>
      <w:r w:rsidRPr="00DF7EAB">
        <w:rPr>
          <w:rFonts w:asciiTheme="minorHAnsi" w:hAnsiTheme="minorHAnsi" w:cstheme="minorHAnsi"/>
          <w:lang w:val="lt-LT"/>
        </w:rPr>
        <w:t xml:space="preserve"> Group“ tvarumo projektų vadovė.</w:t>
      </w:r>
    </w:p>
    <w:p w14:paraId="4C406070" w14:textId="6DB7C709" w:rsidR="00696516" w:rsidRPr="00DF7EAB" w:rsidRDefault="00696516" w:rsidP="00696516">
      <w:pPr>
        <w:spacing w:after="120" w:line="256" w:lineRule="auto"/>
        <w:jc w:val="both"/>
        <w:rPr>
          <w:rFonts w:cstheme="minorHAnsi"/>
          <w:lang w:val="lt-LT"/>
        </w:rPr>
      </w:pPr>
      <w:r w:rsidRPr="00DF7EAB">
        <w:rPr>
          <w:rFonts w:cstheme="minorHAnsi"/>
          <w:lang w:val="lt-LT"/>
        </w:rPr>
        <w:t>Kaip teigia pašnekovė, nemažiau svarbu sudaryti sąlygas darbuotojams laikytis ir jau standartu tapusios tvarumo higienos.</w:t>
      </w:r>
    </w:p>
    <w:p w14:paraId="15D1784B" w14:textId="34411107" w:rsidR="00696516" w:rsidRPr="00DF7EAB" w:rsidRDefault="00696516" w:rsidP="00696516">
      <w:pPr>
        <w:spacing w:after="120" w:line="256" w:lineRule="auto"/>
        <w:jc w:val="both"/>
        <w:rPr>
          <w:rFonts w:cstheme="minorHAnsi"/>
          <w:lang w:val="lt-LT"/>
        </w:rPr>
      </w:pPr>
      <w:r w:rsidRPr="00DF7EAB">
        <w:rPr>
          <w:rFonts w:cstheme="minorHAnsi"/>
          <w:lang w:val="lt-LT"/>
        </w:rPr>
        <w:t xml:space="preserve">„Biuruose rūšiuojame atliekas, atsisakėme geriamojo vandens dozatorių, dalį popierinių rankšluosčių pakeitėme tekstiliniais. Taip pat įdiegėme judesio daviklius erdvėse, kuriose dažniausiai pamirštama išjungti šviesą“, – teigia I. </w:t>
      </w:r>
      <w:proofErr w:type="spellStart"/>
      <w:r w:rsidRPr="00DF7EAB">
        <w:rPr>
          <w:rFonts w:cstheme="minorHAnsi"/>
          <w:lang w:val="lt-LT"/>
        </w:rPr>
        <w:t>Punytė</w:t>
      </w:r>
      <w:proofErr w:type="spellEnd"/>
      <w:r w:rsidRPr="00DF7EAB">
        <w:rPr>
          <w:rFonts w:cstheme="minorHAnsi"/>
          <w:lang w:val="lt-LT"/>
        </w:rPr>
        <w:t>.</w:t>
      </w:r>
    </w:p>
    <w:p w14:paraId="20009982" w14:textId="77777777" w:rsidR="00696516" w:rsidRPr="00DF7EAB" w:rsidRDefault="00696516" w:rsidP="00696516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>Ji pažymi, kad plėsti tvarumo žinių bagažą gali ir unikalūs projektai, skatinantys atkreipti dėmesį tiek į įmonės, tiek į savo individualų poveikį aplinkai. Anot pašnekovės, viena tokių iniciatyvų – „</w:t>
      </w:r>
      <w:proofErr w:type="spellStart"/>
      <w:r w:rsidRPr="00DF7EAB">
        <w:rPr>
          <w:rFonts w:asciiTheme="minorHAnsi" w:hAnsiTheme="minorHAnsi" w:cstheme="minorHAnsi"/>
          <w:lang w:val="lt-LT"/>
        </w:rPr>
        <w:t>Modus</w:t>
      </w:r>
      <w:proofErr w:type="spellEnd"/>
      <w:r w:rsidRPr="00DF7EAB">
        <w:rPr>
          <w:rFonts w:asciiTheme="minorHAnsi" w:hAnsiTheme="minorHAnsi" w:cstheme="minorHAnsi"/>
          <w:lang w:val="lt-LT"/>
        </w:rPr>
        <w:t xml:space="preserve"> Group“ priklausančio atsinaujinančios energetikos verslo „</w:t>
      </w:r>
      <w:proofErr w:type="spellStart"/>
      <w:r w:rsidRPr="00DF7EAB">
        <w:rPr>
          <w:rFonts w:asciiTheme="minorHAnsi" w:hAnsiTheme="minorHAnsi" w:cstheme="minorHAnsi"/>
          <w:lang w:val="lt-LT"/>
        </w:rPr>
        <w:t>Green</w:t>
      </w:r>
      <w:proofErr w:type="spellEnd"/>
      <w:r w:rsidRPr="00DF7EAB">
        <w:rPr>
          <w:rFonts w:asciiTheme="minorHAnsi" w:hAnsiTheme="minorHAnsi" w:cstheme="minorHAnsi"/>
          <w:lang w:val="lt-LT"/>
        </w:rPr>
        <w:t xml:space="preserve"> Genius“ įkurta pirmoji nutolusi saulės jėgainė Lietuvoje su greta įrengtais bičių aviliais. </w:t>
      </w:r>
    </w:p>
    <w:p w14:paraId="520DD5E9" w14:textId="77777777" w:rsidR="00696516" w:rsidRPr="00DF7EAB" w:rsidRDefault="00696516" w:rsidP="00696516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>„Nuolat informuojame savo darbuotojus apie šio projekto, prisidedančio prie bičių populiacijos šalyje išsaugojimo, eigą, edukuojame apie jo svarbą, o mūsų biure darbuotojai ir svečiai gali paragauti šios iniciatyvos medaus“, – tvirtina „</w:t>
      </w:r>
      <w:proofErr w:type="spellStart"/>
      <w:r w:rsidRPr="00DF7EAB">
        <w:rPr>
          <w:rFonts w:asciiTheme="minorHAnsi" w:hAnsiTheme="minorHAnsi" w:cstheme="minorHAnsi"/>
          <w:lang w:val="lt-LT"/>
        </w:rPr>
        <w:t>Modus</w:t>
      </w:r>
      <w:proofErr w:type="spellEnd"/>
      <w:r w:rsidRPr="00DF7EAB">
        <w:rPr>
          <w:rFonts w:asciiTheme="minorHAnsi" w:hAnsiTheme="minorHAnsi" w:cstheme="minorHAnsi"/>
          <w:lang w:val="lt-LT"/>
        </w:rPr>
        <w:t xml:space="preserve"> Group“ tvarumo projektų vadovė.</w:t>
      </w:r>
    </w:p>
    <w:p w14:paraId="55BA2692" w14:textId="3DEF912B" w:rsidR="001F3050" w:rsidRPr="00DF7EAB" w:rsidRDefault="001F3050" w:rsidP="0009043C">
      <w:pPr>
        <w:spacing w:after="120" w:line="259" w:lineRule="auto"/>
        <w:jc w:val="both"/>
        <w:rPr>
          <w:rFonts w:asciiTheme="minorHAnsi" w:hAnsiTheme="minorHAnsi" w:cstheme="minorHAnsi"/>
          <w:b/>
          <w:bCs/>
          <w:lang w:val="lt-LT"/>
        </w:rPr>
      </w:pPr>
      <w:r w:rsidRPr="00DF7EAB">
        <w:rPr>
          <w:rFonts w:asciiTheme="minorHAnsi" w:hAnsiTheme="minorHAnsi" w:cstheme="minorHAnsi"/>
          <w:b/>
          <w:bCs/>
          <w:lang w:val="lt-LT"/>
        </w:rPr>
        <w:t>Svarbus ir darbuotojų saugumas</w:t>
      </w:r>
    </w:p>
    <w:p w14:paraId="24B9B7A5" w14:textId="622F9028" w:rsidR="0009043C" w:rsidRPr="00DF7EAB" w:rsidRDefault="0009043C" w:rsidP="0009043C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>Pasak S. Daukšienės, norint užtikrinti, kad verslas b</w:t>
      </w:r>
      <w:r w:rsidR="008B28E3" w:rsidRPr="00DF7EAB">
        <w:rPr>
          <w:rFonts w:asciiTheme="minorHAnsi" w:hAnsiTheme="minorHAnsi" w:cstheme="minorHAnsi"/>
          <w:lang w:val="lt-LT"/>
        </w:rPr>
        <w:t>ūtų</w:t>
      </w:r>
      <w:r w:rsidRPr="00DF7EAB">
        <w:rPr>
          <w:rFonts w:asciiTheme="minorHAnsi" w:hAnsiTheme="minorHAnsi" w:cstheme="minorHAnsi"/>
          <w:lang w:val="lt-LT"/>
        </w:rPr>
        <w:t xml:space="preserve"> tvarus, jis taip pat turi būti ir saugus</w:t>
      </w:r>
      <w:r w:rsidR="000B6AF5" w:rsidRPr="00DF7EAB">
        <w:rPr>
          <w:rFonts w:asciiTheme="minorHAnsi" w:hAnsiTheme="minorHAnsi" w:cstheme="minorHAnsi"/>
          <w:lang w:val="lt-LT"/>
        </w:rPr>
        <w:t>, o organizacijoje turėtų būti puoselėjama įgalinanti aplinka</w:t>
      </w:r>
      <w:r w:rsidRPr="00DF7EAB">
        <w:rPr>
          <w:rFonts w:asciiTheme="minorHAnsi" w:hAnsiTheme="minorHAnsi" w:cstheme="minorHAnsi"/>
          <w:lang w:val="lt-LT"/>
        </w:rPr>
        <w:t xml:space="preserve">. Todėl </w:t>
      </w:r>
      <w:r w:rsidR="00B070DF" w:rsidRPr="00DF7EAB">
        <w:rPr>
          <w:rFonts w:asciiTheme="minorHAnsi" w:hAnsiTheme="minorHAnsi" w:cstheme="minorHAnsi"/>
          <w:lang w:val="lt-LT"/>
        </w:rPr>
        <w:t>„</w:t>
      </w:r>
      <w:proofErr w:type="spellStart"/>
      <w:r w:rsidR="00B070DF" w:rsidRPr="00DF7EAB">
        <w:rPr>
          <w:rFonts w:asciiTheme="minorHAnsi" w:hAnsiTheme="minorHAnsi" w:cstheme="minorHAnsi"/>
          <w:lang w:val="lt-LT"/>
        </w:rPr>
        <w:t>Philip</w:t>
      </w:r>
      <w:proofErr w:type="spellEnd"/>
      <w:r w:rsidR="00B070DF" w:rsidRPr="00DF7EAB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="00B070DF" w:rsidRPr="00DF7EAB">
        <w:rPr>
          <w:rFonts w:asciiTheme="minorHAnsi" w:hAnsiTheme="minorHAnsi" w:cstheme="minorHAnsi"/>
          <w:lang w:val="lt-LT"/>
        </w:rPr>
        <w:t>Morris</w:t>
      </w:r>
      <w:proofErr w:type="spellEnd"/>
      <w:r w:rsidR="00B070DF" w:rsidRPr="00DF7EAB">
        <w:rPr>
          <w:rFonts w:asciiTheme="minorHAnsi" w:hAnsiTheme="minorHAnsi" w:cstheme="minorHAnsi"/>
          <w:lang w:val="lt-LT"/>
        </w:rPr>
        <w:t xml:space="preserve"> Lietuva“</w:t>
      </w:r>
      <w:r w:rsidRPr="00DF7EAB">
        <w:rPr>
          <w:rFonts w:asciiTheme="minorHAnsi" w:hAnsiTheme="minorHAnsi" w:cstheme="minorHAnsi"/>
          <w:lang w:val="lt-LT"/>
        </w:rPr>
        <w:t xml:space="preserve"> yra įdiegta sistema „Raportuok pavojų“, skirta darbuotojams pranešti apie nesaugias sąlygas</w:t>
      </w:r>
      <w:r w:rsidR="00B94D59" w:rsidRPr="00DF7EAB">
        <w:rPr>
          <w:rFonts w:asciiTheme="minorHAnsi" w:hAnsiTheme="minorHAnsi" w:cstheme="minorHAnsi"/>
          <w:lang w:val="lt-LT"/>
        </w:rPr>
        <w:t xml:space="preserve">, </w:t>
      </w:r>
      <w:r w:rsidRPr="00DF7EAB">
        <w:rPr>
          <w:rFonts w:asciiTheme="minorHAnsi" w:hAnsiTheme="minorHAnsi" w:cstheme="minorHAnsi"/>
          <w:lang w:val="lt-LT"/>
        </w:rPr>
        <w:t xml:space="preserve">įvairius įvykusius </w:t>
      </w:r>
      <w:r w:rsidR="00B94D59" w:rsidRPr="00DF7EAB">
        <w:rPr>
          <w:rFonts w:asciiTheme="minorHAnsi" w:hAnsiTheme="minorHAnsi" w:cstheme="minorHAnsi"/>
          <w:lang w:val="lt-LT"/>
        </w:rPr>
        <w:t xml:space="preserve">ir netgi </w:t>
      </w:r>
      <w:r w:rsidRPr="00DF7EAB">
        <w:rPr>
          <w:rFonts w:asciiTheme="minorHAnsi" w:hAnsiTheme="minorHAnsi" w:cstheme="minorHAnsi"/>
          <w:lang w:val="lt-LT"/>
        </w:rPr>
        <w:t>ar „</w:t>
      </w:r>
      <w:r w:rsidR="005B5DB2" w:rsidRPr="00DF7EAB">
        <w:rPr>
          <w:rFonts w:asciiTheme="minorHAnsi" w:hAnsiTheme="minorHAnsi" w:cstheme="minorHAnsi"/>
          <w:lang w:val="lt-LT"/>
        </w:rPr>
        <w:t xml:space="preserve">vos </w:t>
      </w:r>
      <w:r w:rsidRPr="00DF7EAB">
        <w:rPr>
          <w:rFonts w:asciiTheme="minorHAnsi" w:hAnsiTheme="minorHAnsi" w:cstheme="minorHAnsi"/>
          <w:lang w:val="lt-LT"/>
        </w:rPr>
        <w:t>neįvykusius</w:t>
      </w:r>
      <w:r w:rsidR="005B5DB2" w:rsidRPr="00DF7EAB">
        <w:rPr>
          <w:rFonts w:asciiTheme="minorHAnsi" w:hAnsiTheme="minorHAnsi" w:cstheme="minorHAnsi"/>
          <w:lang w:val="lt-LT"/>
        </w:rPr>
        <w:t>“</w:t>
      </w:r>
      <w:r w:rsidRPr="00DF7EAB">
        <w:rPr>
          <w:rFonts w:asciiTheme="minorHAnsi" w:hAnsiTheme="minorHAnsi" w:cstheme="minorHAnsi"/>
          <w:lang w:val="lt-LT"/>
        </w:rPr>
        <w:t xml:space="preserve"> incidentus. </w:t>
      </w:r>
    </w:p>
    <w:p w14:paraId="2729CFFE" w14:textId="6BE987B8" w:rsidR="0009043C" w:rsidRPr="00DF7EAB" w:rsidRDefault="0009043C" w:rsidP="00C05AB0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lastRenderedPageBreak/>
        <w:t>„</w:t>
      </w:r>
      <w:r w:rsidR="000B6AF5" w:rsidRPr="00DF7EAB">
        <w:rPr>
          <w:rFonts w:asciiTheme="minorHAnsi" w:hAnsiTheme="minorHAnsi" w:cstheme="minorHAnsi"/>
          <w:lang w:val="lt-LT"/>
        </w:rPr>
        <w:t xml:space="preserve">Taip pat </w:t>
      </w:r>
      <w:r w:rsidR="0045792F" w:rsidRPr="00DF7EAB">
        <w:rPr>
          <w:rFonts w:asciiTheme="minorHAnsi" w:hAnsiTheme="minorHAnsi" w:cstheme="minorHAnsi"/>
          <w:lang w:val="lt-LT"/>
        </w:rPr>
        <w:t xml:space="preserve">visiems </w:t>
      </w:r>
      <w:r w:rsidR="000B6AF5" w:rsidRPr="00DF7EAB">
        <w:rPr>
          <w:rFonts w:asciiTheme="minorHAnsi" w:hAnsiTheme="minorHAnsi" w:cstheme="minorHAnsi"/>
          <w:lang w:val="lt-LT"/>
        </w:rPr>
        <w:t xml:space="preserve">mūsų </w:t>
      </w:r>
      <w:r w:rsidRPr="00DF7EAB">
        <w:rPr>
          <w:rFonts w:asciiTheme="minorHAnsi" w:hAnsiTheme="minorHAnsi" w:cstheme="minorHAnsi"/>
          <w:lang w:val="lt-LT"/>
        </w:rPr>
        <w:t xml:space="preserve">darbuotojams </w:t>
      </w:r>
      <w:r w:rsidR="0045792F" w:rsidRPr="00DF7EAB">
        <w:rPr>
          <w:rFonts w:asciiTheme="minorHAnsi" w:hAnsiTheme="minorHAnsi" w:cstheme="minorHAnsi"/>
          <w:lang w:val="lt-LT"/>
        </w:rPr>
        <w:t xml:space="preserve">Lietuvoje </w:t>
      </w:r>
      <w:r w:rsidRPr="00DF7EAB">
        <w:rPr>
          <w:rFonts w:asciiTheme="minorHAnsi" w:hAnsiTheme="minorHAnsi" w:cstheme="minorHAnsi"/>
          <w:lang w:val="lt-LT"/>
        </w:rPr>
        <w:t>priklauso geros savijautos ir sveikatos bei pagalbos programos, jiems nuolat teikiame papildomus socialinius priedus ir išmokas</w:t>
      </w:r>
      <w:r w:rsidR="000B6AF5" w:rsidRPr="00DF7EAB">
        <w:rPr>
          <w:rFonts w:asciiTheme="minorHAnsi" w:hAnsiTheme="minorHAnsi" w:cstheme="minorHAnsi"/>
          <w:lang w:val="lt-LT"/>
        </w:rPr>
        <w:t>. Taip pat k</w:t>
      </w:r>
      <w:r w:rsidRPr="00DF7EAB">
        <w:rPr>
          <w:rFonts w:asciiTheme="minorHAnsi" w:hAnsiTheme="minorHAnsi" w:cstheme="minorHAnsi"/>
          <w:lang w:val="lt-LT"/>
        </w:rPr>
        <w:t>asmet peržiūrime ir didiname darbuotojų atlyginimus atsižvelgiant į šalies vidutinę infliaciją ir kitus faktorius</w:t>
      </w:r>
      <w:r w:rsidR="000B6AF5" w:rsidRPr="00DF7EAB">
        <w:rPr>
          <w:rFonts w:asciiTheme="minorHAnsi" w:hAnsiTheme="minorHAnsi" w:cstheme="minorHAnsi"/>
          <w:lang w:val="lt-LT"/>
        </w:rPr>
        <w:t>. Galiausiai, abiejų lyčių darbuotojams už vienodą darbą mokame vienodą atlygį</w:t>
      </w:r>
      <w:r w:rsidR="001815AD" w:rsidRPr="00DF7EAB">
        <w:rPr>
          <w:rFonts w:asciiTheme="minorHAnsi" w:hAnsiTheme="minorHAnsi" w:cstheme="minorHAnsi"/>
          <w:lang w:val="lt-LT"/>
        </w:rPr>
        <w:t xml:space="preserve"> – t</w:t>
      </w:r>
      <w:r w:rsidR="004665EE" w:rsidRPr="00DF7EAB">
        <w:rPr>
          <w:rFonts w:asciiTheme="minorHAnsi" w:hAnsiTheme="minorHAnsi" w:cstheme="minorHAnsi"/>
          <w:lang w:val="lt-LT"/>
        </w:rPr>
        <w:t>ą patvirtina</w:t>
      </w:r>
      <w:r w:rsidR="000B6AF5" w:rsidRPr="00DF7EAB">
        <w:rPr>
          <w:rFonts w:asciiTheme="minorHAnsi" w:hAnsiTheme="minorHAnsi" w:cstheme="minorHAnsi"/>
          <w:lang w:val="lt-LT"/>
        </w:rPr>
        <w:t xml:space="preserve"> ir gegužę mums suteiktas tarptautinis „</w:t>
      </w:r>
      <w:proofErr w:type="spellStart"/>
      <w:r w:rsidR="000B6AF5" w:rsidRPr="00DF7EAB">
        <w:rPr>
          <w:rFonts w:asciiTheme="minorHAnsi" w:hAnsiTheme="minorHAnsi" w:cstheme="minorHAnsi"/>
          <w:lang w:val="lt-LT"/>
        </w:rPr>
        <w:t>Equal-Salary</w:t>
      </w:r>
      <w:proofErr w:type="spellEnd"/>
      <w:r w:rsidR="000B6AF5" w:rsidRPr="00DF7EAB">
        <w:rPr>
          <w:rFonts w:asciiTheme="minorHAnsi" w:hAnsiTheme="minorHAnsi" w:cstheme="minorHAnsi"/>
          <w:lang w:val="lt-LT"/>
        </w:rPr>
        <w:t>“ sertifikatas</w:t>
      </w:r>
      <w:r w:rsidRPr="00DF7EAB">
        <w:rPr>
          <w:rFonts w:asciiTheme="minorHAnsi" w:hAnsiTheme="minorHAnsi" w:cstheme="minorHAnsi"/>
          <w:lang w:val="lt-LT"/>
        </w:rPr>
        <w:t xml:space="preserve">“, – sako </w:t>
      </w:r>
      <w:r w:rsidR="008B0BF5" w:rsidRPr="00DF7EAB">
        <w:rPr>
          <w:rFonts w:asciiTheme="minorHAnsi" w:hAnsiTheme="minorHAnsi" w:cstheme="minorHAnsi"/>
          <w:lang w:val="lt-LT"/>
        </w:rPr>
        <w:t>vadovė</w:t>
      </w:r>
      <w:r w:rsidRPr="00DF7EAB">
        <w:rPr>
          <w:rFonts w:asciiTheme="minorHAnsi" w:hAnsiTheme="minorHAnsi" w:cstheme="minorHAnsi"/>
          <w:lang w:val="lt-LT"/>
        </w:rPr>
        <w:t xml:space="preserve">. </w:t>
      </w:r>
    </w:p>
    <w:p w14:paraId="30EBFED2" w14:textId="5ACF223D" w:rsidR="00C53F45" w:rsidRPr="00DF7EAB" w:rsidRDefault="00562383" w:rsidP="00C53F45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 xml:space="preserve">Kaip pabrėžia S. Daukšienė, visapusiškas darbuotojų įsitraukimas į tvarumą </w:t>
      </w:r>
      <w:r w:rsidR="008B0BF5" w:rsidRPr="00DF7EAB">
        <w:rPr>
          <w:rFonts w:asciiTheme="minorHAnsi" w:hAnsiTheme="minorHAnsi" w:cstheme="minorHAnsi"/>
          <w:lang w:val="lt-LT"/>
        </w:rPr>
        <w:t>„</w:t>
      </w:r>
      <w:proofErr w:type="spellStart"/>
      <w:r w:rsidR="008B0BF5" w:rsidRPr="00DF7EAB">
        <w:rPr>
          <w:rFonts w:asciiTheme="minorHAnsi" w:hAnsiTheme="minorHAnsi" w:cstheme="minorHAnsi"/>
          <w:lang w:val="lt-LT"/>
        </w:rPr>
        <w:t>Philip</w:t>
      </w:r>
      <w:proofErr w:type="spellEnd"/>
      <w:r w:rsidR="008B0BF5" w:rsidRPr="00DF7EAB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="008B0BF5" w:rsidRPr="00DF7EAB">
        <w:rPr>
          <w:rFonts w:asciiTheme="minorHAnsi" w:hAnsiTheme="minorHAnsi" w:cstheme="minorHAnsi"/>
          <w:lang w:val="lt-LT"/>
        </w:rPr>
        <w:t>Morris</w:t>
      </w:r>
      <w:proofErr w:type="spellEnd"/>
      <w:r w:rsidR="008B0BF5" w:rsidRPr="00DF7EAB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="008B0BF5" w:rsidRPr="00DF7EAB">
        <w:rPr>
          <w:rFonts w:asciiTheme="minorHAnsi" w:hAnsiTheme="minorHAnsi" w:cstheme="minorHAnsi"/>
          <w:lang w:val="lt-LT"/>
        </w:rPr>
        <w:t>Internaltional</w:t>
      </w:r>
      <w:proofErr w:type="spellEnd"/>
      <w:r w:rsidR="008B0BF5" w:rsidRPr="00DF7EAB">
        <w:rPr>
          <w:rFonts w:asciiTheme="minorHAnsi" w:hAnsiTheme="minorHAnsi" w:cstheme="minorHAnsi"/>
          <w:lang w:val="lt-LT"/>
        </w:rPr>
        <w:t>“</w:t>
      </w:r>
      <w:r w:rsidRPr="00DF7EAB">
        <w:rPr>
          <w:rFonts w:asciiTheme="minorHAnsi" w:hAnsiTheme="minorHAnsi" w:cstheme="minorHAnsi"/>
          <w:lang w:val="lt-LT"/>
        </w:rPr>
        <w:t xml:space="preserve"> įmonė</w:t>
      </w:r>
      <w:r w:rsidR="00E13EBF" w:rsidRPr="00DF7EAB">
        <w:rPr>
          <w:rFonts w:asciiTheme="minorHAnsi" w:hAnsiTheme="minorHAnsi" w:cstheme="minorHAnsi"/>
          <w:lang w:val="lt-LT"/>
        </w:rPr>
        <w:t>ms</w:t>
      </w:r>
      <w:r w:rsidRPr="00DF7EAB">
        <w:rPr>
          <w:rFonts w:asciiTheme="minorHAnsi" w:hAnsiTheme="minorHAnsi" w:cstheme="minorHAnsi"/>
          <w:lang w:val="lt-LT"/>
        </w:rPr>
        <w:t xml:space="preserve"> visame pasaulyje padeda siekti ir vieno pagrindinio globalių tikslų – šiltnamio efektą sukeliančių dujų emisijos mažinimo.</w:t>
      </w:r>
    </w:p>
    <w:p w14:paraId="7633AEFD" w14:textId="57617479" w:rsidR="005003DE" w:rsidRPr="00DF7EAB" w:rsidRDefault="001815AD" w:rsidP="001815AD">
      <w:pPr>
        <w:spacing w:after="120" w:line="259" w:lineRule="auto"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>„</w:t>
      </w:r>
      <w:proofErr w:type="spellStart"/>
      <w:r w:rsidRPr="00DF7EAB">
        <w:rPr>
          <w:rFonts w:asciiTheme="minorHAnsi" w:hAnsiTheme="minorHAnsi" w:cstheme="minorHAnsi"/>
          <w:lang w:val="lt-LT"/>
        </w:rPr>
        <w:t>Philip</w:t>
      </w:r>
      <w:proofErr w:type="spellEnd"/>
      <w:r w:rsidRPr="00DF7EAB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DF7EAB">
        <w:rPr>
          <w:rFonts w:asciiTheme="minorHAnsi" w:hAnsiTheme="minorHAnsi" w:cstheme="minorHAnsi"/>
          <w:lang w:val="lt-LT"/>
        </w:rPr>
        <w:t>Morris</w:t>
      </w:r>
      <w:proofErr w:type="spellEnd"/>
      <w:r w:rsidRPr="00DF7EAB">
        <w:rPr>
          <w:rFonts w:asciiTheme="minorHAnsi" w:hAnsiTheme="minorHAnsi" w:cstheme="minorHAnsi"/>
          <w:lang w:val="lt-LT"/>
        </w:rPr>
        <w:t xml:space="preserve"> Lietuva“ CO2 neutralumą pasiekė pirmoji iš visų „</w:t>
      </w:r>
      <w:proofErr w:type="spellStart"/>
      <w:r w:rsidRPr="00DF7EAB">
        <w:rPr>
          <w:rFonts w:asciiTheme="minorHAnsi" w:hAnsiTheme="minorHAnsi" w:cstheme="minorHAnsi"/>
          <w:lang w:val="lt-LT"/>
        </w:rPr>
        <w:t>Philip</w:t>
      </w:r>
      <w:proofErr w:type="spellEnd"/>
      <w:r w:rsidRPr="00DF7EAB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Pr="00DF7EAB">
        <w:rPr>
          <w:rFonts w:asciiTheme="minorHAnsi" w:hAnsiTheme="minorHAnsi" w:cstheme="minorHAnsi"/>
          <w:lang w:val="lt-LT"/>
        </w:rPr>
        <w:t>Morris</w:t>
      </w:r>
      <w:proofErr w:type="spellEnd"/>
      <w:r w:rsidRPr="00DF7EAB">
        <w:rPr>
          <w:rFonts w:asciiTheme="minorHAnsi" w:hAnsiTheme="minorHAnsi" w:cstheme="minorHAnsi"/>
          <w:lang w:val="lt-LT"/>
        </w:rPr>
        <w:t xml:space="preserve">“ gamyklų pasaulyje ne tik dėl </w:t>
      </w:r>
      <w:proofErr w:type="spellStart"/>
      <w:r w:rsidRPr="00DF7EAB">
        <w:rPr>
          <w:rFonts w:asciiTheme="minorHAnsi" w:hAnsiTheme="minorHAnsi" w:cstheme="minorHAnsi"/>
          <w:lang w:val="lt-LT"/>
        </w:rPr>
        <w:t>lyderiavimo</w:t>
      </w:r>
      <w:proofErr w:type="spellEnd"/>
      <w:r w:rsidRPr="00DF7EAB">
        <w:rPr>
          <w:rFonts w:asciiTheme="minorHAnsi" w:hAnsiTheme="minorHAnsi" w:cstheme="minorHAnsi"/>
          <w:lang w:val="lt-LT"/>
        </w:rPr>
        <w:t xml:space="preserve"> energijos mažinimo iniciatyvose, bet ir dėl didžiulio gamyklos kolektyvo entuziazmo, siekiant gauti CO2 neutralumo sertifikatą</w:t>
      </w:r>
      <w:r w:rsidR="00562383" w:rsidRPr="00DF7EAB">
        <w:rPr>
          <w:rFonts w:asciiTheme="minorHAnsi" w:hAnsiTheme="minorHAnsi" w:cstheme="minorHAnsi"/>
          <w:lang w:val="lt-LT"/>
        </w:rPr>
        <w:t>“, – pasakoja „</w:t>
      </w:r>
      <w:proofErr w:type="spellStart"/>
      <w:r w:rsidR="00562383" w:rsidRPr="00DF7EAB">
        <w:rPr>
          <w:rFonts w:asciiTheme="minorHAnsi" w:hAnsiTheme="minorHAnsi" w:cstheme="minorHAnsi"/>
          <w:lang w:val="lt-LT"/>
        </w:rPr>
        <w:t>Philip</w:t>
      </w:r>
      <w:proofErr w:type="spellEnd"/>
      <w:r w:rsidR="00562383" w:rsidRPr="00DF7EAB">
        <w:rPr>
          <w:rFonts w:asciiTheme="minorHAnsi" w:hAnsiTheme="minorHAnsi" w:cstheme="minorHAnsi"/>
          <w:lang w:val="lt-LT"/>
        </w:rPr>
        <w:t xml:space="preserve"> </w:t>
      </w:r>
      <w:proofErr w:type="spellStart"/>
      <w:r w:rsidR="00562383" w:rsidRPr="00DF7EAB">
        <w:rPr>
          <w:rFonts w:asciiTheme="minorHAnsi" w:hAnsiTheme="minorHAnsi" w:cstheme="minorHAnsi"/>
          <w:lang w:val="lt-LT"/>
        </w:rPr>
        <w:t>Morris</w:t>
      </w:r>
      <w:proofErr w:type="spellEnd"/>
      <w:r w:rsidR="00562383" w:rsidRPr="00DF7EAB">
        <w:rPr>
          <w:rFonts w:asciiTheme="minorHAnsi" w:hAnsiTheme="minorHAnsi" w:cstheme="minorHAnsi"/>
          <w:lang w:val="lt-LT"/>
        </w:rPr>
        <w:t xml:space="preserve"> Baltic“ </w:t>
      </w:r>
      <w:r w:rsidR="00FB7640" w:rsidRPr="00DF7EAB">
        <w:rPr>
          <w:rFonts w:asciiTheme="minorHAnsi" w:hAnsiTheme="minorHAnsi" w:cstheme="minorHAnsi"/>
          <w:lang w:val="lt-LT"/>
        </w:rPr>
        <w:t>Ž</w:t>
      </w:r>
      <w:r w:rsidR="00562383" w:rsidRPr="00DF7EAB">
        <w:rPr>
          <w:rFonts w:asciiTheme="minorHAnsi" w:hAnsiTheme="minorHAnsi" w:cstheme="minorHAnsi"/>
          <w:lang w:val="lt-LT"/>
        </w:rPr>
        <w:t>monių ir kultūros vadovė</w:t>
      </w:r>
      <w:r w:rsidR="00FB7640" w:rsidRPr="00DF7EAB">
        <w:rPr>
          <w:rFonts w:asciiTheme="minorHAnsi" w:hAnsiTheme="minorHAnsi" w:cstheme="minorHAnsi"/>
          <w:lang w:val="lt-LT"/>
        </w:rPr>
        <w:t xml:space="preserve"> Baltijos šalims</w:t>
      </w:r>
      <w:r w:rsidR="00562383" w:rsidRPr="00DF7EAB">
        <w:rPr>
          <w:rFonts w:asciiTheme="minorHAnsi" w:hAnsiTheme="minorHAnsi" w:cstheme="minorHAnsi"/>
          <w:lang w:val="lt-LT"/>
        </w:rPr>
        <w:t>.</w:t>
      </w:r>
    </w:p>
    <w:p w14:paraId="3539EC73" w14:textId="77777777" w:rsidR="00CB700F" w:rsidRPr="00DF7EAB" w:rsidRDefault="00CB700F" w:rsidP="00C05AB0">
      <w:pPr>
        <w:spacing w:after="120" w:line="259" w:lineRule="auto"/>
        <w:jc w:val="both"/>
        <w:rPr>
          <w:rFonts w:asciiTheme="minorHAnsi" w:hAnsiTheme="minorHAnsi" w:cstheme="minorHAnsi"/>
          <w:b/>
          <w:bCs/>
          <w:lang w:val="lt-LT"/>
        </w:rPr>
      </w:pPr>
      <w:r w:rsidRPr="00DF7EAB">
        <w:rPr>
          <w:rFonts w:asciiTheme="minorHAnsi" w:hAnsiTheme="minorHAnsi" w:cstheme="minorHAnsi"/>
          <w:b/>
          <w:bCs/>
          <w:lang w:val="lt-LT"/>
        </w:rPr>
        <w:t>Kontaktai žiniasklaidai:</w:t>
      </w:r>
    </w:p>
    <w:p w14:paraId="78893922" w14:textId="77777777" w:rsidR="00C923F5" w:rsidRPr="00DF7EAB" w:rsidRDefault="00C923F5" w:rsidP="00C923F5">
      <w:pPr>
        <w:spacing w:after="120" w:line="259" w:lineRule="auto"/>
        <w:contextualSpacing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>Greta Jankaitytė</w:t>
      </w:r>
    </w:p>
    <w:p w14:paraId="4361D4D2" w14:textId="77777777" w:rsidR="00C923F5" w:rsidRPr="00DF7EAB" w:rsidRDefault="00C923F5" w:rsidP="00C923F5">
      <w:pPr>
        <w:spacing w:after="120" w:line="259" w:lineRule="auto"/>
        <w:contextualSpacing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>„co:agency“ vyr. projektų vadovė</w:t>
      </w:r>
    </w:p>
    <w:p w14:paraId="1B2E65B7" w14:textId="77777777" w:rsidR="00C923F5" w:rsidRPr="00DF7EAB" w:rsidRDefault="00C923F5" w:rsidP="00C923F5">
      <w:pPr>
        <w:spacing w:after="120" w:line="259" w:lineRule="auto"/>
        <w:contextualSpacing/>
        <w:jc w:val="both"/>
        <w:rPr>
          <w:rFonts w:asciiTheme="minorHAnsi" w:hAnsiTheme="minorHAnsi" w:cstheme="minorHAnsi"/>
          <w:lang w:val="lt-LT"/>
        </w:rPr>
      </w:pPr>
      <w:r w:rsidRPr="00DF7EAB">
        <w:rPr>
          <w:rFonts w:asciiTheme="minorHAnsi" w:hAnsiTheme="minorHAnsi" w:cstheme="minorHAnsi"/>
          <w:lang w:val="lt-LT"/>
        </w:rPr>
        <w:t>+37061273440</w:t>
      </w:r>
    </w:p>
    <w:p w14:paraId="4F6383B8" w14:textId="3B8AB149" w:rsidR="000F1D33" w:rsidRDefault="00000000" w:rsidP="00C923F5">
      <w:pPr>
        <w:spacing w:after="120" w:line="259" w:lineRule="auto"/>
        <w:contextualSpacing/>
        <w:jc w:val="both"/>
        <w:rPr>
          <w:rFonts w:asciiTheme="minorHAnsi" w:hAnsiTheme="minorHAnsi" w:cstheme="minorHAnsi"/>
          <w:lang w:val="lt-LT"/>
        </w:rPr>
      </w:pPr>
      <w:hyperlink r:id="rId8" w:history="1">
        <w:r w:rsidR="00CA4588" w:rsidRPr="00DF7EAB">
          <w:rPr>
            <w:rStyle w:val="Hipersaitas"/>
            <w:rFonts w:asciiTheme="minorHAnsi" w:hAnsiTheme="minorHAnsi" w:cstheme="minorHAnsi"/>
            <w:lang w:val="lt-LT"/>
          </w:rPr>
          <w:t>greta.j@coagency.lt</w:t>
        </w:r>
      </w:hyperlink>
    </w:p>
    <w:p w14:paraId="3046DF55" w14:textId="77777777" w:rsidR="00CA4588" w:rsidRPr="00CB700F" w:rsidRDefault="00CA4588" w:rsidP="00C923F5">
      <w:pPr>
        <w:spacing w:after="120" w:line="259" w:lineRule="auto"/>
        <w:contextualSpacing/>
        <w:jc w:val="both"/>
        <w:rPr>
          <w:rFonts w:asciiTheme="minorHAnsi" w:hAnsiTheme="minorHAnsi" w:cstheme="minorHAnsi"/>
          <w:lang w:val="lt-LT"/>
        </w:rPr>
      </w:pPr>
    </w:p>
    <w:sectPr w:rsidR="00CA4588" w:rsidRPr="00CB700F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83407" w14:textId="77777777" w:rsidR="00AA665A" w:rsidRDefault="00AA665A" w:rsidP="00EE7D6A">
      <w:r>
        <w:separator/>
      </w:r>
    </w:p>
  </w:endnote>
  <w:endnote w:type="continuationSeparator" w:id="0">
    <w:p w14:paraId="2F6AF806" w14:textId="77777777" w:rsidR="00AA665A" w:rsidRDefault="00AA665A" w:rsidP="00EE7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43C36" w14:textId="77777777" w:rsidR="00AA665A" w:rsidRDefault="00AA665A" w:rsidP="00EE7D6A">
      <w:r>
        <w:separator/>
      </w:r>
    </w:p>
  </w:footnote>
  <w:footnote w:type="continuationSeparator" w:id="0">
    <w:p w14:paraId="36E3AF34" w14:textId="77777777" w:rsidR="00AA665A" w:rsidRDefault="00AA665A" w:rsidP="00EE7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C6138" w14:textId="77777777" w:rsidR="00CB700F" w:rsidRPr="00270A35" w:rsidRDefault="00CB700F" w:rsidP="00CB700F">
    <w:pPr>
      <w:pStyle w:val="Antrats"/>
      <w:rPr>
        <w:rFonts w:asciiTheme="minorHAnsi" w:hAnsiTheme="minorHAnsi" w:cstheme="minorHAnsi"/>
        <w:i/>
        <w:iCs/>
        <w:lang w:val="lt-LT"/>
      </w:rPr>
    </w:pPr>
    <w:r w:rsidRPr="00270A35">
      <w:rPr>
        <w:rFonts w:asciiTheme="minorHAnsi" w:hAnsiTheme="minorHAnsi" w:cstheme="minorHAnsi"/>
        <w:i/>
        <w:iCs/>
        <w:lang w:val="lt-LT"/>
      </w:rPr>
      <w:t>Pranešimas žiniasklaidai</w:t>
    </w:r>
  </w:p>
  <w:p w14:paraId="3A3A4B01" w14:textId="7406930A" w:rsidR="00CB700F" w:rsidRPr="00CB700F" w:rsidRDefault="00CB700F" w:rsidP="00CB700F">
    <w:pPr>
      <w:pStyle w:val="Antrats"/>
      <w:rPr>
        <w:rFonts w:asciiTheme="minorHAnsi" w:hAnsiTheme="minorHAnsi" w:cstheme="minorHAnsi"/>
        <w:i/>
        <w:iCs/>
        <w:lang w:val="en-GB"/>
      </w:rPr>
    </w:pPr>
    <w:r w:rsidRPr="00270A35">
      <w:rPr>
        <w:rFonts w:asciiTheme="minorHAnsi" w:hAnsiTheme="minorHAnsi" w:cstheme="minorHAnsi"/>
        <w:i/>
        <w:iCs/>
        <w:lang w:val="en-GB"/>
      </w:rPr>
      <w:t>202</w:t>
    </w:r>
    <w:r w:rsidR="007A0556" w:rsidRPr="00270A35">
      <w:rPr>
        <w:rFonts w:asciiTheme="minorHAnsi" w:hAnsiTheme="minorHAnsi" w:cstheme="minorHAnsi"/>
        <w:i/>
        <w:iCs/>
      </w:rPr>
      <w:t>2</w:t>
    </w:r>
    <w:r w:rsidRPr="00270A35">
      <w:rPr>
        <w:rFonts w:asciiTheme="minorHAnsi" w:hAnsiTheme="minorHAnsi" w:cstheme="minorHAnsi"/>
        <w:i/>
        <w:iCs/>
        <w:lang w:val="en-GB"/>
      </w:rPr>
      <w:t xml:space="preserve"> m. </w:t>
    </w:r>
    <w:r w:rsidRPr="00270A35">
      <w:rPr>
        <w:rFonts w:asciiTheme="minorHAnsi" w:hAnsiTheme="minorHAnsi" w:cstheme="minorHAnsi"/>
        <w:i/>
        <w:iCs/>
        <w:lang w:val="lt-LT"/>
      </w:rPr>
      <w:t>spalio</w:t>
    </w:r>
    <w:r w:rsidR="00104ED7" w:rsidRPr="00270A35">
      <w:rPr>
        <w:rFonts w:asciiTheme="minorHAnsi" w:hAnsiTheme="minorHAnsi" w:cstheme="minorHAnsi"/>
        <w:i/>
        <w:iCs/>
        <w:lang w:val="en-GB"/>
      </w:rPr>
      <w:t xml:space="preserve"> </w:t>
    </w:r>
    <w:r w:rsidR="00270A35" w:rsidRPr="00270A35">
      <w:rPr>
        <w:rFonts w:asciiTheme="minorHAnsi" w:hAnsiTheme="minorHAnsi" w:cstheme="minorHAnsi"/>
        <w:i/>
        <w:iCs/>
        <w:lang w:val="en-GB"/>
      </w:rPr>
      <w:t>24</w:t>
    </w:r>
    <w:r w:rsidRPr="00270A35">
      <w:rPr>
        <w:rFonts w:asciiTheme="minorHAnsi" w:hAnsiTheme="minorHAnsi" w:cstheme="minorHAnsi"/>
        <w:i/>
        <w:iCs/>
        <w:lang w:val="en-GB"/>
      </w:rPr>
      <w:t xml:space="preserve"> d.</w:t>
    </w:r>
    <w:r w:rsidRPr="00CB700F">
      <w:rPr>
        <w:rFonts w:asciiTheme="minorHAnsi" w:hAnsiTheme="minorHAnsi" w:cstheme="minorHAnsi"/>
        <w:i/>
        <w:iCs/>
        <w:lang w:val="en-GB"/>
      </w:rPr>
      <w:t xml:space="preserve"> </w:t>
    </w:r>
  </w:p>
  <w:p w14:paraId="1240DFB7" w14:textId="77777777" w:rsidR="00CB700F" w:rsidRDefault="00CB700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D5FA1"/>
    <w:multiLevelType w:val="hybridMultilevel"/>
    <w:tmpl w:val="D41CA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B6210"/>
    <w:multiLevelType w:val="multilevel"/>
    <w:tmpl w:val="93CC8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35727DF"/>
    <w:multiLevelType w:val="hybridMultilevel"/>
    <w:tmpl w:val="52CCCB00"/>
    <w:lvl w:ilvl="0" w:tplc="7DF0E3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451B2E"/>
    <w:multiLevelType w:val="hybridMultilevel"/>
    <w:tmpl w:val="BA725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F443D6"/>
    <w:multiLevelType w:val="hybridMultilevel"/>
    <w:tmpl w:val="1F5EDF96"/>
    <w:lvl w:ilvl="0" w:tplc="60725E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338CF"/>
    <w:multiLevelType w:val="hybridMultilevel"/>
    <w:tmpl w:val="535A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937569">
    <w:abstractNumId w:val="3"/>
  </w:num>
  <w:num w:numId="2" w16cid:durableId="1147086521">
    <w:abstractNumId w:val="0"/>
  </w:num>
  <w:num w:numId="3" w16cid:durableId="1853107410">
    <w:abstractNumId w:val="5"/>
  </w:num>
  <w:num w:numId="4" w16cid:durableId="503402752">
    <w:abstractNumId w:val="1"/>
  </w:num>
  <w:num w:numId="5" w16cid:durableId="2102139566">
    <w:abstractNumId w:val="4"/>
  </w:num>
  <w:num w:numId="6" w16cid:durableId="805314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AzMDUwNDEyNgQCcyUdpeDU4uLM/DyQAsNaAAef0r8sAAAA"/>
  </w:docVars>
  <w:rsids>
    <w:rsidRoot w:val="00B44D85"/>
    <w:rsid w:val="00010232"/>
    <w:rsid w:val="00042129"/>
    <w:rsid w:val="000566AD"/>
    <w:rsid w:val="00066647"/>
    <w:rsid w:val="00072D16"/>
    <w:rsid w:val="000770C1"/>
    <w:rsid w:val="0009043C"/>
    <w:rsid w:val="000A46B9"/>
    <w:rsid w:val="000A7B3C"/>
    <w:rsid w:val="000B6AF5"/>
    <w:rsid w:val="000D1B4A"/>
    <w:rsid w:val="000F1D33"/>
    <w:rsid w:val="00102525"/>
    <w:rsid w:val="00104ED7"/>
    <w:rsid w:val="00153D43"/>
    <w:rsid w:val="00174C89"/>
    <w:rsid w:val="00177DB8"/>
    <w:rsid w:val="001815AD"/>
    <w:rsid w:val="00187DAB"/>
    <w:rsid w:val="001A3A28"/>
    <w:rsid w:val="001A5786"/>
    <w:rsid w:val="001B33FD"/>
    <w:rsid w:val="001D3201"/>
    <w:rsid w:val="001D70BC"/>
    <w:rsid w:val="001F3050"/>
    <w:rsid w:val="00203027"/>
    <w:rsid w:val="002103EC"/>
    <w:rsid w:val="00217916"/>
    <w:rsid w:val="002216C6"/>
    <w:rsid w:val="00227182"/>
    <w:rsid w:val="00241850"/>
    <w:rsid w:val="00270A35"/>
    <w:rsid w:val="00283040"/>
    <w:rsid w:val="00284C84"/>
    <w:rsid w:val="002A5279"/>
    <w:rsid w:val="002C36AE"/>
    <w:rsid w:val="002C379F"/>
    <w:rsid w:val="002D4CBB"/>
    <w:rsid w:val="002E289C"/>
    <w:rsid w:val="002F2C59"/>
    <w:rsid w:val="00320057"/>
    <w:rsid w:val="003271FD"/>
    <w:rsid w:val="00346DFC"/>
    <w:rsid w:val="00354820"/>
    <w:rsid w:val="00367DD2"/>
    <w:rsid w:val="00392DB5"/>
    <w:rsid w:val="003A6C73"/>
    <w:rsid w:val="003B03E6"/>
    <w:rsid w:val="003B0BFC"/>
    <w:rsid w:val="003C4D58"/>
    <w:rsid w:val="003D4CA4"/>
    <w:rsid w:val="003D7A8D"/>
    <w:rsid w:val="003E1104"/>
    <w:rsid w:val="003F1CA7"/>
    <w:rsid w:val="003F72A7"/>
    <w:rsid w:val="003F79EF"/>
    <w:rsid w:val="00406B9D"/>
    <w:rsid w:val="00423DAD"/>
    <w:rsid w:val="0045792F"/>
    <w:rsid w:val="004621E4"/>
    <w:rsid w:val="004635AD"/>
    <w:rsid w:val="004665EE"/>
    <w:rsid w:val="004831A0"/>
    <w:rsid w:val="00491E3D"/>
    <w:rsid w:val="004B636F"/>
    <w:rsid w:val="004C5CBF"/>
    <w:rsid w:val="004E2AE1"/>
    <w:rsid w:val="005003DE"/>
    <w:rsid w:val="00524EA1"/>
    <w:rsid w:val="00525B80"/>
    <w:rsid w:val="005365DF"/>
    <w:rsid w:val="0054420A"/>
    <w:rsid w:val="005523EC"/>
    <w:rsid w:val="00562383"/>
    <w:rsid w:val="00564633"/>
    <w:rsid w:val="005660A1"/>
    <w:rsid w:val="00573B7D"/>
    <w:rsid w:val="005A0640"/>
    <w:rsid w:val="005B0495"/>
    <w:rsid w:val="005B5DB2"/>
    <w:rsid w:val="005B70E2"/>
    <w:rsid w:val="005C2CBA"/>
    <w:rsid w:val="005C7AA7"/>
    <w:rsid w:val="005D2D8D"/>
    <w:rsid w:val="005E070A"/>
    <w:rsid w:val="005E1356"/>
    <w:rsid w:val="005E4C51"/>
    <w:rsid w:val="005F15E6"/>
    <w:rsid w:val="00602A0C"/>
    <w:rsid w:val="006049F9"/>
    <w:rsid w:val="00614D79"/>
    <w:rsid w:val="00632517"/>
    <w:rsid w:val="00633808"/>
    <w:rsid w:val="00650524"/>
    <w:rsid w:val="00650685"/>
    <w:rsid w:val="00666424"/>
    <w:rsid w:val="006762AE"/>
    <w:rsid w:val="00696516"/>
    <w:rsid w:val="006B792D"/>
    <w:rsid w:val="006B7E11"/>
    <w:rsid w:val="006D1473"/>
    <w:rsid w:val="006D1B4E"/>
    <w:rsid w:val="006E58A9"/>
    <w:rsid w:val="00710B70"/>
    <w:rsid w:val="0072678B"/>
    <w:rsid w:val="00726EB4"/>
    <w:rsid w:val="0076071B"/>
    <w:rsid w:val="00761E8B"/>
    <w:rsid w:val="00773C92"/>
    <w:rsid w:val="00775DBB"/>
    <w:rsid w:val="00776B36"/>
    <w:rsid w:val="007A0556"/>
    <w:rsid w:val="007A38D0"/>
    <w:rsid w:val="007D746F"/>
    <w:rsid w:val="007E2490"/>
    <w:rsid w:val="007E543A"/>
    <w:rsid w:val="008045E1"/>
    <w:rsid w:val="008065F0"/>
    <w:rsid w:val="00812EFD"/>
    <w:rsid w:val="008131EE"/>
    <w:rsid w:val="00817621"/>
    <w:rsid w:val="00820170"/>
    <w:rsid w:val="008207EB"/>
    <w:rsid w:val="008246BC"/>
    <w:rsid w:val="00826F86"/>
    <w:rsid w:val="00830F98"/>
    <w:rsid w:val="00835019"/>
    <w:rsid w:val="0084226E"/>
    <w:rsid w:val="00852B3C"/>
    <w:rsid w:val="00861449"/>
    <w:rsid w:val="008666E9"/>
    <w:rsid w:val="00872517"/>
    <w:rsid w:val="00877CE5"/>
    <w:rsid w:val="008A0268"/>
    <w:rsid w:val="008A7671"/>
    <w:rsid w:val="008B0BF5"/>
    <w:rsid w:val="008B28E3"/>
    <w:rsid w:val="008C01B5"/>
    <w:rsid w:val="008D641E"/>
    <w:rsid w:val="008E68BD"/>
    <w:rsid w:val="008F1D59"/>
    <w:rsid w:val="008F54D9"/>
    <w:rsid w:val="008F64FE"/>
    <w:rsid w:val="00900343"/>
    <w:rsid w:val="0091714B"/>
    <w:rsid w:val="00930D19"/>
    <w:rsid w:val="00937787"/>
    <w:rsid w:val="0099112D"/>
    <w:rsid w:val="009C06C0"/>
    <w:rsid w:val="009C360D"/>
    <w:rsid w:val="009C7966"/>
    <w:rsid w:val="009F209A"/>
    <w:rsid w:val="00A021C8"/>
    <w:rsid w:val="00A02390"/>
    <w:rsid w:val="00A54661"/>
    <w:rsid w:val="00A86751"/>
    <w:rsid w:val="00AA61C3"/>
    <w:rsid w:val="00AA665A"/>
    <w:rsid w:val="00AC0A42"/>
    <w:rsid w:val="00AC47D6"/>
    <w:rsid w:val="00AD6D1E"/>
    <w:rsid w:val="00B070DF"/>
    <w:rsid w:val="00B34FC6"/>
    <w:rsid w:val="00B40E78"/>
    <w:rsid w:val="00B44D85"/>
    <w:rsid w:val="00B62FE4"/>
    <w:rsid w:val="00B66A9E"/>
    <w:rsid w:val="00B816E6"/>
    <w:rsid w:val="00B8660E"/>
    <w:rsid w:val="00B94D59"/>
    <w:rsid w:val="00BC2ACE"/>
    <w:rsid w:val="00BC2E18"/>
    <w:rsid w:val="00BD27BF"/>
    <w:rsid w:val="00BD41B6"/>
    <w:rsid w:val="00BD5CC2"/>
    <w:rsid w:val="00BE724A"/>
    <w:rsid w:val="00BE74EA"/>
    <w:rsid w:val="00C01DE3"/>
    <w:rsid w:val="00C023EC"/>
    <w:rsid w:val="00C05AB0"/>
    <w:rsid w:val="00C111BD"/>
    <w:rsid w:val="00C16A73"/>
    <w:rsid w:val="00C208B4"/>
    <w:rsid w:val="00C268BE"/>
    <w:rsid w:val="00C468A7"/>
    <w:rsid w:val="00C53F45"/>
    <w:rsid w:val="00C557E4"/>
    <w:rsid w:val="00C64CBC"/>
    <w:rsid w:val="00C73093"/>
    <w:rsid w:val="00C7619A"/>
    <w:rsid w:val="00C86ECD"/>
    <w:rsid w:val="00C923F5"/>
    <w:rsid w:val="00CA4588"/>
    <w:rsid w:val="00CB60E1"/>
    <w:rsid w:val="00CB700F"/>
    <w:rsid w:val="00CC1AFE"/>
    <w:rsid w:val="00CD09DC"/>
    <w:rsid w:val="00CF3E45"/>
    <w:rsid w:val="00D04C17"/>
    <w:rsid w:val="00D109A0"/>
    <w:rsid w:val="00D119F1"/>
    <w:rsid w:val="00D23979"/>
    <w:rsid w:val="00D36760"/>
    <w:rsid w:val="00D4116C"/>
    <w:rsid w:val="00D412E2"/>
    <w:rsid w:val="00D42858"/>
    <w:rsid w:val="00D73B69"/>
    <w:rsid w:val="00D76C6A"/>
    <w:rsid w:val="00D81A9C"/>
    <w:rsid w:val="00D87B22"/>
    <w:rsid w:val="00D94292"/>
    <w:rsid w:val="00DA05F5"/>
    <w:rsid w:val="00DA57D4"/>
    <w:rsid w:val="00DE7DA3"/>
    <w:rsid w:val="00DF6CBA"/>
    <w:rsid w:val="00DF7EAB"/>
    <w:rsid w:val="00E008B8"/>
    <w:rsid w:val="00E014D7"/>
    <w:rsid w:val="00E02BC2"/>
    <w:rsid w:val="00E13C8E"/>
    <w:rsid w:val="00E13EBF"/>
    <w:rsid w:val="00E154CA"/>
    <w:rsid w:val="00E22D60"/>
    <w:rsid w:val="00E26F18"/>
    <w:rsid w:val="00E42E8D"/>
    <w:rsid w:val="00E746AB"/>
    <w:rsid w:val="00E75ED0"/>
    <w:rsid w:val="00E7706E"/>
    <w:rsid w:val="00E822C4"/>
    <w:rsid w:val="00EA6FDD"/>
    <w:rsid w:val="00EB163A"/>
    <w:rsid w:val="00EB66CA"/>
    <w:rsid w:val="00EB7812"/>
    <w:rsid w:val="00EB7F74"/>
    <w:rsid w:val="00EC31D1"/>
    <w:rsid w:val="00EE26E5"/>
    <w:rsid w:val="00EE7D6A"/>
    <w:rsid w:val="00F1376B"/>
    <w:rsid w:val="00F22041"/>
    <w:rsid w:val="00F477DA"/>
    <w:rsid w:val="00F628F0"/>
    <w:rsid w:val="00F670A8"/>
    <w:rsid w:val="00F733AE"/>
    <w:rsid w:val="00F94D9D"/>
    <w:rsid w:val="00FA57D1"/>
    <w:rsid w:val="00FB0DF5"/>
    <w:rsid w:val="00FB7640"/>
    <w:rsid w:val="00FC6982"/>
    <w:rsid w:val="00FD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E50F8"/>
  <w15:chartTrackingRefBased/>
  <w15:docId w15:val="{94E13165-7E92-4301-BEB0-91264AB5E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D6A"/>
    <w:pPr>
      <w:spacing w:after="0" w:line="240" w:lineRule="auto"/>
    </w:pPr>
    <w:rPr>
      <w:rFonts w:ascii="Calibri" w:hAnsi="Calibri" w:cs="Calibri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EE7D6A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EE7D6A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7D6A"/>
    <w:rPr>
      <w:rFonts w:ascii="Calibri" w:hAnsi="Calibri" w:cs="Calibri"/>
    </w:rPr>
  </w:style>
  <w:style w:type="paragraph" w:styleId="Porat">
    <w:name w:val="footer"/>
    <w:basedOn w:val="prastasis"/>
    <w:link w:val="PoratDiagrama"/>
    <w:uiPriority w:val="99"/>
    <w:unhideWhenUsed/>
    <w:rsid w:val="00EE7D6A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E7D6A"/>
    <w:rPr>
      <w:rFonts w:ascii="Calibri" w:hAnsi="Calibri" w:cs="Calibri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E7D6A"/>
    <w:rPr>
      <w:color w:val="954F72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EE7D6A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8660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8660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8660E"/>
    <w:rPr>
      <w:rFonts w:ascii="Calibri" w:hAnsi="Calibri" w:cs="Calibri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8660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8660E"/>
    <w:rPr>
      <w:rFonts w:ascii="Calibri" w:hAnsi="Calibri" w:cs="Calibri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812EFD"/>
    <w:pPr>
      <w:spacing w:after="0" w:line="240" w:lineRule="auto"/>
    </w:pPr>
    <w:rPr>
      <w:rFonts w:ascii="Calibri" w:hAnsi="Calibri" w:cs="Calibri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A45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eta.j@coagency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E8CE2-C966-4146-9677-AE36DEECF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1150</Words>
  <Characters>6561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Survilaitė</dc:creator>
  <cp:keywords/>
  <dc:description/>
  <cp:lastModifiedBy>Simona Survilaitė</cp:lastModifiedBy>
  <cp:revision>3</cp:revision>
  <dcterms:created xsi:type="dcterms:W3CDTF">2022-10-24T05:52:00Z</dcterms:created>
  <dcterms:modified xsi:type="dcterms:W3CDTF">2022-10-24T06:23:00Z</dcterms:modified>
</cp:coreProperties>
</file>