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6B20C" w14:textId="2B2028CB" w:rsidR="006B4E74" w:rsidRPr="00C1026F" w:rsidRDefault="00CA071D" w:rsidP="00E23F80">
      <w:pPr>
        <w:rPr>
          <w:rFonts w:asciiTheme="majorBidi" w:hAnsiTheme="majorBidi" w:cstheme="majorBidi"/>
          <w:b/>
          <w:bCs/>
          <w:lang w:val="lt-LT"/>
        </w:rPr>
      </w:pPr>
      <w:r w:rsidRPr="00C1026F">
        <w:rPr>
          <w:rFonts w:asciiTheme="majorBidi" w:hAnsiTheme="majorBidi" w:cstheme="majorBidi"/>
          <w:b/>
          <w:bCs/>
          <w:lang w:val="lt-LT"/>
        </w:rPr>
        <w:t>Lapkričio 29 d., 17:30-19:30 val., G9 Workland</w:t>
      </w:r>
    </w:p>
    <w:p w14:paraId="66932C8A" w14:textId="77777777" w:rsidR="00CA071D" w:rsidRDefault="00CA071D" w:rsidP="00E23F80">
      <w:pPr>
        <w:rPr>
          <w:rFonts w:asciiTheme="majorBidi" w:hAnsiTheme="majorBidi" w:cstheme="majorBidi"/>
          <w:lang w:val="lt-LT"/>
        </w:rPr>
      </w:pPr>
    </w:p>
    <w:p w14:paraId="57192EDB" w14:textId="1F5EBCE1" w:rsidR="006B4E74" w:rsidRPr="004614D1" w:rsidRDefault="006B4E74" w:rsidP="00E23F80">
      <w:pPr>
        <w:rPr>
          <w:rFonts w:asciiTheme="majorBidi" w:hAnsiTheme="majorBidi" w:cstheme="majorBidi"/>
          <w:b/>
          <w:bCs/>
          <w:lang w:val="lt-LT"/>
        </w:rPr>
      </w:pPr>
      <w:r w:rsidRPr="004614D1">
        <w:rPr>
          <w:rFonts w:asciiTheme="majorBidi" w:hAnsiTheme="majorBidi" w:cstheme="majorBidi"/>
          <w:b/>
          <w:bCs/>
          <w:lang w:val="lt-LT"/>
        </w:rPr>
        <w:t>ATSPARUMAS KARO METU –</w:t>
      </w:r>
      <w:r w:rsidR="00653531" w:rsidRPr="004614D1">
        <w:rPr>
          <w:rFonts w:asciiTheme="majorBidi" w:hAnsiTheme="majorBidi" w:cstheme="majorBidi"/>
          <w:b/>
          <w:bCs/>
          <w:lang w:val="lt-LT"/>
        </w:rPr>
        <w:t xml:space="preserve"> KAIP</w:t>
      </w:r>
      <w:r w:rsidRPr="004614D1">
        <w:rPr>
          <w:rFonts w:asciiTheme="majorBidi" w:hAnsiTheme="majorBidi" w:cstheme="majorBidi"/>
          <w:b/>
          <w:bCs/>
          <w:lang w:val="lt-LT"/>
        </w:rPr>
        <w:t xml:space="preserve"> KOMUNIKUOTI VIDUJE IR IŠORĖJE?</w:t>
      </w:r>
    </w:p>
    <w:p w14:paraId="2FD0940E" w14:textId="77777777" w:rsidR="002A0C24" w:rsidRDefault="002A0C24" w:rsidP="00E23F80">
      <w:pPr>
        <w:rPr>
          <w:rFonts w:asciiTheme="majorBidi" w:hAnsiTheme="majorBidi" w:cstheme="majorBidi"/>
          <w:lang w:val="lt-LT"/>
        </w:rPr>
      </w:pPr>
    </w:p>
    <w:p w14:paraId="5240C8D9" w14:textId="092C0BC0" w:rsidR="00653531" w:rsidRDefault="002A0C24" w:rsidP="00F10346">
      <w:pPr>
        <w:rPr>
          <w:rFonts w:asciiTheme="majorBidi" w:hAnsiTheme="majorBidi" w:cstheme="majorBidi"/>
          <w:lang w:val="lt-LT"/>
        </w:rPr>
      </w:pPr>
      <w:r>
        <w:rPr>
          <w:rFonts w:asciiTheme="majorBidi" w:hAnsiTheme="majorBidi" w:cstheme="majorBidi"/>
          <w:lang w:val="lt-LT"/>
        </w:rPr>
        <w:t>Psichologinis ir komunikacinis atsparumas karo metu</w:t>
      </w:r>
      <w:r w:rsidR="00653531">
        <w:rPr>
          <w:rFonts w:asciiTheme="majorBidi" w:hAnsiTheme="majorBidi" w:cstheme="majorBidi"/>
          <w:lang w:val="lt-LT"/>
        </w:rPr>
        <w:t xml:space="preserve"> – aktuali tema </w:t>
      </w:r>
      <w:r w:rsidR="00F10346">
        <w:rPr>
          <w:rFonts w:asciiTheme="majorBidi" w:hAnsiTheme="majorBidi" w:cstheme="majorBidi"/>
          <w:lang w:val="lt-LT"/>
        </w:rPr>
        <w:t>visai visuomenei</w:t>
      </w:r>
      <w:r w:rsidR="00DE1FBC">
        <w:rPr>
          <w:rFonts w:asciiTheme="majorBidi" w:hAnsiTheme="majorBidi" w:cstheme="majorBidi"/>
          <w:lang w:val="lt-LT"/>
        </w:rPr>
        <w:t>,</w:t>
      </w:r>
      <w:r w:rsidR="00653531">
        <w:rPr>
          <w:rFonts w:asciiTheme="majorBidi" w:hAnsiTheme="majorBidi" w:cstheme="majorBidi"/>
          <w:lang w:val="lt-LT"/>
        </w:rPr>
        <w:t xml:space="preserve"> ypač verslo ir viešojo sektoriaus organizacijoms</w:t>
      </w:r>
      <w:r>
        <w:rPr>
          <w:rFonts w:asciiTheme="majorBidi" w:hAnsiTheme="majorBidi" w:cstheme="majorBidi"/>
          <w:lang w:val="lt-LT"/>
        </w:rPr>
        <w:t xml:space="preserve">. </w:t>
      </w:r>
    </w:p>
    <w:p w14:paraId="58D8521C" w14:textId="77777777" w:rsidR="00653531" w:rsidRDefault="00653531" w:rsidP="00E23F80">
      <w:pPr>
        <w:rPr>
          <w:rFonts w:asciiTheme="majorBidi" w:hAnsiTheme="majorBidi" w:cstheme="majorBidi"/>
          <w:lang w:val="lt-LT"/>
        </w:rPr>
      </w:pPr>
    </w:p>
    <w:p w14:paraId="0FE8ABC4" w14:textId="3CC98308" w:rsidR="00DE1FBC" w:rsidRDefault="006E2B27" w:rsidP="004614D1">
      <w:pPr>
        <w:rPr>
          <w:rFonts w:asciiTheme="majorBidi" w:hAnsiTheme="majorBidi" w:cstheme="majorBidi"/>
          <w:lang w:val="lt-LT"/>
        </w:rPr>
      </w:pPr>
      <w:r>
        <w:rPr>
          <w:rFonts w:asciiTheme="majorBidi" w:hAnsiTheme="majorBidi" w:cstheme="majorBidi"/>
          <w:lang w:val="lt-LT"/>
        </w:rPr>
        <w:t xml:space="preserve">Karybos apžvalgininkas ir psichologas </w:t>
      </w:r>
      <w:r w:rsidRPr="00B361D9">
        <w:rPr>
          <w:rFonts w:asciiTheme="majorBidi" w:hAnsiTheme="majorBidi" w:cstheme="majorBidi"/>
          <w:b/>
          <w:bCs/>
          <w:lang w:val="lt-LT"/>
        </w:rPr>
        <w:t>Aurimas Navys</w:t>
      </w:r>
      <w:r>
        <w:rPr>
          <w:rFonts w:asciiTheme="majorBidi" w:hAnsiTheme="majorBidi" w:cstheme="majorBidi"/>
          <w:lang w:val="lt-LT"/>
        </w:rPr>
        <w:t xml:space="preserve"> </w:t>
      </w:r>
      <w:r w:rsidR="00653531">
        <w:rPr>
          <w:rFonts w:asciiTheme="majorBidi" w:hAnsiTheme="majorBidi" w:cstheme="majorBidi"/>
          <w:lang w:val="lt-LT"/>
        </w:rPr>
        <w:t xml:space="preserve">kalbės apie atsparumo ugdymą </w:t>
      </w:r>
      <w:r w:rsidR="00DE1FBC">
        <w:rPr>
          <w:rFonts w:asciiTheme="majorBidi" w:hAnsiTheme="majorBidi" w:cstheme="majorBidi"/>
          <w:lang w:val="lt-LT"/>
        </w:rPr>
        <w:t xml:space="preserve">ir išlaikymą </w:t>
      </w:r>
      <w:r w:rsidR="00653531">
        <w:rPr>
          <w:rFonts w:asciiTheme="majorBidi" w:hAnsiTheme="majorBidi" w:cstheme="majorBidi"/>
          <w:lang w:val="lt-LT"/>
        </w:rPr>
        <w:t>karo metu</w:t>
      </w:r>
      <w:r w:rsidR="00DE1FBC">
        <w:rPr>
          <w:rFonts w:asciiTheme="majorBidi" w:hAnsiTheme="majorBidi" w:cstheme="majorBidi"/>
          <w:lang w:val="lt-LT"/>
        </w:rPr>
        <w:t xml:space="preserve">. </w:t>
      </w:r>
      <w:r w:rsidR="009A7E31">
        <w:rPr>
          <w:rFonts w:asciiTheme="majorBidi" w:hAnsiTheme="majorBidi" w:cstheme="majorBidi"/>
          <w:lang w:val="lt-LT"/>
        </w:rPr>
        <w:t>Atsparumo planas o</w:t>
      </w:r>
      <w:r w:rsidR="00DE1FBC">
        <w:rPr>
          <w:rFonts w:asciiTheme="majorBidi" w:hAnsiTheme="majorBidi" w:cstheme="majorBidi"/>
          <w:lang w:val="lt-LT"/>
        </w:rPr>
        <w:t xml:space="preserve">rganizacijų </w:t>
      </w:r>
      <w:r w:rsidR="009A7E31">
        <w:rPr>
          <w:rFonts w:asciiTheme="majorBidi" w:hAnsiTheme="majorBidi" w:cstheme="majorBidi"/>
          <w:lang w:val="lt-LT"/>
        </w:rPr>
        <w:t xml:space="preserve">strategijose </w:t>
      </w:r>
      <w:r w:rsidR="00DE1FBC">
        <w:rPr>
          <w:rFonts w:asciiTheme="majorBidi" w:hAnsiTheme="majorBidi" w:cstheme="majorBidi"/>
          <w:lang w:val="lt-LT"/>
        </w:rPr>
        <w:t xml:space="preserve">yra neišnaudota niša. Kaip </w:t>
      </w:r>
      <w:r w:rsidR="004614D1">
        <w:rPr>
          <w:rFonts w:asciiTheme="majorBidi" w:hAnsiTheme="majorBidi" w:cstheme="majorBidi"/>
          <w:lang w:val="lt-LT"/>
        </w:rPr>
        <w:t xml:space="preserve">susikurti tokį planą ir </w:t>
      </w:r>
      <w:r w:rsidR="00DE1FBC">
        <w:rPr>
          <w:rFonts w:asciiTheme="majorBidi" w:hAnsiTheme="majorBidi" w:cstheme="majorBidi"/>
          <w:lang w:val="lt-LT"/>
        </w:rPr>
        <w:t>už</w:t>
      </w:r>
      <w:r w:rsidR="00817EED">
        <w:rPr>
          <w:rFonts w:asciiTheme="majorBidi" w:hAnsiTheme="majorBidi" w:cstheme="majorBidi"/>
          <w:lang w:val="lt-LT"/>
        </w:rPr>
        <w:t>sitikrinti</w:t>
      </w:r>
      <w:r w:rsidR="004614D1">
        <w:rPr>
          <w:rFonts w:asciiTheme="majorBidi" w:hAnsiTheme="majorBidi" w:cstheme="majorBidi"/>
          <w:lang w:val="lt-LT"/>
        </w:rPr>
        <w:t xml:space="preserve"> atsparumą propagandai</w:t>
      </w:r>
      <w:r w:rsidR="00B361D9">
        <w:rPr>
          <w:rFonts w:asciiTheme="majorBidi" w:hAnsiTheme="majorBidi" w:cstheme="majorBidi"/>
          <w:lang w:val="lt-LT"/>
        </w:rPr>
        <w:t xml:space="preserve"> bei jos padariniams</w:t>
      </w:r>
      <w:r w:rsidR="00DE1FBC">
        <w:rPr>
          <w:rFonts w:asciiTheme="majorBidi" w:hAnsiTheme="majorBidi" w:cstheme="majorBidi"/>
          <w:lang w:val="lt-LT"/>
        </w:rPr>
        <w:t>?</w:t>
      </w:r>
    </w:p>
    <w:p w14:paraId="5AAC531D" w14:textId="77777777" w:rsidR="00817EED" w:rsidRDefault="00817EED" w:rsidP="009A7E31">
      <w:pPr>
        <w:rPr>
          <w:rFonts w:asciiTheme="majorBidi" w:hAnsiTheme="majorBidi" w:cstheme="majorBidi"/>
          <w:lang w:val="lt-LT"/>
        </w:rPr>
      </w:pPr>
    </w:p>
    <w:p w14:paraId="51F5B84D" w14:textId="63818073" w:rsidR="00817EED" w:rsidRDefault="00817EED" w:rsidP="00E33D58">
      <w:pPr>
        <w:rPr>
          <w:rFonts w:asciiTheme="majorBidi" w:hAnsiTheme="majorBidi" w:cstheme="majorBidi"/>
          <w:lang w:val="lt-LT"/>
        </w:rPr>
      </w:pPr>
      <w:r w:rsidRPr="00990415">
        <w:rPr>
          <w:rFonts w:asciiTheme="majorBidi" w:hAnsiTheme="majorBidi" w:cstheme="majorBidi"/>
          <w:b/>
          <w:bCs/>
          <w:lang w:val="lt-LT"/>
        </w:rPr>
        <w:t>O kas toliau?</w:t>
      </w:r>
      <w:r w:rsidRPr="009338B3">
        <w:rPr>
          <w:rFonts w:asciiTheme="majorBidi" w:hAnsiTheme="majorBidi" w:cstheme="majorBidi"/>
          <w:lang w:val="lt-LT"/>
        </w:rPr>
        <w:t xml:space="preserve"> </w:t>
      </w:r>
      <w:r>
        <w:rPr>
          <w:rFonts w:asciiTheme="majorBidi" w:hAnsiTheme="majorBidi" w:cstheme="majorBidi"/>
          <w:lang w:val="lt-LT"/>
        </w:rPr>
        <w:t>Kokie galimi</w:t>
      </w:r>
      <w:r w:rsidRPr="009338B3">
        <w:rPr>
          <w:rFonts w:asciiTheme="majorBidi" w:hAnsiTheme="majorBidi" w:cstheme="majorBidi"/>
          <w:lang w:val="lt-LT"/>
        </w:rPr>
        <w:t xml:space="preserve"> scenarijai</w:t>
      </w:r>
      <w:r>
        <w:rPr>
          <w:rFonts w:asciiTheme="majorBidi" w:hAnsiTheme="majorBidi" w:cstheme="majorBidi"/>
          <w:lang w:val="lt-LT"/>
        </w:rPr>
        <w:t xml:space="preserve"> Ukrainoje</w:t>
      </w:r>
      <w:r w:rsidRPr="009338B3">
        <w:rPr>
          <w:rFonts w:asciiTheme="majorBidi" w:hAnsiTheme="majorBidi" w:cstheme="majorBidi"/>
          <w:lang w:val="lt-LT"/>
        </w:rPr>
        <w:t>, ko</w:t>
      </w:r>
      <w:r w:rsidR="00E33D58">
        <w:rPr>
          <w:rFonts w:asciiTheme="majorBidi" w:hAnsiTheme="majorBidi" w:cstheme="majorBidi"/>
          <w:lang w:val="lt-LT"/>
        </w:rPr>
        <w:t>kių pakilimo ir nuoslūgio bangų galime tikėtis? Ką dar verta žinoti ir kam ruoštis Lietuvos įmonėms ir organizacijoms, gyvenančioms ir veikiančioms greta fronto linijo</w:t>
      </w:r>
      <w:r w:rsidR="00B361D9">
        <w:rPr>
          <w:rFonts w:asciiTheme="majorBidi" w:hAnsiTheme="majorBidi" w:cstheme="majorBidi"/>
          <w:lang w:val="lt-LT"/>
        </w:rPr>
        <w:t>s? Čia akcent</w:t>
      </w:r>
      <w:r w:rsidR="000C292A">
        <w:rPr>
          <w:rFonts w:asciiTheme="majorBidi" w:hAnsiTheme="majorBidi" w:cstheme="majorBidi"/>
          <w:lang w:val="lt-LT"/>
        </w:rPr>
        <w:t xml:space="preserve">us sudėlios </w:t>
      </w:r>
      <w:r w:rsidR="00B361D9">
        <w:rPr>
          <w:rFonts w:asciiTheme="majorBidi" w:hAnsiTheme="majorBidi" w:cstheme="majorBidi"/>
          <w:lang w:val="lt-LT"/>
        </w:rPr>
        <w:t xml:space="preserve">ryšį su Ukrainos kariais </w:t>
      </w:r>
      <w:r w:rsidR="000C292A">
        <w:rPr>
          <w:rFonts w:asciiTheme="majorBidi" w:hAnsiTheme="majorBidi" w:cstheme="majorBidi"/>
          <w:lang w:val="lt-LT"/>
        </w:rPr>
        <w:t xml:space="preserve">nuolat </w:t>
      </w:r>
      <w:r w:rsidR="00B361D9">
        <w:rPr>
          <w:rFonts w:asciiTheme="majorBidi" w:hAnsiTheme="majorBidi" w:cstheme="majorBidi"/>
          <w:lang w:val="lt-LT"/>
        </w:rPr>
        <w:t xml:space="preserve">palaikantis ir kasdienes </w:t>
      </w:r>
      <w:r>
        <w:rPr>
          <w:rFonts w:asciiTheme="majorBidi" w:hAnsiTheme="majorBidi" w:cstheme="majorBidi"/>
          <w:lang w:val="lt-LT"/>
        </w:rPr>
        <w:t>karo Ukraino</w:t>
      </w:r>
      <w:r w:rsidR="00E33D58">
        <w:rPr>
          <w:rFonts w:asciiTheme="majorBidi" w:hAnsiTheme="majorBidi" w:cstheme="majorBidi"/>
          <w:lang w:val="lt-LT"/>
        </w:rPr>
        <w:t>je apžvalgas rengiantis A.Navys.</w:t>
      </w:r>
    </w:p>
    <w:p w14:paraId="1E58BECC" w14:textId="77777777" w:rsidR="004614D1" w:rsidRDefault="004614D1" w:rsidP="00E33D58">
      <w:pPr>
        <w:rPr>
          <w:rFonts w:asciiTheme="majorBidi" w:hAnsiTheme="majorBidi" w:cstheme="majorBidi"/>
          <w:lang w:val="lt-LT"/>
        </w:rPr>
      </w:pPr>
    </w:p>
    <w:p w14:paraId="60096DB7" w14:textId="7506BD9C" w:rsidR="004614D1" w:rsidRDefault="004614D1" w:rsidP="00B361D9">
      <w:pPr>
        <w:rPr>
          <w:rFonts w:asciiTheme="majorBidi" w:hAnsiTheme="majorBidi" w:cstheme="majorBidi"/>
          <w:lang w:val="lt-LT"/>
        </w:rPr>
      </w:pPr>
      <w:r w:rsidRPr="00990415">
        <w:rPr>
          <w:rFonts w:asciiTheme="majorBidi" w:hAnsiTheme="majorBidi" w:cstheme="majorBidi"/>
          <w:b/>
          <w:bCs/>
          <w:lang w:val="lt-LT"/>
        </w:rPr>
        <w:t>Aurimo patirtis – šokiruoja</w:t>
      </w:r>
      <w:r>
        <w:rPr>
          <w:rFonts w:asciiTheme="majorBidi" w:hAnsiTheme="majorBidi" w:cstheme="majorBidi"/>
          <w:lang w:val="lt-LT"/>
        </w:rPr>
        <w:t>, ji – ne iš vadovėlio. „Komunikacija karo metu yra toli gražu ne tai, ką mes įsivaizduojame. Karo metu veikia ne tai, kas parašyta teorijoje, o tai, kas krauju parašyta“, - situaciją iš vidaus mato A. Navys, glaudžiai bendradarbiaujantis su PSYOP dirbančiais ukrainiečiais. Beje, jis tvirtina, kad su propaganda nereikia k</w:t>
      </w:r>
      <w:r w:rsidR="00B361D9">
        <w:rPr>
          <w:rFonts w:asciiTheme="majorBidi" w:hAnsiTheme="majorBidi" w:cstheme="majorBidi"/>
          <w:lang w:val="lt-LT"/>
        </w:rPr>
        <w:t>ovoti. O kaip su ja tvarkytis? A</w:t>
      </w:r>
      <w:r>
        <w:rPr>
          <w:rFonts w:asciiTheme="majorBidi" w:hAnsiTheme="majorBidi" w:cstheme="majorBidi"/>
          <w:lang w:val="lt-LT"/>
        </w:rPr>
        <w:t>pie tai – renginyje.</w:t>
      </w:r>
    </w:p>
    <w:p w14:paraId="7BAC4C97" w14:textId="77777777" w:rsidR="00DE1FBC" w:rsidRDefault="00DE1FBC" w:rsidP="00E23F80">
      <w:pPr>
        <w:rPr>
          <w:rFonts w:asciiTheme="majorBidi" w:hAnsiTheme="majorBidi" w:cstheme="majorBidi"/>
          <w:lang w:val="lt-LT"/>
        </w:rPr>
      </w:pPr>
    </w:p>
    <w:p w14:paraId="4C04E651" w14:textId="7525B96D" w:rsidR="006B4E74" w:rsidRDefault="00DE1FBC" w:rsidP="009A7E31">
      <w:pPr>
        <w:rPr>
          <w:rFonts w:asciiTheme="majorBidi" w:hAnsiTheme="majorBidi" w:cstheme="majorBidi"/>
          <w:lang w:val="lt-LT"/>
        </w:rPr>
      </w:pPr>
      <w:r>
        <w:rPr>
          <w:rFonts w:asciiTheme="majorBidi" w:hAnsiTheme="majorBidi" w:cstheme="majorBidi"/>
          <w:lang w:val="lt-LT"/>
        </w:rPr>
        <w:t xml:space="preserve">Komunikacijos ekspertas </w:t>
      </w:r>
      <w:r w:rsidRPr="00B361D9">
        <w:rPr>
          <w:rFonts w:asciiTheme="majorBidi" w:hAnsiTheme="majorBidi" w:cstheme="majorBidi"/>
          <w:b/>
          <w:bCs/>
          <w:lang w:val="lt-LT"/>
        </w:rPr>
        <w:t>Vytautas Matulevičius</w:t>
      </w:r>
      <w:r>
        <w:rPr>
          <w:rFonts w:asciiTheme="majorBidi" w:hAnsiTheme="majorBidi" w:cstheme="majorBidi"/>
          <w:lang w:val="lt-LT"/>
        </w:rPr>
        <w:t xml:space="preserve"> </w:t>
      </w:r>
      <w:r w:rsidR="009A7E31">
        <w:rPr>
          <w:rFonts w:asciiTheme="majorBidi" w:hAnsiTheme="majorBidi" w:cstheme="majorBidi"/>
          <w:lang w:val="lt-LT"/>
        </w:rPr>
        <w:t>kartu su Ukrainos komunikacijos kolegomis skersai išilgai ištyrinėjo, k</w:t>
      </w:r>
      <w:r w:rsidR="006B4E74">
        <w:rPr>
          <w:rFonts w:asciiTheme="majorBidi" w:hAnsiTheme="majorBidi" w:cstheme="majorBidi"/>
          <w:lang w:val="lt-LT"/>
        </w:rPr>
        <w:t>okius krizių planus svarbiausieji Ukrain</w:t>
      </w:r>
      <w:r w:rsidR="00430004">
        <w:rPr>
          <w:rFonts w:asciiTheme="majorBidi" w:hAnsiTheme="majorBidi" w:cstheme="majorBidi"/>
          <w:lang w:val="lt-LT"/>
        </w:rPr>
        <w:t>os prekių ženklai ruošėsi karui</w:t>
      </w:r>
      <w:r w:rsidR="00EF7A3C">
        <w:rPr>
          <w:rFonts w:asciiTheme="majorBidi" w:hAnsiTheme="majorBidi" w:cstheme="majorBidi"/>
          <w:lang w:val="lt-LT"/>
        </w:rPr>
        <w:t>.</w:t>
      </w:r>
      <w:r w:rsidR="006B4E74">
        <w:rPr>
          <w:rFonts w:asciiTheme="majorBidi" w:hAnsiTheme="majorBidi" w:cstheme="majorBidi"/>
          <w:lang w:val="lt-LT"/>
        </w:rPr>
        <w:t xml:space="preserve"> Kaip Ukrainos bankai, valstybės įmonės</w:t>
      </w:r>
      <w:r w:rsidR="002A0C24">
        <w:rPr>
          <w:rFonts w:asciiTheme="majorBidi" w:hAnsiTheme="majorBidi" w:cstheme="majorBidi"/>
          <w:lang w:val="lt-LT"/>
        </w:rPr>
        <w:t>, prekybos tinklai</w:t>
      </w:r>
      <w:r w:rsidR="006B4E74">
        <w:rPr>
          <w:rFonts w:asciiTheme="majorBidi" w:hAnsiTheme="majorBidi" w:cstheme="majorBidi"/>
          <w:lang w:val="lt-LT"/>
        </w:rPr>
        <w:t xml:space="preserve"> ir </w:t>
      </w:r>
      <w:r w:rsidR="00DB4F01">
        <w:rPr>
          <w:rFonts w:asciiTheme="majorBidi" w:hAnsiTheme="majorBidi" w:cstheme="majorBidi"/>
          <w:lang w:val="lt-LT"/>
        </w:rPr>
        <w:t xml:space="preserve">kiti </w:t>
      </w:r>
      <w:r w:rsidR="006B4E74">
        <w:rPr>
          <w:rFonts w:asciiTheme="majorBidi" w:hAnsiTheme="majorBidi" w:cstheme="majorBidi"/>
          <w:lang w:val="lt-LT"/>
        </w:rPr>
        <w:t xml:space="preserve">didieji prekių ženklai </w:t>
      </w:r>
      <w:r w:rsidR="00DB4F01">
        <w:rPr>
          <w:rFonts w:asciiTheme="majorBidi" w:hAnsiTheme="majorBidi" w:cstheme="majorBidi"/>
          <w:lang w:val="lt-LT"/>
        </w:rPr>
        <w:t>e</w:t>
      </w:r>
      <w:r w:rsidR="00927A72">
        <w:rPr>
          <w:rFonts w:asciiTheme="majorBidi" w:hAnsiTheme="majorBidi" w:cstheme="majorBidi"/>
          <w:lang w:val="lt-LT"/>
        </w:rPr>
        <w:t>lgiasi ir komunikuoja karo metu bei</w:t>
      </w:r>
      <w:r w:rsidR="00DB4F01">
        <w:rPr>
          <w:rFonts w:asciiTheme="majorBidi" w:hAnsiTheme="majorBidi" w:cstheme="majorBidi"/>
          <w:lang w:val="lt-LT"/>
        </w:rPr>
        <w:t xml:space="preserve"> kaip išsaugo </w:t>
      </w:r>
      <w:r w:rsidR="004614D1">
        <w:rPr>
          <w:rFonts w:asciiTheme="majorBidi" w:hAnsiTheme="majorBidi" w:cstheme="majorBidi"/>
          <w:lang w:val="lt-LT"/>
        </w:rPr>
        <w:t xml:space="preserve">žmonių </w:t>
      </w:r>
      <w:r w:rsidR="00DB4F01">
        <w:rPr>
          <w:rFonts w:asciiTheme="majorBidi" w:hAnsiTheme="majorBidi" w:cstheme="majorBidi"/>
          <w:lang w:val="lt-LT"/>
        </w:rPr>
        <w:t>pasiti</w:t>
      </w:r>
      <w:r w:rsidR="00927A72">
        <w:rPr>
          <w:rFonts w:asciiTheme="majorBidi" w:hAnsiTheme="majorBidi" w:cstheme="majorBidi"/>
          <w:lang w:val="lt-LT"/>
        </w:rPr>
        <w:t>kėjimą.</w:t>
      </w:r>
    </w:p>
    <w:p w14:paraId="094FA94C" w14:textId="77777777" w:rsidR="00E53C80" w:rsidRPr="009338B3" w:rsidRDefault="00E53C80" w:rsidP="00E53C80">
      <w:pPr>
        <w:rPr>
          <w:rFonts w:asciiTheme="majorBidi" w:hAnsiTheme="majorBidi" w:cstheme="majorBidi"/>
          <w:lang w:val="lt-LT"/>
        </w:rPr>
      </w:pPr>
    </w:p>
    <w:p w14:paraId="501E85E6" w14:textId="32620E65" w:rsidR="00E53C80" w:rsidRPr="009338B3" w:rsidRDefault="00E53C80" w:rsidP="00927A72">
      <w:pPr>
        <w:rPr>
          <w:rFonts w:asciiTheme="majorBidi" w:hAnsiTheme="majorBidi" w:cstheme="majorBidi"/>
          <w:lang w:val="lt-LT"/>
        </w:rPr>
      </w:pPr>
      <w:r w:rsidRPr="009338B3">
        <w:rPr>
          <w:rFonts w:asciiTheme="majorBidi" w:hAnsiTheme="majorBidi" w:cstheme="majorBidi"/>
          <w:lang w:val="lt-LT"/>
        </w:rPr>
        <w:t>Renginio metu komunikacijos agentūros „Bosanova“ vadovas ir KIA Tarybos narys V</w:t>
      </w:r>
      <w:r w:rsidR="00927A72">
        <w:rPr>
          <w:rFonts w:asciiTheme="majorBidi" w:hAnsiTheme="majorBidi" w:cstheme="majorBidi"/>
          <w:lang w:val="lt-LT"/>
        </w:rPr>
        <w:t>.</w:t>
      </w:r>
      <w:r w:rsidRPr="009338B3">
        <w:rPr>
          <w:rFonts w:asciiTheme="majorBidi" w:hAnsiTheme="majorBidi" w:cstheme="majorBidi"/>
          <w:lang w:val="lt-LT"/>
        </w:rPr>
        <w:t>Matulevičius papasakos:</w:t>
      </w:r>
    </w:p>
    <w:p w14:paraId="3E03B8B9" w14:textId="77777777" w:rsidR="00E53C80" w:rsidRPr="009338B3" w:rsidRDefault="00E53C80" w:rsidP="00E53C80">
      <w:pPr>
        <w:rPr>
          <w:rFonts w:asciiTheme="majorBidi" w:hAnsiTheme="majorBidi" w:cstheme="majorBidi"/>
          <w:lang w:val="lt-LT"/>
        </w:rPr>
      </w:pPr>
    </w:p>
    <w:p w14:paraId="2FD267D3" w14:textId="77777777" w:rsidR="00E53C80" w:rsidRPr="009338B3" w:rsidRDefault="00E53C80" w:rsidP="00E53C80">
      <w:pPr>
        <w:pStyle w:val="ListParagraph"/>
        <w:numPr>
          <w:ilvl w:val="0"/>
          <w:numId w:val="2"/>
        </w:numPr>
        <w:rPr>
          <w:rFonts w:asciiTheme="majorBidi" w:hAnsiTheme="majorBidi" w:cstheme="majorBidi"/>
          <w:lang w:val="lt-LT"/>
        </w:rPr>
      </w:pPr>
      <w:r w:rsidRPr="009338B3">
        <w:rPr>
          <w:rFonts w:asciiTheme="majorBidi" w:hAnsiTheme="majorBidi" w:cstheme="majorBidi"/>
          <w:lang w:val="lt-LT"/>
        </w:rPr>
        <w:t>Kaip po vasario 24-osios pasikeitė didžiausių Ukrainos įmonių veikla ir komunikacija</w:t>
      </w:r>
    </w:p>
    <w:p w14:paraId="35E5E298" w14:textId="40DA1F29" w:rsidR="00E53C80" w:rsidRPr="009338B3" w:rsidRDefault="00E53C80" w:rsidP="00E53C80">
      <w:pPr>
        <w:pStyle w:val="ListParagraph"/>
        <w:numPr>
          <w:ilvl w:val="0"/>
          <w:numId w:val="2"/>
        </w:numPr>
        <w:rPr>
          <w:rFonts w:asciiTheme="majorBidi" w:hAnsiTheme="majorBidi" w:cstheme="majorBidi"/>
          <w:lang w:val="lt-LT"/>
        </w:rPr>
      </w:pPr>
      <w:r w:rsidRPr="009338B3">
        <w:rPr>
          <w:rFonts w:asciiTheme="majorBidi" w:hAnsiTheme="majorBidi" w:cstheme="majorBidi"/>
          <w:lang w:val="lt-LT"/>
        </w:rPr>
        <w:t>17 realių pavyzdžių, kokių prie</w:t>
      </w:r>
      <w:r w:rsidR="00430004">
        <w:rPr>
          <w:rFonts w:asciiTheme="majorBidi" w:hAnsiTheme="majorBidi" w:cstheme="majorBidi"/>
          <w:lang w:val="lt-LT"/>
        </w:rPr>
        <w:t>šinimosi agresijai veiksmų imasi</w:t>
      </w:r>
      <w:r w:rsidRPr="009338B3">
        <w:rPr>
          <w:rFonts w:asciiTheme="majorBidi" w:hAnsiTheme="majorBidi" w:cstheme="majorBidi"/>
          <w:lang w:val="lt-LT"/>
        </w:rPr>
        <w:t xml:space="preserve"> Ukrainos verslas</w:t>
      </w:r>
    </w:p>
    <w:p w14:paraId="4F32ABFF" w14:textId="77777777" w:rsidR="00E53C80" w:rsidRPr="009338B3" w:rsidRDefault="00E53C80" w:rsidP="00E53C80">
      <w:pPr>
        <w:pStyle w:val="ListParagraph"/>
        <w:numPr>
          <w:ilvl w:val="0"/>
          <w:numId w:val="2"/>
        </w:numPr>
        <w:rPr>
          <w:rFonts w:asciiTheme="majorBidi" w:hAnsiTheme="majorBidi" w:cstheme="majorBidi"/>
          <w:lang w:val="lt-LT"/>
        </w:rPr>
      </w:pPr>
      <w:r w:rsidRPr="009338B3">
        <w:rPr>
          <w:rFonts w:asciiTheme="majorBidi" w:hAnsiTheme="majorBidi" w:cstheme="majorBidi"/>
          <w:lang w:val="lt-LT"/>
        </w:rPr>
        <w:t>Ko iš įmonių šiandien reikalauja Ukrainos visuomenė</w:t>
      </w:r>
    </w:p>
    <w:p w14:paraId="0AEA476F" w14:textId="5257709B" w:rsidR="00430004" w:rsidRDefault="00E53C80" w:rsidP="00430004">
      <w:pPr>
        <w:pStyle w:val="ListParagraph"/>
        <w:numPr>
          <w:ilvl w:val="0"/>
          <w:numId w:val="2"/>
        </w:numPr>
        <w:rPr>
          <w:rFonts w:asciiTheme="majorBidi" w:hAnsiTheme="majorBidi" w:cstheme="majorBidi"/>
          <w:lang w:val="lt-LT"/>
        </w:rPr>
      </w:pPr>
      <w:r w:rsidRPr="009338B3">
        <w:rPr>
          <w:rFonts w:asciiTheme="majorBidi" w:hAnsiTheme="majorBidi" w:cstheme="majorBidi"/>
          <w:lang w:val="lt-LT"/>
        </w:rPr>
        <w:t>Kokios herojiško Ukrainos pasipriešinimo pamokos yra svarbios Lietuvai ir pasauliui</w:t>
      </w:r>
    </w:p>
    <w:p w14:paraId="13F2A6E6" w14:textId="77777777" w:rsidR="009C345B" w:rsidRDefault="009C345B" w:rsidP="00BD36ED">
      <w:pPr>
        <w:rPr>
          <w:rFonts w:asciiTheme="majorBidi" w:hAnsiTheme="majorBidi" w:cstheme="majorBidi"/>
          <w:lang w:val="lt-LT"/>
        </w:rPr>
      </w:pPr>
    </w:p>
    <w:p w14:paraId="590C88C5" w14:textId="76CF0963" w:rsidR="005159B2" w:rsidRPr="00990415" w:rsidRDefault="009C345B" w:rsidP="009C345B">
      <w:pPr>
        <w:rPr>
          <w:rFonts w:asciiTheme="majorBidi" w:hAnsiTheme="majorBidi" w:cstheme="majorBidi"/>
          <w:i/>
          <w:iCs/>
          <w:lang w:val="lt-LT"/>
        </w:rPr>
      </w:pPr>
      <w:r w:rsidRPr="00990415">
        <w:rPr>
          <w:rFonts w:asciiTheme="majorBidi" w:hAnsiTheme="majorBidi" w:cstheme="majorBidi"/>
          <w:i/>
          <w:iCs/>
          <w:lang w:val="lt-LT"/>
        </w:rPr>
        <w:t>Renginyje gausite</w:t>
      </w:r>
      <w:r w:rsidR="00036B04" w:rsidRPr="00990415">
        <w:rPr>
          <w:rFonts w:asciiTheme="majorBidi" w:hAnsiTheme="majorBidi" w:cstheme="majorBidi"/>
          <w:i/>
          <w:iCs/>
          <w:lang w:val="lt-LT"/>
        </w:rPr>
        <w:t xml:space="preserve"> ir </w:t>
      </w:r>
      <w:r w:rsidRPr="00990415">
        <w:rPr>
          <w:rFonts w:asciiTheme="majorBidi" w:hAnsiTheme="majorBidi" w:cstheme="majorBidi"/>
          <w:i/>
          <w:iCs/>
          <w:lang w:val="lt-LT"/>
        </w:rPr>
        <w:t xml:space="preserve">plataus mąstymo, ir šokiruojančių patirties </w:t>
      </w:r>
      <w:r w:rsidR="004614D1" w:rsidRPr="00990415">
        <w:rPr>
          <w:rFonts w:asciiTheme="majorBidi" w:hAnsiTheme="majorBidi" w:cstheme="majorBidi"/>
          <w:i/>
          <w:iCs/>
          <w:lang w:val="lt-LT"/>
        </w:rPr>
        <w:t>detalių</w:t>
      </w:r>
      <w:r w:rsidR="00927A72" w:rsidRPr="00990415">
        <w:rPr>
          <w:rFonts w:asciiTheme="majorBidi" w:hAnsiTheme="majorBidi" w:cstheme="majorBidi"/>
          <w:i/>
          <w:iCs/>
          <w:lang w:val="lt-LT"/>
        </w:rPr>
        <w:t>, ir bendrų, praktinių įžvalgų</w:t>
      </w:r>
      <w:r w:rsidR="00E91BF6" w:rsidRPr="00990415">
        <w:rPr>
          <w:rFonts w:asciiTheme="majorBidi" w:hAnsiTheme="majorBidi" w:cstheme="majorBidi"/>
          <w:i/>
          <w:iCs/>
          <w:lang w:val="lt-LT"/>
        </w:rPr>
        <w:t xml:space="preserve">. </w:t>
      </w:r>
    </w:p>
    <w:p w14:paraId="685AE11F" w14:textId="77777777" w:rsidR="005159B2" w:rsidRDefault="005159B2" w:rsidP="009C345B">
      <w:pPr>
        <w:rPr>
          <w:rFonts w:asciiTheme="majorBidi" w:hAnsiTheme="majorBidi" w:cstheme="majorBidi"/>
          <w:lang w:val="lt-LT"/>
        </w:rPr>
      </w:pPr>
    </w:p>
    <w:p w14:paraId="47DF085D" w14:textId="5936DF40" w:rsidR="00DB5456" w:rsidRPr="00DB5456" w:rsidRDefault="000C292A" w:rsidP="002A7CA8">
      <w:pPr>
        <w:rPr>
          <w:rFonts w:asciiTheme="majorBidi" w:hAnsiTheme="majorBidi" w:cstheme="majorBidi"/>
          <w:lang w:val="lt-LT"/>
        </w:rPr>
      </w:pPr>
      <w:r>
        <w:rPr>
          <w:rFonts w:asciiTheme="majorBidi" w:hAnsiTheme="majorBidi" w:cstheme="majorBidi"/>
          <w:lang w:val="lt-LT"/>
        </w:rPr>
        <w:t>Iš renginio išsinešime minčių</w:t>
      </w:r>
      <w:r w:rsidR="005159B2">
        <w:rPr>
          <w:rFonts w:asciiTheme="majorBidi" w:hAnsiTheme="majorBidi" w:cstheme="majorBidi"/>
          <w:lang w:val="lt-LT"/>
        </w:rPr>
        <w:t xml:space="preserve"> </w:t>
      </w:r>
      <w:r w:rsidR="009C345B" w:rsidRPr="009338B3">
        <w:rPr>
          <w:rFonts w:asciiTheme="majorBidi" w:hAnsiTheme="majorBidi" w:cstheme="majorBidi"/>
          <w:lang w:val="lt-LT"/>
        </w:rPr>
        <w:t>–</w:t>
      </w:r>
      <w:r>
        <w:rPr>
          <w:rFonts w:asciiTheme="majorBidi" w:hAnsiTheme="majorBidi" w:cstheme="majorBidi"/>
          <w:lang w:val="lt-LT"/>
        </w:rPr>
        <w:t xml:space="preserve"> ką galime</w:t>
      </w:r>
      <w:r w:rsidR="009C345B" w:rsidRPr="009338B3">
        <w:rPr>
          <w:rFonts w:asciiTheme="majorBidi" w:hAnsiTheme="majorBidi" w:cstheme="majorBidi"/>
          <w:lang w:val="lt-LT"/>
        </w:rPr>
        <w:t xml:space="preserve"> pasidaryti įmonės viduje ir </w:t>
      </w:r>
      <w:r w:rsidR="004C4215">
        <w:rPr>
          <w:rFonts w:asciiTheme="majorBidi" w:hAnsiTheme="majorBidi" w:cstheme="majorBidi"/>
          <w:lang w:val="lt-LT"/>
        </w:rPr>
        <w:t xml:space="preserve">kaip edukuoti darbuotojus, </w:t>
      </w:r>
      <w:r w:rsidR="002A7CA8">
        <w:rPr>
          <w:rFonts w:asciiTheme="majorBidi" w:hAnsiTheme="majorBidi" w:cstheme="majorBidi"/>
          <w:lang w:val="lt-LT"/>
        </w:rPr>
        <w:t xml:space="preserve">kad užsitikrintume organizacijos ir jos žmonių atsparumą. </w:t>
      </w:r>
      <w:r w:rsidR="00DB5456">
        <w:rPr>
          <w:rFonts w:asciiTheme="majorBidi" w:hAnsiTheme="majorBidi" w:cstheme="majorBidi"/>
          <w:lang w:val="lt-LT"/>
        </w:rPr>
        <w:t>Kas jūsų organizacijoje šiandien atsakigas už atsparumą krizinėms situacijoms? Niekas? Tai – svarbi komunikacijos žmonių iniciatyva, nauja rolė ir galimybė</w:t>
      </w:r>
      <w:r w:rsidR="00DB5456" w:rsidRPr="00DB5456">
        <w:rPr>
          <w:rFonts w:asciiTheme="majorBidi" w:hAnsiTheme="majorBidi" w:cstheme="majorBidi"/>
          <w:lang w:val="lt-LT"/>
        </w:rPr>
        <w:t>!</w:t>
      </w:r>
    </w:p>
    <w:p w14:paraId="08501A3B" w14:textId="77777777" w:rsidR="009C345B" w:rsidRDefault="009C345B" w:rsidP="009C345B">
      <w:pPr>
        <w:rPr>
          <w:rFonts w:asciiTheme="majorBidi" w:hAnsiTheme="majorBidi" w:cstheme="majorBidi"/>
          <w:lang w:val="lt-LT"/>
        </w:rPr>
      </w:pPr>
    </w:p>
    <w:p w14:paraId="34C905FD" w14:textId="36482CF1" w:rsidR="009C345B" w:rsidRDefault="000C292A" w:rsidP="009C345B">
      <w:pPr>
        <w:rPr>
          <w:rFonts w:asciiTheme="majorBidi" w:hAnsiTheme="majorBidi" w:cstheme="majorBidi"/>
          <w:lang w:val="lt-LT"/>
        </w:rPr>
      </w:pPr>
      <w:r>
        <w:rPr>
          <w:rFonts w:asciiTheme="majorBidi" w:hAnsiTheme="majorBidi" w:cstheme="majorBidi"/>
          <w:lang w:val="lt-LT"/>
        </w:rPr>
        <w:t>APIE PRANEŠĖJUS:</w:t>
      </w:r>
    </w:p>
    <w:p w14:paraId="7E6C64A1" w14:textId="7BBFDC79" w:rsidR="00596BF5" w:rsidRPr="009338B3" w:rsidRDefault="00430004" w:rsidP="00430004">
      <w:pPr>
        <w:rPr>
          <w:rFonts w:asciiTheme="majorBidi" w:hAnsiTheme="majorBidi" w:cstheme="majorBidi"/>
          <w:lang w:val="lt-LT"/>
        </w:rPr>
      </w:pPr>
      <w:r w:rsidRPr="000C292A">
        <w:rPr>
          <w:rFonts w:asciiTheme="majorBidi" w:hAnsiTheme="majorBidi" w:cstheme="majorBidi"/>
          <w:b/>
          <w:bCs/>
          <w:lang w:val="lt-LT"/>
        </w:rPr>
        <w:t>Vytautas Matulevičius</w:t>
      </w:r>
      <w:r w:rsidR="00596BF5" w:rsidRPr="009338B3">
        <w:rPr>
          <w:rFonts w:asciiTheme="majorBidi" w:hAnsiTheme="majorBidi" w:cstheme="majorBidi"/>
          <w:lang w:val="lt-LT"/>
        </w:rPr>
        <w:t xml:space="preserve"> komunikacijos </w:t>
      </w:r>
      <w:r w:rsidR="000C292A">
        <w:rPr>
          <w:rFonts w:asciiTheme="majorBidi" w:hAnsiTheme="majorBidi" w:cstheme="majorBidi"/>
          <w:lang w:val="lt-LT"/>
        </w:rPr>
        <w:t>srityje veikia</w:t>
      </w:r>
      <w:r w:rsidR="00DB5456">
        <w:rPr>
          <w:rFonts w:asciiTheme="majorBidi" w:hAnsiTheme="majorBidi" w:cstheme="majorBidi"/>
          <w:lang w:val="lt-LT"/>
        </w:rPr>
        <w:t xml:space="preserve"> jau daugiau nei 13</w:t>
      </w:r>
      <w:r w:rsidR="00596BF5" w:rsidRPr="009338B3">
        <w:rPr>
          <w:rFonts w:asciiTheme="majorBidi" w:hAnsiTheme="majorBidi" w:cstheme="majorBidi"/>
          <w:lang w:val="lt-LT"/>
        </w:rPr>
        <w:t xml:space="preserve"> metų, per kuriuos jam teko dirbti su didžiausiais Lietuvos ir užsienio prekių ženklais. Per pastaruosius trejus metus projektai, su kuriais dirbo „Bosanova“, laimėjo 20 prizinių vietų „IPRA Golden Word Awards“ „PR Impact Awards“, „Mi:t&amp;links. Baltic Communication Awards” ir kituose komunikacijos apdovanojimuose. 2021 m. birželį vykusiuose „PR Impact Awards  2021“, </w:t>
      </w:r>
      <w:r w:rsidR="00596BF5" w:rsidRPr="009338B3">
        <w:rPr>
          <w:rFonts w:asciiTheme="majorBidi" w:hAnsiTheme="majorBidi" w:cstheme="majorBidi"/>
          <w:lang w:val="lt-LT"/>
        </w:rPr>
        <w:lastRenderedPageBreak/>
        <w:t xml:space="preserve">„Bosanova“ buvo pripažinta Metų komunikacijos agentūra Lietuvoje. </w:t>
      </w:r>
      <w:r w:rsidR="00596BF5" w:rsidRPr="009338B3">
        <w:rPr>
          <w:rFonts w:asciiTheme="majorBidi" w:hAnsiTheme="majorBidi" w:cstheme="majorBidi"/>
          <w:lang w:val="lt-LT"/>
        </w:rPr>
        <w:br/>
      </w:r>
    </w:p>
    <w:p w14:paraId="58FC5C98" w14:textId="2F402C58" w:rsidR="006E4FF3" w:rsidRPr="006E4FF3" w:rsidRDefault="006E4FF3" w:rsidP="00430004">
      <w:pPr>
        <w:rPr>
          <w:rFonts w:asciiTheme="majorBidi" w:hAnsiTheme="majorBidi" w:cstheme="majorBidi"/>
          <w:lang w:val="lt-LT"/>
        </w:rPr>
      </w:pPr>
      <w:r w:rsidRPr="00CD03B1">
        <w:rPr>
          <w:rFonts w:asciiTheme="majorBidi" w:hAnsiTheme="majorBidi" w:cstheme="majorBidi"/>
          <w:b/>
          <w:bCs/>
          <w:lang w:val="lt-LT"/>
        </w:rPr>
        <w:t>Aurimas Navys</w:t>
      </w:r>
      <w:r w:rsidR="00430004">
        <w:rPr>
          <w:rFonts w:asciiTheme="majorBidi" w:hAnsiTheme="majorBidi" w:cstheme="majorBidi"/>
          <w:lang w:val="lt-LT"/>
        </w:rPr>
        <w:t xml:space="preserve"> yra</w:t>
      </w:r>
      <w:r>
        <w:rPr>
          <w:rFonts w:asciiTheme="majorBidi" w:hAnsiTheme="majorBidi" w:cstheme="majorBidi"/>
          <w:lang w:val="lt-LT"/>
        </w:rPr>
        <w:t xml:space="preserve"> </w:t>
      </w:r>
      <w:r w:rsidRPr="006E4FF3">
        <w:rPr>
          <w:rFonts w:asciiTheme="majorBidi" w:hAnsiTheme="majorBidi" w:cstheme="majorBidi"/>
          <w:lang w:val="lt-LT"/>
        </w:rPr>
        <w:t>karybos apžvalgininkas, buvęs specialiųjų operacijų pajėgų karininkas, gynybos ir saugumo eksper</w:t>
      </w:r>
      <w:r w:rsidR="00430004">
        <w:rPr>
          <w:rFonts w:asciiTheme="majorBidi" w:hAnsiTheme="majorBidi" w:cstheme="majorBidi"/>
          <w:lang w:val="lt-LT"/>
        </w:rPr>
        <w:t>tas,</w:t>
      </w:r>
      <w:r>
        <w:rPr>
          <w:rFonts w:asciiTheme="majorBidi" w:hAnsiTheme="majorBidi" w:cstheme="majorBidi"/>
          <w:lang w:val="lt-LT"/>
        </w:rPr>
        <w:t xml:space="preserve"> psichologas, </w:t>
      </w:r>
      <w:r w:rsidRPr="006E4FF3">
        <w:rPr>
          <w:rFonts w:asciiTheme="majorBidi" w:hAnsiTheme="majorBidi" w:cstheme="majorBidi"/>
          <w:lang w:val="lt-LT"/>
        </w:rPr>
        <w:t>VšĮ Visuomen</w:t>
      </w:r>
      <w:r w:rsidR="00430004">
        <w:rPr>
          <w:rFonts w:asciiTheme="majorBidi" w:hAnsiTheme="majorBidi" w:cstheme="majorBidi"/>
          <w:lang w:val="lt-LT"/>
        </w:rPr>
        <w:t>ės informacinio saugumo agentūros bendraįkūrėjas, kartu su kolegomis kas</w:t>
      </w:r>
      <w:r w:rsidR="00DB5456">
        <w:rPr>
          <w:rFonts w:asciiTheme="majorBidi" w:hAnsiTheme="majorBidi" w:cstheme="majorBidi"/>
          <w:lang w:val="lt-LT"/>
        </w:rPr>
        <w:t>dien rengiantis kar</w:t>
      </w:r>
      <w:r w:rsidR="00430004">
        <w:rPr>
          <w:rFonts w:asciiTheme="majorBidi" w:hAnsiTheme="majorBidi" w:cstheme="majorBidi"/>
          <w:lang w:val="lt-LT"/>
        </w:rPr>
        <w:t>o Ukrainoje įvykių apžvalgas.</w:t>
      </w:r>
    </w:p>
    <w:p w14:paraId="64792AF4" w14:textId="77777777" w:rsidR="006E4FF3" w:rsidRPr="006E4FF3" w:rsidRDefault="006E4FF3" w:rsidP="006E4FF3">
      <w:pPr>
        <w:rPr>
          <w:rFonts w:asciiTheme="majorBidi" w:hAnsiTheme="majorBidi" w:cstheme="majorBidi"/>
          <w:lang w:val="lt-LT"/>
        </w:rPr>
      </w:pPr>
    </w:p>
    <w:p w14:paraId="75D1D096" w14:textId="2E1E7560" w:rsidR="00DB5456" w:rsidRPr="00DB5456" w:rsidRDefault="00430004" w:rsidP="00E37AA2">
      <w:pPr>
        <w:rPr>
          <w:rFonts w:asciiTheme="majorBidi" w:hAnsiTheme="majorBidi" w:cstheme="majorBidi"/>
          <w:lang w:val="lt-LT"/>
        </w:rPr>
      </w:pPr>
      <w:r>
        <w:rPr>
          <w:rFonts w:asciiTheme="majorBidi" w:hAnsiTheme="majorBidi" w:cstheme="majorBidi"/>
          <w:lang w:val="lt-LT"/>
        </w:rPr>
        <w:t>R</w:t>
      </w:r>
      <w:r w:rsidR="00DB5456">
        <w:rPr>
          <w:rFonts w:asciiTheme="majorBidi" w:hAnsiTheme="majorBidi" w:cstheme="majorBidi"/>
          <w:lang w:val="lt-LT"/>
        </w:rPr>
        <w:t>enginyje sulauks</w:t>
      </w:r>
      <w:r w:rsidR="00E37AA2">
        <w:rPr>
          <w:rFonts w:asciiTheme="majorBidi" w:hAnsiTheme="majorBidi" w:cstheme="majorBidi"/>
          <w:lang w:val="lt-LT"/>
        </w:rPr>
        <w:t xml:space="preserve">ime ir </w:t>
      </w:r>
      <w:r w:rsidR="00E37AA2" w:rsidRPr="00CD03B1">
        <w:rPr>
          <w:rFonts w:asciiTheme="majorBidi" w:hAnsiTheme="majorBidi" w:cstheme="majorBidi"/>
          <w:b/>
          <w:bCs/>
          <w:lang w:val="lt-LT"/>
        </w:rPr>
        <w:t>išskirtinio svečio</w:t>
      </w:r>
      <w:r w:rsidR="00E37AA2">
        <w:rPr>
          <w:rFonts w:asciiTheme="majorBidi" w:hAnsiTheme="majorBidi" w:cstheme="majorBidi"/>
          <w:lang w:val="lt-LT"/>
        </w:rPr>
        <w:t xml:space="preserve">, kuris renginio temą papildys asmeninėmis įžvalgomis ir pamokomis iš fronto. </w:t>
      </w:r>
      <w:r w:rsidR="00DB5456" w:rsidRPr="00CD03B1">
        <w:rPr>
          <w:rFonts w:asciiTheme="majorBidi" w:hAnsiTheme="majorBidi" w:cstheme="majorBidi"/>
          <w:b/>
          <w:bCs/>
          <w:lang w:val="lt-LT"/>
        </w:rPr>
        <w:t>Aleksandras Tereščenko</w:t>
      </w:r>
      <w:r w:rsidR="00DB5456" w:rsidRPr="00DB5456">
        <w:rPr>
          <w:rFonts w:asciiTheme="majorBidi" w:hAnsiTheme="majorBidi" w:cstheme="majorBidi"/>
          <w:lang w:val="lt-LT"/>
        </w:rPr>
        <w:t xml:space="preserve"> – Ukrainos karo veteranas, išgelbėjęs bendražygius. 2014-ųjų birželį, Donecko oro uosto apšaudymo metu, jo rankose susprogo priešininkų numesta granata, dėl kurios vyras liko be rankų ir akies. Tačiau veteranas nepasidavė, dabar užsiima visuomenine veikla ir padeda nuo karo kenčiantiems tautiečiams.</w:t>
      </w:r>
    </w:p>
    <w:p w14:paraId="49E6C4AF" w14:textId="77777777" w:rsidR="00CD03B1" w:rsidRDefault="00CD03B1" w:rsidP="006321A8">
      <w:pPr>
        <w:rPr>
          <w:rFonts w:asciiTheme="majorBidi" w:hAnsiTheme="majorBidi" w:cstheme="majorBidi"/>
          <w:lang w:val="lt-LT"/>
        </w:rPr>
      </w:pPr>
    </w:p>
    <w:p w14:paraId="1F9EE40F" w14:textId="6914D166" w:rsidR="00E01E51" w:rsidRDefault="00E01E51" w:rsidP="006321A8">
      <w:pPr>
        <w:rPr>
          <w:rFonts w:asciiTheme="majorBidi" w:hAnsiTheme="majorBidi" w:cstheme="majorBidi"/>
          <w:lang w:val="lt-LT"/>
        </w:rPr>
      </w:pPr>
      <w:r>
        <w:rPr>
          <w:rFonts w:asciiTheme="majorBidi" w:hAnsiTheme="majorBidi" w:cstheme="majorBidi"/>
          <w:lang w:val="lt-LT"/>
        </w:rPr>
        <w:t xml:space="preserve">Registracija į renginį: </w:t>
      </w:r>
      <w:hyperlink r:id="rId5" w:history="1">
        <w:r w:rsidRPr="00FD5F83">
          <w:rPr>
            <w:rStyle w:val="Hyperlink"/>
            <w:rFonts w:asciiTheme="majorBidi" w:hAnsiTheme="majorBidi" w:cstheme="majorBidi"/>
            <w:lang w:val="lt-LT"/>
          </w:rPr>
          <w:t>https://tickets.paysera.com/en/event/atsparumas-karo-metu-kaip-komunikuoti-viduje-ir-isoreje</w:t>
        </w:r>
      </w:hyperlink>
    </w:p>
    <w:p w14:paraId="7D7EC2A3" w14:textId="77777777" w:rsidR="00E01E51" w:rsidRDefault="00E01E51" w:rsidP="006321A8">
      <w:pPr>
        <w:rPr>
          <w:rFonts w:asciiTheme="majorBidi" w:hAnsiTheme="majorBidi" w:cstheme="majorBidi"/>
          <w:lang w:val="lt-LT"/>
        </w:rPr>
      </w:pPr>
    </w:p>
    <w:p w14:paraId="584BE560" w14:textId="77777777" w:rsidR="00E01E51" w:rsidRPr="00CD03B1" w:rsidRDefault="00E01E51" w:rsidP="00E01E51">
      <w:pPr>
        <w:rPr>
          <w:rFonts w:asciiTheme="majorBidi" w:hAnsiTheme="majorBidi" w:cstheme="majorBidi"/>
          <w:b/>
          <w:bCs/>
          <w:lang w:val="lt-LT"/>
        </w:rPr>
      </w:pPr>
      <w:r w:rsidRPr="009338B3">
        <w:rPr>
          <w:rFonts w:asciiTheme="majorBidi" w:hAnsiTheme="majorBidi" w:cstheme="majorBidi"/>
          <w:lang w:val="lt-LT"/>
        </w:rPr>
        <w:t xml:space="preserve">Už renginio bilietus gautas pajamas Komunikacijos industrijos asociacija </w:t>
      </w:r>
      <w:r w:rsidRPr="00CD03B1">
        <w:rPr>
          <w:rFonts w:asciiTheme="majorBidi" w:hAnsiTheme="majorBidi" w:cstheme="majorBidi"/>
          <w:b/>
          <w:bCs/>
          <w:lang w:val="lt-LT"/>
        </w:rPr>
        <w:t xml:space="preserve">perves </w:t>
      </w:r>
      <w:r>
        <w:rPr>
          <w:rFonts w:asciiTheme="majorBidi" w:hAnsiTheme="majorBidi" w:cstheme="majorBidi"/>
          <w:b/>
          <w:bCs/>
          <w:lang w:val="lt-LT"/>
        </w:rPr>
        <w:t>į Ukrainos kariuomenės sąskaitą</w:t>
      </w:r>
      <w:r w:rsidRPr="00CD03B1">
        <w:rPr>
          <w:rFonts w:asciiTheme="majorBidi" w:hAnsiTheme="majorBidi" w:cstheme="majorBidi"/>
          <w:b/>
          <w:bCs/>
          <w:lang w:val="lt-LT"/>
        </w:rPr>
        <w:t xml:space="preserve">. </w:t>
      </w:r>
    </w:p>
    <w:p w14:paraId="5EB22865" w14:textId="77777777" w:rsidR="00E01E51" w:rsidRDefault="00E01E51" w:rsidP="006321A8">
      <w:pPr>
        <w:rPr>
          <w:rFonts w:asciiTheme="majorBidi" w:hAnsiTheme="majorBidi" w:cstheme="majorBidi"/>
          <w:lang w:val="lt-LT"/>
        </w:rPr>
      </w:pPr>
      <w:bookmarkStart w:id="0" w:name="_GoBack"/>
      <w:bookmarkEnd w:id="0"/>
    </w:p>
    <w:sectPr w:rsidR="00E01E51" w:rsidSect="00455C0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E43A4"/>
    <w:multiLevelType w:val="hybridMultilevel"/>
    <w:tmpl w:val="4D786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264813"/>
    <w:multiLevelType w:val="hybridMultilevel"/>
    <w:tmpl w:val="9738D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7A4BD9"/>
    <w:multiLevelType w:val="multilevel"/>
    <w:tmpl w:val="1C204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1A8"/>
    <w:rsid w:val="00005F3F"/>
    <w:rsid w:val="00036B04"/>
    <w:rsid w:val="00044C64"/>
    <w:rsid w:val="0007220D"/>
    <w:rsid w:val="000C292A"/>
    <w:rsid w:val="00153B34"/>
    <w:rsid w:val="001733C3"/>
    <w:rsid w:val="00197B8C"/>
    <w:rsid w:val="00230BC3"/>
    <w:rsid w:val="00283982"/>
    <w:rsid w:val="002A0C24"/>
    <w:rsid w:val="002A7CA8"/>
    <w:rsid w:val="002D00D7"/>
    <w:rsid w:val="002F6414"/>
    <w:rsid w:val="003369ED"/>
    <w:rsid w:val="003658E5"/>
    <w:rsid w:val="00401004"/>
    <w:rsid w:val="00422F75"/>
    <w:rsid w:val="00430004"/>
    <w:rsid w:val="004309F2"/>
    <w:rsid w:val="00455C0F"/>
    <w:rsid w:val="00460201"/>
    <w:rsid w:val="004614D1"/>
    <w:rsid w:val="004721F4"/>
    <w:rsid w:val="004C4215"/>
    <w:rsid w:val="005159B2"/>
    <w:rsid w:val="00596BF5"/>
    <w:rsid w:val="006321A8"/>
    <w:rsid w:val="00653531"/>
    <w:rsid w:val="0068053A"/>
    <w:rsid w:val="00697E32"/>
    <w:rsid w:val="006B4E74"/>
    <w:rsid w:val="006E2B27"/>
    <w:rsid w:val="006E4FF3"/>
    <w:rsid w:val="007B2C96"/>
    <w:rsid w:val="00817EED"/>
    <w:rsid w:val="008556EC"/>
    <w:rsid w:val="00892ED2"/>
    <w:rsid w:val="0091446F"/>
    <w:rsid w:val="00927A72"/>
    <w:rsid w:val="009338B3"/>
    <w:rsid w:val="00955653"/>
    <w:rsid w:val="00987B0A"/>
    <w:rsid w:val="00990415"/>
    <w:rsid w:val="009A7E31"/>
    <w:rsid w:val="009C345B"/>
    <w:rsid w:val="009C4DAC"/>
    <w:rsid w:val="009C79F3"/>
    <w:rsid w:val="009D6B2E"/>
    <w:rsid w:val="00A621EF"/>
    <w:rsid w:val="00A90273"/>
    <w:rsid w:val="00AA0C6C"/>
    <w:rsid w:val="00B169BE"/>
    <w:rsid w:val="00B361D9"/>
    <w:rsid w:val="00B37414"/>
    <w:rsid w:val="00B43C06"/>
    <w:rsid w:val="00B7761D"/>
    <w:rsid w:val="00BA22E9"/>
    <w:rsid w:val="00BC3F5C"/>
    <w:rsid w:val="00BD36ED"/>
    <w:rsid w:val="00BF0124"/>
    <w:rsid w:val="00C1026F"/>
    <w:rsid w:val="00C523F1"/>
    <w:rsid w:val="00CA071D"/>
    <w:rsid w:val="00CD03B1"/>
    <w:rsid w:val="00DB4F01"/>
    <w:rsid w:val="00DB5456"/>
    <w:rsid w:val="00DE1FBC"/>
    <w:rsid w:val="00E01E51"/>
    <w:rsid w:val="00E0371D"/>
    <w:rsid w:val="00E23F80"/>
    <w:rsid w:val="00E33D58"/>
    <w:rsid w:val="00E37AA2"/>
    <w:rsid w:val="00E53C80"/>
    <w:rsid w:val="00E91BF6"/>
    <w:rsid w:val="00E95278"/>
    <w:rsid w:val="00EF7A3C"/>
    <w:rsid w:val="00F10346"/>
    <w:rsid w:val="00F40406"/>
    <w:rsid w:val="00FA39FF"/>
    <w:rsid w:val="00FF7F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44C44"/>
  <w15:chartTrackingRefBased/>
  <w15:docId w15:val="{20C22215-E995-C74A-9EE5-9E2A0581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1A8"/>
    <w:pPr>
      <w:ind w:left="720"/>
      <w:contextualSpacing/>
    </w:pPr>
  </w:style>
  <w:style w:type="paragraph" w:styleId="NormalWeb">
    <w:name w:val="Normal (Web)"/>
    <w:basedOn w:val="Normal"/>
    <w:uiPriority w:val="99"/>
    <w:semiHidden/>
    <w:unhideWhenUsed/>
    <w:rsid w:val="00FA39F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01E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969685">
      <w:bodyDiv w:val="1"/>
      <w:marLeft w:val="0"/>
      <w:marRight w:val="0"/>
      <w:marTop w:val="0"/>
      <w:marBottom w:val="0"/>
      <w:divBdr>
        <w:top w:val="none" w:sz="0" w:space="0" w:color="auto"/>
        <w:left w:val="none" w:sz="0" w:space="0" w:color="auto"/>
        <w:bottom w:val="none" w:sz="0" w:space="0" w:color="auto"/>
        <w:right w:val="none" w:sz="0" w:space="0" w:color="auto"/>
      </w:divBdr>
    </w:div>
    <w:div w:id="202181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ickets.paysera.com/en/event/atsparumas-karo-metu-kaip-komunikuoti-viduje-ir-isorej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1529</TotalTime>
  <Pages>2</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Matulevičius</dc:creator>
  <cp:keywords/>
  <dc:description/>
  <cp:lastModifiedBy>Microsoft account</cp:lastModifiedBy>
  <cp:revision>72</cp:revision>
  <dcterms:created xsi:type="dcterms:W3CDTF">2022-05-16T10:13:00Z</dcterms:created>
  <dcterms:modified xsi:type="dcterms:W3CDTF">2022-11-23T11:23:00Z</dcterms:modified>
</cp:coreProperties>
</file>