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0CBA3" w14:textId="3BFC108D" w:rsidR="00ED143D" w:rsidRDefault="00ED143D" w:rsidP="00ED143D">
      <w:pPr>
        <w:jc w:val="both"/>
        <w:rPr>
          <w:rFonts w:ascii="Times New Roman" w:hAnsi="Times New Roman" w:cs="Times New Roman"/>
          <w:b/>
          <w:lang w:val="lt-LT"/>
        </w:rPr>
      </w:pPr>
    </w:p>
    <w:p w14:paraId="5013BF72" w14:textId="29E2C6B3" w:rsidR="00ED143D" w:rsidRDefault="00ED143D" w:rsidP="00ED143D">
      <w:pPr>
        <w:jc w:val="both"/>
        <w:rPr>
          <w:rFonts w:ascii="Times New Roman" w:hAnsi="Times New Roman" w:cs="Times New Roman"/>
          <w:b/>
          <w:lang w:val="lt-LT"/>
        </w:rPr>
      </w:pPr>
      <w:bookmarkStart w:id="0" w:name="_Hlk121384487"/>
      <w:r>
        <w:rPr>
          <w:rFonts w:ascii="Times New Roman" w:hAnsi="Times New Roman" w:cs="Times New Roman"/>
          <w:b/>
          <w:lang w:val="lt-LT"/>
        </w:rPr>
        <w:t>Pranešimas žiniasklaidai</w:t>
      </w:r>
    </w:p>
    <w:p w14:paraId="7BED776C" w14:textId="0EB24BFD" w:rsidR="00ED143D" w:rsidRPr="00ED143D" w:rsidRDefault="00ED143D" w:rsidP="00ED143D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2022 12 08</w:t>
      </w:r>
      <w:bookmarkEnd w:id="0"/>
    </w:p>
    <w:p w14:paraId="6AAC424F" w14:textId="6D78C7D5" w:rsidR="00ED143D" w:rsidRDefault="00ED143D" w:rsidP="00ED143D">
      <w:pPr>
        <w:jc w:val="both"/>
        <w:rPr>
          <w:rFonts w:ascii="Times New Roman" w:hAnsi="Times New Roman" w:cs="Times New Roman"/>
          <w:b/>
          <w:lang w:val="lt-LT"/>
        </w:rPr>
      </w:pPr>
    </w:p>
    <w:p w14:paraId="780E0301" w14:textId="5C968D8A" w:rsidR="00ED143D" w:rsidRDefault="00ED143D" w:rsidP="00ED143D">
      <w:pPr>
        <w:jc w:val="both"/>
        <w:rPr>
          <w:rFonts w:ascii="Times New Roman" w:hAnsi="Times New Roman" w:cs="Times New Roman"/>
          <w:b/>
          <w:lang w:val="lt-LT"/>
        </w:rPr>
      </w:pPr>
      <w:bookmarkStart w:id="1" w:name="_Hlk121384499"/>
      <w:r>
        <w:rPr>
          <w:rFonts w:ascii="Times New Roman" w:hAnsi="Times New Roman" w:cs="Times New Roman"/>
          <w:b/>
          <w:lang w:val="lt-LT"/>
        </w:rPr>
        <w:t xml:space="preserve">Tėvai nori </w:t>
      </w:r>
      <w:r w:rsidR="00337FFC">
        <w:rPr>
          <w:rFonts w:ascii="Times New Roman" w:hAnsi="Times New Roman" w:cs="Times New Roman"/>
          <w:b/>
          <w:lang w:val="lt-LT"/>
        </w:rPr>
        <w:t>daugiau</w:t>
      </w:r>
      <w:r>
        <w:rPr>
          <w:rFonts w:ascii="Times New Roman" w:hAnsi="Times New Roman" w:cs="Times New Roman"/>
          <w:b/>
          <w:lang w:val="lt-LT"/>
        </w:rPr>
        <w:t xml:space="preserve"> dalyvauti mokyklos gyvenime – dalį stabdo mokytojų</w:t>
      </w:r>
      <w:r w:rsidR="00337FFC">
        <w:rPr>
          <w:rFonts w:ascii="Times New Roman" w:hAnsi="Times New Roman" w:cs="Times New Roman"/>
          <w:b/>
          <w:lang w:val="lt-LT"/>
        </w:rPr>
        <w:t xml:space="preserve"> </w:t>
      </w:r>
      <w:r>
        <w:rPr>
          <w:rFonts w:ascii="Times New Roman" w:hAnsi="Times New Roman" w:cs="Times New Roman"/>
          <w:b/>
          <w:lang w:val="lt-LT"/>
        </w:rPr>
        <w:t>atsakas</w:t>
      </w:r>
    </w:p>
    <w:p w14:paraId="339A9CA8" w14:textId="77777777" w:rsidR="00ED143D" w:rsidRDefault="00ED143D" w:rsidP="00ED143D">
      <w:pPr>
        <w:jc w:val="both"/>
        <w:rPr>
          <w:rFonts w:ascii="Times New Roman" w:hAnsi="Times New Roman" w:cs="Times New Roman"/>
          <w:b/>
          <w:lang w:val="lt-LT"/>
        </w:rPr>
      </w:pPr>
    </w:p>
    <w:p w14:paraId="4C963D91" w14:textId="0FAA73AD" w:rsidR="00ED143D" w:rsidRDefault="00ED143D" w:rsidP="00ED143D">
      <w:pPr>
        <w:jc w:val="both"/>
        <w:rPr>
          <w:rFonts w:ascii="Times New Roman" w:hAnsi="Times New Roman" w:cs="Times New Roman"/>
          <w:b/>
          <w:lang w:val="lt-LT"/>
        </w:rPr>
      </w:pPr>
      <w:r w:rsidRPr="007B3484">
        <w:rPr>
          <w:rFonts w:ascii="Times New Roman" w:hAnsi="Times New Roman" w:cs="Times New Roman"/>
          <w:b/>
          <w:lang w:val="lt-LT"/>
        </w:rPr>
        <w:t xml:space="preserve">Lietuvoje vykdyta </w:t>
      </w:r>
      <w:r w:rsidRPr="00ED143D">
        <w:rPr>
          <w:rFonts w:ascii="Times New Roman" w:hAnsi="Times New Roman" w:cs="Times New Roman"/>
          <w:b/>
          <w:bCs/>
          <w:lang w:val="lt-LT"/>
        </w:rPr>
        <w:t>tėvų</w:t>
      </w:r>
      <w:r w:rsidRPr="00DC4B1E">
        <w:rPr>
          <w:rFonts w:ascii="Times New Roman" w:hAnsi="Times New Roman" w:cs="Times New Roman"/>
          <w:lang w:val="lt-LT"/>
        </w:rPr>
        <w:t xml:space="preserve"> </w:t>
      </w:r>
      <w:r w:rsidR="00337FFC">
        <w:rPr>
          <w:rFonts w:ascii="Times New Roman" w:hAnsi="Times New Roman" w:cs="Times New Roman"/>
          <w:b/>
          <w:bCs/>
          <w:lang w:val="lt-LT"/>
        </w:rPr>
        <w:t xml:space="preserve">ir mokytojų </w:t>
      </w:r>
      <w:r w:rsidRPr="007B3484">
        <w:rPr>
          <w:rFonts w:ascii="Times New Roman" w:hAnsi="Times New Roman" w:cs="Times New Roman"/>
          <w:b/>
          <w:lang w:val="lt-LT"/>
        </w:rPr>
        <w:t xml:space="preserve">apklausa parodė, kad daugiau nei pusė tėvų norėtų </w:t>
      </w:r>
      <w:r w:rsidR="00164CA5">
        <w:rPr>
          <w:rFonts w:ascii="Times New Roman" w:hAnsi="Times New Roman" w:cs="Times New Roman"/>
          <w:b/>
          <w:lang w:val="lt-LT"/>
        </w:rPr>
        <w:t>daugiau</w:t>
      </w:r>
      <w:r w:rsidRPr="007B3484">
        <w:rPr>
          <w:rFonts w:ascii="Times New Roman" w:hAnsi="Times New Roman" w:cs="Times New Roman"/>
          <w:b/>
          <w:lang w:val="lt-LT"/>
        </w:rPr>
        <w:t xml:space="preserve"> dalyvauti vaikų mokyklos gyvenime. Tiesa, daugiau kaip trečdalis mano, kad pati mokykla neskatina įtraukties. Tuo metu mokytojai nurodo, kad per didelis tėvų įsitraukimas gali turėti ir neigiamų rezultatų.</w:t>
      </w:r>
    </w:p>
    <w:p w14:paraId="29DD6D69" w14:textId="77777777" w:rsidR="00ED143D" w:rsidRPr="007B3484" w:rsidRDefault="00ED143D" w:rsidP="00ED143D">
      <w:pPr>
        <w:jc w:val="both"/>
        <w:rPr>
          <w:rFonts w:ascii="Times New Roman" w:hAnsi="Times New Roman" w:cs="Times New Roman"/>
          <w:b/>
          <w:lang w:val="lt-LT"/>
        </w:rPr>
      </w:pPr>
    </w:p>
    <w:p w14:paraId="3AC4B56C" w14:textId="44ED2116" w:rsidR="00ED143D" w:rsidRDefault="00ED143D" w:rsidP="00ED143D">
      <w:pPr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>R</w:t>
      </w:r>
      <w:r w:rsidRPr="00DC4B1E">
        <w:rPr>
          <w:rFonts w:ascii="Times New Roman" w:hAnsi="Times New Roman" w:cs="Times New Roman"/>
          <w:lang w:val="lt-LT"/>
        </w:rPr>
        <w:t>eprezentatyvi</w:t>
      </w:r>
      <w:r>
        <w:rPr>
          <w:rFonts w:ascii="Times New Roman" w:hAnsi="Times New Roman" w:cs="Times New Roman"/>
          <w:lang w:val="lt-LT"/>
        </w:rPr>
        <w:t>ą</w:t>
      </w:r>
      <w:r w:rsidRPr="00DC4B1E">
        <w:rPr>
          <w:rFonts w:ascii="Times New Roman" w:hAnsi="Times New Roman" w:cs="Times New Roman"/>
          <w:lang w:val="lt-LT"/>
        </w:rPr>
        <w:t xml:space="preserve"> apklaus</w:t>
      </w:r>
      <w:r>
        <w:rPr>
          <w:rFonts w:ascii="Times New Roman" w:hAnsi="Times New Roman" w:cs="Times New Roman"/>
          <w:lang w:val="lt-LT"/>
        </w:rPr>
        <w:t>ą</w:t>
      </w:r>
      <w:r w:rsidR="00EF0698">
        <w:rPr>
          <w:rFonts w:ascii="Times New Roman" w:hAnsi="Times New Roman" w:cs="Times New Roman"/>
          <w:lang w:val="lt-LT"/>
        </w:rPr>
        <w:t>, kurios metu apklaust</w:t>
      </w:r>
      <w:r w:rsidR="00337FFC">
        <w:rPr>
          <w:rFonts w:ascii="Times New Roman" w:hAnsi="Times New Roman" w:cs="Times New Roman"/>
          <w:lang w:val="lt-LT"/>
        </w:rPr>
        <w:t>i</w:t>
      </w:r>
      <w:r w:rsidR="00EF0698">
        <w:rPr>
          <w:rFonts w:ascii="Times New Roman" w:hAnsi="Times New Roman" w:cs="Times New Roman"/>
          <w:lang w:val="lt-LT"/>
        </w:rPr>
        <w:t xml:space="preserve"> </w:t>
      </w:r>
      <w:r w:rsidR="00337FFC">
        <w:rPr>
          <w:rFonts w:ascii="Times New Roman" w:hAnsi="Times New Roman" w:cs="Times New Roman"/>
          <w:lang w:val="lt-LT"/>
        </w:rPr>
        <w:t>1032</w:t>
      </w:r>
      <w:r w:rsidR="00EF0698">
        <w:rPr>
          <w:rFonts w:ascii="Times New Roman" w:hAnsi="Times New Roman" w:cs="Times New Roman"/>
          <w:lang w:val="lt-LT"/>
        </w:rPr>
        <w:t xml:space="preserve"> </w:t>
      </w:r>
      <w:r w:rsidR="00337FFC">
        <w:rPr>
          <w:rFonts w:ascii="Times New Roman" w:hAnsi="Times New Roman" w:cs="Times New Roman"/>
          <w:lang w:val="lt-LT"/>
        </w:rPr>
        <w:t>tėvai</w:t>
      </w:r>
      <w:r w:rsidR="00EF0698">
        <w:rPr>
          <w:rFonts w:ascii="Times New Roman" w:hAnsi="Times New Roman" w:cs="Times New Roman"/>
          <w:lang w:val="lt-LT"/>
        </w:rPr>
        <w:t xml:space="preserve"> ir </w:t>
      </w:r>
      <w:r w:rsidR="00337FFC">
        <w:rPr>
          <w:rFonts w:ascii="Times New Roman" w:hAnsi="Times New Roman" w:cs="Times New Roman"/>
        </w:rPr>
        <w:t>399</w:t>
      </w:r>
      <w:r w:rsidR="00EF0698">
        <w:rPr>
          <w:rFonts w:ascii="Times New Roman" w:hAnsi="Times New Roman" w:cs="Times New Roman"/>
          <w:lang w:val="lt-LT"/>
        </w:rPr>
        <w:t xml:space="preserve"> mokytoj</w:t>
      </w:r>
      <w:r w:rsidR="00337FFC">
        <w:rPr>
          <w:rFonts w:ascii="Times New Roman" w:hAnsi="Times New Roman" w:cs="Times New Roman"/>
          <w:lang w:val="lt-LT"/>
        </w:rPr>
        <w:t>ai</w:t>
      </w:r>
      <w:r w:rsidR="00EF0698">
        <w:rPr>
          <w:rFonts w:ascii="Times New Roman" w:hAnsi="Times New Roman" w:cs="Times New Roman"/>
          <w:lang w:val="lt-LT"/>
        </w:rPr>
        <w:t xml:space="preserve">, </w:t>
      </w:r>
      <w:r>
        <w:rPr>
          <w:rFonts w:ascii="Times New Roman" w:hAnsi="Times New Roman" w:cs="Times New Roman"/>
          <w:lang w:val="lt-LT"/>
        </w:rPr>
        <w:t xml:space="preserve">vykdę </w:t>
      </w:r>
      <w:r w:rsidRPr="007B3484">
        <w:rPr>
          <w:rFonts w:ascii="Times New Roman" w:hAnsi="Times New Roman" w:cs="Times New Roman"/>
          <w:bCs/>
          <w:lang w:val="lt-LT"/>
        </w:rPr>
        <w:t>ISM Vadybos ir ekonomikos universiteto tyrėjai</w:t>
      </w:r>
      <w:r w:rsidRPr="00DC4B1E">
        <w:rPr>
          <w:rFonts w:ascii="Times New Roman" w:hAnsi="Times New Roman" w:cs="Times New Roman"/>
          <w:lang w:val="lt-LT"/>
        </w:rPr>
        <w:t xml:space="preserve"> </w:t>
      </w:r>
      <w:r>
        <w:rPr>
          <w:rFonts w:ascii="Times New Roman" w:hAnsi="Times New Roman" w:cs="Times New Roman"/>
          <w:lang w:val="lt-LT"/>
        </w:rPr>
        <w:t>dr. Dalius Misiūnas, dr. Viltė Auruškevičienė, dr. Žilvinas Židonis, dokt. Justina Šidlauskienė ir dokt. Eimantė Survilaitė</w:t>
      </w:r>
      <w:r w:rsidRPr="007B3484">
        <w:rPr>
          <w:rFonts w:ascii="Times New Roman" w:hAnsi="Times New Roman" w:cs="Times New Roman"/>
          <w:b/>
          <w:lang w:val="lt-LT"/>
        </w:rPr>
        <w:t xml:space="preserve"> </w:t>
      </w:r>
      <w:r w:rsidRPr="007B3484">
        <w:rPr>
          <w:rFonts w:ascii="Times New Roman" w:hAnsi="Times New Roman" w:cs="Times New Roman"/>
          <w:bCs/>
          <w:lang w:val="lt-LT"/>
        </w:rPr>
        <w:t>pastebėjo, kad į ugdymo procesą</w:t>
      </w:r>
      <w:r>
        <w:rPr>
          <w:rFonts w:ascii="Times New Roman" w:hAnsi="Times New Roman" w:cs="Times New Roman"/>
          <w:bCs/>
          <w:lang w:val="lt-LT"/>
        </w:rPr>
        <w:t xml:space="preserve"> </w:t>
      </w:r>
      <w:r>
        <w:rPr>
          <w:rFonts w:ascii="Times New Roman" w:hAnsi="Times New Roman" w:cs="Times New Roman"/>
          <w:lang w:val="lt-LT"/>
        </w:rPr>
        <w:t>labiau įsitraukę tėvai turi stipresnį susitapatinimo su bendruomene pojūtį, o tai lemia didesnį pasitenkinimą mokykla ir netgi mokytojų kompetencijomis. Tad stiprinti tėvų ir mokytojų bendradarbiavimą mokykloms yra naudinga.</w:t>
      </w:r>
    </w:p>
    <w:p w14:paraId="5B93A769" w14:textId="77777777" w:rsidR="00ED143D" w:rsidRPr="007B3484" w:rsidRDefault="00ED143D" w:rsidP="00ED143D">
      <w:pPr>
        <w:jc w:val="both"/>
        <w:rPr>
          <w:rFonts w:ascii="Times New Roman" w:hAnsi="Times New Roman" w:cs="Times New Roman"/>
          <w:b/>
          <w:lang w:val="lt-LT"/>
        </w:rPr>
      </w:pPr>
    </w:p>
    <w:p w14:paraId="2770D098" w14:textId="4E7702CC" w:rsidR="00ED143D" w:rsidRDefault="00ED143D" w:rsidP="00ED143D">
      <w:pPr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 xml:space="preserve">„Apklausa </w:t>
      </w:r>
      <w:r w:rsidRPr="00DC4B1E">
        <w:rPr>
          <w:rFonts w:ascii="Times New Roman" w:hAnsi="Times New Roman" w:cs="Times New Roman"/>
          <w:lang w:val="lt-LT"/>
        </w:rPr>
        <w:t>rodo</w:t>
      </w:r>
      <w:r>
        <w:rPr>
          <w:rFonts w:ascii="Times New Roman" w:hAnsi="Times New Roman" w:cs="Times New Roman"/>
          <w:lang w:val="lt-LT"/>
        </w:rPr>
        <w:t xml:space="preserve">, kad daugiau nei pusė </w:t>
      </w:r>
      <w:r w:rsidR="0030127E">
        <w:rPr>
          <w:rFonts w:ascii="Times New Roman" w:hAnsi="Times New Roman" w:cs="Times New Roman"/>
          <w:lang w:val="lt-LT"/>
        </w:rPr>
        <w:t>(</w:t>
      </w:r>
      <w:r w:rsidRPr="00DC4B1E">
        <w:rPr>
          <w:rFonts w:ascii="Times New Roman" w:hAnsi="Times New Roman" w:cs="Times New Roman"/>
          <w:lang w:val="lt-LT"/>
        </w:rPr>
        <w:t>55 proc.</w:t>
      </w:r>
      <w:r w:rsidR="0030127E">
        <w:rPr>
          <w:rFonts w:ascii="Times New Roman" w:hAnsi="Times New Roman" w:cs="Times New Roman"/>
          <w:lang w:val="lt-LT"/>
        </w:rPr>
        <w:t>)</w:t>
      </w:r>
      <w:r w:rsidRPr="00DC4B1E">
        <w:rPr>
          <w:rFonts w:ascii="Times New Roman" w:hAnsi="Times New Roman" w:cs="Times New Roman"/>
          <w:lang w:val="lt-LT"/>
        </w:rPr>
        <w:t xml:space="preserve"> tėvų norėtų labiau įsitraukti į mokyklos veiklas, beveik trečdalis mano, kad jų įs</w:t>
      </w:r>
      <w:r>
        <w:rPr>
          <w:rFonts w:ascii="Times New Roman" w:hAnsi="Times New Roman" w:cs="Times New Roman"/>
          <w:lang w:val="lt-LT"/>
        </w:rPr>
        <w:t>itraukimas yra nepakankamas</w:t>
      </w:r>
      <w:r w:rsidR="00776F3A">
        <w:rPr>
          <w:rFonts w:ascii="Times New Roman" w:hAnsi="Times New Roman" w:cs="Times New Roman"/>
          <w:lang w:val="lt-LT"/>
        </w:rPr>
        <w:t>,</w:t>
      </w:r>
      <w:r>
        <w:rPr>
          <w:rFonts w:ascii="Times New Roman" w:hAnsi="Times New Roman" w:cs="Times New Roman"/>
          <w:lang w:val="lt-LT"/>
        </w:rPr>
        <w:t xml:space="preserve"> ir </w:t>
      </w:r>
      <w:r w:rsidRPr="00DC4B1E">
        <w:rPr>
          <w:rFonts w:ascii="Times New Roman" w:hAnsi="Times New Roman" w:cs="Times New Roman"/>
          <w:lang w:val="lt-LT"/>
        </w:rPr>
        <w:t>net 35 proc. galvoja, kad mokykla jų neskatina įsitraukti.</w:t>
      </w:r>
      <w:r>
        <w:rPr>
          <w:rFonts w:ascii="Times New Roman" w:hAnsi="Times New Roman" w:cs="Times New Roman"/>
          <w:lang w:val="lt-LT"/>
        </w:rPr>
        <w:t xml:space="preserve"> Įdomu tai, kad rezultatai nesiskiria tarp kaimo ir miesto mokyklų“, –  pastebi vienas iš tyrimo autorių dr. D. Misiūnas.</w:t>
      </w:r>
    </w:p>
    <w:p w14:paraId="3741BA52" w14:textId="77777777" w:rsidR="00ED143D" w:rsidRPr="00DC4B1E" w:rsidRDefault="00ED143D" w:rsidP="00ED143D">
      <w:pPr>
        <w:jc w:val="both"/>
        <w:rPr>
          <w:rFonts w:ascii="Times New Roman" w:hAnsi="Times New Roman" w:cs="Times New Roman"/>
          <w:lang w:val="lt-LT"/>
        </w:rPr>
      </w:pPr>
    </w:p>
    <w:p w14:paraId="2DFF2153" w14:textId="12E9648F" w:rsidR="00ED143D" w:rsidRDefault="00ED143D" w:rsidP="00ED143D">
      <w:pPr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>Paaiškėjo try</w:t>
      </w:r>
      <w:r w:rsidRPr="00DC4B1E">
        <w:rPr>
          <w:rFonts w:ascii="Times New Roman" w:hAnsi="Times New Roman" w:cs="Times New Roman"/>
          <w:lang w:val="lt-LT"/>
        </w:rPr>
        <w:t xml:space="preserve">s </w:t>
      </w:r>
      <w:r>
        <w:rPr>
          <w:rFonts w:ascii="Times New Roman" w:hAnsi="Times New Roman" w:cs="Times New Roman"/>
          <w:lang w:val="lt-LT"/>
        </w:rPr>
        <w:t>svarbiausi</w:t>
      </w:r>
      <w:r w:rsidRPr="00DC4B1E">
        <w:rPr>
          <w:rFonts w:ascii="Times New Roman" w:hAnsi="Times New Roman" w:cs="Times New Roman"/>
          <w:lang w:val="lt-LT"/>
        </w:rPr>
        <w:t xml:space="preserve"> </w:t>
      </w:r>
      <w:r>
        <w:rPr>
          <w:rFonts w:ascii="Times New Roman" w:hAnsi="Times New Roman" w:cs="Times New Roman"/>
          <w:lang w:val="lt-LT"/>
        </w:rPr>
        <w:t>motyvai</w:t>
      </w:r>
      <w:r w:rsidRPr="00DC4B1E">
        <w:rPr>
          <w:rFonts w:ascii="Times New Roman" w:hAnsi="Times New Roman" w:cs="Times New Roman"/>
          <w:lang w:val="lt-LT"/>
        </w:rPr>
        <w:t xml:space="preserve">, </w:t>
      </w:r>
      <w:r>
        <w:rPr>
          <w:rFonts w:ascii="Times New Roman" w:hAnsi="Times New Roman" w:cs="Times New Roman"/>
          <w:lang w:val="lt-LT"/>
        </w:rPr>
        <w:t>skatinantys</w:t>
      </w:r>
      <w:r w:rsidRPr="00DC4B1E">
        <w:rPr>
          <w:rFonts w:ascii="Times New Roman" w:hAnsi="Times New Roman" w:cs="Times New Roman"/>
          <w:lang w:val="lt-LT"/>
        </w:rPr>
        <w:t xml:space="preserve"> tėvus aktyviau bendradarbiauti</w:t>
      </w:r>
      <w:r>
        <w:rPr>
          <w:rFonts w:ascii="Times New Roman" w:hAnsi="Times New Roman" w:cs="Times New Roman"/>
          <w:lang w:val="lt-LT"/>
        </w:rPr>
        <w:t xml:space="preserve"> su mokytojais</w:t>
      </w:r>
      <w:r w:rsidRPr="00DC4B1E">
        <w:rPr>
          <w:rFonts w:ascii="Times New Roman" w:hAnsi="Times New Roman" w:cs="Times New Roman"/>
          <w:lang w:val="lt-LT"/>
        </w:rPr>
        <w:t>.</w:t>
      </w:r>
      <w:r>
        <w:rPr>
          <w:rFonts w:ascii="Times New Roman" w:hAnsi="Times New Roman" w:cs="Times New Roman"/>
          <w:lang w:val="lt-LT"/>
        </w:rPr>
        <w:t xml:space="preserve"> Svarbiausia tėvams – santykiai.</w:t>
      </w:r>
      <w:r w:rsidRPr="00DC4B1E">
        <w:rPr>
          <w:rFonts w:ascii="Times New Roman" w:hAnsi="Times New Roman" w:cs="Times New Roman"/>
          <w:lang w:val="lt-LT"/>
        </w:rPr>
        <w:t xml:space="preserve"> K</w:t>
      </w:r>
      <w:r>
        <w:rPr>
          <w:rFonts w:ascii="Times New Roman" w:hAnsi="Times New Roman" w:cs="Times New Roman"/>
          <w:lang w:val="lt-LT"/>
        </w:rPr>
        <w:t>uo labiau tėvai vertina stiprius ir gerus ryšius su juos supančiais žmonėmis, tuo labiau jie</w:t>
      </w:r>
      <w:r w:rsidRPr="00DC4B1E">
        <w:rPr>
          <w:rFonts w:ascii="Times New Roman" w:hAnsi="Times New Roman" w:cs="Times New Roman"/>
          <w:lang w:val="lt-LT"/>
        </w:rPr>
        <w:t xml:space="preserve"> </w:t>
      </w:r>
      <w:r>
        <w:rPr>
          <w:rFonts w:ascii="Times New Roman" w:hAnsi="Times New Roman" w:cs="Times New Roman"/>
          <w:lang w:val="lt-LT"/>
        </w:rPr>
        <w:t>linkę</w:t>
      </w:r>
      <w:r w:rsidRPr="00DC4B1E">
        <w:rPr>
          <w:rFonts w:ascii="Times New Roman" w:hAnsi="Times New Roman" w:cs="Times New Roman"/>
          <w:lang w:val="lt-LT"/>
        </w:rPr>
        <w:t xml:space="preserve"> </w:t>
      </w:r>
      <w:r>
        <w:rPr>
          <w:rFonts w:ascii="Times New Roman" w:hAnsi="Times New Roman" w:cs="Times New Roman"/>
          <w:lang w:val="lt-LT"/>
        </w:rPr>
        <w:t xml:space="preserve">ir </w:t>
      </w:r>
      <w:r w:rsidRPr="00DC4B1E">
        <w:rPr>
          <w:rFonts w:ascii="Times New Roman" w:hAnsi="Times New Roman" w:cs="Times New Roman"/>
          <w:lang w:val="lt-LT"/>
        </w:rPr>
        <w:t xml:space="preserve">bendradarbiauti </w:t>
      </w:r>
      <w:r>
        <w:rPr>
          <w:rFonts w:ascii="Times New Roman" w:hAnsi="Times New Roman" w:cs="Times New Roman"/>
          <w:lang w:val="lt-LT"/>
        </w:rPr>
        <w:t xml:space="preserve">bei </w:t>
      </w:r>
      <w:r w:rsidRPr="00DC4B1E">
        <w:rPr>
          <w:rFonts w:ascii="Times New Roman" w:hAnsi="Times New Roman" w:cs="Times New Roman"/>
          <w:lang w:val="lt-LT"/>
        </w:rPr>
        <w:t>įsitraukti.</w:t>
      </w:r>
      <w:r>
        <w:rPr>
          <w:rFonts w:ascii="Times New Roman" w:hAnsi="Times New Roman" w:cs="Times New Roman"/>
          <w:lang w:val="lt-LT"/>
        </w:rPr>
        <w:t xml:space="preserve"> Antroje vietoje – galimybė daryti poveikį. Suteikus tėvams daugiau įgaliojimų veikti, </w:t>
      </w:r>
      <w:r w:rsidR="00164CA5">
        <w:rPr>
          <w:rFonts w:ascii="Times New Roman" w:hAnsi="Times New Roman" w:cs="Times New Roman"/>
          <w:lang w:val="lt-LT"/>
        </w:rPr>
        <w:t>jie</w:t>
      </w:r>
      <w:r>
        <w:rPr>
          <w:rFonts w:ascii="Times New Roman" w:hAnsi="Times New Roman" w:cs="Times New Roman"/>
          <w:lang w:val="lt-LT"/>
        </w:rPr>
        <w:t xml:space="preserve"> ima bendradarbiauti labiau.</w:t>
      </w:r>
      <w:r w:rsidRPr="00F10E0B">
        <w:rPr>
          <w:rFonts w:ascii="Times New Roman" w:hAnsi="Times New Roman" w:cs="Times New Roman"/>
          <w:lang w:val="lt-LT"/>
        </w:rPr>
        <w:t xml:space="preserve"> </w:t>
      </w:r>
      <w:r>
        <w:rPr>
          <w:rFonts w:ascii="Times New Roman" w:hAnsi="Times New Roman" w:cs="Times New Roman"/>
          <w:lang w:val="lt-LT"/>
        </w:rPr>
        <w:t>Taip pat įsitraukti tėvus motyvuoja statusas</w:t>
      </w:r>
      <w:r w:rsidRPr="00DC4B1E">
        <w:rPr>
          <w:rFonts w:ascii="Times New Roman" w:hAnsi="Times New Roman" w:cs="Times New Roman"/>
          <w:lang w:val="lt-LT"/>
        </w:rPr>
        <w:t>.</w:t>
      </w:r>
      <w:r>
        <w:rPr>
          <w:rFonts w:ascii="Times New Roman" w:hAnsi="Times New Roman" w:cs="Times New Roman"/>
          <w:lang w:val="lt-LT"/>
        </w:rPr>
        <w:t xml:space="preserve"> Tėvai, ypač vertinantys savo socialinį statusą ir jo matomumą visuomenėje, mažiau</w:t>
      </w:r>
      <w:r w:rsidRPr="00DC4B1E">
        <w:rPr>
          <w:rFonts w:ascii="Times New Roman" w:hAnsi="Times New Roman" w:cs="Times New Roman"/>
          <w:lang w:val="lt-LT"/>
        </w:rPr>
        <w:t xml:space="preserve"> </w:t>
      </w:r>
      <w:r>
        <w:rPr>
          <w:rFonts w:ascii="Times New Roman" w:hAnsi="Times New Roman" w:cs="Times New Roman"/>
          <w:lang w:val="lt-LT"/>
        </w:rPr>
        <w:t xml:space="preserve">linkę </w:t>
      </w:r>
      <w:r w:rsidRPr="00DC4B1E">
        <w:rPr>
          <w:rFonts w:ascii="Times New Roman" w:hAnsi="Times New Roman" w:cs="Times New Roman"/>
          <w:lang w:val="lt-LT"/>
        </w:rPr>
        <w:t>vykdyti klasės auklėtojos nur</w:t>
      </w:r>
      <w:r>
        <w:rPr>
          <w:rFonts w:ascii="Times New Roman" w:hAnsi="Times New Roman" w:cs="Times New Roman"/>
          <w:lang w:val="lt-LT"/>
        </w:rPr>
        <w:t>odymų</w:t>
      </w:r>
      <w:r w:rsidRPr="00DC4B1E">
        <w:rPr>
          <w:rFonts w:ascii="Times New Roman" w:hAnsi="Times New Roman" w:cs="Times New Roman"/>
          <w:lang w:val="lt-LT"/>
        </w:rPr>
        <w:t xml:space="preserve"> ar kit</w:t>
      </w:r>
      <w:r>
        <w:rPr>
          <w:rFonts w:ascii="Times New Roman" w:hAnsi="Times New Roman" w:cs="Times New Roman"/>
          <w:lang w:val="lt-LT"/>
        </w:rPr>
        <w:t>ų</w:t>
      </w:r>
      <w:r w:rsidR="00645259">
        <w:rPr>
          <w:rFonts w:ascii="Times New Roman" w:hAnsi="Times New Roman" w:cs="Times New Roman"/>
          <w:lang w:val="lt-LT"/>
        </w:rPr>
        <w:t>,</w:t>
      </w:r>
      <w:r>
        <w:rPr>
          <w:rFonts w:ascii="Times New Roman" w:hAnsi="Times New Roman" w:cs="Times New Roman"/>
          <w:lang w:val="lt-LT"/>
        </w:rPr>
        <w:t xml:space="preserve"> neretai savaime suprantamų</w:t>
      </w:r>
      <w:r w:rsidR="00645259">
        <w:rPr>
          <w:rFonts w:ascii="Times New Roman" w:hAnsi="Times New Roman" w:cs="Times New Roman"/>
          <w:lang w:val="lt-LT"/>
        </w:rPr>
        <w:t>,</w:t>
      </w:r>
      <w:r>
        <w:rPr>
          <w:rFonts w:ascii="Times New Roman" w:hAnsi="Times New Roman" w:cs="Times New Roman"/>
          <w:lang w:val="lt-LT"/>
        </w:rPr>
        <w:t xml:space="preserve"> įsipareigojimų. Kita vertus, jeigu reikia viešai išreikšti savo nuomonę, paremti mokyklą, „statuso demonstruotojai“ noriai tuo užsiima.</w:t>
      </w:r>
    </w:p>
    <w:p w14:paraId="5B5A8AB2" w14:textId="77777777" w:rsidR="00ED143D" w:rsidRDefault="00ED143D" w:rsidP="00ED143D">
      <w:pPr>
        <w:jc w:val="both"/>
        <w:rPr>
          <w:rFonts w:ascii="Times New Roman" w:hAnsi="Times New Roman" w:cs="Times New Roman"/>
          <w:lang w:val="lt-LT"/>
        </w:rPr>
      </w:pPr>
    </w:p>
    <w:p w14:paraId="2FAE3948" w14:textId="3F24BB42" w:rsidR="00ED143D" w:rsidRDefault="00ED143D" w:rsidP="00ED143D">
      <w:pPr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>Lietuvos mokinių tėvų t</w:t>
      </w:r>
      <w:r w:rsidRPr="00DC4B1E">
        <w:rPr>
          <w:rFonts w:ascii="Times New Roman" w:hAnsi="Times New Roman" w:cs="Times New Roman"/>
          <w:lang w:val="lt-LT"/>
        </w:rPr>
        <w:t xml:space="preserve">yrimas </w:t>
      </w:r>
      <w:r>
        <w:rPr>
          <w:rFonts w:ascii="Times New Roman" w:hAnsi="Times New Roman" w:cs="Times New Roman"/>
          <w:lang w:val="lt-LT"/>
        </w:rPr>
        <w:t xml:space="preserve">taip pat </w:t>
      </w:r>
      <w:r w:rsidRPr="00DC4B1E">
        <w:rPr>
          <w:rFonts w:ascii="Times New Roman" w:hAnsi="Times New Roman" w:cs="Times New Roman"/>
          <w:lang w:val="lt-LT"/>
        </w:rPr>
        <w:t xml:space="preserve">parodė, kad </w:t>
      </w:r>
      <w:r>
        <w:rPr>
          <w:rFonts w:ascii="Times New Roman" w:hAnsi="Times New Roman" w:cs="Times New Roman"/>
          <w:lang w:val="lt-LT"/>
        </w:rPr>
        <w:t>santykių ir galimybės daryti poveikį motyvai</w:t>
      </w:r>
      <w:r w:rsidRPr="00DC4B1E">
        <w:rPr>
          <w:rFonts w:ascii="Times New Roman" w:hAnsi="Times New Roman" w:cs="Times New Roman"/>
          <w:lang w:val="lt-LT"/>
        </w:rPr>
        <w:t xml:space="preserve"> </w:t>
      </w:r>
      <w:r>
        <w:rPr>
          <w:rFonts w:ascii="Times New Roman" w:hAnsi="Times New Roman" w:cs="Times New Roman"/>
          <w:lang w:val="lt-LT"/>
        </w:rPr>
        <w:t>susilpnėja, kai</w:t>
      </w:r>
      <w:r w:rsidRPr="00EB4843">
        <w:rPr>
          <w:rFonts w:ascii="Times New Roman" w:hAnsi="Times New Roman" w:cs="Times New Roman"/>
          <w:lang w:val="lt-LT"/>
        </w:rPr>
        <w:t xml:space="preserve"> </w:t>
      </w:r>
      <w:r>
        <w:rPr>
          <w:rFonts w:ascii="Times New Roman" w:hAnsi="Times New Roman" w:cs="Times New Roman"/>
          <w:lang w:val="lt-LT"/>
        </w:rPr>
        <w:t>tėvai turi stiprias</w:t>
      </w:r>
      <w:r w:rsidRPr="00DC4B1E">
        <w:rPr>
          <w:rFonts w:ascii="Times New Roman" w:hAnsi="Times New Roman" w:cs="Times New Roman"/>
          <w:lang w:val="lt-LT"/>
        </w:rPr>
        <w:t xml:space="preserve"> kairi</w:t>
      </w:r>
      <w:r>
        <w:rPr>
          <w:rFonts w:ascii="Times New Roman" w:hAnsi="Times New Roman" w:cs="Times New Roman"/>
          <w:lang w:val="lt-LT"/>
        </w:rPr>
        <w:t>ąsias</w:t>
      </w:r>
      <w:r w:rsidRPr="00DC4B1E">
        <w:rPr>
          <w:rFonts w:ascii="Times New Roman" w:hAnsi="Times New Roman" w:cs="Times New Roman"/>
          <w:lang w:val="lt-LT"/>
        </w:rPr>
        <w:t xml:space="preserve"> politin</w:t>
      </w:r>
      <w:r>
        <w:rPr>
          <w:rFonts w:ascii="Times New Roman" w:hAnsi="Times New Roman" w:cs="Times New Roman"/>
          <w:lang w:val="lt-LT"/>
        </w:rPr>
        <w:t>es</w:t>
      </w:r>
      <w:r w:rsidRPr="00DC4B1E">
        <w:rPr>
          <w:rFonts w:ascii="Times New Roman" w:hAnsi="Times New Roman" w:cs="Times New Roman"/>
          <w:lang w:val="lt-LT"/>
        </w:rPr>
        <w:t xml:space="preserve"> pažiūr</w:t>
      </w:r>
      <w:r>
        <w:rPr>
          <w:rFonts w:ascii="Times New Roman" w:hAnsi="Times New Roman" w:cs="Times New Roman"/>
          <w:lang w:val="lt-LT"/>
        </w:rPr>
        <w:t>as.</w:t>
      </w:r>
      <w:r w:rsidRPr="00DC4B1E">
        <w:rPr>
          <w:rFonts w:ascii="Times New Roman" w:hAnsi="Times New Roman" w:cs="Times New Roman"/>
          <w:lang w:val="lt-LT"/>
        </w:rPr>
        <w:t xml:space="preserve"> </w:t>
      </w:r>
      <w:r>
        <w:rPr>
          <w:rFonts w:ascii="Times New Roman" w:hAnsi="Times New Roman" w:cs="Times New Roman"/>
          <w:lang w:val="lt-LT"/>
        </w:rPr>
        <w:t>Tokių tėvų įsitikinimu, valstybės pareiga yra</w:t>
      </w:r>
      <w:r w:rsidRPr="00DC4B1E">
        <w:rPr>
          <w:rFonts w:ascii="Times New Roman" w:hAnsi="Times New Roman" w:cs="Times New Roman"/>
          <w:lang w:val="lt-LT"/>
        </w:rPr>
        <w:t xml:space="preserve"> </w:t>
      </w:r>
      <w:r>
        <w:rPr>
          <w:rFonts w:ascii="Times New Roman" w:hAnsi="Times New Roman" w:cs="Times New Roman"/>
          <w:lang w:val="lt-LT"/>
        </w:rPr>
        <w:t>aprūpinti savo piliečius suteikiant aukštos kokybės viešąsias paslaugas, tarp jų ir švietimo</w:t>
      </w:r>
      <w:r w:rsidRPr="00DC4B1E">
        <w:rPr>
          <w:rFonts w:ascii="Times New Roman" w:hAnsi="Times New Roman" w:cs="Times New Roman"/>
          <w:lang w:val="lt-LT"/>
        </w:rPr>
        <w:t xml:space="preserve">. </w:t>
      </w:r>
      <w:r>
        <w:rPr>
          <w:rFonts w:ascii="Times New Roman" w:hAnsi="Times New Roman" w:cs="Times New Roman"/>
          <w:lang w:val="lt-LT"/>
        </w:rPr>
        <w:t>„</w:t>
      </w:r>
      <w:r w:rsidRPr="00872B52">
        <w:rPr>
          <w:rFonts w:ascii="Times New Roman" w:hAnsi="Times New Roman" w:cs="Times New Roman"/>
          <w:lang w:val="lt-LT"/>
        </w:rPr>
        <w:t>Įdomu, kad JAV dešiniųjų politinių pažiūrų tėvai įsitraukia į mokyklų gyvenimą</w:t>
      </w:r>
      <w:r>
        <w:rPr>
          <w:rFonts w:ascii="Times New Roman" w:hAnsi="Times New Roman" w:cs="Times New Roman"/>
          <w:lang w:val="lt-LT"/>
        </w:rPr>
        <w:t xml:space="preserve"> dėl kitų motyvų. T</w:t>
      </w:r>
      <w:r w:rsidRPr="00872B52">
        <w:rPr>
          <w:rFonts w:ascii="Times New Roman" w:hAnsi="Times New Roman" w:cs="Times New Roman"/>
          <w:lang w:val="lt-LT"/>
        </w:rPr>
        <w:t xml:space="preserve">en šis reiškinys stebimas dėl įsismarkavusių kultūrinių karų. Dešiniųjų pažiūrų tėvai </w:t>
      </w:r>
      <w:r>
        <w:rPr>
          <w:rFonts w:ascii="Times New Roman" w:hAnsi="Times New Roman" w:cs="Times New Roman"/>
          <w:lang w:val="lt-LT"/>
        </w:rPr>
        <w:t xml:space="preserve">ypač linkę </w:t>
      </w:r>
      <w:r w:rsidRPr="00872B52">
        <w:rPr>
          <w:rFonts w:ascii="Times New Roman" w:hAnsi="Times New Roman" w:cs="Times New Roman"/>
          <w:lang w:val="lt-LT"/>
        </w:rPr>
        <w:t>įsitrau</w:t>
      </w:r>
      <w:r>
        <w:rPr>
          <w:rFonts w:ascii="Times New Roman" w:hAnsi="Times New Roman" w:cs="Times New Roman"/>
          <w:lang w:val="lt-LT"/>
        </w:rPr>
        <w:t>kti</w:t>
      </w:r>
      <w:r w:rsidRPr="00872B52">
        <w:rPr>
          <w:rFonts w:ascii="Times New Roman" w:hAnsi="Times New Roman" w:cs="Times New Roman"/>
          <w:lang w:val="lt-LT"/>
        </w:rPr>
        <w:t xml:space="preserve"> į švietimo procesus dėl kairiųjų įtakos formuojant mokymo programų turinį, pavyzdžiui, kai pabrėžiama išskirtinė baltaodžių kaltė dėl prastesnių afroamerikiečių socialinių rodiklių“, – sako viena iš tyrimo autorių, ISM universiteto doktorantė E. Survilaitė.</w:t>
      </w:r>
    </w:p>
    <w:p w14:paraId="5BE840FB" w14:textId="77777777" w:rsidR="00ED143D" w:rsidRDefault="00ED143D" w:rsidP="00ED143D">
      <w:pPr>
        <w:jc w:val="both"/>
        <w:rPr>
          <w:rFonts w:ascii="Times New Roman" w:hAnsi="Times New Roman" w:cs="Times New Roman"/>
          <w:lang w:val="lt-LT"/>
        </w:rPr>
      </w:pPr>
    </w:p>
    <w:p w14:paraId="49D8479D" w14:textId="03E62889" w:rsidR="00ED143D" w:rsidRDefault="00ED143D" w:rsidP="00ED143D">
      <w:pPr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 xml:space="preserve">Iš mokytojų pateiktų apklausos atsakymų paaiškėjo, </w:t>
      </w:r>
      <w:r w:rsidRPr="00E02BD4">
        <w:rPr>
          <w:rFonts w:ascii="Times New Roman" w:hAnsi="Times New Roman" w:cs="Times New Roman"/>
          <w:lang w:val="lt-LT"/>
        </w:rPr>
        <w:t xml:space="preserve">kad virtualus darbas ir per didelis </w:t>
      </w:r>
      <w:r>
        <w:rPr>
          <w:rFonts w:ascii="Times New Roman" w:hAnsi="Times New Roman" w:cs="Times New Roman"/>
          <w:lang w:val="lt-LT"/>
        </w:rPr>
        <w:t xml:space="preserve">tėvų </w:t>
      </w:r>
      <w:r w:rsidRPr="00E02BD4">
        <w:rPr>
          <w:rFonts w:ascii="Times New Roman" w:hAnsi="Times New Roman" w:cs="Times New Roman"/>
          <w:lang w:val="lt-LT"/>
        </w:rPr>
        <w:t xml:space="preserve">įsitraukimas </w:t>
      </w:r>
      <w:r>
        <w:rPr>
          <w:rFonts w:ascii="Times New Roman" w:hAnsi="Times New Roman" w:cs="Times New Roman"/>
          <w:lang w:val="lt-LT"/>
        </w:rPr>
        <w:t>juos išvargino. P</w:t>
      </w:r>
      <w:r w:rsidRPr="00E02BD4">
        <w:rPr>
          <w:rFonts w:ascii="Times New Roman" w:hAnsi="Times New Roman" w:cs="Times New Roman"/>
          <w:lang w:val="lt-LT"/>
        </w:rPr>
        <w:t>aklausti</w:t>
      </w:r>
      <w:r>
        <w:rPr>
          <w:rFonts w:ascii="Times New Roman" w:hAnsi="Times New Roman" w:cs="Times New Roman"/>
          <w:lang w:val="lt-LT"/>
        </w:rPr>
        <w:t>, ar dalyvautų</w:t>
      </w:r>
      <w:r w:rsidRPr="00E02BD4">
        <w:rPr>
          <w:rFonts w:ascii="Times New Roman" w:hAnsi="Times New Roman" w:cs="Times New Roman"/>
          <w:lang w:val="lt-LT"/>
        </w:rPr>
        <w:t xml:space="preserve"> </w:t>
      </w:r>
      <w:r>
        <w:rPr>
          <w:rFonts w:ascii="Times New Roman" w:hAnsi="Times New Roman" w:cs="Times New Roman"/>
          <w:lang w:val="lt-LT"/>
        </w:rPr>
        <w:t xml:space="preserve">bendrai su mokinių tėvais vykdomoje ugdymo gerinimo </w:t>
      </w:r>
      <w:r w:rsidRPr="00E02BD4">
        <w:rPr>
          <w:rFonts w:ascii="Times New Roman" w:hAnsi="Times New Roman" w:cs="Times New Roman"/>
          <w:lang w:val="lt-LT"/>
        </w:rPr>
        <w:t>iniciatyvoje</w:t>
      </w:r>
      <w:r>
        <w:rPr>
          <w:rFonts w:ascii="Times New Roman" w:hAnsi="Times New Roman" w:cs="Times New Roman"/>
          <w:lang w:val="lt-LT"/>
        </w:rPr>
        <w:t>, tik 43 proc. mokytojų prisijungtų nedvejodami</w:t>
      </w:r>
      <w:r w:rsidR="00E41850">
        <w:rPr>
          <w:rFonts w:ascii="Times New Roman" w:hAnsi="Times New Roman" w:cs="Times New Roman"/>
          <w:lang w:val="lt-LT"/>
        </w:rPr>
        <w:t>, jeigu būtų pakviesti</w:t>
      </w:r>
      <w:r>
        <w:rPr>
          <w:rFonts w:ascii="Times New Roman" w:hAnsi="Times New Roman" w:cs="Times New Roman"/>
          <w:lang w:val="lt-LT"/>
        </w:rPr>
        <w:t xml:space="preserve">. Tuo metu 57 proc. mokytojų neprisijungtų, nes </w:t>
      </w:r>
      <w:r w:rsidRPr="00183BC6">
        <w:rPr>
          <w:rFonts w:ascii="Times New Roman" w:hAnsi="Times New Roman" w:cs="Times New Roman"/>
          <w:lang w:val="lt-LT"/>
        </w:rPr>
        <w:t>neturi tam laiko bei apskritai nemato prasmės.</w:t>
      </w:r>
      <w:r>
        <w:rPr>
          <w:rFonts w:ascii="Times New Roman" w:hAnsi="Times New Roman" w:cs="Times New Roman"/>
          <w:lang w:val="lt-LT"/>
        </w:rPr>
        <w:t xml:space="preserve"> Anot tyrimo dalyvių, „</w:t>
      </w:r>
      <w:r w:rsidRPr="00A67B7E">
        <w:rPr>
          <w:rFonts w:ascii="Times New Roman" w:hAnsi="Times New Roman" w:cs="Times New Roman"/>
          <w:lang w:val="lt-LT"/>
        </w:rPr>
        <w:t>mokytojai už dyką ir taip atlieka ne savo darbus</w:t>
      </w:r>
      <w:r>
        <w:rPr>
          <w:rFonts w:ascii="Times New Roman" w:hAnsi="Times New Roman" w:cs="Times New Roman"/>
          <w:lang w:val="lt-LT"/>
        </w:rPr>
        <w:t>“. Tačiau pedagogai svarstytų aktyvesnį bendradarbiavimą, jei tokios veiklos būtų įtrauktos į jų darbo krūvio valandas.</w:t>
      </w:r>
    </w:p>
    <w:p w14:paraId="5CE8F8DB" w14:textId="77777777" w:rsidR="00ED143D" w:rsidRDefault="00ED143D" w:rsidP="00ED143D">
      <w:pPr>
        <w:jc w:val="both"/>
        <w:rPr>
          <w:rFonts w:ascii="Times New Roman" w:hAnsi="Times New Roman" w:cs="Times New Roman"/>
          <w:lang w:val="lt-LT"/>
        </w:rPr>
      </w:pPr>
    </w:p>
    <w:p w14:paraId="09401E51" w14:textId="709FD2AE" w:rsidR="00ED143D" w:rsidRDefault="00ED143D" w:rsidP="00ED143D">
      <w:pPr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lastRenderedPageBreak/>
        <w:t>„Suvokiant, kad tėvų įsitraukimas mokykloms gali atnešti pozityvių rezultatų, svarbu ne tik aktyviau skatinti tėvus įsitraukti, tačiau spręsti ir mokytojų motyvacijos stokos bei per didelio užimtumo problemas. Visų pirma p</w:t>
      </w:r>
      <w:r w:rsidRPr="00D01CB6">
        <w:rPr>
          <w:rFonts w:ascii="Times New Roman" w:hAnsi="Times New Roman" w:cs="Times New Roman"/>
          <w:lang w:val="lt-LT"/>
        </w:rPr>
        <w:t>lanuojant mokytojų pamokų krūvį</w:t>
      </w:r>
      <w:r>
        <w:rPr>
          <w:rFonts w:ascii="Times New Roman" w:hAnsi="Times New Roman" w:cs="Times New Roman"/>
          <w:lang w:val="lt-LT"/>
        </w:rPr>
        <w:t>,</w:t>
      </w:r>
      <w:r w:rsidRPr="00D01CB6">
        <w:rPr>
          <w:rFonts w:ascii="Times New Roman" w:hAnsi="Times New Roman" w:cs="Times New Roman"/>
          <w:lang w:val="lt-LT"/>
        </w:rPr>
        <w:t xml:space="preserve"> tam tikras </w:t>
      </w:r>
      <w:r>
        <w:rPr>
          <w:rFonts w:ascii="Times New Roman" w:hAnsi="Times New Roman" w:cs="Times New Roman"/>
          <w:lang w:val="lt-LT"/>
        </w:rPr>
        <w:t>bendradarbiavimo</w:t>
      </w:r>
      <w:r w:rsidRPr="00D01CB6">
        <w:rPr>
          <w:rFonts w:ascii="Times New Roman" w:hAnsi="Times New Roman" w:cs="Times New Roman"/>
          <w:lang w:val="lt-LT"/>
        </w:rPr>
        <w:t xml:space="preserve"> veiklas </w:t>
      </w:r>
      <w:r>
        <w:rPr>
          <w:rFonts w:ascii="Times New Roman" w:hAnsi="Times New Roman" w:cs="Times New Roman"/>
          <w:lang w:val="lt-LT"/>
        </w:rPr>
        <w:t xml:space="preserve">vertėtų </w:t>
      </w:r>
      <w:r w:rsidRPr="00D01CB6">
        <w:rPr>
          <w:rFonts w:ascii="Times New Roman" w:hAnsi="Times New Roman" w:cs="Times New Roman"/>
          <w:lang w:val="lt-LT"/>
        </w:rPr>
        <w:t>įtraukti į krūvio valandas.</w:t>
      </w:r>
      <w:r>
        <w:rPr>
          <w:rFonts w:ascii="Times New Roman" w:hAnsi="Times New Roman" w:cs="Times New Roman"/>
          <w:lang w:val="lt-LT"/>
        </w:rPr>
        <w:t xml:space="preserve"> Pedagogų motyvaciją padidintų ir taikomi finansiniai priedai ar papildomos laisvos dienos“, – sprendimo galimybių pateikia dr. Ž. Židonis.</w:t>
      </w:r>
    </w:p>
    <w:p w14:paraId="3E625758" w14:textId="77777777" w:rsidR="00ED143D" w:rsidRDefault="00ED143D" w:rsidP="00ED143D">
      <w:pPr>
        <w:jc w:val="both"/>
        <w:rPr>
          <w:rFonts w:ascii="Times New Roman" w:hAnsi="Times New Roman" w:cs="Times New Roman"/>
          <w:lang w:val="lt-LT"/>
        </w:rPr>
      </w:pPr>
    </w:p>
    <w:p w14:paraId="7BD7B974" w14:textId="4FDB65B3" w:rsidR="00ED143D" w:rsidRDefault="00ED143D" w:rsidP="00ED143D">
      <w:pPr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>Neretai tiek mokytojams, tiek tėvams trūksta žinių ir konkrečių pavyzdžių, kaip jie galėtų sėkmingiau bendradarbiauti. Tad švietimo institucijos galėtų t</w:t>
      </w:r>
      <w:r w:rsidRPr="00D01CB6">
        <w:rPr>
          <w:rFonts w:ascii="Times New Roman" w:hAnsi="Times New Roman" w:cs="Times New Roman"/>
          <w:lang w:val="lt-LT"/>
        </w:rPr>
        <w:t>eikti moky</w:t>
      </w:r>
      <w:r>
        <w:rPr>
          <w:rFonts w:ascii="Times New Roman" w:hAnsi="Times New Roman" w:cs="Times New Roman"/>
          <w:lang w:val="lt-LT"/>
        </w:rPr>
        <w:t>tojams metodinę pagalbą apie tai,</w:t>
      </w:r>
      <w:r w:rsidRPr="00D01CB6">
        <w:rPr>
          <w:rFonts w:ascii="Times New Roman" w:hAnsi="Times New Roman" w:cs="Times New Roman"/>
          <w:lang w:val="lt-LT"/>
        </w:rPr>
        <w:t xml:space="preserve"> kaip ir kokias taikyti bendradarbiavimo su tėvais formas ir priemones</w:t>
      </w:r>
      <w:r>
        <w:rPr>
          <w:rFonts w:ascii="Times New Roman" w:hAnsi="Times New Roman" w:cs="Times New Roman"/>
          <w:lang w:val="lt-LT"/>
        </w:rPr>
        <w:t>. Pavyzdžiui, mokytojas galėtų turėti skambučių tėvams planą, kuomet su tėvais būtų galima kalbėtis ne tik, kai nutinka blogi dalykai, bet ir tuomet, kai vaikui mokykloje sekasi.</w:t>
      </w:r>
      <w:bookmarkEnd w:id="1"/>
    </w:p>
    <w:p w14:paraId="2ED95207" w14:textId="622CB3C1" w:rsidR="00ED143D" w:rsidRDefault="00ED143D" w:rsidP="00ED143D">
      <w:pPr>
        <w:jc w:val="both"/>
        <w:rPr>
          <w:rFonts w:ascii="Times New Roman" w:hAnsi="Times New Roman" w:cs="Times New Roman"/>
          <w:lang w:val="lt-LT"/>
        </w:rPr>
      </w:pPr>
    </w:p>
    <w:p w14:paraId="46CA48FC" w14:textId="77777777" w:rsidR="00ED143D" w:rsidRDefault="00ED143D" w:rsidP="00ED143D">
      <w:pPr>
        <w:pStyle w:val="Footer"/>
        <w:ind w:hanging="851"/>
        <w:rPr>
          <w:rFonts w:ascii="Arial" w:hAnsi="Arial" w:cs="Arial"/>
          <w:sz w:val="20"/>
          <w:szCs w:val="20"/>
        </w:rPr>
      </w:pPr>
    </w:p>
    <w:p w14:paraId="240675CB" w14:textId="77777777" w:rsidR="00ED143D" w:rsidRDefault="00ED143D" w:rsidP="00ED143D">
      <w:pPr>
        <w:pStyle w:val="Footer"/>
        <w:ind w:hanging="851"/>
        <w:rPr>
          <w:rFonts w:ascii="Arial" w:hAnsi="Arial" w:cs="Arial"/>
          <w:sz w:val="20"/>
          <w:szCs w:val="20"/>
        </w:rPr>
      </w:pPr>
    </w:p>
    <w:p w14:paraId="4EA200E6" w14:textId="595EC708" w:rsidR="00ED143D" w:rsidRPr="00332623" w:rsidRDefault="00ED143D" w:rsidP="00ED143D">
      <w:pPr>
        <w:pStyle w:val="Footer"/>
        <w:ind w:hanging="851"/>
        <w:rPr>
          <w:rFonts w:ascii="Arial" w:hAnsi="Arial" w:cs="Arial"/>
          <w:sz w:val="20"/>
          <w:szCs w:val="20"/>
        </w:rPr>
      </w:pPr>
      <w:r w:rsidRPr="00332623">
        <w:rPr>
          <w:rFonts w:ascii="Arial" w:hAnsi="Arial" w:cs="Arial"/>
          <w:sz w:val="20"/>
          <w:szCs w:val="20"/>
        </w:rPr>
        <w:t>Daugiau informacijos:</w:t>
      </w:r>
    </w:p>
    <w:p w14:paraId="380956A4" w14:textId="77777777" w:rsidR="00ED143D" w:rsidRPr="00332623" w:rsidRDefault="00ED143D" w:rsidP="00ED143D">
      <w:pPr>
        <w:pStyle w:val="Footer"/>
        <w:ind w:hanging="851"/>
        <w:rPr>
          <w:rFonts w:ascii="Arial" w:hAnsi="Arial" w:cs="Arial"/>
          <w:sz w:val="20"/>
          <w:szCs w:val="20"/>
        </w:rPr>
      </w:pPr>
    </w:p>
    <w:p w14:paraId="594D984F" w14:textId="77777777" w:rsidR="00ED143D" w:rsidRPr="00332623" w:rsidRDefault="00ED143D" w:rsidP="00ED143D">
      <w:pPr>
        <w:pStyle w:val="Footer"/>
        <w:ind w:hanging="851"/>
        <w:rPr>
          <w:rFonts w:ascii="Arial" w:hAnsi="Arial" w:cs="Arial"/>
          <w:b/>
          <w:bCs/>
          <w:sz w:val="20"/>
          <w:szCs w:val="20"/>
        </w:rPr>
      </w:pPr>
      <w:r w:rsidRPr="00332623">
        <w:rPr>
          <w:rFonts w:ascii="Arial" w:hAnsi="Arial" w:cs="Arial"/>
          <w:b/>
          <w:bCs/>
          <w:sz w:val="20"/>
          <w:szCs w:val="20"/>
        </w:rPr>
        <w:t>Monika Visockytė</w:t>
      </w:r>
    </w:p>
    <w:p w14:paraId="10D8FA86" w14:textId="77777777" w:rsidR="00ED143D" w:rsidRPr="00332623" w:rsidRDefault="00ED143D" w:rsidP="00ED143D">
      <w:pPr>
        <w:pStyle w:val="Footer"/>
        <w:ind w:hanging="851"/>
        <w:rPr>
          <w:rFonts w:ascii="Arial" w:hAnsi="Arial" w:cs="Arial"/>
          <w:sz w:val="20"/>
          <w:szCs w:val="20"/>
        </w:rPr>
      </w:pPr>
      <w:r w:rsidRPr="00332623">
        <w:rPr>
          <w:rFonts w:ascii="Arial" w:hAnsi="Arial" w:cs="Arial"/>
          <w:sz w:val="20"/>
          <w:szCs w:val="20"/>
        </w:rPr>
        <w:t xml:space="preserve">Komunikacijos projektų vadovė | </w:t>
      </w:r>
      <w:hyperlink r:id="rId6" w:history="1">
        <w:r w:rsidRPr="00332623">
          <w:rPr>
            <w:rStyle w:val="Hyperlink"/>
            <w:rFonts w:ascii="Arial" w:hAnsi="Arial" w:cs="Arial"/>
            <w:sz w:val="20"/>
            <w:szCs w:val="20"/>
          </w:rPr>
          <w:t>monika.visockyte@ism.lt</w:t>
        </w:r>
      </w:hyperlink>
      <w:r w:rsidRPr="00332623">
        <w:rPr>
          <w:rFonts w:ascii="Arial" w:hAnsi="Arial" w:cs="Arial"/>
          <w:sz w:val="20"/>
          <w:szCs w:val="20"/>
        </w:rPr>
        <w:t xml:space="preserve"> |+37066940536</w:t>
      </w:r>
    </w:p>
    <w:p w14:paraId="67F8CB74" w14:textId="77777777" w:rsidR="00ED143D" w:rsidRPr="003538D7" w:rsidRDefault="00ED143D" w:rsidP="00ED143D">
      <w:pPr>
        <w:jc w:val="both"/>
        <w:rPr>
          <w:lang w:val="lt-LT"/>
        </w:rPr>
      </w:pPr>
    </w:p>
    <w:p w14:paraId="5F8B97EF" w14:textId="77777777" w:rsidR="001E6463" w:rsidRDefault="001E6463"/>
    <w:sectPr w:rsidR="001E6463" w:rsidSect="00332623">
      <w:headerReference w:type="default" r:id="rId7"/>
      <w:footerReference w:type="default" r:id="rId8"/>
      <w:pgSz w:w="11906" w:h="16838"/>
      <w:pgMar w:top="1440" w:right="1440" w:bottom="1440" w:left="1440" w:header="7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35225" w14:textId="77777777" w:rsidR="006E7DA9" w:rsidRDefault="006E7DA9" w:rsidP="00927CFD">
      <w:r>
        <w:separator/>
      </w:r>
    </w:p>
  </w:endnote>
  <w:endnote w:type="continuationSeparator" w:id="0">
    <w:p w14:paraId="7E14B1EE" w14:textId="77777777" w:rsidR="006E7DA9" w:rsidRDefault="006E7DA9" w:rsidP="00927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753E1" w14:textId="77777777" w:rsidR="00332623" w:rsidRDefault="00332623" w:rsidP="00927CFD">
    <w:pPr>
      <w:pStyle w:val="Footer"/>
    </w:pPr>
  </w:p>
  <w:p w14:paraId="2C5B9DB4" w14:textId="4B87C01A" w:rsidR="00927CFD" w:rsidRPr="00332623" w:rsidRDefault="00927CFD" w:rsidP="00332623">
    <w:pPr>
      <w:pStyle w:val="Footer"/>
      <w:ind w:hanging="851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E45DA" w14:textId="77777777" w:rsidR="006E7DA9" w:rsidRDefault="006E7DA9" w:rsidP="00927CFD">
      <w:r>
        <w:separator/>
      </w:r>
    </w:p>
  </w:footnote>
  <w:footnote w:type="continuationSeparator" w:id="0">
    <w:p w14:paraId="085A3D1F" w14:textId="77777777" w:rsidR="006E7DA9" w:rsidRDefault="006E7DA9" w:rsidP="00927C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82849" w14:textId="442D746F" w:rsidR="00927CFD" w:rsidRDefault="00927CFD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ED8ADCD" wp14:editId="64353CD0">
          <wp:simplePos x="0" y="0"/>
          <wp:positionH relativeFrom="column">
            <wp:posOffset>-552450</wp:posOffset>
          </wp:positionH>
          <wp:positionV relativeFrom="paragraph">
            <wp:posOffset>-148117</wp:posOffset>
          </wp:positionV>
          <wp:extent cx="1648046" cy="563651"/>
          <wp:effectExtent l="0" t="0" r="3175" b="0"/>
          <wp:wrapNone/>
          <wp:docPr id="1" name="Picture 1" descr="Graphical user interface, text, applicati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Graphical user interface, text, applicati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8046" cy="5636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CFD"/>
    <w:rsid w:val="00164CA5"/>
    <w:rsid w:val="001C1F4F"/>
    <w:rsid w:val="001E104F"/>
    <w:rsid w:val="001E6463"/>
    <w:rsid w:val="0030127E"/>
    <w:rsid w:val="00332623"/>
    <w:rsid w:val="00337FFC"/>
    <w:rsid w:val="003E636C"/>
    <w:rsid w:val="005B24EB"/>
    <w:rsid w:val="00645259"/>
    <w:rsid w:val="006E7DA9"/>
    <w:rsid w:val="00776F3A"/>
    <w:rsid w:val="00927CFD"/>
    <w:rsid w:val="00DD20DB"/>
    <w:rsid w:val="00E41850"/>
    <w:rsid w:val="00E95BFE"/>
    <w:rsid w:val="00ED143D"/>
    <w:rsid w:val="00EF0698"/>
    <w:rsid w:val="00F51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2C8E00"/>
  <w15:chartTrackingRefBased/>
  <w15:docId w15:val="{7D5C52A1-6CC2-3049-A567-C2FC73AC9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7CF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7CFD"/>
  </w:style>
  <w:style w:type="paragraph" w:styleId="Footer">
    <w:name w:val="footer"/>
    <w:basedOn w:val="Normal"/>
    <w:link w:val="FooterChar"/>
    <w:uiPriority w:val="99"/>
    <w:unhideWhenUsed/>
    <w:rsid w:val="00927CF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7CFD"/>
  </w:style>
  <w:style w:type="character" w:styleId="Hyperlink">
    <w:name w:val="Hyperlink"/>
    <w:basedOn w:val="DefaultParagraphFont"/>
    <w:uiPriority w:val="99"/>
    <w:unhideWhenUsed/>
    <w:rsid w:val="00927CF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27CF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D14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56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onika.visockyte@ism.l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Rūta Aleksaitytė</dc:creator>
  <cp:keywords/>
  <dc:description/>
  <cp:lastModifiedBy>Monika Visockytė</cp:lastModifiedBy>
  <cp:revision>8</cp:revision>
  <dcterms:created xsi:type="dcterms:W3CDTF">2022-12-07T13:52:00Z</dcterms:created>
  <dcterms:modified xsi:type="dcterms:W3CDTF">2022-12-08T07:41:00Z</dcterms:modified>
</cp:coreProperties>
</file>