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6586D" w14:textId="77777777" w:rsidR="00896BE3" w:rsidRPr="004F6D2C" w:rsidRDefault="00896BE3" w:rsidP="00D214C8">
      <w:pPr>
        <w:jc w:val="both"/>
        <w:rPr>
          <w:rFonts w:asciiTheme="minorHAnsi" w:hAnsiTheme="minorHAnsi" w:cstheme="minorHAnsi"/>
          <w:b/>
          <w:bCs/>
          <w:sz w:val="20"/>
          <w:szCs w:val="20"/>
        </w:rPr>
      </w:pPr>
      <w:r w:rsidRPr="004F6D2C">
        <w:rPr>
          <w:rFonts w:asciiTheme="minorHAnsi" w:hAnsiTheme="minorHAnsi" w:cstheme="minorHAnsi"/>
          <w:b/>
          <w:bCs/>
          <w:sz w:val="20"/>
          <w:szCs w:val="20"/>
        </w:rPr>
        <w:t>Pranešimas žiniasklaidai</w:t>
      </w:r>
    </w:p>
    <w:p w14:paraId="38E7F795" w14:textId="3F92E9FA" w:rsidR="00896BE3" w:rsidRPr="004F6D2C" w:rsidRDefault="00896BE3" w:rsidP="00D214C8">
      <w:pPr>
        <w:jc w:val="both"/>
        <w:rPr>
          <w:rFonts w:asciiTheme="minorHAnsi" w:hAnsiTheme="minorHAnsi" w:cstheme="minorHAnsi"/>
          <w:b/>
          <w:bCs/>
          <w:sz w:val="20"/>
          <w:szCs w:val="20"/>
        </w:rPr>
      </w:pPr>
      <w:r w:rsidRPr="004F6D2C">
        <w:rPr>
          <w:rFonts w:asciiTheme="minorHAnsi" w:hAnsiTheme="minorHAnsi" w:cstheme="minorHAnsi"/>
          <w:b/>
          <w:bCs/>
          <w:sz w:val="20"/>
          <w:szCs w:val="20"/>
        </w:rPr>
        <w:t xml:space="preserve">2023 </w:t>
      </w:r>
      <w:r w:rsidR="00C90C71" w:rsidRPr="004F6D2C">
        <w:rPr>
          <w:rFonts w:asciiTheme="minorHAnsi" w:hAnsiTheme="minorHAnsi" w:cstheme="minorHAnsi"/>
          <w:b/>
          <w:bCs/>
          <w:sz w:val="20"/>
          <w:szCs w:val="20"/>
        </w:rPr>
        <w:t>kovo 27</w:t>
      </w:r>
      <w:r w:rsidRPr="004F6D2C">
        <w:rPr>
          <w:rFonts w:asciiTheme="minorHAnsi" w:hAnsiTheme="minorHAnsi" w:cstheme="minorHAnsi"/>
          <w:b/>
          <w:bCs/>
          <w:sz w:val="20"/>
          <w:szCs w:val="20"/>
        </w:rPr>
        <w:t xml:space="preserve"> d.</w:t>
      </w:r>
    </w:p>
    <w:p w14:paraId="3CAC34EC" w14:textId="77777777" w:rsidR="00896BE3" w:rsidRPr="004F6D2C" w:rsidRDefault="00896BE3" w:rsidP="00D214C8">
      <w:pPr>
        <w:jc w:val="both"/>
        <w:rPr>
          <w:rFonts w:asciiTheme="minorHAnsi" w:hAnsiTheme="minorHAnsi" w:cstheme="minorHAnsi"/>
          <w:b/>
          <w:bCs/>
          <w:sz w:val="20"/>
          <w:szCs w:val="20"/>
        </w:rPr>
      </w:pPr>
    </w:p>
    <w:p w14:paraId="44F374A3" w14:textId="4D9AC7C2" w:rsidR="003B40C0" w:rsidRPr="004F6D2C" w:rsidRDefault="004F6D2C" w:rsidP="004F6D2C">
      <w:pPr>
        <w:rPr>
          <w:rFonts w:cstheme="minorHAnsi"/>
          <w:b/>
          <w:bCs/>
          <w:sz w:val="24"/>
          <w:szCs w:val="24"/>
        </w:rPr>
      </w:pPr>
      <w:r w:rsidRPr="009A14C3">
        <w:rPr>
          <w:rFonts w:asciiTheme="minorHAnsi" w:hAnsiTheme="minorHAnsi" w:cstheme="minorHAnsi"/>
          <w:b/>
          <w:bCs/>
          <w:sz w:val="24"/>
          <w:szCs w:val="24"/>
          <w:highlight w:val="yellow"/>
        </w:rPr>
        <w:br/>
      </w:r>
      <w:r w:rsidR="003B40C0" w:rsidRPr="00E300C4">
        <w:rPr>
          <w:rFonts w:asciiTheme="minorHAnsi" w:hAnsiTheme="minorHAnsi" w:cstheme="minorHAnsi"/>
          <w:b/>
          <w:bCs/>
          <w:sz w:val="24"/>
          <w:szCs w:val="24"/>
        </w:rPr>
        <w:t>„Radisson</w:t>
      </w:r>
      <w:r w:rsidR="003B40C0" w:rsidRPr="00E300C4">
        <w:rPr>
          <w:rFonts w:cstheme="minorHAnsi"/>
          <w:b/>
          <w:bCs/>
          <w:sz w:val="24"/>
          <w:szCs w:val="24"/>
        </w:rPr>
        <w:t xml:space="preserve"> </w:t>
      </w:r>
      <w:proofErr w:type="spellStart"/>
      <w:r w:rsidR="003B40C0" w:rsidRPr="00E300C4">
        <w:rPr>
          <w:rFonts w:cstheme="minorHAnsi"/>
          <w:b/>
          <w:bCs/>
          <w:sz w:val="24"/>
          <w:szCs w:val="24"/>
        </w:rPr>
        <w:t>Hotel</w:t>
      </w:r>
      <w:proofErr w:type="spellEnd"/>
      <w:r w:rsidR="003B40C0" w:rsidRPr="00E300C4">
        <w:rPr>
          <w:rFonts w:cstheme="minorHAnsi"/>
          <w:b/>
          <w:bCs/>
          <w:sz w:val="24"/>
          <w:szCs w:val="24"/>
        </w:rPr>
        <w:t xml:space="preserve"> Group</w:t>
      </w:r>
      <w:r w:rsidR="003B40C0" w:rsidRPr="00E300C4">
        <w:rPr>
          <w:rFonts w:asciiTheme="minorHAnsi" w:hAnsiTheme="minorHAnsi" w:cstheme="minorHAnsi"/>
          <w:b/>
          <w:bCs/>
          <w:sz w:val="24"/>
          <w:szCs w:val="24"/>
        </w:rPr>
        <w:t xml:space="preserve">“ </w:t>
      </w:r>
      <w:r w:rsidR="0037321D" w:rsidRPr="00E300C4">
        <w:rPr>
          <w:rFonts w:cstheme="minorHAnsi"/>
          <w:b/>
          <w:bCs/>
          <w:sz w:val="24"/>
          <w:szCs w:val="24"/>
        </w:rPr>
        <w:t xml:space="preserve">pristato </w:t>
      </w:r>
      <w:r w:rsidR="003B40C0" w:rsidRPr="00E300C4">
        <w:rPr>
          <w:rFonts w:cstheme="minorHAnsi"/>
          <w:b/>
          <w:bCs/>
          <w:sz w:val="24"/>
          <w:szCs w:val="24"/>
        </w:rPr>
        <w:t xml:space="preserve">pirmąjį Lietuvoje aukščiausios prabangos prekės  ženklo </w:t>
      </w:r>
      <w:r w:rsidR="003B40C0" w:rsidRPr="00E300C4">
        <w:rPr>
          <w:rFonts w:asciiTheme="minorHAnsi" w:hAnsiTheme="minorHAnsi" w:cstheme="minorHAnsi"/>
          <w:b/>
          <w:bCs/>
          <w:sz w:val="24"/>
          <w:szCs w:val="24"/>
        </w:rPr>
        <w:t xml:space="preserve">„Radisson </w:t>
      </w:r>
      <w:proofErr w:type="spellStart"/>
      <w:r w:rsidR="003B40C0" w:rsidRPr="00E300C4">
        <w:rPr>
          <w:rFonts w:asciiTheme="minorHAnsi" w:hAnsiTheme="minorHAnsi" w:cstheme="minorHAnsi"/>
          <w:b/>
          <w:bCs/>
          <w:sz w:val="24"/>
          <w:szCs w:val="24"/>
        </w:rPr>
        <w:t>Collection</w:t>
      </w:r>
      <w:proofErr w:type="spellEnd"/>
      <w:r w:rsidR="003B40C0" w:rsidRPr="00E300C4">
        <w:rPr>
          <w:rFonts w:asciiTheme="minorHAnsi" w:hAnsiTheme="minorHAnsi" w:cstheme="minorHAnsi"/>
          <w:b/>
          <w:bCs/>
          <w:sz w:val="24"/>
          <w:szCs w:val="24"/>
        </w:rPr>
        <w:t>“ viešbut</w:t>
      </w:r>
      <w:r w:rsidR="003B40C0" w:rsidRPr="00E300C4">
        <w:rPr>
          <w:rFonts w:cstheme="minorHAnsi"/>
          <w:b/>
          <w:bCs/>
          <w:sz w:val="24"/>
          <w:szCs w:val="24"/>
        </w:rPr>
        <w:t>į</w:t>
      </w:r>
    </w:p>
    <w:p w14:paraId="1DC8B9A3" w14:textId="2366DD4D" w:rsidR="00292A2D" w:rsidRPr="004F6D2C" w:rsidRDefault="00292A2D" w:rsidP="003B40C0">
      <w:pPr>
        <w:jc w:val="both"/>
        <w:rPr>
          <w:rFonts w:cstheme="minorHAnsi"/>
          <w:b/>
          <w:bCs/>
          <w:color w:val="4472C4" w:themeColor="accent1"/>
          <w:sz w:val="24"/>
          <w:szCs w:val="24"/>
        </w:rPr>
      </w:pPr>
    </w:p>
    <w:p w14:paraId="3C448DA4" w14:textId="774DEF36" w:rsidR="00292A2D" w:rsidRPr="004F6D2C" w:rsidRDefault="003D5135" w:rsidP="003B40C0">
      <w:pPr>
        <w:jc w:val="both"/>
        <w:rPr>
          <w:rFonts w:asciiTheme="minorHAnsi" w:hAnsiTheme="minorHAnsi" w:cstheme="minorHAnsi"/>
          <w:b/>
          <w:bCs/>
          <w:sz w:val="24"/>
          <w:szCs w:val="24"/>
        </w:rPr>
      </w:pPr>
      <w:r w:rsidRPr="004F6D2C">
        <w:rPr>
          <w:rFonts w:cstheme="minorHAnsi"/>
          <w:b/>
          <w:bCs/>
          <w:sz w:val="24"/>
          <w:szCs w:val="24"/>
        </w:rPr>
        <w:t xml:space="preserve">Vilniaus senamiesčio </w:t>
      </w:r>
      <w:r w:rsidR="00805F36" w:rsidRPr="004F6D2C">
        <w:rPr>
          <w:rFonts w:cstheme="minorHAnsi"/>
          <w:b/>
          <w:bCs/>
          <w:sz w:val="24"/>
          <w:szCs w:val="24"/>
        </w:rPr>
        <w:t>centre</w:t>
      </w:r>
      <w:r w:rsidRPr="004F6D2C">
        <w:rPr>
          <w:rFonts w:cstheme="minorHAnsi"/>
          <w:b/>
          <w:bCs/>
          <w:sz w:val="24"/>
          <w:szCs w:val="24"/>
        </w:rPr>
        <w:t xml:space="preserve"> šalia Rotušės</w:t>
      </w:r>
      <w:r w:rsidR="00292A2D" w:rsidRPr="004F6D2C">
        <w:rPr>
          <w:rFonts w:cstheme="minorHAnsi"/>
          <w:b/>
          <w:bCs/>
          <w:sz w:val="24"/>
          <w:szCs w:val="24"/>
        </w:rPr>
        <w:t xml:space="preserve"> atidaromas „Radisson </w:t>
      </w:r>
      <w:proofErr w:type="spellStart"/>
      <w:r w:rsidR="00292A2D" w:rsidRPr="004F6D2C">
        <w:rPr>
          <w:rFonts w:cstheme="minorHAnsi"/>
          <w:b/>
          <w:bCs/>
          <w:sz w:val="24"/>
          <w:szCs w:val="24"/>
        </w:rPr>
        <w:t>Hotel</w:t>
      </w:r>
      <w:proofErr w:type="spellEnd"/>
      <w:r w:rsidR="00292A2D" w:rsidRPr="004F6D2C">
        <w:rPr>
          <w:rFonts w:cstheme="minorHAnsi"/>
          <w:b/>
          <w:bCs/>
          <w:sz w:val="24"/>
          <w:szCs w:val="24"/>
        </w:rPr>
        <w:t xml:space="preserve"> Group“ aukščiausios prabangos prekės ženklo viešbutis „</w:t>
      </w:r>
      <w:r w:rsidR="00292A2D" w:rsidRPr="004F6D2C">
        <w:rPr>
          <w:rFonts w:asciiTheme="minorHAnsi" w:hAnsiTheme="minorHAnsi" w:cstheme="minorHAnsi"/>
          <w:b/>
          <w:bCs/>
          <w:sz w:val="24"/>
          <w:szCs w:val="24"/>
        </w:rPr>
        <w:t xml:space="preserve">Radisson </w:t>
      </w:r>
      <w:proofErr w:type="spellStart"/>
      <w:r w:rsidR="00292A2D" w:rsidRPr="004F6D2C">
        <w:rPr>
          <w:rFonts w:asciiTheme="minorHAnsi" w:hAnsiTheme="minorHAnsi" w:cstheme="minorHAnsi"/>
          <w:b/>
          <w:bCs/>
          <w:sz w:val="24"/>
          <w:szCs w:val="24"/>
        </w:rPr>
        <w:t>Collection</w:t>
      </w:r>
      <w:proofErr w:type="spellEnd"/>
      <w:r w:rsidR="00292A2D" w:rsidRPr="004F6D2C">
        <w:rPr>
          <w:rFonts w:asciiTheme="minorHAnsi" w:hAnsiTheme="minorHAnsi" w:cstheme="minorHAnsi"/>
          <w:b/>
          <w:bCs/>
          <w:sz w:val="24"/>
          <w:szCs w:val="24"/>
        </w:rPr>
        <w:t xml:space="preserve"> Astorija Vilnius“</w:t>
      </w:r>
      <w:r w:rsidRPr="004F6D2C">
        <w:rPr>
          <w:rFonts w:asciiTheme="minorHAnsi" w:hAnsiTheme="minorHAnsi" w:cstheme="minorHAnsi"/>
          <w:b/>
          <w:bCs/>
          <w:sz w:val="24"/>
          <w:szCs w:val="24"/>
        </w:rPr>
        <w:t xml:space="preserve">. Jis pakeitė iki </w:t>
      </w:r>
      <w:r w:rsidR="004F6D2C">
        <w:rPr>
          <w:rFonts w:asciiTheme="minorHAnsi" w:hAnsiTheme="minorHAnsi" w:cstheme="minorHAnsi"/>
          <w:b/>
          <w:bCs/>
          <w:sz w:val="24"/>
          <w:szCs w:val="24"/>
        </w:rPr>
        <w:t xml:space="preserve">pastato </w:t>
      </w:r>
      <w:r w:rsidRPr="004F6D2C">
        <w:rPr>
          <w:rFonts w:asciiTheme="minorHAnsi" w:hAnsiTheme="minorHAnsi" w:cstheme="minorHAnsi"/>
          <w:b/>
          <w:bCs/>
          <w:sz w:val="24"/>
          <w:szCs w:val="24"/>
        </w:rPr>
        <w:t>renovacijos</w:t>
      </w:r>
      <w:r w:rsidR="00805F36" w:rsidRPr="004F6D2C">
        <w:rPr>
          <w:rFonts w:asciiTheme="minorHAnsi" w:hAnsiTheme="minorHAnsi" w:cstheme="minorHAnsi"/>
          <w:b/>
          <w:bCs/>
          <w:sz w:val="24"/>
          <w:szCs w:val="24"/>
        </w:rPr>
        <w:t xml:space="preserve"> </w:t>
      </w:r>
      <w:r w:rsidR="004F6D2C">
        <w:rPr>
          <w:rFonts w:asciiTheme="minorHAnsi" w:hAnsiTheme="minorHAnsi" w:cstheme="minorHAnsi"/>
          <w:b/>
          <w:bCs/>
          <w:sz w:val="24"/>
          <w:szCs w:val="24"/>
        </w:rPr>
        <w:t>ten pat</w:t>
      </w:r>
      <w:r w:rsidR="00805F36" w:rsidRPr="004F6D2C">
        <w:rPr>
          <w:rFonts w:asciiTheme="minorHAnsi" w:hAnsiTheme="minorHAnsi" w:cstheme="minorHAnsi"/>
          <w:b/>
          <w:bCs/>
          <w:sz w:val="24"/>
          <w:szCs w:val="24"/>
        </w:rPr>
        <w:t xml:space="preserve"> </w:t>
      </w:r>
      <w:r w:rsidRPr="004F6D2C">
        <w:rPr>
          <w:rFonts w:asciiTheme="minorHAnsi" w:hAnsiTheme="minorHAnsi" w:cstheme="minorHAnsi"/>
          <w:b/>
          <w:bCs/>
          <w:sz w:val="24"/>
          <w:szCs w:val="24"/>
        </w:rPr>
        <w:t xml:space="preserve">veikusį „Radisson </w:t>
      </w:r>
      <w:proofErr w:type="spellStart"/>
      <w:r w:rsidRPr="004F6D2C">
        <w:rPr>
          <w:rFonts w:asciiTheme="minorHAnsi" w:hAnsiTheme="minorHAnsi" w:cstheme="minorHAnsi"/>
          <w:b/>
          <w:bCs/>
          <w:sz w:val="24"/>
          <w:szCs w:val="24"/>
        </w:rPr>
        <w:t>Blu</w:t>
      </w:r>
      <w:proofErr w:type="spellEnd"/>
      <w:r w:rsidRPr="004F6D2C">
        <w:rPr>
          <w:rFonts w:asciiTheme="minorHAnsi" w:hAnsiTheme="minorHAnsi" w:cstheme="minorHAnsi"/>
          <w:b/>
          <w:bCs/>
          <w:sz w:val="24"/>
          <w:szCs w:val="24"/>
        </w:rPr>
        <w:t xml:space="preserve">“ viešbutį. Tai pirmasis „Radisson </w:t>
      </w:r>
      <w:proofErr w:type="spellStart"/>
      <w:r w:rsidRPr="004F6D2C">
        <w:rPr>
          <w:rFonts w:asciiTheme="minorHAnsi" w:hAnsiTheme="minorHAnsi" w:cstheme="minorHAnsi"/>
          <w:b/>
          <w:bCs/>
          <w:sz w:val="24"/>
          <w:szCs w:val="24"/>
        </w:rPr>
        <w:t>Collection</w:t>
      </w:r>
      <w:proofErr w:type="spellEnd"/>
      <w:r w:rsidRPr="004F6D2C">
        <w:rPr>
          <w:rFonts w:asciiTheme="minorHAnsi" w:hAnsiTheme="minorHAnsi" w:cstheme="minorHAnsi"/>
          <w:b/>
          <w:bCs/>
          <w:sz w:val="24"/>
          <w:szCs w:val="24"/>
        </w:rPr>
        <w:t xml:space="preserve">“ viešbutis Lietuvoje ir antrasis Baltijos šalyse. </w:t>
      </w:r>
      <w:r w:rsidR="00805F36" w:rsidRPr="004F6D2C">
        <w:rPr>
          <w:rFonts w:asciiTheme="minorHAnsi" w:hAnsiTheme="minorHAnsi" w:cstheme="minorHAnsi"/>
          <w:b/>
          <w:bCs/>
          <w:sz w:val="24"/>
          <w:szCs w:val="24"/>
        </w:rPr>
        <w:t xml:space="preserve">Siekiant </w:t>
      </w:r>
      <w:r w:rsidR="004F6D2C">
        <w:rPr>
          <w:rFonts w:asciiTheme="minorHAnsi" w:hAnsiTheme="minorHAnsi" w:cstheme="minorHAnsi"/>
          <w:b/>
          <w:bCs/>
          <w:sz w:val="24"/>
          <w:szCs w:val="24"/>
        </w:rPr>
        <w:t>įgyvendinti</w:t>
      </w:r>
      <w:r w:rsidRPr="004F6D2C">
        <w:rPr>
          <w:rFonts w:asciiTheme="minorHAnsi" w:hAnsiTheme="minorHAnsi" w:cstheme="minorHAnsi"/>
          <w:b/>
          <w:bCs/>
          <w:sz w:val="24"/>
          <w:szCs w:val="24"/>
        </w:rPr>
        <w:t xml:space="preserve"> „Radisson </w:t>
      </w:r>
      <w:proofErr w:type="spellStart"/>
      <w:r w:rsidRPr="004F6D2C">
        <w:rPr>
          <w:rFonts w:asciiTheme="minorHAnsi" w:hAnsiTheme="minorHAnsi" w:cstheme="minorHAnsi"/>
          <w:b/>
          <w:bCs/>
          <w:sz w:val="24"/>
          <w:szCs w:val="24"/>
        </w:rPr>
        <w:t>Collection</w:t>
      </w:r>
      <w:proofErr w:type="spellEnd"/>
      <w:r w:rsidRPr="004F6D2C">
        <w:rPr>
          <w:rFonts w:asciiTheme="minorHAnsi" w:hAnsiTheme="minorHAnsi" w:cstheme="minorHAnsi"/>
          <w:b/>
          <w:bCs/>
          <w:sz w:val="24"/>
          <w:szCs w:val="24"/>
        </w:rPr>
        <w:t>“ standart</w:t>
      </w:r>
      <w:r w:rsidR="00805F36" w:rsidRPr="004F6D2C">
        <w:rPr>
          <w:rFonts w:asciiTheme="minorHAnsi" w:hAnsiTheme="minorHAnsi" w:cstheme="minorHAnsi"/>
          <w:b/>
          <w:bCs/>
          <w:sz w:val="24"/>
          <w:szCs w:val="24"/>
        </w:rPr>
        <w:t>ą</w:t>
      </w:r>
      <w:r w:rsidRPr="004F6D2C">
        <w:rPr>
          <w:rFonts w:asciiTheme="minorHAnsi" w:hAnsiTheme="minorHAnsi" w:cstheme="minorHAnsi"/>
          <w:b/>
          <w:bCs/>
          <w:sz w:val="24"/>
          <w:szCs w:val="24"/>
        </w:rPr>
        <w:t xml:space="preserve">, viešbučio savininkai į renovaciją investavo daugiau nei </w:t>
      </w:r>
      <w:r w:rsidRPr="004F6D2C">
        <w:rPr>
          <w:rFonts w:asciiTheme="minorHAnsi" w:hAnsiTheme="minorHAnsi" w:cstheme="minorHAnsi"/>
          <w:b/>
          <w:bCs/>
          <w:sz w:val="24"/>
          <w:szCs w:val="24"/>
          <w:lang w:val="en-GB"/>
        </w:rPr>
        <w:t xml:space="preserve">6 </w:t>
      </w:r>
      <w:proofErr w:type="spellStart"/>
      <w:r w:rsidRPr="004F6D2C">
        <w:rPr>
          <w:rFonts w:asciiTheme="minorHAnsi" w:hAnsiTheme="minorHAnsi" w:cstheme="minorHAnsi"/>
          <w:b/>
          <w:bCs/>
          <w:sz w:val="24"/>
          <w:szCs w:val="24"/>
          <w:lang w:val="en-GB"/>
        </w:rPr>
        <w:t>mln</w:t>
      </w:r>
      <w:proofErr w:type="spellEnd"/>
      <w:r w:rsidRPr="004F6D2C">
        <w:rPr>
          <w:rFonts w:asciiTheme="minorHAnsi" w:hAnsiTheme="minorHAnsi" w:cstheme="minorHAnsi"/>
          <w:b/>
          <w:bCs/>
          <w:sz w:val="24"/>
          <w:szCs w:val="24"/>
          <w:lang w:val="en-GB"/>
        </w:rPr>
        <w:t xml:space="preserve">. </w:t>
      </w:r>
      <w:proofErr w:type="spellStart"/>
      <w:r w:rsidRPr="004F6D2C">
        <w:rPr>
          <w:rFonts w:asciiTheme="minorHAnsi" w:hAnsiTheme="minorHAnsi" w:cstheme="minorHAnsi"/>
          <w:b/>
          <w:bCs/>
          <w:sz w:val="24"/>
          <w:szCs w:val="24"/>
          <w:lang w:val="en-GB"/>
        </w:rPr>
        <w:t>eur</w:t>
      </w:r>
      <w:proofErr w:type="spellEnd"/>
      <w:r w:rsidRPr="004F6D2C">
        <w:rPr>
          <w:rFonts w:asciiTheme="minorHAnsi" w:hAnsiTheme="minorHAnsi" w:cstheme="minorHAnsi"/>
          <w:b/>
          <w:bCs/>
          <w:sz w:val="24"/>
          <w:szCs w:val="24"/>
        </w:rPr>
        <w:t>ų.</w:t>
      </w:r>
    </w:p>
    <w:p w14:paraId="303BC1AE" w14:textId="3B893383" w:rsidR="00805F36" w:rsidRPr="004F6D2C" w:rsidRDefault="00805F36" w:rsidP="003B40C0">
      <w:pPr>
        <w:jc w:val="both"/>
        <w:rPr>
          <w:rFonts w:asciiTheme="minorHAnsi" w:hAnsiTheme="minorHAnsi" w:cstheme="minorHAnsi"/>
          <w:b/>
          <w:bCs/>
          <w:sz w:val="24"/>
          <w:szCs w:val="24"/>
        </w:rPr>
      </w:pPr>
    </w:p>
    <w:p w14:paraId="1C64339D" w14:textId="06173452" w:rsidR="006B6786" w:rsidRDefault="006B6786" w:rsidP="006B6786">
      <w:pPr>
        <w:jc w:val="both"/>
        <w:rPr>
          <w:rFonts w:asciiTheme="minorHAnsi" w:hAnsiTheme="minorHAnsi" w:cstheme="minorHAnsi"/>
          <w:sz w:val="20"/>
          <w:szCs w:val="20"/>
        </w:rPr>
      </w:pPr>
      <w:r w:rsidRPr="004F6D2C">
        <w:rPr>
          <w:rFonts w:asciiTheme="minorHAnsi" w:hAnsiTheme="minorHAnsi" w:cstheme="minorHAnsi"/>
          <w:sz w:val="20"/>
          <w:szCs w:val="20"/>
        </w:rPr>
        <w:t xml:space="preserve">„Radisson </w:t>
      </w:r>
      <w:proofErr w:type="spellStart"/>
      <w:r w:rsidRPr="004F6D2C">
        <w:rPr>
          <w:rFonts w:asciiTheme="minorHAnsi" w:hAnsiTheme="minorHAnsi" w:cstheme="minorHAnsi"/>
          <w:sz w:val="20"/>
          <w:szCs w:val="20"/>
        </w:rPr>
        <w:t>Collection</w:t>
      </w:r>
      <w:proofErr w:type="spellEnd"/>
      <w:r w:rsidRPr="004F6D2C">
        <w:rPr>
          <w:rFonts w:asciiTheme="minorHAnsi" w:hAnsiTheme="minorHAnsi" w:cstheme="minorHAnsi"/>
          <w:sz w:val="20"/>
          <w:szCs w:val="20"/>
        </w:rPr>
        <w:t xml:space="preserve">“ prekės ženklo Lietuvoje atsiradimas patvirtina, kad Lietuvos rinka subrendo naujos koncepcijos aukščiausios prabangos klasės viešbučiui. Šio prekės ženklo viešbučiai veikia Europos didmiesčiuose, turizmo ir verslo centruose: Londone, Kopenhagoje, Berlyne, Venecijoje, Romoje, Milane, </w:t>
      </w:r>
      <w:proofErr w:type="spellStart"/>
      <w:r w:rsidRPr="004F6D2C">
        <w:rPr>
          <w:rFonts w:asciiTheme="minorHAnsi" w:hAnsiTheme="minorHAnsi" w:cstheme="minorHAnsi"/>
          <w:sz w:val="20"/>
          <w:szCs w:val="20"/>
        </w:rPr>
        <w:t>Bilbao</w:t>
      </w:r>
      <w:proofErr w:type="spellEnd"/>
      <w:r w:rsidRPr="004F6D2C">
        <w:rPr>
          <w:rFonts w:asciiTheme="minorHAnsi" w:hAnsiTheme="minorHAnsi" w:cstheme="minorHAnsi"/>
          <w:sz w:val="20"/>
          <w:szCs w:val="20"/>
        </w:rPr>
        <w:t xml:space="preserve"> ir t.t. Praeitų metų pavasarį „Radisson </w:t>
      </w:r>
      <w:proofErr w:type="spellStart"/>
      <w:r w:rsidRPr="004F6D2C">
        <w:rPr>
          <w:rFonts w:asciiTheme="minorHAnsi" w:hAnsiTheme="minorHAnsi" w:cstheme="minorHAnsi"/>
          <w:sz w:val="20"/>
          <w:szCs w:val="20"/>
        </w:rPr>
        <w:t>Collection</w:t>
      </w:r>
      <w:proofErr w:type="spellEnd"/>
      <w:r w:rsidRPr="004F6D2C">
        <w:rPr>
          <w:rFonts w:asciiTheme="minorHAnsi" w:hAnsiTheme="minorHAnsi" w:cstheme="minorHAnsi"/>
          <w:sz w:val="20"/>
          <w:szCs w:val="20"/>
        </w:rPr>
        <w:t xml:space="preserve">“ duris atvėrė ir Taline. </w:t>
      </w:r>
    </w:p>
    <w:p w14:paraId="67DBAD29" w14:textId="77777777" w:rsidR="00080B08" w:rsidRDefault="00080B08" w:rsidP="006B6786">
      <w:pPr>
        <w:jc w:val="both"/>
        <w:rPr>
          <w:rFonts w:asciiTheme="minorHAnsi" w:hAnsiTheme="minorHAnsi" w:cstheme="minorHAnsi"/>
          <w:sz w:val="20"/>
          <w:szCs w:val="20"/>
        </w:rPr>
      </w:pPr>
    </w:p>
    <w:p w14:paraId="12E27759" w14:textId="43C4397B" w:rsidR="00080B08" w:rsidRDefault="00080B08" w:rsidP="006B6786">
      <w:pPr>
        <w:jc w:val="both"/>
        <w:rPr>
          <w:rFonts w:asciiTheme="minorHAnsi" w:hAnsiTheme="minorHAnsi" w:cstheme="minorHAnsi"/>
          <w:sz w:val="20"/>
          <w:szCs w:val="20"/>
        </w:rPr>
      </w:pPr>
      <w:r w:rsidRPr="00DA2530">
        <w:rPr>
          <w:rFonts w:asciiTheme="minorHAnsi" w:hAnsiTheme="minorHAnsi" w:cstheme="minorHAnsi"/>
          <w:sz w:val="20"/>
          <w:szCs w:val="20"/>
        </w:rPr>
        <w:t>„Nauja viešbučio pradžia nauju vardu, iš pagrindų atlikta viešbučio renovacija yra mūsų strateginis žingsnis</w:t>
      </w:r>
      <w:r w:rsidR="00147FBE" w:rsidRPr="00DA2530">
        <w:rPr>
          <w:rFonts w:asciiTheme="minorHAnsi" w:hAnsiTheme="minorHAnsi" w:cstheme="minorHAnsi"/>
          <w:sz w:val="20"/>
          <w:szCs w:val="20"/>
        </w:rPr>
        <w:t xml:space="preserve"> –</w:t>
      </w:r>
      <w:r w:rsidRPr="00DA2530">
        <w:rPr>
          <w:rFonts w:asciiTheme="minorHAnsi" w:hAnsiTheme="minorHAnsi" w:cstheme="minorHAnsi"/>
          <w:sz w:val="20"/>
          <w:szCs w:val="20"/>
        </w:rPr>
        <w:t xml:space="preserve"> matome geras </w:t>
      </w:r>
      <w:r w:rsidR="001028DA" w:rsidRPr="00DA2530">
        <w:rPr>
          <w:rFonts w:asciiTheme="minorHAnsi" w:hAnsiTheme="minorHAnsi" w:cstheme="minorHAnsi"/>
          <w:sz w:val="20"/>
          <w:szCs w:val="20"/>
        </w:rPr>
        <w:t xml:space="preserve">verslo augimo </w:t>
      </w:r>
      <w:r w:rsidRPr="00DA2530">
        <w:rPr>
          <w:rFonts w:asciiTheme="minorHAnsi" w:hAnsiTheme="minorHAnsi" w:cstheme="minorHAnsi"/>
          <w:sz w:val="20"/>
          <w:szCs w:val="20"/>
        </w:rPr>
        <w:t xml:space="preserve">perspektyvas, </w:t>
      </w:r>
      <w:r w:rsidR="001028DA" w:rsidRPr="00DA2530">
        <w:rPr>
          <w:rFonts w:asciiTheme="minorHAnsi" w:hAnsiTheme="minorHAnsi" w:cstheme="minorHAnsi"/>
          <w:sz w:val="20"/>
          <w:szCs w:val="20"/>
        </w:rPr>
        <w:t xml:space="preserve">taip pat </w:t>
      </w:r>
      <w:r w:rsidRPr="00DA2530">
        <w:rPr>
          <w:rFonts w:asciiTheme="minorHAnsi" w:hAnsiTheme="minorHAnsi" w:cstheme="minorHAnsi"/>
          <w:sz w:val="20"/>
          <w:szCs w:val="20"/>
        </w:rPr>
        <w:t xml:space="preserve">siekiame pritraukti ir naujų investuotojų. Viešbutis išlaikė ne vieną atsparumo testą sudėtingomis sąlygomis, o dabar turi puikių perspektyvų įsitvirtinti </w:t>
      </w:r>
      <w:r w:rsidR="008E411E">
        <w:rPr>
          <w:rFonts w:asciiTheme="minorHAnsi" w:hAnsiTheme="minorHAnsi" w:cstheme="minorHAnsi"/>
          <w:sz w:val="20"/>
          <w:szCs w:val="20"/>
        </w:rPr>
        <w:t xml:space="preserve">kaip </w:t>
      </w:r>
      <w:r w:rsidRPr="00DA2530">
        <w:rPr>
          <w:rFonts w:asciiTheme="minorHAnsi" w:hAnsiTheme="minorHAnsi" w:cstheme="minorHAnsi"/>
          <w:sz w:val="20"/>
          <w:szCs w:val="20"/>
        </w:rPr>
        <w:t xml:space="preserve">aukščiausios klasės viešbučių flagmanas Lietuvoje“,  – teigia viešbučio savininkas ir galutinis naudos gavėjas </w:t>
      </w:r>
      <w:r w:rsidR="00EA1439" w:rsidRPr="00DA2530">
        <w:rPr>
          <w:rFonts w:asciiTheme="minorHAnsi" w:hAnsiTheme="minorHAnsi" w:cstheme="minorHAnsi"/>
          <w:sz w:val="20"/>
          <w:szCs w:val="20"/>
        </w:rPr>
        <w:t xml:space="preserve">verslininkas </w:t>
      </w:r>
      <w:r w:rsidRPr="00DA2530">
        <w:rPr>
          <w:rFonts w:asciiTheme="minorHAnsi" w:hAnsiTheme="minorHAnsi" w:cstheme="minorHAnsi"/>
          <w:sz w:val="20"/>
          <w:szCs w:val="20"/>
        </w:rPr>
        <w:t xml:space="preserve">Marius Jakulis </w:t>
      </w:r>
      <w:proofErr w:type="spellStart"/>
      <w:r w:rsidRPr="00DA2530">
        <w:rPr>
          <w:rFonts w:asciiTheme="minorHAnsi" w:hAnsiTheme="minorHAnsi" w:cstheme="minorHAnsi"/>
          <w:sz w:val="20"/>
          <w:szCs w:val="20"/>
        </w:rPr>
        <w:t>Jason</w:t>
      </w:r>
      <w:proofErr w:type="spellEnd"/>
      <w:r w:rsidRPr="00DA2530">
        <w:rPr>
          <w:rFonts w:asciiTheme="minorHAnsi" w:hAnsiTheme="minorHAnsi" w:cstheme="minorHAnsi"/>
          <w:sz w:val="20"/>
          <w:szCs w:val="20"/>
        </w:rPr>
        <w:t>.</w:t>
      </w:r>
    </w:p>
    <w:p w14:paraId="2D81083B" w14:textId="77777777" w:rsidR="006B6786" w:rsidRPr="004F6D2C" w:rsidRDefault="006B6786" w:rsidP="006B6786">
      <w:pPr>
        <w:jc w:val="both"/>
        <w:rPr>
          <w:rFonts w:asciiTheme="minorHAnsi" w:hAnsiTheme="minorHAnsi" w:cstheme="minorHAnsi"/>
          <w:sz w:val="20"/>
          <w:szCs w:val="20"/>
        </w:rPr>
      </w:pPr>
    </w:p>
    <w:p w14:paraId="3F7C0245" w14:textId="03DED7F1" w:rsidR="00E5200F" w:rsidRDefault="00E5200F" w:rsidP="00E5200F">
      <w:pPr>
        <w:jc w:val="both"/>
        <w:rPr>
          <w:rFonts w:asciiTheme="minorHAnsi" w:hAnsiTheme="minorHAnsi" w:cstheme="minorHAnsi"/>
          <w:sz w:val="20"/>
          <w:szCs w:val="20"/>
        </w:rPr>
      </w:pPr>
      <w:r w:rsidRPr="004F6D2C">
        <w:rPr>
          <w:rFonts w:asciiTheme="minorHAnsi" w:hAnsiTheme="minorHAnsi" w:cstheme="minorHAnsi"/>
          <w:sz w:val="20"/>
          <w:szCs w:val="20"/>
        </w:rPr>
        <w:t>„</w:t>
      </w:r>
      <w:r w:rsidR="00A10026">
        <w:rPr>
          <w:rFonts w:asciiTheme="minorHAnsi" w:hAnsiTheme="minorHAnsi" w:cstheme="minorHAnsi"/>
          <w:sz w:val="20"/>
          <w:szCs w:val="20"/>
        </w:rPr>
        <w:t>Žinodami, kad</w:t>
      </w:r>
      <w:r w:rsidR="00A10026" w:rsidRPr="004F6D2C">
        <w:rPr>
          <w:rFonts w:asciiTheme="minorHAnsi" w:hAnsiTheme="minorHAnsi" w:cstheme="minorHAnsi"/>
          <w:sz w:val="20"/>
          <w:szCs w:val="20"/>
        </w:rPr>
        <w:t xml:space="preserve"> </w:t>
      </w:r>
      <w:r w:rsidRPr="004F6D2C">
        <w:rPr>
          <w:rFonts w:asciiTheme="minorHAnsi" w:hAnsiTheme="minorHAnsi" w:cstheme="minorHAnsi"/>
          <w:sz w:val="20"/>
          <w:szCs w:val="20"/>
        </w:rPr>
        <w:t xml:space="preserve">Vilniuje trūksta aukščiausios klasės viešbučių, nusprendėme iš pagrindų atnaujinti buvusio „Radisson </w:t>
      </w:r>
      <w:proofErr w:type="spellStart"/>
      <w:r w:rsidRPr="004F6D2C">
        <w:rPr>
          <w:rFonts w:asciiTheme="minorHAnsi" w:hAnsiTheme="minorHAnsi" w:cstheme="minorHAnsi"/>
          <w:sz w:val="20"/>
          <w:szCs w:val="20"/>
        </w:rPr>
        <w:t>Blu</w:t>
      </w:r>
      <w:proofErr w:type="spellEnd"/>
      <w:r w:rsidRPr="004F6D2C">
        <w:rPr>
          <w:rFonts w:asciiTheme="minorHAnsi" w:hAnsiTheme="minorHAnsi" w:cstheme="minorHAnsi"/>
          <w:sz w:val="20"/>
          <w:szCs w:val="20"/>
        </w:rPr>
        <w:t xml:space="preserve"> </w:t>
      </w:r>
      <w:r w:rsidR="009A14C3">
        <w:rPr>
          <w:rFonts w:asciiTheme="minorHAnsi" w:hAnsiTheme="minorHAnsi" w:cstheme="minorHAnsi"/>
          <w:sz w:val="20"/>
          <w:szCs w:val="20"/>
        </w:rPr>
        <w:t xml:space="preserve">Royal </w:t>
      </w:r>
      <w:r w:rsidRPr="004F6D2C">
        <w:rPr>
          <w:rFonts w:asciiTheme="minorHAnsi" w:hAnsiTheme="minorHAnsi" w:cstheme="minorHAnsi"/>
          <w:sz w:val="20"/>
          <w:szCs w:val="20"/>
        </w:rPr>
        <w:t>Astorija Vilnius“ viešbu</w:t>
      </w:r>
      <w:r w:rsidR="009A14C3">
        <w:rPr>
          <w:rFonts w:asciiTheme="minorHAnsi" w:hAnsiTheme="minorHAnsi" w:cstheme="minorHAnsi"/>
          <w:sz w:val="20"/>
          <w:szCs w:val="20"/>
        </w:rPr>
        <w:t>tį</w:t>
      </w:r>
      <w:r w:rsidR="006B6786">
        <w:rPr>
          <w:rFonts w:asciiTheme="minorHAnsi" w:hAnsiTheme="minorHAnsi" w:cstheme="minorHAnsi"/>
          <w:sz w:val="20"/>
          <w:szCs w:val="20"/>
        </w:rPr>
        <w:t xml:space="preserve"> </w:t>
      </w:r>
      <w:r w:rsidRPr="004F6D2C">
        <w:rPr>
          <w:rFonts w:asciiTheme="minorHAnsi" w:hAnsiTheme="minorHAnsi" w:cstheme="minorHAnsi"/>
          <w:sz w:val="20"/>
          <w:szCs w:val="20"/>
        </w:rPr>
        <w:t xml:space="preserve">– tiek bendrąsias erdves, tiek kambarius tam, kad </w:t>
      </w:r>
      <w:r w:rsidR="004F6D2C">
        <w:rPr>
          <w:rFonts w:asciiTheme="minorHAnsi" w:hAnsiTheme="minorHAnsi" w:cstheme="minorHAnsi"/>
          <w:sz w:val="20"/>
          <w:szCs w:val="20"/>
        </w:rPr>
        <w:t>galėtume</w:t>
      </w:r>
      <w:r w:rsidRPr="004F6D2C">
        <w:rPr>
          <w:rFonts w:asciiTheme="minorHAnsi" w:hAnsiTheme="minorHAnsi" w:cstheme="minorHAnsi"/>
          <w:sz w:val="20"/>
          <w:szCs w:val="20"/>
        </w:rPr>
        <w:t xml:space="preserve"> pasiekt</w:t>
      </w:r>
      <w:r w:rsidR="004F6D2C">
        <w:rPr>
          <w:rFonts w:asciiTheme="minorHAnsi" w:hAnsiTheme="minorHAnsi" w:cstheme="minorHAnsi"/>
          <w:sz w:val="20"/>
          <w:szCs w:val="20"/>
        </w:rPr>
        <w:t>i</w:t>
      </w:r>
      <w:r w:rsidRPr="004F6D2C">
        <w:rPr>
          <w:rFonts w:asciiTheme="minorHAnsi" w:hAnsiTheme="minorHAnsi" w:cstheme="minorHAnsi"/>
          <w:sz w:val="20"/>
          <w:szCs w:val="20"/>
        </w:rPr>
        <w:t xml:space="preserve"> aukštai iškelt</w:t>
      </w:r>
      <w:r w:rsidR="004F6D2C">
        <w:rPr>
          <w:rFonts w:asciiTheme="minorHAnsi" w:hAnsiTheme="minorHAnsi" w:cstheme="minorHAnsi"/>
          <w:sz w:val="20"/>
          <w:szCs w:val="20"/>
        </w:rPr>
        <w:t>ą</w:t>
      </w:r>
      <w:r w:rsidRPr="004F6D2C">
        <w:rPr>
          <w:rFonts w:asciiTheme="minorHAnsi" w:hAnsiTheme="minorHAnsi" w:cstheme="minorHAnsi"/>
          <w:sz w:val="20"/>
          <w:szCs w:val="20"/>
        </w:rPr>
        <w:t xml:space="preserve"> „Radisson </w:t>
      </w:r>
      <w:proofErr w:type="spellStart"/>
      <w:r w:rsidRPr="004F6D2C">
        <w:rPr>
          <w:rFonts w:asciiTheme="minorHAnsi" w:hAnsiTheme="minorHAnsi" w:cstheme="minorHAnsi"/>
          <w:sz w:val="20"/>
          <w:szCs w:val="20"/>
        </w:rPr>
        <w:t>Collection</w:t>
      </w:r>
      <w:proofErr w:type="spellEnd"/>
      <w:r w:rsidRPr="004F6D2C">
        <w:rPr>
          <w:rFonts w:asciiTheme="minorHAnsi" w:hAnsiTheme="minorHAnsi" w:cstheme="minorHAnsi"/>
          <w:sz w:val="20"/>
          <w:szCs w:val="20"/>
        </w:rPr>
        <w:t>“ kartel</w:t>
      </w:r>
      <w:r w:rsidR="004F6D2C">
        <w:rPr>
          <w:rFonts w:asciiTheme="minorHAnsi" w:hAnsiTheme="minorHAnsi" w:cstheme="minorHAnsi"/>
          <w:sz w:val="20"/>
          <w:szCs w:val="20"/>
        </w:rPr>
        <w:t>ę</w:t>
      </w:r>
      <w:r w:rsidRPr="004F6D2C">
        <w:rPr>
          <w:rFonts w:asciiTheme="minorHAnsi" w:hAnsiTheme="minorHAnsi" w:cstheme="minorHAnsi"/>
          <w:sz w:val="20"/>
          <w:szCs w:val="20"/>
        </w:rPr>
        <w:t xml:space="preserve"> ir naujasis viešbutis atitiktų išskirtinių patirčių ieškančių svečių poreikius”, – teigia Laurynas Antropikas, „AAA Holdingo“, kontroliuojančio viešbutį „Radisson </w:t>
      </w:r>
      <w:proofErr w:type="spellStart"/>
      <w:r w:rsidRPr="004F6D2C">
        <w:rPr>
          <w:rFonts w:asciiTheme="minorHAnsi" w:hAnsiTheme="minorHAnsi" w:cstheme="minorHAnsi"/>
          <w:sz w:val="20"/>
          <w:szCs w:val="20"/>
        </w:rPr>
        <w:t>Collection</w:t>
      </w:r>
      <w:proofErr w:type="spellEnd"/>
      <w:r w:rsidRPr="004F6D2C">
        <w:rPr>
          <w:rFonts w:asciiTheme="minorHAnsi" w:hAnsiTheme="minorHAnsi" w:cstheme="minorHAnsi"/>
          <w:sz w:val="20"/>
          <w:szCs w:val="20"/>
        </w:rPr>
        <w:t xml:space="preserve"> Astorija Vilnius“, direktorius.</w:t>
      </w:r>
    </w:p>
    <w:p w14:paraId="0C9B841B" w14:textId="77777777" w:rsidR="00080B08" w:rsidRDefault="00080B08" w:rsidP="00E5200F">
      <w:pPr>
        <w:jc w:val="both"/>
        <w:rPr>
          <w:rFonts w:asciiTheme="minorHAnsi" w:hAnsiTheme="minorHAnsi" w:cstheme="minorHAnsi"/>
          <w:sz w:val="20"/>
          <w:szCs w:val="20"/>
        </w:rPr>
      </w:pPr>
    </w:p>
    <w:p w14:paraId="0ADFE587" w14:textId="6DA18F21" w:rsidR="00D839B6" w:rsidRDefault="00B500DB" w:rsidP="00E67DB1">
      <w:pPr>
        <w:jc w:val="both"/>
        <w:rPr>
          <w:rFonts w:asciiTheme="minorHAnsi" w:hAnsiTheme="minorHAnsi" w:cstheme="minorHAnsi"/>
          <w:sz w:val="20"/>
          <w:szCs w:val="20"/>
        </w:rPr>
      </w:pPr>
      <w:r w:rsidRPr="004F6D2C">
        <w:rPr>
          <w:rFonts w:asciiTheme="minorHAnsi" w:hAnsiTheme="minorHAnsi" w:cstheme="minorHAnsi"/>
          <w:sz w:val="20"/>
          <w:szCs w:val="20"/>
        </w:rPr>
        <w:t xml:space="preserve">„Radisson </w:t>
      </w:r>
      <w:proofErr w:type="spellStart"/>
      <w:r w:rsidRPr="004F6D2C">
        <w:rPr>
          <w:rFonts w:asciiTheme="minorHAnsi" w:hAnsiTheme="minorHAnsi" w:cstheme="minorHAnsi"/>
          <w:sz w:val="20"/>
          <w:szCs w:val="20"/>
        </w:rPr>
        <w:t>Collection</w:t>
      </w:r>
      <w:proofErr w:type="spellEnd"/>
      <w:r w:rsidRPr="004F6D2C">
        <w:rPr>
          <w:rFonts w:asciiTheme="minorHAnsi" w:hAnsiTheme="minorHAnsi" w:cstheme="minorHAnsi"/>
          <w:sz w:val="20"/>
          <w:szCs w:val="20"/>
        </w:rPr>
        <w:t xml:space="preserve"> Astorija Vilnius“</w:t>
      </w:r>
      <w:r w:rsidR="00A27E22">
        <w:rPr>
          <w:rFonts w:asciiTheme="minorHAnsi" w:hAnsiTheme="minorHAnsi" w:cstheme="minorHAnsi"/>
          <w:sz w:val="20"/>
          <w:szCs w:val="20"/>
        </w:rPr>
        <w:t xml:space="preserve">, pasižymintis </w:t>
      </w:r>
      <w:r>
        <w:rPr>
          <w:rFonts w:asciiTheme="minorHAnsi" w:hAnsiTheme="minorHAnsi" w:cstheme="minorHAnsi"/>
          <w:sz w:val="20"/>
          <w:szCs w:val="20"/>
        </w:rPr>
        <w:t>į</w:t>
      </w:r>
      <w:r w:rsidRPr="004F6D2C">
        <w:rPr>
          <w:rFonts w:asciiTheme="minorHAnsi" w:hAnsiTheme="minorHAnsi" w:cstheme="minorHAnsi"/>
          <w:sz w:val="20"/>
          <w:szCs w:val="20"/>
        </w:rPr>
        <w:t>spūdinga neobarok</w:t>
      </w:r>
      <w:r>
        <w:rPr>
          <w:rFonts w:asciiTheme="minorHAnsi" w:hAnsiTheme="minorHAnsi" w:cstheme="minorHAnsi"/>
          <w:sz w:val="20"/>
          <w:szCs w:val="20"/>
        </w:rPr>
        <w:t xml:space="preserve">o ir </w:t>
      </w:r>
      <w:proofErr w:type="spellStart"/>
      <w:r>
        <w:rPr>
          <w:rFonts w:asciiTheme="minorHAnsi" w:hAnsiTheme="minorHAnsi" w:cstheme="minorHAnsi"/>
          <w:sz w:val="20"/>
          <w:szCs w:val="20"/>
        </w:rPr>
        <w:t>secesijos</w:t>
      </w:r>
      <w:proofErr w:type="spellEnd"/>
      <w:r>
        <w:rPr>
          <w:rFonts w:asciiTheme="minorHAnsi" w:hAnsiTheme="minorHAnsi" w:cstheme="minorHAnsi"/>
          <w:sz w:val="20"/>
          <w:szCs w:val="20"/>
        </w:rPr>
        <w:t xml:space="preserve"> stilius atspindinčia </w:t>
      </w:r>
      <w:r w:rsidR="00A27E22">
        <w:rPr>
          <w:rFonts w:asciiTheme="minorHAnsi" w:hAnsiTheme="minorHAnsi" w:cstheme="minorHAnsi"/>
          <w:sz w:val="20"/>
          <w:szCs w:val="20"/>
        </w:rPr>
        <w:t>architektūra</w:t>
      </w:r>
      <w:r>
        <w:rPr>
          <w:rFonts w:asciiTheme="minorHAnsi" w:hAnsiTheme="minorHAnsi" w:cstheme="minorHAnsi"/>
          <w:sz w:val="20"/>
          <w:szCs w:val="20"/>
        </w:rPr>
        <w:t xml:space="preserve">, </w:t>
      </w:r>
      <w:r w:rsidR="00E300C4">
        <w:rPr>
          <w:rFonts w:asciiTheme="minorHAnsi" w:hAnsiTheme="minorHAnsi" w:cstheme="minorHAnsi"/>
          <w:sz w:val="20"/>
          <w:szCs w:val="20"/>
        </w:rPr>
        <w:t xml:space="preserve">iš esmės </w:t>
      </w:r>
      <w:r>
        <w:rPr>
          <w:rFonts w:asciiTheme="minorHAnsi" w:hAnsiTheme="minorHAnsi" w:cstheme="minorHAnsi"/>
          <w:sz w:val="20"/>
          <w:szCs w:val="20"/>
        </w:rPr>
        <w:t>pakeistu interjeru</w:t>
      </w:r>
      <w:r w:rsidR="00A27E22">
        <w:rPr>
          <w:rFonts w:asciiTheme="minorHAnsi" w:hAnsiTheme="minorHAnsi" w:cstheme="minorHAnsi"/>
          <w:sz w:val="20"/>
          <w:szCs w:val="20"/>
        </w:rPr>
        <w:t xml:space="preserve"> šiandien įkūnija </w:t>
      </w:r>
      <w:r w:rsidR="00A27E22" w:rsidRPr="004F6D2C">
        <w:rPr>
          <w:rFonts w:asciiTheme="minorHAnsi" w:hAnsiTheme="minorHAnsi" w:cstheme="minorHAnsi"/>
          <w:sz w:val="20"/>
          <w:szCs w:val="20"/>
        </w:rPr>
        <w:t xml:space="preserve">pagrindinius "Radisson </w:t>
      </w:r>
      <w:proofErr w:type="spellStart"/>
      <w:r w:rsidR="00A27E22" w:rsidRPr="004F6D2C">
        <w:rPr>
          <w:rFonts w:asciiTheme="minorHAnsi" w:hAnsiTheme="minorHAnsi" w:cstheme="minorHAnsi"/>
          <w:sz w:val="20"/>
          <w:szCs w:val="20"/>
        </w:rPr>
        <w:t>Collection</w:t>
      </w:r>
      <w:proofErr w:type="spellEnd"/>
      <w:r w:rsidR="00A27E22" w:rsidRPr="004F6D2C">
        <w:rPr>
          <w:rFonts w:asciiTheme="minorHAnsi" w:hAnsiTheme="minorHAnsi" w:cstheme="minorHAnsi"/>
          <w:sz w:val="20"/>
          <w:szCs w:val="20"/>
        </w:rPr>
        <w:t xml:space="preserve">" prekės ženklo savitumus </w:t>
      </w:r>
      <w:r w:rsidR="00A27E22">
        <w:rPr>
          <w:rFonts w:asciiTheme="minorHAnsi" w:hAnsiTheme="minorHAnsi" w:cstheme="minorHAnsi"/>
          <w:sz w:val="20"/>
          <w:szCs w:val="20"/>
        </w:rPr>
        <w:t>–</w:t>
      </w:r>
      <w:r w:rsidR="00A27E22" w:rsidRPr="004F6D2C">
        <w:rPr>
          <w:rFonts w:asciiTheme="minorHAnsi" w:hAnsiTheme="minorHAnsi" w:cstheme="minorHAnsi"/>
          <w:sz w:val="20"/>
          <w:szCs w:val="20"/>
        </w:rPr>
        <w:t xml:space="preserve"> unikalią, autentišką patirtį, kuri sujungia kultūrą, paveldą ir šiuolaikinį gyvenim</w:t>
      </w:r>
      <w:r w:rsidR="00E67DB1">
        <w:rPr>
          <w:rFonts w:asciiTheme="minorHAnsi" w:hAnsiTheme="minorHAnsi" w:cstheme="minorHAnsi"/>
          <w:sz w:val="20"/>
          <w:szCs w:val="20"/>
        </w:rPr>
        <w:t>o būdą</w:t>
      </w:r>
      <w:r w:rsidR="00A27E22" w:rsidRPr="004F6D2C">
        <w:rPr>
          <w:rFonts w:asciiTheme="minorHAnsi" w:hAnsiTheme="minorHAnsi" w:cstheme="minorHAnsi"/>
          <w:sz w:val="20"/>
          <w:szCs w:val="20"/>
        </w:rPr>
        <w:t>.</w:t>
      </w:r>
      <w:r w:rsidR="00A27E22">
        <w:rPr>
          <w:rFonts w:asciiTheme="minorHAnsi" w:hAnsiTheme="minorHAnsi" w:cstheme="minorHAnsi"/>
          <w:sz w:val="20"/>
          <w:szCs w:val="20"/>
        </w:rPr>
        <w:t xml:space="preserve"> </w:t>
      </w:r>
      <w:r w:rsidR="00806BDA">
        <w:rPr>
          <w:rFonts w:asciiTheme="minorHAnsi" w:hAnsiTheme="minorHAnsi" w:cstheme="minorHAnsi"/>
          <w:sz w:val="20"/>
          <w:szCs w:val="20"/>
        </w:rPr>
        <w:t xml:space="preserve">Naujos koncepcijos viešbutyje dera </w:t>
      </w:r>
      <w:r w:rsidR="000D6E20">
        <w:rPr>
          <w:rFonts w:asciiTheme="minorHAnsi" w:hAnsiTheme="minorHAnsi" w:cstheme="minorHAnsi"/>
          <w:sz w:val="20"/>
          <w:szCs w:val="20"/>
        </w:rPr>
        <w:t xml:space="preserve">originalūs </w:t>
      </w:r>
      <w:r w:rsidR="009A14C3" w:rsidRPr="004F6D2C">
        <w:rPr>
          <w:rFonts w:asciiTheme="minorHAnsi" w:hAnsiTheme="minorHAnsi" w:cstheme="minorHAnsi"/>
          <w:sz w:val="20"/>
          <w:szCs w:val="20"/>
        </w:rPr>
        <w:t>„</w:t>
      </w:r>
      <w:r w:rsidR="00806BDA">
        <w:rPr>
          <w:rFonts w:asciiTheme="minorHAnsi" w:hAnsiTheme="minorHAnsi" w:cstheme="minorHAnsi"/>
          <w:sz w:val="20"/>
          <w:szCs w:val="20"/>
        </w:rPr>
        <w:t>Valdovų rūmų</w:t>
      </w:r>
      <w:r w:rsidR="009A14C3" w:rsidRPr="004F6D2C">
        <w:rPr>
          <w:rFonts w:asciiTheme="minorHAnsi" w:hAnsiTheme="minorHAnsi" w:cstheme="minorHAnsi"/>
          <w:sz w:val="20"/>
          <w:szCs w:val="20"/>
        </w:rPr>
        <w:t>“</w:t>
      </w:r>
      <w:r w:rsidR="00806BDA">
        <w:rPr>
          <w:rFonts w:asciiTheme="minorHAnsi" w:hAnsiTheme="minorHAnsi" w:cstheme="minorHAnsi"/>
          <w:sz w:val="20"/>
          <w:szCs w:val="20"/>
        </w:rPr>
        <w:t xml:space="preserve"> gobelenų motyv</w:t>
      </w:r>
      <w:r w:rsidR="009A14C3">
        <w:rPr>
          <w:rFonts w:asciiTheme="minorHAnsi" w:hAnsiTheme="minorHAnsi" w:cstheme="minorHAnsi"/>
          <w:sz w:val="20"/>
          <w:szCs w:val="20"/>
        </w:rPr>
        <w:t>ai</w:t>
      </w:r>
      <w:r w:rsidR="00806BDA">
        <w:rPr>
          <w:rFonts w:asciiTheme="minorHAnsi" w:hAnsiTheme="minorHAnsi" w:cstheme="minorHAnsi"/>
          <w:sz w:val="20"/>
          <w:szCs w:val="20"/>
        </w:rPr>
        <w:t xml:space="preserve">s </w:t>
      </w:r>
      <w:r w:rsidR="009A14C3">
        <w:rPr>
          <w:rFonts w:asciiTheme="minorHAnsi" w:hAnsiTheme="minorHAnsi" w:cstheme="minorHAnsi"/>
          <w:sz w:val="20"/>
          <w:szCs w:val="20"/>
        </w:rPr>
        <w:t xml:space="preserve">sukurti </w:t>
      </w:r>
      <w:r w:rsidR="00806BDA">
        <w:rPr>
          <w:rFonts w:asciiTheme="minorHAnsi" w:hAnsiTheme="minorHAnsi" w:cstheme="minorHAnsi"/>
          <w:sz w:val="20"/>
          <w:szCs w:val="20"/>
        </w:rPr>
        <w:t>tapet</w:t>
      </w:r>
      <w:r w:rsidR="00A75260">
        <w:rPr>
          <w:rFonts w:asciiTheme="minorHAnsi" w:hAnsiTheme="minorHAnsi" w:cstheme="minorHAnsi"/>
          <w:sz w:val="20"/>
          <w:szCs w:val="20"/>
        </w:rPr>
        <w:t>ai</w:t>
      </w:r>
      <w:r w:rsidR="009A14C3">
        <w:rPr>
          <w:rFonts w:asciiTheme="minorHAnsi" w:hAnsiTheme="minorHAnsi" w:cstheme="minorHAnsi"/>
          <w:sz w:val="20"/>
          <w:szCs w:val="20"/>
        </w:rPr>
        <w:t>,</w:t>
      </w:r>
      <w:r w:rsidR="00806BDA">
        <w:rPr>
          <w:rFonts w:asciiTheme="minorHAnsi" w:hAnsiTheme="minorHAnsi" w:cstheme="minorHAnsi"/>
          <w:sz w:val="20"/>
          <w:szCs w:val="20"/>
        </w:rPr>
        <w:t xml:space="preserve"> išlikusios autentiškos freskos ir modernūs sprendimai. Sveči</w:t>
      </w:r>
      <w:r w:rsidR="00D839B6">
        <w:rPr>
          <w:rFonts w:asciiTheme="minorHAnsi" w:hAnsiTheme="minorHAnsi" w:cstheme="minorHAnsi"/>
          <w:sz w:val="20"/>
          <w:szCs w:val="20"/>
        </w:rPr>
        <w:t>ų laukia</w:t>
      </w:r>
      <w:r w:rsidR="00806BDA" w:rsidRPr="004F6D2C">
        <w:rPr>
          <w:rFonts w:asciiTheme="minorHAnsi" w:hAnsiTheme="minorHAnsi" w:cstheme="minorHAnsi"/>
          <w:sz w:val="20"/>
          <w:szCs w:val="20"/>
        </w:rPr>
        <w:t xml:space="preserve"> 119 komfortabilių </w:t>
      </w:r>
      <w:r w:rsidR="009A14C3">
        <w:rPr>
          <w:rFonts w:asciiTheme="minorHAnsi" w:hAnsiTheme="minorHAnsi" w:cstheme="minorHAnsi"/>
          <w:sz w:val="20"/>
          <w:szCs w:val="20"/>
        </w:rPr>
        <w:t xml:space="preserve">ir iki 89 kv. m. dydžio </w:t>
      </w:r>
      <w:r w:rsidR="00806BDA" w:rsidRPr="004F6D2C">
        <w:rPr>
          <w:rFonts w:asciiTheme="minorHAnsi" w:hAnsiTheme="minorHAnsi" w:cstheme="minorHAnsi"/>
          <w:sz w:val="20"/>
          <w:szCs w:val="20"/>
        </w:rPr>
        <w:t>kambarių ir apartamentų</w:t>
      </w:r>
      <w:r w:rsidR="00D839B6">
        <w:rPr>
          <w:rFonts w:asciiTheme="minorHAnsi" w:hAnsiTheme="minorHAnsi" w:cstheme="minorHAnsi"/>
          <w:sz w:val="20"/>
          <w:szCs w:val="20"/>
        </w:rPr>
        <w:t>,</w:t>
      </w:r>
      <w:r w:rsidR="00D839B6" w:rsidRPr="00D839B6">
        <w:rPr>
          <w:rFonts w:asciiTheme="minorHAnsi" w:hAnsiTheme="minorHAnsi" w:cstheme="minorHAnsi"/>
          <w:sz w:val="20"/>
          <w:szCs w:val="20"/>
        </w:rPr>
        <w:t xml:space="preserve"> </w:t>
      </w:r>
      <w:r w:rsidR="000D6E20">
        <w:rPr>
          <w:rFonts w:asciiTheme="minorHAnsi" w:hAnsiTheme="minorHAnsi" w:cstheme="minorHAnsi"/>
          <w:sz w:val="20"/>
          <w:szCs w:val="20"/>
        </w:rPr>
        <w:t xml:space="preserve">atnaujintas </w:t>
      </w:r>
      <w:r w:rsidR="00D839B6" w:rsidRPr="004F6D2C">
        <w:rPr>
          <w:rFonts w:asciiTheme="minorHAnsi" w:hAnsiTheme="minorHAnsi" w:cstheme="minorHAnsi"/>
          <w:sz w:val="20"/>
          <w:szCs w:val="20"/>
        </w:rPr>
        <w:t>prancūziškos virtuvės restoran</w:t>
      </w:r>
      <w:r w:rsidR="00D839B6">
        <w:rPr>
          <w:rFonts w:asciiTheme="minorHAnsi" w:hAnsiTheme="minorHAnsi" w:cstheme="minorHAnsi"/>
          <w:sz w:val="20"/>
          <w:szCs w:val="20"/>
        </w:rPr>
        <w:t xml:space="preserve">as </w:t>
      </w:r>
      <w:r w:rsidR="00D839B6" w:rsidRPr="004F6D2C">
        <w:rPr>
          <w:rFonts w:asciiTheme="minorHAnsi" w:hAnsiTheme="minorHAnsi" w:cstheme="minorHAnsi"/>
          <w:sz w:val="20"/>
          <w:szCs w:val="20"/>
        </w:rPr>
        <w:t xml:space="preserve">„Astorija </w:t>
      </w:r>
      <w:proofErr w:type="spellStart"/>
      <w:r w:rsidR="00D839B6" w:rsidRPr="004F6D2C">
        <w:rPr>
          <w:rFonts w:asciiTheme="minorHAnsi" w:hAnsiTheme="minorHAnsi" w:cstheme="minorHAnsi"/>
          <w:sz w:val="20"/>
          <w:szCs w:val="20"/>
        </w:rPr>
        <w:t>Brasserie</w:t>
      </w:r>
      <w:proofErr w:type="spellEnd"/>
      <w:r w:rsidR="00D839B6" w:rsidRPr="004F6D2C">
        <w:rPr>
          <w:rFonts w:asciiTheme="minorHAnsi" w:hAnsiTheme="minorHAnsi" w:cstheme="minorHAnsi"/>
          <w:sz w:val="20"/>
          <w:szCs w:val="20"/>
        </w:rPr>
        <w:t>“</w:t>
      </w:r>
      <w:r w:rsidR="00D839B6">
        <w:rPr>
          <w:rFonts w:asciiTheme="minorHAnsi" w:hAnsiTheme="minorHAnsi" w:cstheme="minorHAnsi"/>
          <w:sz w:val="20"/>
          <w:szCs w:val="20"/>
        </w:rPr>
        <w:t xml:space="preserve"> su vaizdu į senamiestį, penkios </w:t>
      </w:r>
      <w:r w:rsidR="00D839B6" w:rsidRPr="004F6D2C">
        <w:rPr>
          <w:rFonts w:asciiTheme="minorHAnsi" w:hAnsiTheme="minorHAnsi" w:cstheme="minorHAnsi"/>
          <w:sz w:val="20"/>
          <w:szCs w:val="20"/>
        </w:rPr>
        <w:t xml:space="preserve"> renginių erdv</w:t>
      </w:r>
      <w:r w:rsidR="00D839B6">
        <w:rPr>
          <w:rFonts w:asciiTheme="minorHAnsi" w:hAnsiTheme="minorHAnsi" w:cstheme="minorHAnsi"/>
          <w:sz w:val="20"/>
          <w:szCs w:val="20"/>
        </w:rPr>
        <w:t>ė</w:t>
      </w:r>
      <w:r w:rsidR="00D839B6" w:rsidRPr="004F6D2C">
        <w:rPr>
          <w:rFonts w:asciiTheme="minorHAnsi" w:hAnsiTheme="minorHAnsi" w:cstheme="minorHAnsi"/>
          <w:sz w:val="20"/>
          <w:szCs w:val="20"/>
        </w:rPr>
        <w:t>s, sveikatingumo centr</w:t>
      </w:r>
      <w:r w:rsidR="00D839B6">
        <w:rPr>
          <w:rFonts w:asciiTheme="minorHAnsi" w:hAnsiTheme="minorHAnsi" w:cstheme="minorHAnsi"/>
          <w:sz w:val="20"/>
          <w:szCs w:val="20"/>
        </w:rPr>
        <w:t>as.</w:t>
      </w:r>
      <w:r w:rsidR="0037321D">
        <w:rPr>
          <w:rFonts w:asciiTheme="minorHAnsi" w:hAnsiTheme="minorHAnsi" w:cstheme="minorHAnsi"/>
          <w:sz w:val="20"/>
          <w:szCs w:val="20"/>
        </w:rPr>
        <w:t xml:space="preserve"> Tai vienintelis penkių žvaigždučių viešbutis Vilniuje, kuriame veikia džino baras</w:t>
      </w:r>
      <w:r w:rsidR="00D839B6">
        <w:rPr>
          <w:rFonts w:asciiTheme="minorHAnsi" w:hAnsiTheme="minorHAnsi" w:cstheme="minorHAnsi"/>
          <w:sz w:val="20"/>
          <w:szCs w:val="20"/>
        </w:rPr>
        <w:t xml:space="preserve"> su</w:t>
      </w:r>
      <w:r w:rsidR="00E67DB1" w:rsidRPr="004F6D2C">
        <w:rPr>
          <w:rFonts w:asciiTheme="minorHAnsi" w:hAnsiTheme="minorHAnsi" w:cstheme="minorHAnsi"/>
          <w:sz w:val="20"/>
          <w:szCs w:val="20"/>
        </w:rPr>
        <w:t xml:space="preserve"> viena didžiausių ir unikaliausių šalyje</w:t>
      </w:r>
      <w:r w:rsidR="00D839B6">
        <w:rPr>
          <w:rFonts w:asciiTheme="minorHAnsi" w:hAnsiTheme="minorHAnsi" w:cstheme="minorHAnsi"/>
          <w:sz w:val="20"/>
          <w:szCs w:val="20"/>
        </w:rPr>
        <w:t xml:space="preserve"> džino kolekcijų</w:t>
      </w:r>
      <w:r w:rsidR="0037321D">
        <w:rPr>
          <w:rFonts w:asciiTheme="minorHAnsi" w:hAnsiTheme="minorHAnsi" w:cstheme="minorHAnsi"/>
          <w:sz w:val="20"/>
          <w:szCs w:val="20"/>
        </w:rPr>
        <w:t xml:space="preserve"> Lietuvoje</w:t>
      </w:r>
      <w:r w:rsidR="00D839B6">
        <w:rPr>
          <w:rFonts w:asciiTheme="minorHAnsi" w:hAnsiTheme="minorHAnsi" w:cstheme="minorHAnsi"/>
          <w:sz w:val="20"/>
          <w:szCs w:val="20"/>
        </w:rPr>
        <w:t xml:space="preserve">, </w:t>
      </w:r>
      <w:proofErr w:type="spellStart"/>
      <w:r w:rsidR="00D839B6" w:rsidRPr="0037321D">
        <w:rPr>
          <w:rFonts w:asciiTheme="minorHAnsi" w:hAnsiTheme="minorHAnsi" w:cstheme="minorHAnsi"/>
          <w:i/>
          <w:iCs/>
          <w:sz w:val="20"/>
          <w:szCs w:val="20"/>
        </w:rPr>
        <w:t>lounge</w:t>
      </w:r>
      <w:proofErr w:type="spellEnd"/>
      <w:r w:rsidR="00D839B6">
        <w:rPr>
          <w:rFonts w:asciiTheme="minorHAnsi" w:hAnsiTheme="minorHAnsi" w:cstheme="minorHAnsi"/>
          <w:sz w:val="20"/>
          <w:szCs w:val="20"/>
        </w:rPr>
        <w:t xml:space="preserve"> terasa ant stogo</w:t>
      </w:r>
      <w:r w:rsidR="0037321D">
        <w:rPr>
          <w:rFonts w:asciiTheme="minorHAnsi" w:hAnsiTheme="minorHAnsi" w:cstheme="minorHAnsi"/>
          <w:sz w:val="20"/>
          <w:szCs w:val="20"/>
        </w:rPr>
        <w:t xml:space="preserve"> ir XV a. vyno rūsiu, kuriame saugoma </w:t>
      </w:r>
      <w:r w:rsidR="0037321D" w:rsidRPr="004F6D2C">
        <w:rPr>
          <w:rFonts w:asciiTheme="minorHAnsi" w:hAnsiTheme="minorHAnsi" w:cstheme="minorHAnsi"/>
          <w:sz w:val="20"/>
          <w:szCs w:val="20"/>
        </w:rPr>
        <w:t>rinktin</w:t>
      </w:r>
      <w:r w:rsidR="0037321D">
        <w:rPr>
          <w:rFonts w:asciiTheme="minorHAnsi" w:hAnsiTheme="minorHAnsi" w:cstheme="minorHAnsi"/>
          <w:sz w:val="20"/>
          <w:szCs w:val="20"/>
        </w:rPr>
        <w:t>ė</w:t>
      </w:r>
      <w:r w:rsidR="0037321D" w:rsidRPr="004F6D2C">
        <w:rPr>
          <w:rFonts w:asciiTheme="minorHAnsi" w:hAnsiTheme="minorHAnsi" w:cstheme="minorHAnsi"/>
          <w:sz w:val="20"/>
          <w:szCs w:val="20"/>
        </w:rPr>
        <w:t xml:space="preserve"> pasaulio vynų ir šampano kolekcija</w:t>
      </w:r>
      <w:r w:rsidR="0037321D">
        <w:rPr>
          <w:rFonts w:asciiTheme="minorHAnsi" w:hAnsiTheme="minorHAnsi" w:cstheme="minorHAnsi"/>
          <w:sz w:val="20"/>
          <w:szCs w:val="20"/>
        </w:rPr>
        <w:t xml:space="preserve">. </w:t>
      </w:r>
      <w:r w:rsidR="00D839B6">
        <w:rPr>
          <w:rFonts w:asciiTheme="minorHAnsi" w:hAnsiTheme="minorHAnsi" w:cstheme="minorHAnsi"/>
          <w:sz w:val="20"/>
          <w:szCs w:val="20"/>
        </w:rPr>
        <w:t xml:space="preserve"> </w:t>
      </w:r>
    </w:p>
    <w:p w14:paraId="6EC4C82F" w14:textId="77777777" w:rsidR="00E300C4" w:rsidRDefault="00E300C4" w:rsidP="00E67DB1">
      <w:pPr>
        <w:jc w:val="both"/>
        <w:rPr>
          <w:rFonts w:asciiTheme="minorHAnsi" w:hAnsiTheme="minorHAnsi" w:cstheme="minorHAnsi"/>
          <w:sz w:val="20"/>
          <w:szCs w:val="20"/>
        </w:rPr>
      </w:pPr>
    </w:p>
    <w:p w14:paraId="2540375D" w14:textId="66C8F794" w:rsidR="00806BDA" w:rsidRDefault="00E300C4" w:rsidP="00806BDA">
      <w:pPr>
        <w:jc w:val="both"/>
        <w:rPr>
          <w:rFonts w:asciiTheme="minorHAnsi" w:hAnsiTheme="minorHAnsi" w:cstheme="minorHAnsi"/>
          <w:sz w:val="20"/>
          <w:szCs w:val="20"/>
        </w:rPr>
      </w:pPr>
      <w:r w:rsidRPr="004F6D2C">
        <w:rPr>
          <w:rFonts w:asciiTheme="minorHAnsi" w:hAnsiTheme="minorHAnsi" w:cstheme="minorHAnsi"/>
          <w:sz w:val="20"/>
          <w:szCs w:val="20"/>
        </w:rPr>
        <w:t xml:space="preserve">Daugiau nei </w:t>
      </w:r>
      <w:r w:rsidRPr="004F6D2C">
        <w:rPr>
          <w:rFonts w:asciiTheme="minorHAnsi" w:hAnsiTheme="minorHAnsi" w:cstheme="minorHAnsi"/>
          <w:sz w:val="20"/>
          <w:szCs w:val="20"/>
          <w:lang w:val="en-GB"/>
        </w:rPr>
        <w:t>120 met</w:t>
      </w:r>
      <w:r w:rsidRPr="004F6D2C">
        <w:rPr>
          <w:rFonts w:asciiTheme="minorHAnsi" w:hAnsiTheme="minorHAnsi" w:cstheme="minorHAnsi"/>
          <w:sz w:val="20"/>
          <w:szCs w:val="20"/>
        </w:rPr>
        <w:t xml:space="preserve">ų veiklos istoriją turinčiame viešbutyje </w:t>
      </w:r>
      <w:r>
        <w:rPr>
          <w:rFonts w:asciiTheme="minorHAnsi" w:hAnsiTheme="minorHAnsi" w:cstheme="minorHAnsi"/>
          <w:sz w:val="20"/>
          <w:szCs w:val="20"/>
        </w:rPr>
        <w:t xml:space="preserve">įvairiais laikotarpiais </w:t>
      </w:r>
      <w:r w:rsidRPr="004F6D2C">
        <w:rPr>
          <w:rFonts w:asciiTheme="minorHAnsi" w:hAnsiTheme="minorHAnsi" w:cstheme="minorHAnsi"/>
          <w:sz w:val="20"/>
          <w:szCs w:val="20"/>
        </w:rPr>
        <w:t xml:space="preserve">viešėjo daugybė aukštų pareigūnų, karališkųjų šeimų, įžymybių ir valstybių vadovų, įskaitant JAV prezidentą </w:t>
      </w:r>
      <w:proofErr w:type="spellStart"/>
      <w:r w:rsidRPr="004F6D2C">
        <w:rPr>
          <w:rFonts w:asciiTheme="minorHAnsi" w:hAnsiTheme="minorHAnsi" w:cstheme="minorHAnsi"/>
          <w:sz w:val="20"/>
          <w:szCs w:val="20"/>
        </w:rPr>
        <w:t>George'ą</w:t>
      </w:r>
      <w:proofErr w:type="spellEnd"/>
      <w:r w:rsidRPr="004F6D2C">
        <w:rPr>
          <w:rFonts w:asciiTheme="minorHAnsi" w:hAnsiTheme="minorHAnsi" w:cstheme="minorHAnsi"/>
          <w:sz w:val="20"/>
          <w:szCs w:val="20"/>
        </w:rPr>
        <w:t xml:space="preserve"> W. Bushą.</w:t>
      </w:r>
    </w:p>
    <w:p w14:paraId="6991C9C1" w14:textId="77777777" w:rsidR="00E300C4" w:rsidRDefault="00E300C4" w:rsidP="00806BDA">
      <w:pPr>
        <w:jc w:val="both"/>
        <w:rPr>
          <w:rFonts w:asciiTheme="minorHAnsi" w:hAnsiTheme="minorHAnsi" w:cstheme="minorHAnsi"/>
          <w:sz w:val="20"/>
          <w:szCs w:val="20"/>
        </w:rPr>
      </w:pPr>
    </w:p>
    <w:p w14:paraId="6227AE90" w14:textId="2153372D" w:rsidR="00E67DB1" w:rsidRDefault="00E67DB1" w:rsidP="00E67DB1">
      <w:pPr>
        <w:jc w:val="both"/>
        <w:rPr>
          <w:rFonts w:asciiTheme="minorHAnsi" w:hAnsiTheme="minorHAnsi" w:cstheme="minorHAnsi"/>
          <w:sz w:val="20"/>
          <w:szCs w:val="20"/>
        </w:rPr>
      </w:pPr>
      <w:r>
        <w:rPr>
          <w:rFonts w:asciiTheme="minorHAnsi" w:hAnsiTheme="minorHAnsi" w:cstheme="minorHAnsi"/>
          <w:sz w:val="20"/>
          <w:szCs w:val="20"/>
        </w:rPr>
        <w:t>„Istorinio viešbučio transformacija į „</w:t>
      </w:r>
      <w:r w:rsidRPr="004F6D2C">
        <w:rPr>
          <w:rFonts w:asciiTheme="minorHAnsi" w:hAnsiTheme="minorHAnsi" w:cstheme="minorHAnsi"/>
          <w:sz w:val="20"/>
          <w:szCs w:val="20"/>
        </w:rPr>
        <w:t xml:space="preserve">Radisson </w:t>
      </w:r>
      <w:proofErr w:type="spellStart"/>
      <w:r w:rsidRPr="004F6D2C">
        <w:rPr>
          <w:rFonts w:asciiTheme="minorHAnsi" w:hAnsiTheme="minorHAnsi" w:cstheme="minorHAnsi"/>
          <w:sz w:val="20"/>
          <w:szCs w:val="20"/>
        </w:rPr>
        <w:t>Collection</w:t>
      </w:r>
      <w:proofErr w:type="spellEnd"/>
      <w:r w:rsidRPr="004F6D2C">
        <w:rPr>
          <w:rFonts w:asciiTheme="minorHAnsi" w:hAnsiTheme="minorHAnsi" w:cstheme="minorHAnsi"/>
          <w:sz w:val="20"/>
          <w:szCs w:val="20"/>
        </w:rPr>
        <w:t xml:space="preserve"> Astorija Vilnius“ – itin ambicingas ir sėkmingai įgyvendintas naujo prekės ženklo ir naujos koncepcijos viešbučio įvedimo į rinką projektas</w:t>
      </w:r>
      <w:r w:rsidR="00E300C4">
        <w:rPr>
          <w:rFonts w:asciiTheme="minorHAnsi" w:hAnsiTheme="minorHAnsi" w:cstheme="minorHAnsi"/>
          <w:sz w:val="20"/>
          <w:szCs w:val="20"/>
        </w:rPr>
        <w:t xml:space="preserve">, kurį </w:t>
      </w:r>
      <w:r w:rsidRPr="004F6D2C">
        <w:rPr>
          <w:rFonts w:asciiTheme="minorHAnsi" w:hAnsiTheme="minorHAnsi" w:cstheme="minorHAnsi"/>
          <w:sz w:val="20"/>
          <w:szCs w:val="20"/>
        </w:rPr>
        <w:t>p</w:t>
      </w:r>
      <w:r>
        <w:rPr>
          <w:rFonts w:asciiTheme="minorHAnsi" w:hAnsiTheme="minorHAnsi" w:cstheme="minorHAnsi"/>
          <w:sz w:val="20"/>
          <w:szCs w:val="20"/>
        </w:rPr>
        <w:t>erėmėme</w:t>
      </w:r>
      <w:r w:rsidRPr="004F6D2C">
        <w:rPr>
          <w:rFonts w:asciiTheme="minorHAnsi" w:hAnsiTheme="minorHAnsi" w:cstheme="minorHAnsi"/>
          <w:sz w:val="20"/>
          <w:szCs w:val="20"/>
        </w:rPr>
        <w:t xml:space="preserve"> pernai rudenį tapę naujaisiais viešbučio valdytojais. </w:t>
      </w:r>
      <w:r>
        <w:rPr>
          <w:rFonts w:asciiTheme="minorHAnsi" w:hAnsiTheme="minorHAnsi" w:cstheme="minorHAnsi"/>
          <w:sz w:val="20"/>
          <w:szCs w:val="20"/>
        </w:rPr>
        <w:t>Mūsų portfelyje -</w:t>
      </w:r>
      <w:r w:rsidRPr="004F6D2C">
        <w:rPr>
          <w:rFonts w:asciiTheme="minorHAnsi" w:hAnsiTheme="minorHAnsi" w:cstheme="minorHAnsi"/>
          <w:sz w:val="20"/>
          <w:szCs w:val="20"/>
        </w:rPr>
        <w:t xml:space="preserve"> 14 tarptautinių tinklų prekės ženklų viešbučių Europoje, tad esame sukaupę vertingos patirties tiek atidarant naujus viešbučius Rumunijoje, Lenkijoje, Latvijoje ir Lietuvoje, tiek ir juos valdant. Kartu su savininkais, investuotojais keliame ambicingus verslo tikslus naujajam „Radisson </w:t>
      </w:r>
      <w:proofErr w:type="spellStart"/>
      <w:r w:rsidRPr="004F6D2C">
        <w:rPr>
          <w:rFonts w:asciiTheme="minorHAnsi" w:hAnsiTheme="minorHAnsi" w:cstheme="minorHAnsi"/>
          <w:sz w:val="20"/>
          <w:szCs w:val="20"/>
        </w:rPr>
        <w:t>Collection</w:t>
      </w:r>
      <w:proofErr w:type="spellEnd"/>
      <w:r w:rsidRPr="004F6D2C">
        <w:rPr>
          <w:rFonts w:asciiTheme="minorHAnsi" w:hAnsiTheme="minorHAnsi" w:cstheme="minorHAnsi"/>
          <w:sz w:val="20"/>
          <w:szCs w:val="20"/>
        </w:rPr>
        <w:t>“, – sako Augustinas Barauskas, „</w:t>
      </w:r>
      <w:proofErr w:type="spellStart"/>
      <w:r w:rsidRPr="004F6D2C">
        <w:rPr>
          <w:rFonts w:asciiTheme="minorHAnsi" w:hAnsiTheme="minorHAnsi" w:cstheme="minorHAnsi"/>
          <w:sz w:val="20"/>
          <w:szCs w:val="20"/>
        </w:rPr>
        <w:t>Apex</w:t>
      </w:r>
      <w:proofErr w:type="spellEnd"/>
      <w:r w:rsidRPr="004F6D2C">
        <w:rPr>
          <w:rFonts w:asciiTheme="minorHAnsi" w:hAnsiTheme="minorHAnsi" w:cstheme="minorHAnsi"/>
          <w:sz w:val="20"/>
          <w:szCs w:val="20"/>
        </w:rPr>
        <w:t xml:space="preserve"> Alliance</w:t>
      </w:r>
      <w:r>
        <w:rPr>
          <w:rFonts w:asciiTheme="minorHAnsi" w:hAnsiTheme="minorHAnsi" w:cstheme="minorHAnsi"/>
          <w:sz w:val="20"/>
          <w:szCs w:val="20"/>
        </w:rPr>
        <w:t xml:space="preserve"> </w:t>
      </w:r>
      <w:proofErr w:type="spellStart"/>
      <w:r>
        <w:rPr>
          <w:rFonts w:asciiTheme="minorHAnsi" w:hAnsiTheme="minorHAnsi" w:cstheme="minorHAnsi"/>
          <w:sz w:val="20"/>
          <w:szCs w:val="20"/>
        </w:rPr>
        <w:t>Hotel</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Management</w:t>
      </w:r>
      <w:proofErr w:type="spellEnd"/>
      <w:r w:rsidRPr="004F6D2C">
        <w:rPr>
          <w:rFonts w:asciiTheme="minorHAnsi" w:hAnsiTheme="minorHAnsi" w:cstheme="minorHAnsi"/>
          <w:sz w:val="20"/>
          <w:szCs w:val="20"/>
        </w:rPr>
        <w:t xml:space="preserve">“ </w:t>
      </w:r>
      <w:r>
        <w:rPr>
          <w:rFonts w:asciiTheme="minorHAnsi" w:hAnsiTheme="minorHAnsi" w:cstheme="minorHAnsi"/>
          <w:sz w:val="20"/>
          <w:szCs w:val="20"/>
        </w:rPr>
        <w:t>generalinis direktorius.</w:t>
      </w:r>
    </w:p>
    <w:p w14:paraId="3534FA09" w14:textId="77777777" w:rsidR="00C07AA6" w:rsidRPr="004F6D2C" w:rsidRDefault="00C07AA6" w:rsidP="00E66687">
      <w:pPr>
        <w:jc w:val="both"/>
        <w:rPr>
          <w:rFonts w:asciiTheme="minorHAnsi" w:hAnsiTheme="minorHAnsi" w:cstheme="minorHAnsi"/>
          <w:sz w:val="20"/>
          <w:szCs w:val="20"/>
        </w:rPr>
      </w:pPr>
    </w:p>
    <w:p w14:paraId="12BFDECA" w14:textId="510D37C2" w:rsidR="004F6D2C" w:rsidRDefault="00AB04C1" w:rsidP="004F6D2C">
      <w:pPr>
        <w:jc w:val="both"/>
        <w:rPr>
          <w:rFonts w:asciiTheme="minorHAnsi" w:hAnsiTheme="minorHAnsi" w:cstheme="minorHAnsi"/>
          <w:sz w:val="20"/>
          <w:szCs w:val="20"/>
        </w:rPr>
      </w:pPr>
      <w:r w:rsidRPr="004F6D2C">
        <w:rPr>
          <w:rFonts w:asciiTheme="minorHAnsi" w:hAnsiTheme="minorHAnsi" w:cstheme="minorHAnsi"/>
          <w:sz w:val="20"/>
          <w:szCs w:val="20"/>
        </w:rPr>
        <w:lastRenderedPageBreak/>
        <w:t xml:space="preserve"> „Radisson </w:t>
      </w:r>
      <w:proofErr w:type="spellStart"/>
      <w:r w:rsidRPr="004F6D2C">
        <w:rPr>
          <w:rFonts w:asciiTheme="minorHAnsi" w:hAnsiTheme="minorHAnsi" w:cstheme="minorHAnsi"/>
          <w:sz w:val="20"/>
          <w:szCs w:val="20"/>
        </w:rPr>
        <w:t>Collection</w:t>
      </w:r>
      <w:proofErr w:type="spellEnd"/>
      <w:r w:rsidRPr="004F6D2C">
        <w:rPr>
          <w:rFonts w:asciiTheme="minorHAnsi" w:hAnsiTheme="minorHAnsi" w:cstheme="minorHAnsi"/>
          <w:sz w:val="20"/>
          <w:szCs w:val="20"/>
        </w:rPr>
        <w:t xml:space="preserve"> Astorija Vilnius“ </w:t>
      </w:r>
      <w:r w:rsidR="00E5092C">
        <w:rPr>
          <w:rFonts w:asciiTheme="minorHAnsi" w:hAnsiTheme="minorHAnsi" w:cstheme="minorHAnsi"/>
          <w:sz w:val="20"/>
          <w:szCs w:val="20"/>
        </w:rPr>
        <w:t>pretenduoja</w:t>
      </w:r>
      <w:r w:rsidR="00E5092C" w:rsidRPr="004F6D2C">
        <w:rPr>
          <w:rFonts w:asciiTheme="minorHAnsi" w:hAnsiTheme="minorHAnsi" w:cstheme="minorHAnsi"/>
          <w:sz w:val="20"/>
          <w:szCs w:val="20"/>
        </w:rPr>
        <w:t xml:space="preserve"> </w:t>
      </w:r>
      <w:r w:rsidRPr="004F6D2C">
        <w:rPr>
          <w:rFonts w:asciiTheme="minorHAnsi" w:hAnsiTheme="minorHAnsi" w:cstheme="minorHAnsi"/>
          <w:sz w:val="20"/>
          <w:szCs w:val="20"/>
        </w:rPr>
        <w:t>užim</w:t>
      </w:r>
      <w:r w:rsidR="00E5092C">
        <w:rPr>
          <w:rFonts w:asciiTheme="minorHAnsi" w:hAnsiTheme="minorHAnsi" w:cstheme="minorHAnsi"/>
          <w:sz w:val="20"/>
          <w:szCs w:val="20"/>
        </w:rPr>
        <w:t>ti</w:t>
      </w:r>
      <w:r w:rsidRPr="004F6D2C">
        <w:rPr>
          <w:rFonts w:asciiTheme="minorHAnsi" w:hAnsiTheme="minorHAnsi" w:cstheme="minorHAnsi"/>
          <w:sz w:val="20"/>
          <w:szCs w:val="20"/>
        </w:rPr>
        <w:t xml:space="preserve"> garbingą vietą tarp lyderiaujančių Šiaurės Europos šalių viešbučių. </w:t>
      </w:r>
      <w:r w:rsidR="00E5092C">
        <w:rPr>
          <w:rFonts w:asciiTheme="minorHAnsi" w:hAnsiTheme="minorHAnsi" w:cstheme="minorHAnsi"/>
          <w:sz w:val="20"/>
          <w:szCs w:val="20"/>
        </w:rPr>
        <w:t>Viešbutis</w:t>
      </w:r>
      <w:r w:rsidR="004F6D2C" w:rsidRPr="004F6D2C">
        <w:rPr>
          <w:rFonts w:asciiTheme="minorHAnsi" w:hAnsiTheme="minorHAnsi" w:cstheme="minorHAnsi"/>
          <w:sz w:val="20"/>
          <w:szCs w:val="20"/>
        </w:rPr>
        <w:t xml:space="preserve"> jau šiemet priims aukščiausio rango svečius – diplomatines delegacijas, atvykstančias į NATO susitikimą, kelių šalių prezidentus ir jų diplomatinį korpusą, kitų tarptautinių renginių dalyvius. </w:t>
      </w:r>
    </w:p>
    <w:p w14:paraId="6F20A227" w14:textId="77777777" w:rsidR="00F20AF9" w:rsidRPr="004F6D2C" w:rsidRDefault="00F20AF9" w:rsidP="00F20AF9">
      <w:pPr>
        <w:jc w:val="both"/>
        <w:rPr>
          <w:rFonts w:asciiTheme="minorHAnsi" w:hAnsiTheme="minorHAnsi" w:cstheme="minorHAnsi"/>
          <w:sz w:val="20"/>
          <w:szCs w:val="20"/>
        </w:rPr>
      </w:pPr>
    </w:p>
    <w:p w14:paraId="003D19F9" w14:textId="7CA71164" w:rsidR="006B6786" w:rsidRDefault="006B6786" w:rsidP="006B6786">
      <w:pPr>
        <w:jc w:val="both"/>
        <w:rPr>
          <w:rFonts w:asciiTheme="minorHAnsi" w:hAnsiTheme="minorHAnsi" w:cstheme="minorHAnsi"/>
          <w:sz w:val="20"/>
          <w:szCs w:val="20"/>
        </w:rPr>
      </w:pPr>
      <w:r w:rsidRPr="004F6D2C">
        <w:rPr>
          <w:rFonts w:asciiTheme="minorHAnsi" w:hAnsiTheme="minorHAnsi" w:cstheme="minorHAnsi"/>
          <w:sz w:val="20"/>
          <w:szCs w:val="20"/>
        </w:rPr>
        <w:t xml:space="preserve">„Džiaugiamės galėdami pristatyti pirmąjį „Radisson </w:t>
      </w:r>
      <w:proofErr w:type="spellStart"/>
      <w:r w:rsidRPr="004F6D2C">
        <w:rPr>
          <w:rFonts w:asciiTheme="minorHAnsi" w:hAnsiTheme="minorHAnsi" w:cstheme="minorHAnsi"/>
          <w:sz w:val="20"/>
          <w:szCs w:val="20"/>
        </w:rPr>
        <w:t>Collection</w:t>
      </w:r>
      <w:proofErr w:type="spellEnd"/>
      <w:r w:rsidRPr="004F6D2C">
        <w:rPr>
          <w:rFonts w:asciiTheme="minorHAnsi" w:hAnsiTheme="minorHAnsi" w:cstheme="minorHAnsi"/>
          <w:sz w:val="20"/>
          <w:szCs w:val="20"/>
        </w:rPr>
        <w:t xml:space="preserve">“ viešbutį Vilniuje, pakeitusį „Radisson </w:t>
      </w:r>
      <w:proofErr w:type="spellStart"/>
      <w:r w:rsidRPr="004F6D2C">
        <w:rPr>
          <w:rFonts w:asciiTheme="minorHAnsi" w:hAnsiTheme="minorHAnsi" w:cstheme="minorHAnsi"/>
          <w:sz w:val="20"/>
          <w:szCs w:val="20"/>
        </w:rPr>
        <w:t>Blu</w:t>
      </w:r>
      <w:proofErr w:type="spellEnd"/>
      <w:r w:rsidRPr="004F6D2C">
        <w:rPr>
          <w:rFonts w:asciiTheme="minorHAnsi" w:hAnsiTheme="minorHAnsi" w:cstheme="minorHAnsi"/>
          <w:sz w:val="20"/>
          <w:szCs w:val="20"/>
        </w:rPr>
        <w:t xml:space="preserve"> Royal Astorija“ prekės ženklą. Nuo šiol Lietuvoje svečiai gali mėgautis keturiais išskirtiniais mūsų viešbučių tinklo prekės ženklais ir rinktis viešbutį kiekvienai kelionei ar progai. Laukiame svečių, kurie mėgausis šiuo naujai atgimusiu unikaliu viešbučiu ir patirs daug įsimintinų akimirkų“, – sako </w:t>
      </w:r>
      <w:proofErr w:type="spellStart"/>
      <w:r w:rsidRPr="004F6D2C">
        <w:rPr>
          <w:rFonts w:asciiTheme="minorHAnsi" w:hAnsiTheme="minorHAnsi" w:cstheme="minorHAnsi"/>
          <w:sz w:val="20"/>
          <w:szCs w:val="20"/>
        </w:rPr>
        <w:t>Tom</w:t>
      </w:r>
      <w:proofErr w:type="spellEnd"/>
      <w:r w:rsidRPr="004F6D2C">
        <w:rPr>
          <w:rFonts w:asciiTheme="minorHAnsi" w:hAnsiTheme="minorHAnsi" w:cstheme="minorHAnsi"/>
          <w:sz w:val="20"/>
          <w:szCs w:val="20"/>
        </w:rPr>
        <w:t xml:space="preserve"> </w:t>
      </w:r>
      <w:proofErr w:type="spellStart"/>
      <w:r w:rsidRPr="004F6D2C">
        <w:rPr>
          <w:rFonts w:asciiTheme="minorHAnsi" w:hAnsiTheme="minorHAnsi" w:cstheme="minorHAnsi"/>
          <w:sz w:val="20"/>
          <w:szCs w:val="20"/>
        </w:rPr>
        <w:t>Flanagan</w:t>
      </w:r>
      <w:proofErr w:type="spellEnd"/>
      <w:r w:rsidRPr="004F6D2C">
        <w:rPr>
          <w:rFonts w:asciiTheme="minorHAnsi" w:hAnsiTheme="minorHAnsi" w:cstheme="minorHAnsi"/>
          <w:sz w:val="20"/>
          <w:szCs w:val="20"/>
        </w:rPr>
        <w:t xml:space="preserve"> </w:t>
      </w:r>
      <w:proofErr w:type="spellStart"/>
      <w:r w:rsidRPr="004F6D2C">
        <w:rPr>
          <w:rFonts w:asciiTheme="minorHAnsi" w:hAnsiTheme="minorHAnsi" w:cstheme="minorHAnsi"/>
          <w:sz w:val="20"/>
          <w:szCs w:val="20"/>
        </w:rPr>
        <w:t>Karttunen</w:t>
      </w:r>
      <w:proofErr w:type="spellEnd"/>
      <w:r w:rsidRPr="004F6D2C">
        <w:rPr>
          <w:rFonts w:asciiTheme="minorHAnsi" w:hAnsiTheme="minorHAnsi" w:cstheme="minorHAnsi"/>
          <w:sz w:val="20"/>
          <w:szCs w:val="20"/>
        </w:rPr>
        <w:t xml:space="preserve">, „Radisson </w:t>
      </w:r>
      <w:proofErr w:type="spellStart"/>
      <w:r w:rsidRPr="004F6D2C">
        <w:rPr>
          <w:rFonts w:asciiTheme="minorHAnsi" w:hAnsiTheme="minorHAnsi" w:cstheme="minorHAnsi"/>
          <w:sz w:val="20"/>
          <w:szCs w:val="20"/>
        </w:rPr>
        <w:t>Hotel</w:t>
      </w:r>
      <w:proofErr w:type="spellEnd"/>
      <w:r w:rsidRPr="004F6D2C">
        <w:rPr>
          <w:rFonts w:asciiTheme="minorHAnsi" w:hAnsiTheme="minorHAnsi" w:cstheme="minorHAnsi"/>
          <w:sz w:val="20"/>
          <w:szCs w:val="20"/>
        </w:rPr>
        <w:t xml:space="preserve"> Group“ vyresnysis viceprezidentas Vakarų ir Šiaurės Europoje.</w:t>
      </w:r>
    </w:p>
    <w:p w14:paraId="305322A3" w14:textId="77777777" w:rsidR="006B6786" w:rsidRPr="004F6D2C" w:rsidRDefault="006B6786" w:rsidP="006B6786">
      <w:pPr>
        <w:jc w:val="both"/>
        <w:rPr>
          <w:rFonts w:asciiTheme="minorHAnsi" w:hAnsiTheme="minorHAnsi" w:cstheme="minorHAnsi"/>
          <w:sz w:val="20"/>
          <w:szCs w:val="20"/>
        </w:rPr>
      </w:pPr>
    </w:p>
    <w:p w14:paraId="3AC4D96F" w14:textId="437E9EE3" w:rsidR="00E300C4" w:rsidRDefault="00F8366D" w:rsidP="00E300C4">
      <w:pPr>
        <w:jc w:val="both"/>
        <w:rPr>
          <w:rFonts w:asciiTheme="minorHAnsi" w:hAnsiTheme="minorHAnsi" w:cstheme="minorHAnsi"/>
          <w:sz w:val="20"/>
          <w:szCs w:val="20"/>
        </w:rPr>
      </w:pPr>
      <w:r w:rsidRPr="004F6D2C">
        <w:rPr>
          <w:rFonts w:asciiTheme="minorHAnsi" w:hAnsiTheme="minorHAnsi" w:cstheme="minorHAnsi"/>
          <w:sz w:val="20"/>
          <w:szCs w:val="20"/>
        </w:rPr>
        <w:t>Nauj</w:t>
      </w:r>
      <w:r w:rsidR="006B6786">
        <w:rPr>
          <w:rFonts w:asciiTheme="minorHAnsi" w:hAnsiTheme="minorHAnsi" w:cstheme="minorHAnsi"/>
          <w:sz w:val="20"/>
          <w:szCs w:val="20"/>
        </w:rPr>
        <w:t xml:space="preserve">oji </w:t>
      </w:r>
      <w:r w:rsidR="00E5092C">
        <w:rPr>
          <w:rFonts w:asciiTheme="minorHAnsi" w:hAnsiTheme="minorHAnsi" w:cstheme="minorHAnsi"/>
          <w:sz w:val="20"/>
          <w:szCs w:val="20"/>
        </w:rPr>
        <w:t xml:space="preserve">„Radisson </w:t>
      </w:r>
      <w:proofErr w:type="spellStart"/>
      <w:r w:rsidR="00E5092C">
        <w:rPr>
          <w:rFonts w:asciiTheme="minorHAnsi" w:hAnsiTheme="minorHAnsi" w:cstheme="minorHAnsi"/>
          <w:sz w:val="20"/>
          <w:szCs w:val="20"/>
        </w:rPr>
        <w:t>Collection</w:t>
      </w:r>
      <w:proofErr w:type="spellEnd"/>
      <w:r w:rsidR="00E5092C">
        <w:rPr>
          <w:rFonts w:asciiTheme="minorHAnsi" w:hAnsiTheme="minorHAnsi" w:cstheme="minorHAnsi"/>
          <w:sz w:val="20"/>
          <w:szCs w:val="20"/>
        </w:rPr>
        <w:t xml:space="preserve">“ </w:t>
      </w:r>
      <w:r w:rsidR="006B6786">
        <w:rPr>
          <w:rFonts w:asciiTheme="minorHAnsi" w:hAnsiTheme="minorHAnsi" w:cstheme="minorHAnsi"/>
          <w:sz w:val="20"/>
          <w:szCs w:val="20"/>
        </w:rPr>
        <w:t>koncepcija išsiskiria kryptingu</w:t>
      </w:r>
      <w:r w:rsidRPr="004F6D2C">
        <w:rPr>
          <w:rFonts w:asciiTheme="minorHAnsi" w:hAnsiTheme="minorHAnsi" w:cstheme="minorHAnsi"/>
          <w:sz w:val="20"/>
          <w:szCs w:val="20"/>
        </w:rPr>
        <w:t xml:space="preserve"> aukščiausi</w:t>
      </w:r>
      <w:r w:rsidR="006B6786">
        <w:rPr>
          <w:rFonts w:asciiTheme="minorHAnsi" w:hAnsiTheme="minorHAnsi" w:cstheme="minorHAnsi"/>
          <w:sz w:val="20"/>
          <w:szCs w:val="20"/>
        </w:rPr>
        <w:t>ų</w:t>
      </w:r>
      <w:r w:rsidRPr="004F6D2C">
        <w:rPr>
          <w:rFonts w:asciiTheme="minorHAnsi" w:hAnsiTheme="minorHAnsi" w:cstheme="minorHAnsi"/>
          <w:sz w:val="20"/>
          <w:szCs w:val="20"/>
        </w:rPr>
        <w:t xml:space="preserve"> </w:t>
      </w:r>
      <w:r w:rsidR="006B6786">
        <w:rPr>
          <w:rFonts w:asciiTheme="minorHAnsi" w:hAnsiTheme="minorHAnsi" w:cstheme="minorHAnsi"/>
          <w:sz w:val="20"/>
          <w:szCs w:val="20"/>
        </w:rPr>
        <w:t>komforto reikalavimų</w:t>
      </w:r>
      <w:r w:rsidRPr="004F6D2C">
        <w:rPr>
          <w:rFonts w:asciiTheme="minorHAnsi" w:hAnsiTheme="minorHAnsi" w:cstheme="minorHAnsi"/>
          <w:sz w:val="20"/>
          <w:szCs w:val="20"/>
        </w:rPr>
        <w:t xml:space="preserve"> </w:t>
      </w:r>
      <w:r w:rsidR="006B6786">
        <w:rPr>
          <w:rFonts w:asciiTheme="minorHAnsi" w:hAnsiTheme="minorHAnsi" w:cstheme="minorHAnsi"/>
          <w:sz w:val="20"/>
          <w:szCs w:val="20"/>
        </w:rPr>
        <w:t>apjungimu</w:t>
      </w:r>
      <w:r w:rsidR="006B6786" w:rsidRPr="004F6D2C">
        <w:rPr>
          <w:rFonts w:asciiTheme="minorHAnsi" w:hAnsiTheme="minorHAnsi" w:cstheme="minorHAnsi"/>
          <w:sz w:val="20"/>
          <w:szCs w:val="20"/>
        </w:rPr>
        <w:t xml:space="preserve"> </w:t>
      </w:r>
      <w:r w:rsidRPr="004F6D2C">
        <w:rPr>
          <w:rFonts w:asciiTheme="minorHAnsi" w:hAnsiTheme="minorHAnsi" w:cstheme="minorHAnsi"/>
          <w:sz w:val="20"/>
          <w:szCs w:val="20"/>
        </w:rPr>
        <w:t xml:space="preserve">su išskirtinai </w:t>
      </w:r>
      <w:r w:rsidR="00E5092C">
        <w:rPr>
          <w:rFonts w:asciiTheme="minorHAnsi" w:hAnsiTheme="minorHAnsi" w:cstheme="minorHAnsi"/>
          <w:sz w:val="20"/>
          <w:szCs w:val="20"/>
        </w:rPr>
        <w:t xml:space="preserve">viešbučiui </w:t>
      </w:r>
      <w:r w:rsidR="006B6786">
        <w:rPr>
          <w:rFonts w:asciiTheme="minorHAnsi" w:hAnsiTheme="minorHAnsi" w:cstheme="minorHAnsi"/>
          <w:sz w:val="20"/>
          <w:szCs w:val="20"/>
        </w:rPr>
        <w:t xml:space="preserve">ir </w:t>
      </w:r>
      <w:r w:rsidRPr="004F6D2C">
        <w:rPr>
          <w:rFonts w:asciiTheme="minorHAnsi" w:hAnsiTheme="minorHAnsi" w:cstheme="minorHAnsi"/>
          <w:sz w:val="20"/>
          <w:szCs w:val="20"/>
        </w:rPr>
        <w:t xml:space="preserve">Vilniui būdingu autentiškumu – pradedant nuo </w:t>
      </w:r>
      <w:r w:rsidR="00E5092C">
        <w:rPr>
          <w:rFonts w:asciiTheme="minorHAnsi" w:hAnsiTheme="minorHAnsi" w:cstheme="minorHAnsi"/>
          <w:sz w:val="20"/>
          <w:szCs w:val="20"/>
        </w:rPr>
        <w:t>pastato istorijos,</w:t>
      </w:r>
      <w:r w:rsidR="00EF7839" w:rsidRPr="004F6D2C">
        <w:rPr>
          <w:rFonts w:asciiTheme="minorHAnsi" w:hAnsiTheme="minorHAnsi" w:cstheme="minorHAnsi"/>
          <w:sz w:val="20"/>
          <w:szCs w:val="20"/>
        </w:rPr>
        <w:t xml:space="preserve"> </w:t>
      </w:r>
      <w:r w:rsidR="002E5F27" w:rsidRPr="004F6D2C">
        <w:rPr>
          <w:rFonts w:asciiTheme="minorHAnsi" w:hAnsiTheme="minorHAnsi" w:cstheme="minorHAnsi"/>
          <w:sz w:val="20"/>
          <w:szCs w:val="20"/>
        </w:rPr>
        <w:t xml:space="preserve"> </w:t>
      </w:r>
      <w:r w:rsidR="00B47DCF" w:rsidRPr="004F6D2C">
        <w:rPr>
          <w:rFonts w:asciiTheme="minorHAnsi" w:hAnsiTheme="minorHAnsi" w:cstheme="minorHAnsi"/>
          <w:sz w:val="20"/>
          <w:szCs w:val="20"/>
        </w:rPr>
        <w:t>atkurt</w:t>
      </w:r>
      <w:r w:rsidR="00E5092C">
        <w:rPr>
          <w:rFonts w:asciiTheme="minorHAnsi" w:hAnsiTheme="minorHAnsi" w:cstheme="minorHAnsi"/>
          <w:sz w:val="20"/>
          <w:szCs w:val="20"/>
        </w:rPr>
        <w:t>o</w:t>
      </w:r>
      <w:r w:rsidR="00B47DCF" w:rsidRPr="004F6D2C">
        <w:rPr>
          <w:rFonts w:asciiTheme="minorHAnsi" w:hAnsiTheme="minorHAnsi" w:cstheme="minorHAnsi"/>
          <w:sz w:val="20"/>
          <w:szCs w:val="20"/>
        </w:rPr>
        <w:t xml:space="preserve"> istorinio </w:t>
      </w:r>
      <w:r w:rsidR="002E5F27" w:rsidRPr="004F6D2C">
        <w:rPr>
          <w:rFonts w:asciiTheme="minorHAnsi" w:hAnsiTheme="minorHAnsi" w:cstheme="minorHAnsi"/>
          <w:sz w:val="20"/>
          <w:szCs w:val="20"/>
        </w:rPr>
        <w:t>vyno rūsio</w:t>
      </w:r>
      <w:r w:rsidR="00EF7839" w:rsidRPr="004F6D2C">
        <w:rPr>
          <w:rFonts w:asciiTheme="minorHAnsi" w:hAnsiTheme="minorHAnsi" w:cstheme="minorHAnsi"/>
          <w:sz w:val="20"/>
          <w:szCs w:val="20"/>
        </w:rPr>
        <w:t>,</w:t>
      </w:r>
      <w:r w:rsidR="002E5F27" w:rsidRPr="004F6D2C">
        <w:rPr>
          <w:rFonts w:asciiTheme="minorHAnsi" w:hAnsiTheme="minorHAnsi" w:cstheme="minorHAnsi"/>
          <w:sz w:val="20"/>
          <w:szCs w:val="20"/>
        </w:rPr>
        <w:t xml:space="preserve"> </w:t>
      </w:r>
      <w:r w:rsidR="00E5092C">
        <w:rPr>
          <w:rFonts w:asciiTheme="minorHAnsi" w:hAnsiTheme="minorHAnsi" w:cstheme="minorHAnsi"/>
          <w:sz w:val="20"/>
          <w:szCs w:val="20"/>
        </w:rPr>
        <w:t xml:space="preserve">freskų ir </w:t>
      </w:r>
      <w:r w:rsidRPr="004F6D2C">
        <w:rPr>
          <w:rFonts w:asciiTheme="minorHAnsi" w:hAnsiTheme="minorHAnsi" w:cstheme="minorHAnsi"/>
          <w:sz w:val="20"/>
          <w:szCs w:val="20"/>
        </w:rPr>
        <w:t xml:space="preserve">sienoms puošti panaudotų Vilniaus valdovų rūmų motyvų ir baigiant išskirtinės kokybės </w:t>
      </w:r>
      <w:r w:rsidR="00185A0A" w:rsidRPr="004F6D2C">
        <w:rPr>
          <w:rFonts w:asciiTheme="minorHAnsi" w:hAnsiTheme="minorHAnsi" w:cstheme="minorHAnsi"/>
          <w:sz w:val="20"/>
          <w:szCs w:val="20"/>
        </w:rPr>
        <w:t xml:space="preserve">vietiniais </w:t>
      </w:r>
      <w:r w:rsidRPr="004F6D2C">
        <w:rPr>
          <w:rFonts w:asciiTheme="minorHAnsi" w:hAnsiTheme="minorHAnsi" w:cstheme="minorHAnsi"/>
          <w:sz w:val="20"/>
          <w:szCs w:val="20"/>
        </w:rPr>
        <w:t>maist</w:t>
      </w:r>
      <w:r w:rsidR="00185A0A" w:rsidRPr="004F6D2C">
        <w:rPr>
          <w:rFonts w:asciiTheme="minorHAnsi" w:hAnsiTheme="minorHAnsi" w:cstheme="minorHAnsi"/>
          <w:sz w:val="20"/>
          <w:szCs w:val="20"/>
        </w:rPr>
        <w:t>o produktais restorane</w:t>
      </w:r>
      <w:r w:rsidRPr="004F6D2C">
        <w:rPr>
          <w:rFonts w:asciiTheme="minorHAnsi" w:hAnsiTheme="minorHAnsi" w:cstheme="minorHAnsi"/>
          <w:sz w:val="20"/>
          <w:szCs w:val="20"/>
        </w:rPr>
        <w:t>, renginių ir laisvalaikio organizavimo patirtimis svečiams, kad jie galėtų pajusti pat</w:t>
      </w:r>
      <w:r w:rsidR="00E300C4">
        <w:rPr>
          <w:rFonts w:asciiTheme="minorHAnsi" w:hAnsiTheme="minorHAnsi" w:cstheme="minorHAnsi"/>
          <w:sz w:val="20"/>
          <w:szCs w:val="20"/>
        </w:rPr>
        <w:t>į</w:t>
      </w:r>
      <w:r w:rsidRPr="004F6D2C">
        <w:rPr>
          <w:rFonts w:asciiTheme="minorHAnsi" w:hAnsiTheme="minorHAnsi" w:cstheme="minorHAnsi"/>
          <w:sz w:val="20"/>
          <w:szCs w:val="20"/>
        </w:rPr>
        <w:t xml:space="preserve"> miest</w:t>
      </w:r>
      <w:r w:rsidR="00E300C4">
        <w:rPr>
          <w:rFonts w:asciiTheme="minorHAnsi" w:hAnsiTheme="minorHAnsi" w:cstheme="minorHAnsi"/>
          <w:sz w:val="20"/>
          <w:szCs w:val="20"/>
        </w:rPr>
        <w:t>ą</w:t>
      </w:r>
      <w:r w:rsidRPr="004F6D2C">
        <w:rPr>
          <w:rFonts w:asciiTheme="minorHAnsi" w:hAnsiTheme="minorHAnsi" w:cstheme="minorHAnsi"/>
          <w:sz w:val="20"/>
          <w:szCs w:val="20"/>
        </w:rPr>
        <w:t>, jo geriausi</w:t>
      </w:r>
      <w:r w:rsidR="00E300C4">
        <w:rPr>
          <w:rFonts w:asciiTheme="minorHAnsi" w:hAnsiTheme="minorHAnsi" w:cstheme="minorHAnsi"/>
          <w:sz w:val="20"/>
          <w:szCs w:val="20"/>
        </w:rPr>
        <w:t>as</w:t>
      </w:r>
      <w:r w:rsidRPr="004F6D2C">
        <w:rPr>
          <w:rFonts w:asciiTheme="minorHAnsi" w:hAnsiTheme="minorHAnsi" w:cstheme="minorHAnsi"/>
          <w:sz w:val="20"/>
          <w:szCs w:val="20"/>
        </w:rPr>
        <w:t xml:space="preserve"> tradicij</w:t>
      </w:r>
      <w:r w:rsidR="00E300C4">
        <w:rPr>
          <w:rFonts w:asciiTheme="minorHAnsi" w:hAnsiTheme="minorHAnsi" w:cstheme="minorHAnsi"/>
          <w:sz w:val="20"/>
          <w:szCs w:val="20"/>
        </w:rPr>
        <w:t>as</w:t>
      </w:r>
      <w:r w:rsidRPr="004F6D2C">
        <w:rPr>
          <w:rFonts w:asciiTheme="minorHAnsi" w:hAnsiTheme="minorHAnsi" w:cstheme="minorHAnsi"/>
          <w:sz w:val="20"/>
          <w:szCs w:val="20"/>
        </w:rPr>
        <w:t>, kultūr</w:t>
      </w:r>
      <w:r w:rsidR="00E300C4">
        <w:rPr>
          <w:rFonts w:asciiTheme="minorHAnsi" w:hAnsiTheme="minorHAnsi" w:cstheme="minorHAnsi"/>
          <w:sz w:val="20"/>
          <w:szCs w:val="20"/>
        </w:rPr>
        <w:t>ą.</w:t>
      </w:r>
      <w:r w:rsidR="00E300C4" w:rsidRPr="00E300C4">
        <w:rPr>
          <w:rFonts w:asciiTheme="minorHAnsi" w:hAnsiTheme="minorHAnsi" w:cstheme="minorHAnsi"/>
          <w:sz w:val="20"/>
          <w:szCs w:val="20"/>
        </w:rPr>
        <w:t xml:space="preserve"> </w:t>
      </w:r>
    </w:p>
    <w:p w14:paraId="7B07FC33" w14:textId="77777777" w:rsidR="004232A1" w:rsidRPr="004F6D2C" w:rsidRDefault="004232A1" w:rsidP="00D214C8">
      <w:pPr>
        <w:jc w:val="both"/>
        <w:rPr>
          <w:rFonts w:asciiTheme="minorHAnsi" w:hAnsiTheme="minorHAnsi" w:cstheme="minorHAnsi"/>
          <w:sz w:val="20"/>
          <w:szCs w:val="20"/>
        </w:rPr>
      </w:pPr>
    </w:p>
    <w:p w14:paraId="5C0580B4" w14:textId="13F9CAB1" w:rsidR="004F0DE0" w:rsidRDefault="004F0DE0" w:rsidP="00FB5FFB">
      <w:pPr>
        <w:jc w:val="both"/>
        <w:rPr>
          <w:rFonts w:asciiTheme="minorHAnsi" w:hAnsiTheme="minorHAnsi" w:cstheme="minorHAnsi"/>
          <w:sz w:val="20"/>
          <w:szCs w:val="20"/>
        </w:rPr>
      </w:pPr>
    </w:p>
    <w:p w14:paraId="70E1B64C" w14:textId="29AAEB74" w:rsidR="006B6786" w:rsidRPr="005742B4" w:rsidRDefault="006B6786" w:rsidP="00FB5FFB">
      <w:pPr>
        <w:jc w:val="both"/>
        <w:rPr>
          <w:rFonts w:asciiTheme="minorHAnsi" w:hAnsiTheme="minorHAnsi" w:cstheme="minorHAnsi"/>
          <w:b/>
          <w:bCs/>
          <w:i/>
          <w:iCs/>
          <w:sz w:val="20"/>
          <w:szCs w:val="20"/>
        </w:rPr>
      </w:pPr>
      <w:r w:rsidRPr="005742B4">
        <w:rPr>
          <w:rFonts w:asciiTheme="minorHAnsi" w:hAnsiTheme="minorHAnsi" w:cstheme="minorHAnsi"/>
          <w:b/>
          <w:bCs/>
          <w:i/>
          <w:iCs/>
          <w:sz w:val="20"/>
          <w:szCs w:val="20"/>
        </w:rPr>
        <w:t xml:space="preserve">Apie „Radisson </w:t>
      </w:r>
      <w:proofErr w:type="spellStart"/>
      <w:r w:rsidRPr="005742B4">
        <w:rPr>
          <w:rFonts w:asciiTheme="minorHAnsi" w:hAnsiTheme="minorHAnsi" w:cstheme="minorHAnsi"/>
          <w:b/>
          <w:bCs/>
          <w:i/>
          <w:iCs/>
          <w:sz w:val="20"/>
          <w:szCs w:val="20"/>
        </w:rPr>
        <w:t>Hotel</w:t>
      </w:r>
      <w:proofErr w:type="spellEnd"/>
      <w:r w:rsidRPr="005742B4">
        <w:rPr>
          <w:rFonts w:asciiTheme="minorHAnsi" w:hAnsiTheme="minorHAnsi" w:cstheme="minorHAnsi"/>
          <w:b/>
          <w:bCs/>
          <w:i/>
          <w:iCs/>
          <w:sz w:val="20"/>
          <w:szCs w:val="20"/>
        </w:rPr>
        <w:t xml:space="preserve"> Group“</w:t>
      </w:r>
    </w:p>
    <w:p w14:paraId="1D178B66" w14:textId="77777777" w:rsidR="009273D6" w:rsidRPr="005742B4" w:rsidRDefault="009273D6" w:rsidP="00FB5FFB">
      <w:pPr>
        <w:jc w:val="both"/>
        <w:rPr>
          <w:rFonts w:asciiTheme="minorHAnsi" w:hAnsiTheme="minorHAnsi" w:cstheme="minorHAnsi"/>
          <w:b/>
          <w:bCs/>
          <w:i/>
          <w:iCs/>
          <w:sz w:val="20"/>
          <w:szCs w:val="20"/>
        </w:rPr>
      </w:pPr>
    </w:p>
    <w:p w14:paraId="4D9798D8" w14:textId="1D605FF0" w:rsidR="009273D6" w:rsidRPr="005742B4" w:rsidRDefault="009273D6" w:rsidP="009273D6">
      <w:pPr>
        <w:jc w:val="both"/>
        <w:rPr>
          <w:rFonts w:asciiTheme="minorHAnsi" w:hAnsiTheme="minorHAnsi" w:cstheme="minorHAnsi"/>
          <w:i/>
          <w:iCs/>
          <w:sz w:val="20"/>
          <w:szCs w:val="20"/>
        </w:rPr>
      </w:pPr>
      <w:r w:rsidRPr="005742B4">
        <w:rPr>
          <w:rFonts w:asciiTheme="minorHAnsi" w:hAnsiTheme="minorHAnsi" w:cstheme="minorHAnsi"/>
          <w:i/>
          <w:iCs/>
          <w:sz w:val="20"/>
          <w:szCs w:val="20"/>
        </w:rPr>
        <w:t xml:space="preserve">„Radisson“ prekės ženklų viešbučiai veikia 120-yje pasaulio šalių, iš viso grupei visame pasaulyje priklauso daugiau nei 1,7 tūkst. viešbučių. „Radisson </w:t>
      </w:r>
      <w:proofErr w:type="spellStart"/>
      <w:r w:rsidRPr="005742B4">
        <w:rPr>
          <w:rFonts w:asciiTheme="minorHAnsi" w:hAnsiTheme="minorHAnsi" w:cstheme="minorHAnsi"/>
          <w:i/>
          <w:iCs/>
          <w:sz w:val="20"/>
          <w:szCs w:val="20"/>
        </w:rPr>
        <w:t>Hotel</w:t>
      </w:r>
      <w:proofErr w:type="spellEnd"/>
      <w:r w:rsidRPr="005742B4">
        <w:rPr>
          <w:rFonts w:asciiTheme="minorHAnsi" w:hAnsiTheme="minorHAnsi" w:cstheme="minorHAnsi"/>
          <w:i/>
          <w:iCs/>
          <w:sz w:val="20"/>
          <w:szCs w:val="20"/>
        </w:rPr>
        <w:t xml:space="preserve"> Group“ valdo verslą Europos šalių, </w:t>
      </w:r>
      <w:r w:rsidR="005742B4" w:rsidRPr="005742B4">
        <w:rPr>
          <w:rFonts w:asciiTheme="minorHAnsi" w:hAnsiTheme="minorHAnsi" w:cstheme="minorHAnsi"/>
          <w:i/>
          <w:iCs/>
          <w:sz w:val="20"/>
          <w:szCs w:val="20"/>
        </w:rPr>
        <w:t>Artimųjų</w:t>
      </w:r>
      <w:r w:rsidRPr="005742B4">
        <w:rPr>
          <w:rFonts w:asciiTheme="minorHAnsi" w:hAnsiTheme="minorHAnsi" w:cstheme="minorHAnsi"/>
          <w:i/>
          <w:iCs/>
          <w:sz w:val="20"/>
          <w:szCs w:val="20"/>
        </w:rPr>
        <w:t xml:space="preserve"> Rytų ir Afrikos</w:t>
      </w:r>
      <w:r w:rsidR="005742B4" w:rsidRPr="005742B4">
        <w:rPr>
          <w:rFonts w:asciiTheme="minorHAnsi" w:hAnsiTheme="minorHAnsi" w:cstheme="minorHAnsi"/>
          <w:i/>
          <w:iCs/>
          <w:sz w:val="20"/>
          <w:szCs w:val="20"/>
        </w:rPr>
        <w:t xml:space="preserve"> bei Azijos ir Ramiojo vandenyno regionų šalyse</w:t>
      </w:r>
      <w:r w:rsidRPr="005742B4">
        <w:rPr>
          <w:rFonts w:asciiTheme="minorHAnsi" w:hAnsiTheme="minorHAnsi" w:cstheme="minorHAnsi"/>
          <w:i/>
          <w:iCs/>
          <w:sz w:val="20"/>
          <w:szCs w:val="20"/>
        </w:rPr>
        <w:t>, kur veikia ir kuriama daugiau kaip 1</w:t>
      </w:r>
      <w:r w:rsidR="005742B4" w:rsidRPr="005742B4">
        <w:rPr>
          <w:rFonts w:asciiTheme="minorHAnsi" w:hAnsiTheme="minorHAnsi" w:cstheme="minorHAnsi"/>
          <w:i/>
          <w:iCs/>
          <w:sz w:val="20"/>
          <w:szCs w:val="20"/>
        </w:rPr>
        <w:t>,</w:t>
      </w:r>
      <w:r w:rsidRPr="005742B4">
        <w:rPr>
          <w:rFonts w:asciiTheme="minorHAnsi" w:hAnsiTheme="minorHAnsi" w:cstheme="minorHAnsi"/>
          <w:i/>
          <w:iCs/>
          <w:sz w:val="20"/>
          <w:szCs w:val="20"/>
        </w:rPr>
        <w:t>1</w:t>
      </w:r>
      <w:r w:rsidR="005742B4" w:rsidRPr="005742B4">
        <w:rPr>
          <w:rFonts w:asciiTheme="minorHAnsi" w:hAnsiTheme="minorHAnsi" w:cstheme="minorHAnsi"/>
          <w:i/>
          <w:iCs/>
          <w:sz w:val="20"/>
          <w:szCs w:val="20"/>
        </w:rPr>
        <w:t xml:space="preserve"> tūkst.</w:t>
      </w:r>
      <w:r w:rsidRPr="005742B4">
        <w:rPr>
          <w:rFonts w:asciiTheme="minorHAnsi" w:hAnsiTheme="minorHAnsi" w:cstheme="minorHAnsi"/>
          <w:i/>
          <w:iCs/>
          <w:sz w:val="20"/>
          <w:szCs w:val="20"/>
        </w:rPr>
        <w:t xml:space="preserve"> viešbučių. </w:t>
      </w:r>
      <w:r w:rsidR="005742B4" w:rsidRPr="005742B4">
        <w:rPr>
          <w:rFonts w:asciiTheme="minorHAnsi" w:hAnsiTheme="minorHAnsi" w:cstheme="minorHAnsi"/>
          <w:i/>
          <w:iCs/>
          <w:sz w:val="20"/>
          <w:szCs w:val="20"/>
        </w:rPr>
        <w:t>T</w:t>
      </w:r>
      <w:r w:rsidRPr="005742B4">
        <w:rPr>
          <w:rFonts w:asciiTheme="minorHAnsi" w:hAnsiTheme="minorHAnsi" w:cstheme="minorHAnsi"/>
          <w:i/>
          <w:iCs/>
          <w:sz w:val="20"/>
          <w:szCs w:val="20"/>
        </w:rPr>
        <w:t xml:space="preserve">arptautinė viešbučių grupė sparčiai auga ir iki 2025 m. planuoja padvigubinti viešbučių portfelį. Pagrindinis grupės prekės ženklo pažadas </w:t>
      </w:r>
      <w:r w:rsidR="005742B4" w:rsidRPr="005742B4">
        <w:rPr>
          <w:rFonts w:asciiTheme="minorHAnsi" w:hAnsiTheme="minorHAnsi" w:cstheme="minorHAnsi"/>
          <w:i/>
          <w:iCs/>
          <w:sz w:val="20"/>
          <w:szCs w:val="20"/>
        </w:rPr>
        <w:t>–</w:t>
      </w:r>
      <w:r w:rsidRPr="005742B4">
        <w:rPr>
          <w:rFonts w:asciiTheme="minorHAnsi" w:hAnsiTheme="minorHAnsi" w:cstheme="minorHAnsi"/>
          <w:i/>
          <w:iCs/>
          <w:sz w:val="20"/>
          <w:szCs w:val="20"/>
        </w:rPr>
        <w:t xml:space="preserve"> "Kiekviena akimirka yra svarbi". </w:t>
      </w:r>
    </w:p>
    <w:p w14:paraId="4BCF6F1C" w14:textId="77777777" w:rsidR="009273D6" w:rsidRPr="005742B4" w:rsidRDefault="009273D6" w:rsidP="009273D6">
      <w:pPr>
        <w:jc w:val="both"/>
        <w:rPr>
          <w:rFonts w:asciiTheme="minorHAnsi" w:hAnsiTheme="minorHAnsi" w:cstheme="minorHAnsi"/>
          <w:i/>
          <w:iCs/>
          <w:sz w:val="20"/>
          <w:szCs w:val="20"/>
        </w:rPr>
      </w:pPr>
      <w:r w:rsidRPr="005742B4">
        <w:rPr>
          <w:rFonts w:asciiTheme="minorHAnsi" w:hAnsiTheme="minorHAnsi" w:cstheme="minorHAnsi"/>
          <w:i/>
          <w:iCs/>
          <w:sz w:val="20"/>
          <w:szCs w:val="20"/>
        </w:rPr>
        <w:t xml:space="preserve"> </w:t>
      </w:r>
    </w:p>
    <w:p w14:paraId="6FE65A70" w14:textId="7EBFAE55" w:rsidR="009273D6" w:rsidRPr="005742B4" w:rsidRDefault="005742B4" w:rsidP="009273D6">
      <w:pPr>
        <w:jc w:val="both"/>
        <w:rPr>
          <w:rFonts w:asciiTheme="minorHAnsi" w:hAnsiTheme="minorHAnsi" w:cstheme="minorHAnsi"/>
          <w:i/>
          <w:iCs/>
          <w:sz w:val="20"/>
          <w:szCs w:val="20"/>
        </w:rPr>
      </w:pP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Radisson</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prekės ženkl</w:t>
      </w:r>
      <w:r w:rsidRPr="005742B4">
        <w:rPr>
          <w:rFonts w:asciiTheme="minorHAnsi" w:hAnsiTheme="minorHAnsi" w:cstheme="minorHAnsi"/>
          <w:i/>
          <w:iCs/>
          <w:sz w:val="20"/>
          <w:szCs w:val="20"/>
        </w:rPr>
        <w:t>ų grupei priklauso „</w:t>
      </w:r>
      <w:r w:rsidR="009273D6" w:rsidRPr="005742B4">
        <w:rPr>
          <w:rFonts w:asciiTheme="minorHAnsi" w:hAnsiTheme="minorHAnsi" w:cstheme="minorHAnsi"/>
          <w:i/>
          <w:iCs/>
          <w:sz w:val="20"/>
          <w:szCs w:val="20"/>
        </w:rPr>
        <w:t xml:space="preserve">Radisson </w:t>
      </w:r>
      <w:proofErr w:type="spellStart"/>
      <w:r w:rsidR="009273D6" w:rsidRPr="005742B4">
        <w:rPr>
          <w:rFonts w:asciiTheme="minorHAnsi" w:hAnsiTheme="minorHAnsi" w:cstheme="minorHAnsi"/>
          <w:i/>
          <w:iCs/>
          <w:sz w:val="20"/>
          <w:szCs w:val="20"/>
        </w:rPr>
        <w:t>Collection</w:t>
      </w:r>
      <w:proofErr w:type="spellEnd"/>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Radisson </w:t>
      </w:r>
      <w:proofErr w:type="spellStart"/>
      <w:r w:rsidR="009273D6" w:rsidRPr="005742B4">
        <w:rPr>
          <w:rFonts w:asciiTheme="minorHAnsi" w:hAnsiTheme="minorHAnsi" w:cstheme="minorHAnsi"/>
          <w:i/>
          <w:iCs/>
          <w:sz w:val="20"/>
          <w:szCs w:val="20"/>
        </w:rPr>
        <w:t>Blu</w:t>
      </w:r>
      <w:proofErr w:type="spellEnd"/>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Radisson</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Radisson RED</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Radisson </w:t>
      </w:r>
      <w:proofErr w:type="spellStart"/>
      <w:r w:rsidR="009273D6" w:rsidRPr="005742B4">
        <w:rPr>
          <w:rFonts w:asciiTheme="minorHAnsi" w:hAnsiTheme="minorHAnsi" w:cstheme="minorHAnsi"/>
          <w:i/>
          <w:iCs/>
          <w:sz w:val="20"/>
          <w:szCs w:val="20"/>
        </w:rPr>
        <w:t>Individuals</w:t>
      </w:r>
      <w:proofErr w:type="spellEnd"/>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w:t>
      </w:r>
      <w:r w:rsidRPr="005742B4">
        <w:rPr>
          <w:rFonts w:asciiTheme="minorHAnsi" w:hAnsiTheme="minorHAnsi" w:cstheme="minorHAnsi"/>
          <w:i/>
          <w:iCs/>
          <w:sz w:val="20"/>
          <w:szCs w:val="20"/>
        </w:rPr>
        <w:t>„</w:t>
      </w:r>
      <w:proofErr w:type="spellStart"/>
      <w:r w:rsidR="009273D6" w:rsidRPr="005742B4">
        <w:rPr>
          <w:rFonts w:asciiTheme="minorHAnsi" w:hAnsiTheme="minorHAnsi" w:cstheme="minorHAnsi"/>
          <w:i/>
          <w:iCs/>
          <w:sz w:val="20"/>
          <w:szCs w:val="20"/>
        </w:rPr>
        <w:t>Park</w:t>
      </w:r>
      <w:proofErr w:type="spellEnd"/>
      <w:r w:rsidR="009273D6" w:rsidRPr="005742B4">
        <w:rPr>
          <w:rFonts w:asciiTheme="minorHAnsi" w:hAnsiTheme="minorHAnsi" w:cstheme="minorHAnsi"/>
          <w:i/>
          <w:iCs/>
          <w:sz w:val="20"/>
          <w:szCs w:val="20"/>
        </w:rPr>
        <w:t xml:space="preserve"> </w:t>
      </w:r>
      <w:proofErr w:type="spellStart"/>
      <w:r w:rsidR="009273D6" w:rsidRPr="005742B4">
        <w:rPr>
          <w:rFonts w:asciiTheme="minorHAnsi" w:hAnsiTheme="minorHAnsi" w:cstheme="minorHAnsi"/>
          <w:i/>
          <w:iCs/>
          <w:sz w:val="20"/>
          <w:szCs w:val="20"/>
        </w:rPr>
        <w:t>Plaza</w:t>
      </w:r>
      <w:proofErr w:type="spellEnd"/>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w:t>
      </w:r>
      <w:r w:rsidRPr="005742B4">
        <w:rPr>
          <w:rFonts w:asciiTheme="minorHAnsi" w:hAnsiTheme="minorHAnsi" w:cstheme="minorHAnsi"/>
          <w:i/>
          <w:iCs/>
          <w:sz w:val="20"/>
          <w:szCs w:val="20"/>
        </w:rPr>
        <w:t>„</w:t>
      </w:r>
      <w:proofErr w:type="spellStart"/>
      <w:r w:rsidR="009273D6" w:rsidRPr="005742B4">
        <w:rPr>
          <w:rFonts w:asciiTheme="minorHAnsi" w:hAnsiTheme="minorHAnsi" w:cstheme="minorHAnsi"/>
          <w:i/>
          <w:iCs/>
          <w:sz w:val="20"/>
          <w:szCs w:val="20"/>
        </w:rPr>
        <w:t>Park</w:t>
      </w:r>
      <w:proofErr w:type="spellEnd"/>
      <w:r w:rsidR="009273D6" w:rsidRPr="005742B4">
        <w:rPr>
          <w:rFonts w:asciiTheme="minorHAnsi" w:hAnsiTheme="minorHAnsi" w:cstheme="minorHAnsi"/>
          <w:i/>
          <w:iCs/>
          <w:sz w:val="20"/>
          <w:szCs w:val="20"/>
        </w:rPr>
        <w:t xml:space="preserve"> </w:t>
      </w:r>
      <w:proofErr w:type="spellStart"/>
      <w:r w:rsidR="009273D6" w:rsidRPr="005742B4">
        <w:rPr>
          <w:rFonts w:asciiTheme="minorHAnsi" w:hAnsiTheme="minorHAnsi" w:cstheme="minorHAnsi"/>
          <w:i/>
          <w:iCs/>
          <w:sz w:val="20"/>
          <w:szCs w:val="20"/>
        </w:rPr>
        <w:t>Inn</w:t>
      </w:r>
      <w:proofErr w:type="spellEnd"/>
      <w:r w:rsidR="009273D6" w:rsidRPr="005742B4">
        <w:rPr>
          <w:rFonts w:asciiTheme="minorHAnsi" w:hAnsiTheme="minorHAnsi" w:cstheme="minorHAnsi"/>
          <w:i/>
          <w:iCs/>
          <w:sz w:val="20"/>
          <w:szCs w:val="20"/>
        </w:rPr>
        <w:t xml:space="preserve"> </w:t>
      </w:r>
      <w:proofErr w:type="spellStart"/>
      <w:r w:rsidR="009273D6" w:rsidRPr="005742B4">
        <w:rPr>
          <w:rFonts w:asciiTheme="minorHAnsi" w:hAnsiTheme="minorHAnsi" w:cstheme="minorHAnsi"/>
          <w:i/>
          <w:iCs/>
          <w:sz w:val="20"/>
          <w:szCs w:val="20"/>
        </w:rPr>
        <w:t>by</w:t>
      </w:r>
      <w:proofErr w:type="spellEnd"/>
      <w:r w:rsidR="009273D6" w:rsidRPr="005742B4">
        <w:rPr>
          <w:rFonts w:asciiTheme="minorHAnsi" w:hAnsiTheme="minorHAnsi" w:cstheme="minorHAnsi"/>
          <w:i/>
          <w:iCs/>
          <w:sz w:val="20"/>
          <w:szCs w:val="20"/>
        </w:rPr>
        <w:t xml:space="preserve"> Radisson</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w:t>
      </w:r>
      <w:r w:rsidRPr="005742B4">
        <w:rPr>
          <w:rFonts w:asciiTheme="minorHAnsi" w:hAnsiTheme="minorHAnsi" w:cstheme="minorHAnsi"/>
          <w:i/>
          <w:iCs/>
          <w:sz w:val="20"/>
          <w:szCs w:val="20"/>
        </w:rPr>
        <w:t>„</w:t>
      </w:r>
      <w:proofErr w:type="spellStart"/>
      <w:r w:rsidR="009273D6" w:rsidRPr="005742B4">
        <w:rPr>
          <w:rFonts w:asciiTheme="minorHAnsi" w:hAnsiTheme="minorHAnsi" w:cstheme="minorHAnsi"/>
          <w:i/>
          <w:iCs/>
          <w:sz w:val="20"/>
          <w:szCs w:val="20"/>
        </w:rPr>
        <w:t>Country</w:t>
      </w:r>
      <w:proofErr w:type="spellEnd"/>
      <w:r w:rsidR="009273D6" w:rsidRPr="005742B4">
        <w:rPr>
          <w:rFonts w:asciiTheme="minorHAnsi" w:hAnsiTheme="minorHAnsi" w:cstheme="minorHAnsi"/>
          <w:i/>
          <w:iCs/>
          <w:sz w:val="20"/>
          <w:szCs w:val="20"/>
        </w:rPr>
        <w:t xml:space="preserve"> </w:t>
      </w:r>
      <w:proofErr w:type="spellStart"/>
      <w:r w:rsidR="009273D6" w:rsidRPr="005742B4">
        <w:rPr>
          <w:rFonts w:asciiTheme="minorHAnsi" w:hAnsiTheme="minorHAnsi" w:cstheme="minorHAnsi"/>
          <w:i/>
          <w:iCs/>
          <w:sz w:val="20"/>
          <w:szCs w:val="20"/>
        </w:rPr>
        <w:t>Inn</w:t>
      </w:r>
      <w:proofErr w:type="spellEnd"/>
      <w:r w:rsidR="009273D6" w:rsidRPr="005742B4">
        <w:rPr>
          <w:rFonts w:asciiTheme="minorHAnsi" w:hAnsiTheme="minorHAnsi" w:cstheme="minorHAnsi"/>
          <w:i/>
          <w:iCs/>
          <w:sz w:val="20"/>
          <w:szCs w:val="20"/>
        </w:rPr>
        <w:t xml:space="preserve"> &amp; </w:t>
      </w:r>
      <w:proofErr w:type="spellStart"/>
      <w:r w:rsidR="009273D6" w:rsidRPr="005742B4">
        <w:rPr>
          <w:rFonts w:asciiTheme="minorHAnsi" w:hAnsiTheme="minorHAnsi" w:cstheme="minorHAnsi"/>
          <w:i/>
          <w:iCs/>
          <w:sz w:val="20"/>
          <w:szCs w:val="20"/>
        </w:rPr>
        <w:t>Suites</w:t>
      </w:r>
      <w:proofErr w:type="spellEnd"/>
      <w:r w:rsidR="009273D6" w:rsidRPr="005742B4">
        <w:rPr>
          <w:rFonts w:asciiTheme="minorHAnsi" w:hAnsiTheme="minorHAnsi" w:cstheme="minorHAnsi"/>
          <w:i/>
          <w:iCs/>
          <w:sz w:val="20"/>
          <w:szCs w:val="20"/>
        </w:rPr>
        <w:t xml:space="preserve"> </w:t>
      </w:r>
      <w:proofErr w:type="spellStart"/>
      <w:r w:rsidR="009273D6" w:rsidRPr="005742B4">
        <w:rPr>
          <w:rFonts w:asciiTheme="minorHAnsi" w:hAnsiTheme="minorHAnsi" w:cstheme="minorHAnsi"/>
          <w:i/>
          <w:iCs/>
          <w:sz w:val="20"/>
          <w:szCs w:val="20"/>
        </w:rPr>
        <w:t>by</w:t>
      </w:r>
      <w:proofErr w:type="spellEnd"/>
      <w:r w:rsidR="009273D6" w:rsidRPr="005742B4">
        <w:rPr>
          <w:rFonts w:asciiTheme="minorHAnsi" w:hAnsiTheme="minorHAnsi" w:cstheme="minorHAnsi"/>
          <w:i/>
          <w:iCs/>
          <w:sz w:val="20"/>
          <w:szCs w:val="20"/>
        </w:rPr>
        <w:t xml:space="preserve"> Radisson</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ir </w:t>
      </w:r>
      <w:r w:rsidRPr="005742B4">
        <w:rPr>
          <w:rFonts w:asciiTheme="minorHAnsi" w:hAnsiTheme="minorHAnsi" w:cstheme="minorHAnsi"/>
          <w:i/>
          <w:iCs/>
          <w:sz w:val="20"/>
          <w:szCs w:val="20"/>
        </w:rPr>
        <w:t>„</w:t>
      </w:r>
      <w:proofErr w:type="spellStart"/>
      <w:r w:rsidR="009273D6" w:rsidRPr="005742B4">
        <w:rPr>
          <w:rFonts w:asciiTheme="minorHAnsi" w:hAnsiTheme="minorHAnsi" w:cstheme="minorHAnsi"/>
          <w:i/>
          <w:iCs/>
          <w:sz w:val="20"/>
          <w:szCs w:val="20"/>
        </w:rPr>
        <w:t>prizeotel</w:t>
      </w:r>
      <w:proofErr w:type="spellEnd"/>
      <w:r w:rsidRPr="005742B4">
        <w:rPr>
          <w:rFonts w:asciiTheme="minorHAnsi" w:hAnsiTheme="minorHAnsi" w:cstheme="minorHAnsi"/>
          <w:i/>
          <w:iCs/>
          <w:sz w:val="20"/>
          <w:szCs w:val="20"/>
        </w:rPr>
        <w:t>“. Visi prekės ženklai</w:t>
      </w:r>
      <w:r w:rsidR="009273D6" w:rsidRPr="005742B4">
        <w:rPr>
          <w:rFonts w:asciiTheme="minorHAnsi" w:hAnsiTheme="minorHAnsi" w:cstheme="minorHAnsi"/>
          <w:i/>
          <w:iCs/>
          <w:sz w:val="20"/>
          <w:szCs w:val="20"/>
        </w:rPr>
        <w:t xml:space="preserve"> sujungti į vieną bendrą komercinį prekės ženklą </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Radisson </w:t>
      </w:r>
      <w:proofErr w:type="spellStart"/>
      <w:r w:rsidR="009273D6" w:rsidRPr="005742B4">
        <w:rPr>
          <w:rFonts w:asciiTheme="minorHAnsi" w:hAnsiTheme="minorHAnsi" w:cstheme="minorHAnsi"/>
          <w:i/>
          <w:iCs/>
          <w:sz w:val="20"/>
          <w:szCs w:val="20"/>
        </w:rPr>
        <w:t>Hotels</w:t>
      </w:r>
      <w:proofErr w:type="spellEnd"/>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w:t>
      </w:r>
    </w:p>
    <w:p w14:paraId="73286FA6" w14:textId="77777777" w:rsidR="009273D6" w:rsidRPr="00080B08" w:rsidRDefault="009273D6" w:rsidP="009273D6">
      <w:pPr>
        <w:jc w:val="both"/>
        <w:rPr>
          <w:rFonts w:asciiTheme="minorHAnsi" w:hAnsiTheme="minorHAnsi" w:cstheme="minorHAnsi"/>
          <w:i/>
          <w:iCs/>
          <w:sz w:val="20"/>
          <w:szCs w:val="20"/>
          <w:lang w:val="en-US"/>
        </w:rPr>
      </w:pPr>
      <w:r w:rsidRPr="005742B4">
        <w:rPr>
          <w:rFonts w:asciiTheme="minorHAnsi" w:hAnsiTheme="minorHAnsi" w:cstheme="minorHAnsi"/>
          <w:i/>
          <w:iCs/>
          <w:sz w:val="20"/>
          <w:szCs w:val="20"/>
        </w:rPr>
        <w:t xml:space="preserve"> </w:t>
      </w:r>
    </w:p>
    <w:p w14:paraId="715021F9" w14:textId="36B8F193" w:rsidR="009273D6" w:rsidRPr="005742B4" w:rsidRDefault="005742B4" w:rsidP="009273D6">
      <w:pPr>
        <w:jc w:val="both"/>
        <w:rPr>
          <w:rFonts w:asciiTheme="minorHAnsi" w:hAnsiTheme="minorHAnsi" w:cstheme="minorHAnsi"/>
          <w:i/>
          <w:iCs/>
          <w:sz w:val="20"/>
          <w:szCs w:val="20"/>
        </w:rPr>
      </w:pP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Radisson </w:t>
      </w:r>
      <w:proofErr w:type="spellStart"/>
      <w:r w:rsidR="009273D6" w:rsidRPr="005742B4">
        <w:rPr>
          <w:rFonts w:asciiTheme="minorHAnsi" w:hAnsiTheme="minorHAnsi" w:cstheme="minorHAnsi"/>
          <w:i/>
          <w:iCs/>
          <w:sz w:val="20"/>
          <w:szCs w:val="20"/>
        </w:rPr>
        <w:t>Rewards</w:t>
      </w:r>
      <w:proofErr w:type="spellEnd"/>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yra </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Radisson </w:t>
      </w:r>
      <w:proofErr w:type="spellStart"/>
      <w:r w:rsidR="009273D6" w:rsidRPr="005742B4">
        <w:rPr>
          <w:rFonts w:asciiTheme="minorHAnsi" w:hAnsiTheme="minorHAnsi" w:cstheme="minorHAnsi"/>
          <w:i/>
          <w:iCs/>
          <w:sz w:val="20"/>
          <w:szCs w:val="20"/>
        </w:rPr>
        <w:t>Hotel</w:t>
      </w:r>
      <w:proofErr w:type="spellEnd"/>
      <w:r w:rsidR="009273D6" w:rsidRPr="005742B4">
        <w:rPr>
          <w:rFonts w:asciiTheme="minorHAnsi" w:hAnsiTheme="minorHAnsi" w:cstheme="minorHAnsi"/>
          <w:i/>
          <w:iCs/>
          <w:sz w:val="20"/>
          <w:szCs w:val="20"/>
        </w:rPr>
        <w:t xml:space="preserve"> Group</w:t>
      </w:r>
      <w:r w:rsidRPr="005742B4">
        <w:rPr>
          <w:rFonts w:asciiTheme="minorHAnsi" w:hAnsiTheme="minorHAnsi" w:cstheme="minorHAnsi"/>
          <w:i/>
          <w:iCs/>
          <w:sz w:val="20"/>
          <w:szCs w:val="20"/>
        </w:rPr>
        <w:t>“</w:t>
      </w:r>
      <w:r w:rsidR="009273D6" w:rsidRPr="005742B4">
        <w:rPr>
          <w:rFonts w:asciiTheme="minorHAnsi" w:hAnsiTheme="minorHAnsi" w:cstheme="minorHAnsi"/>
          <w:i/>
          <w:iCs/>
          <w:sz w:val="20"/>
          <w:szCs w:val="20"/>
        </w:rPr>
        <w:t xml:space="preserve"> lojalumo programa, kuri suteikia </w:t>
      </w:r>
      <w:r w:rsidR="00A75260">
        <w:rPr>
          <w:rFonts w:asciiTheme="minorHAnsi" w:hAnsiTheme="minorHAnsi" w:cstheme="minorHAnsi"/>
          <w:i/>
          <w:iCs/>
          <w:sz w:val="20"/>
          <w:szCs w:val="20"/>
        </w:rPr>
        <w:t>papildomų verčių</w:t>
      </w:r>
      <w:r w:rsidR="009273D6" w:rsidRPr="005742B4">
        <w:rPr>
          <w:rFonts w:asciiTheme="minorHAnsi" w:hAnsiTheme="minorHAnsi" w:cstheme="minorHAnsi"/>
          <w:i/>
          <w:iCs/>
          <w:sz w:val="20"/>
          <w:szCs w:val="20"/>
        </w:rPr>
        <w:t xml:space="preserve">. </w:t>
      </w:r>
      <w:r w:rsidRPr="005742B4">
        <w:rPr>
          <w:rFonts w:asciiTheme="minorHAnsi" w:hAnsiTheme="minorHAnsi" w:cstheme="minorHAnsi"/>
          <w:i/>
          <w:iCs/>
          <w:sz w:val="20"/>
          <w:szCs w:val="20"/>
        </w:rPr>
        <w:t>P</w:t>
      </w:r>
      <w:r w:rsidR="009273D6" w:rsidRPr="005742B4">
        <w:rPr>
          <w:rFonts w:asciiTheme="minorHAnsi" w:hAnsiTheme="minorHAnsi" w:cstheme="minorHAnsi"/>
          <w:i/>
          <w:iCs/>
          <w:sz w:val="20"/>
          <w:szCs w:val="20"/>
        </w:rPr>
        <w:t>rogram</w:t>
      </w:r>
      <w:r w:rsidRPr="005742B4">
        <w:rPr>
          <w:rFonts w:asciiTheme="minorHAnsi" w:hAnsiTheme="minorHAnsi" w:cstheme="minorHAnsi"/>
          <w:i/>
          <w:iCs/>
          <w:sz w:val="20"/>
          <w:szCs w:val="20"/>
        </w:rPr>
        <w:t xml:space="preserve">os </w:t>
      </w:r>
      <w:r w:rsidR="009273D6" w:rsidRPr="005742B4">
        <w:rPr>
          <w:rFonts w:asciiTheme="minorHAnsi" w:hAnsiTheme="minorHAnsi" w:cstheme="minorHAnsi"/>
          <w:i/>
          <w:iCs/>
          <w:sz w:val="20"/>
          <w:szCs w:val="20"/>
        </w:rPr>
        <w:t xml:space="preserve">nariai naudojasi išskirtiniais privalumais įvairiuose viešbučiuose Europoje, Artimuosiuose Rytuose, Afrikoje </w:t>
      </w:r>
      <w:r w:rsidRPr="005742B4">
        <w:rPr>
          <w:rFonts w:asciiTheme="minorHAnsi" w:hAnsiTheme="minorHAnsi" w:cstheme="minorHAnsi"/>
          <w:i/>
          <w:iCs/>
          <w:sz w:val="20"/>
          <w:szCs w:val="20"/>
        </w:rPr>
        <w:t>bei</w:t>
      </w:r>
      <w:r w:rsidR="009273D6" w:rsidRPr="005742B4">
        <w:rPr>
          <w:rFonts w:asciiTheme="minorHAnsi" w:hAnsiTheme="minorHAnsi" w:cstheme="minorHAnsi"/>
          <w:i/>
          <w:iCs/>
          <w:sz w:val="20"/>
          <w:szCs w:val="20"/>
        </w:rPr>
        <w:t xml:space="preserve"> Azijos </w:t>
      </w:r>
      <w:r w:rsidRPr="005742B4">
        <w:rPr>
          <w:rFonts w:asciiTheme="minorHAnsi" w:hAnsiTheme="minorHAnsi" w:cstheme="minorHAnsi"/>
          <w:i/>
          <w:iCs/>
          <w:sz w:val="20"/>
          <w:szCs w:val="20"/>
        </w:rPr>
        <w:t>ir</w:t>
      </w:r>
      <w:r w:rsidR="009273D6" w:rsidRPr="005742B4">
        <w:rPr>
          <w:rFonts w:asciiTheme="minorHAnsi" w:hAnsiTheme="minorHAnsi" w:cstheme="minorHAnsi"/>
          <w:i/>
          <w:iCs/>
          <w:sz w:val="20"/>
          <w:szCs w:val="20"/>
        </w:rPr>
        <w:t xml:space="preserve"> Ramiojo vandenyno regione.</w:t>
      </w:r>
    </w:p>
    <w:p w14:paraId="2A34323D" w14:textId="77777777" w:rsidR="009273D6" w:rsidRPr="009273D6" w:rsidRDefault="009273D6" w:rsidP="009273D6">
      <w:pPr>
        <w:jc w:val="both"/>
        <w:rPr>
          <w:rFonts w:asciiTheme="minorHAnsi" w:hAnsiTheme="minorHAnsi" w:cstheme="minorHAnsi"/>
          <w:sz w:val="20"/>
          <w:szCs w:val="20"/>
        </w:rPr>
      </w:pPr>
    </w:p>
    <w:p w14:paraId="54D50140" w14:textId="77777777" w:rsidR="006B6786" w:rsidRDefault="006B6786" w:rsidP="00FB5FFB">
      <w:pPr>
        <w:jc w:val="both"/>
        <w:rPr>
          <w:rFonts w:asciiTheme="minorHAnsi" w:hAnsiTheme="minorHAnsi" w:cstheme="minorHAnsi"/>
          <w:b/>
          <w:bCs/>
          <w:i/>
          <w:iCs/>
          <w:sz w:val="20"/>
          <w:szCs w:val="20"/>
        </w:rPr>
      </w:pPr>
      <w:bookmarkStart w:id="0" w:name="_Hlk130465592"/>
    </w:p>
    <w:p w14:paraId="363A1BDC" w14:textId="61F6D1A1" w:rsidR="004F0DE0" w:rsidRPr="004F6D2C" w:rsidRDefault="004F0DE0" w:rsidP="00FB5FFB">
      <w:pPr>
        <w:jc w:val="both"/>
        <w:rPr>
          <w:rFonts w:asciiTheme="minorHAnsi" w:hAnsiTheme="minorHAnsi" w:cstheme="minorHAnsi"/>
          <w:b/>
          <w:bCs/>
          <w:i/>
          <w:iCs/>
          <w:sz w:val="20"/>
          <w:szCs w:val="20"/>
        </w:rPr>
      </w:pPr>
      <w:r w:rsidRPr="004F6D2C">
        <w:rPr>
          <w:rFonts w:asciiTheme="minorHAnsi" w:hAnsiTheme="minorHAnsi" w:cstheme="minorHAnsi"/>
          <w:b/>
          <w:bCs/>
          <w:i/>
          <w:iCs/>
          <w:sz w:val="20"/>
          <w:szCs w:val="20"/>
        </w:rPr>
        <w:t xml:space="preserve">Apie </w:t>
      </w:r>
      <w:r w:rsidR="0004505E" w:rsidRPr="004F6D2C">
        <w:rPr>
          <w:rFonts w:asciiTheme="minorHAnsi" w:hAnsiTheme="minorHAnsi" w:cstheme="minorHAnsi"/>
          <w:b/>
          <w:bCs/>
          <w:i/>
          <w:iCs/>
          <w:sz w:val="20"/>
          <w:szCs w:val="20"/>
        </w:rPr>
        <w:t>„</w:t>
      </w:r>
      <w:proofErr w:type="spellStart"/>
      <w:r w:rsidR="0004505E" w:rsidRPr="004F6D2C">
        <w:rPr>
          <w:rFonts w:asciiTheme="minorHAnsi" w:hAnsiTheme="minorHAnsi" w:cstheme="minorHAnsi"/>
          <w:b/>
          <w:bCs/>
          <w:i/>
          <w:iCs/>
          <w:sz w:val="20"/>
          <w:szCs w:val="20"/>
        </w:rPr>
        <w:t>Apex</w:t>
      </w:r>
      <w:proofErr w:type="spellEnd"/>
      <w:r w:rsidR="0004505E" w:rsidRPr="004F6D2C">
        <w:rPr>
          <w:rFonts w:asciiTheme="minorHAnsi" w:hAnsiTheme="minorHAnsi" w:cstheme="minorHAnsi"/>
          <w:b/>
          <w:bCs/>
          <w:i/>
          <w:iCs/>
          <w:sz w:val="20"/>
          <w:szCs w:val="20"/>
        </w:rPr>
        <w:t xml:space="preserve"> Alliance</w:t>
      </w:r>
      <w:r w:rsidR="00510CA0" w:rsidRPr="004F6D2C">
        <w:rPr>
          <w:rFonts w:asciiTheme="minorHAnsi" w:hAnsiTheme="minorHAnsi" w:cstheme="minorHAnsi"/>
          <w:b/>
          <w:bCs/>
          <w:i/>
          <w:iCs/>
          <w:sz w:val="20"/>
          <w:szCs w:val="20"/>
        </w:rPr>
        <w:t xml:space="preserve"> </w:t>
      </w:r>
      <w:proofErr w:type="spellStart"/>
      <w:r w:rsidR="00510CA0" w:rsidRPr="004F6D2C">
        <w:rPr>
          <w:rFonts w:asciiTheme="minorHAnsi" w:hAnsiTheme="minorHAnsi" w:cstheme="minorHAnsi"/>
          <w:b/>
          <w:bCs/>
          <w:i/>
          <w:iCs/>
          <w:sz w:val="20"/>
          <w:szCs w:val="20"/>
        </w:rPr>
        <w:t>Hotel</w:t>
      </w:r>
      <w:proofErr w:type="spellEnd"/>
      <w:r w:rsidR="00510CA0" w:rsidRPr="004F6D2C">
        <w:rPr>
          <w:rFonts w:asciiTheme="minorHAnsi" w:hAnsiTheme="minorHAnsi" w:cstheme="minorHAnsi"/>
          <w:b/>
          <w:bCs/>
          <w:i/>
          <w:iCs/>
          <w:sz w:val="20"/>
          <w:szCs w:val="20"/>
        </w:rPr>
        <w:t xml:space="preserve"> </w:t>
      </w:r>
      <w:proofErr w:type="spellStart"/>
      <w:r w:rsidR="00510CA0" w:rsidRPr="004F6D2C">
        <w:rPr>
          <w:rFonts w:asciiTheme="minorHAnsi" w:hAnsiTheme="minorHAnsi" w:cstheme="minorHAnsi"/>
          <w:b/>
          <w:bCs/>
          <w:i/>
          <w:iCs/>
          <w:sz w:val="20"/>
          <w:szCs w:val="20"/>
        </w:rPr>
        <w:t>Management</w:t>
      </w:r>
      <w:proofErr w:type="spellEnd"/>
      <w:r w:rsidR="0004505E" w:rsidRPr="004F6D2C">
        <w:rPr>
          <w:rFonts w:asciiTheme="minorHAnsi" w:hAnsiTheme="minorHAnsi" w:cstheme="minorHAnsi"/>
          <w:b/>
          <w:bCs/>
          <w:i/>
          <w:iCs/>
          <w:sz w:val="20"/>
          <w:szCs w:val="20"/>
        </w:rPr>
        <w:t>“</w:t>
      </w:r>
    </w:p>
    <w:p w14:paraId="1AF87D1E" w14:textId="1384C4AE" w:rsidR="00557D61" w:rsidRDefault="00557D61" w:rsidP="00FB5FFB">
      <w:pPr>
        <w:jc w:val="both"/>
        <w:rPr>
          <w:rFonts w:asciiTheme="minorHAnsi" w:hAnsiTheme="minorHAnsi" w:cstheme="minorHAnsi"/>
          <w:sz w:val="20"/>
          <w:szCs w:val="20"/>
        </w:rPr>
      </w:pPr>
      <w:r w:rsidRPr="004F6D2C">
        <w:rPr>
          <w:rFonts w:asciiTheme="minorHAnsi" w:hAnsiTheme="minorHAnsi" w:cstheme="minorHAnsi"/>
          <w:sz w:val="20"/>
          <w:szCs w:val="20"/>
        </w:rPr>
        <w:t xml:space="preserve">Be „Radisson </w:t>
      </w:r>
      <w:proofErr w:type="spellStart"/>
      <w:r w:rsidRPr="004F6D2C">
        <w:rPr>
          <w:rFonts w:asciiTheme="minorHAnsi" w:hAnsiTheme="minorHAnsi" w:cstheme="minorHAnsi"/>
          <w:sz w:val="20"/>
          <w:szCs w:val="20"/>
        </w:rPr>
        <w:t>Collection</w:t>
      </w:r>
      <w:proofErr w:type="spellEnd"/>
      <w:r w:rsidRPr="004F6D2C">
        <w:rPr>
          <w:rFonts w:asciiTheme="minorHAnsi" w:hAnsiTheme="minorHAnsi" w:cstheme="minorHAnsi"/>
          <w:sz w:val="20"/>
          <w:szCs w:val="20"/>
        </w:rPr>
        <w:t xml:space="preserve"> Astorija </w:t>
      </w:r>
      <w:r w:rsidR="004F0DE0" w:rsidRPr="004F6D2C">
        <w:rPr>
          <w:rFonts w:asciiTheme="minorHAnsi" w:hAnsiTheme="minorHAnsi" w:cstheme="minorHAnsi"/>
          <w:sz w:val="20"/>
          <w:szCs w:val="20"/>
        </w:rPr>
        <w:t>Vilnius“</w:t>
      </w:r>
      <w:r w:rsidR="0004505E" w:rsidRPr="004F6D2C">
        <w:rPr>
          <w:rFonts w:asciiTheme="minorHAnsi" w:hAnsiTheme="minorHAnsi" w:cstheme="minorHAnsi"/>
          <w:sz w:val="20"/>
          <w:szCs w:val="20"/>
        </w:rPr>
        <w:t xml:space="preserve"> </w:t>
      </w:r>
      <w:r w:rsidR="004F0DE0" w:rsidRPr="004F6D2C">
        <w:rPr>
          <w:rFonts w:asciiTheme="minorHAnsi" w:hAnsiTheme="minorHAnsi" w:cstheme="minorHAnsi"/>
          <w:sz w:val="20"/>
          <w:szCs w:val="20"/>
        </w:rPr>
        <w:t>„</w:t>
      </w:r>
      <w:proofErr w:type="spellStart"/>
      <w:r w:rsidRPr="004F6D2C">
        <w:rPr>
          <w:rFonts w:asciiTheme="minorHAnsi" w:hAnsiTheme="minorHAnsi" w:cstheme="minorHAnsi"/>
          <w:sz w:val="20"/>
          <w:szCs w:val="20"/>
        </w:rPr>
        <w:t>Apex</w:t>
      </w:r>
      <w:proofErr w:type="spellEnd"/>
      <w:r w:rsidRPr="004F6D2C">
        <w:rPr>
          <w:rFonts w:asciiTheme="minorHAnsi" w:hAnsiTheme="minorHAnsi" w:cstheme="minorHAnsi"/>
          <w:sz w:val="20"/>
          <w:szCs w:val="20"/>
        </w:rPr>
        <w:t xml:space="preserve"> Alliance</w:t>
      </w:r>
      <w:r w:rsidR="004C5B82">
        <w:rPr>
          <w:rFonts w:asciiTheme="minorHAnsi" w:hAnsiTheme="minorHAnsi" w:cstheme="minorHAnsi"/>
          <w:sz w:val="20"/>
          <w:szCs w:val="20"/>
        </w:rPr>
        <w:t xml:space="preserve"> </w:t>
      </w:r>
      <w:proofErr w:type="spellStart"/>
      <w:r w:rsidR="004C5B82">
        <w:rPr>
          <w:rFonts w:asciiTheme="minorHAnsi" w:hAnsiTheme="minorHAnsi" w:cstheme="minorHAnsi"/>
          <w:sz w:val="20"/>
          <w:szCs w:val="20"/>
        </w:rPr>
        <w:t>Hotel</w:t>
      </w:r>
      <w:proofErr w:type="spellEnd"/>
      <w:r w:rsidR="004C5B82">
        <w:rPr>
          <w:rFonts w:asciiTheme="minorHAnsi" w:hAnsiTheme="minorHAnsi" w:cstheme="minorHAnsi"/>
          <w:sz w:val="20"/>
          <w:szCs w:val="20"/>
        </w:rPr>
        <w:t xml:space="preserve"> </w:t>
      </w:r>
      <w:proofErr w:type="spellStart"/>
      <w:r w:rsidR="004C5B82">
        <w:rPr>
          <w:rFonts w:asciiTheme="minorHAnsi" w:hAnsiTheme="minorHAnsi" w:cstheme="minorHAnsi"/>
          <w:sz w:val="20"/>
          <w:szCs w:val="20"/>
        </w:rPr>
        <w:t>Management</w:t>
      </w:r>
      <w:proofErr w:type="spellEnd"/>
      <w:r w:rsidRPr="004F6D2C">
        <w:rPr>
          <w:rFonts w:asciiTheme="minorHAnsi" w:hAnsiTheme="minorHAnsi" w:cstheme="minorHAnsi"/>
          <w:sz w:val="20"/>
          <w:szCs w:val="20"/>
        </w:rPr>
        <w:t xml:space="preserve">“ Lietuvoje taip pat valdo </w:t>
      </w:r>
      <w:r w:rsidR="00127C88" w:rsidRPr="004F6D2C">
        <w:rPr>
          <w:rFonts w:asciiTheme="minorHAnsi" w:hAnsiTheme="minorHAnsi" w:cstheme="minorHAnsi"/>
          <w:sz w:val="20"/>
          <w:szCs w:val="20"/>
        </w:rPr>
        <w:t>„</w:t>
      </w:r>
      <w:proofErr w:type="spellStart"/>
      <w:r w:rsidR="00127C88" w:rsidRPr="004F6D2C">
        <w:rPr>
          <w:rFonts w:asciiTheme="minorHAnsi" w:hAnsiTheme="minorHAnsi" w:cstheme="minorHAnsi"/>
          <w:sz w:val="20"/>
          <w:szCs w:val="20"/>
        </w:rPr>
        <w:t>Park</w:t>
      </w:r>
      <w:proofErr w:type="spellEnd"/>
      <w:r w:rsidR="00127C88" w:rsidRPr="004F6D2C">
        <w:rPr>
          <w:rFonts w:asciiTheme="minorHAnsi" w:hAnsiTheme="minorHAnsi" w:cstheme="minorHAnsi"/>
          <w:sz w:val="20"/>
          <w:szCs w:val="20"/>
        </w:rPr>
        <w:t xml:space="preserve"> </w:t>
      </w:r>
      <w:proofErr w:type="spellStart"/>
      <w:r w:rsidR="00127C88" w:rsidRPr="004F6D2C">
        <w:rPr>
          <w:rFonts w:asciiTheme="minorHAnsi" w:hAnsiTheme="minorHAnsi" w:cstheme="minorHAnsi"/>
          <w:sz w:val="20"/>
          <w:szCs w:val="20"/>
        </w:rPr>
        <w:t>Inn</w:t>
      </w:r>
      <w:proofErr w:type="spellEnd"/>
      <w:r w:rsidR="00127C88" w:rsidRPr="004F6D2C">
        <w:rPr>
          <w:rFonts w:asciiTheme="minorHAnsi" w:hAnsiTheme="minorHAnsi" w:cstheme="minorHAnsi"/>
          <w:sz w:val="20"/>
          <w:szCs w:val="20"/>
        </w:rPr>
        <w:t xml:space="preserve"> </w:t>
      </w:r>
      <w:proofErr w:type="spellStart"/>
      <w:r w:rsidR="00127C88" w:rsidRPr="004F6D2C">
        <w:rPr>
          <w:rFonts w:asciiTheme="minorHAnsi" w:hAnsiTheme="minorHAnsi" w:cstheme="minorHAnsi"/>
          <w:sz w:val="20"/>
          <w:szCs w:val="20"/>
        </w:rPr>
        <w:t>by</w:t>
      </w:r>
      <w:proofErr w:type="spellEnd"/>
      <w:r w:rsidR="00127C88" w:rsidRPr="004F6D2C">
        <w:rPr>
          <w:rFonts w:asciiTheme="minorHAnsi" w:hAnsiTheme="minorHAnsi" w:cstheme="minorHAnsi"/>
          <w:sz w:val="20"/>
          <w:szCs w:val="20"/>
        </w:rPr>
        <w:t xml:space="preserve"> Radisson“,</w:t>
      </w:r>
      <w:r w:rsidR="00127C88" w:rsidRPr="004F6D2C">
        <w:rPr>
          <w:rFonts w:asciiTheme="minorHAnsi" w:hAnsiTheme="minorHAnsi" w:cstheme="minorHAnsi"/>
          <w:b/>
          <w:bCs/>
          <w:sz w:val="20"/>
          <w:szCs w:val="20"/>
        </w:rPr>
        <w:t xml:space="preserve"> </w:t>
      </w:r>
      <w:r w:rsidRPr="004F6D2C">
        <w:rPr>
          <w:rFonts w:asciiTheme="minorHAnsi" w:hAnsiTheme="minorHAnsi" w:cstheme="minorHAnsi"/>
          <w:sz w:val="20"/>
          <w:szCs w:val="20"/>
        </w:rPr>
        <w:t>„</w:t>
      </w:r>
      <w:proofErr w:type="spellStart"/>
      <w:r w:rsidRPr="004F6D2C">
        <w:rPr>
          <w:rFonts w:asciiTheme="minorHAnsi" w:hAnsiTheme="minorHAnsi" w:cstheme="minorHAnsi"/>
          <w:sz w:val="20"/>
          <w:szCs w:val="20"/>
        </w:rPr>
        <w:t>Hilton</w:t>
      </w:r>
      <w:proofErr w:type="spellEnd"/>
      <w:r w:rsidRPr="004F6D2C">
        <w:rPr>
          <w:rFonts w:asciiTheme="minorHAnsi" w:hAnsiTheme="minorHAnsi" w:cstheme="minorHAnsi"/>
          <w:sz w:val="20"/>
          <w:szCs w:val="20"/>
        </w:rPr>
        <w:t xml:space="preserve"> </w:t>
      </w:r>
      <w:proofErr w:type="spellStart"/>
      <w:r w:rsidRPr="004F6D2C">
        <w:rPr>
          <w:rFonts w:asciiTheme="minorHAnsi" w:hAnsiTheme="minorHAnsi" w:cstheme="minorHAnsi"/>
          <w:sz w:val="20"/>
          <w:szCs w:val="20"/>
        </w:rPr>
        <w:t>Garden</w:t>
      </w:r>
      <w:proofErr w:type="spellEnd"/>
      <w:r w:rsidRPr="004F6D2C">
        <w:rPr>
          <w:rFonts w:asciiTheme="minorHAnsi" w:hAnsiTheme="minorHAnsi" w:cstheme="minorHAnsi"/>
          <w:sz w:val="20"/>
          <w:szCs w:val="20"/>
        </w:rPr>
        <w:t xml:space="preserve"> </w:t>
      </w:r>
      <w:proofErr w:type="spellStart"/>
      <w:r w:rsidRPr="004F6D2C">
        <w:rPr>
          <w:rFonts w:asciiTheme="minorHAnsi" w:hAnsiTheme="minorHAnsi" w:cstheme="minorHAnsi"/>
          <w:sz w:val="20"/>
          <w:szCs w:val="20"/>
        </w:rPr>
        <w:t>Inn</w:t>
      </w:r>
      <w:proofErr w:type="spellEnd"/>
      <w:r w:rsidRPr="004F6D2C">
        <w:rPr>
          <w:rFonts w:asciiTheme="minorHAnsi" w:hAnsiTheme="minorHAnsi" w:cstheme="minorHAnsi"/>
          <w:sz w:val="20"/>
          <w:szCs w:val="20"/>
        </w:rPr>
        <w:t xml:space="preserve"> Vilnius“, „</w:t>
      </w:r>
      <w:proofErr w:type="spellStart"/>
      <w:r w:rsidRPr="004F6D2C">
        <w:rPr>
          <w:rFonts w:asciiTheme="minorHAnsi" w:hAnsiTheme="minorHAnsi" w:cstheme="minorHAnsi"/>
          <w:sz w:val="20"/>
          <w:szCs w:val="20"/>
        </w:rPr>
        <w:t>Courtyard</w:t>
      </w:r>
      <w:proofErr w:type="spellEnd"/>
      <w:r w:rsidRPr="004F6D2C">
        <w:rPr>
          <w:rFonts w:asciiTheme="minorHAnsi" w:hAnsiTheme="minorHAnsi" w:cstheme="minorHAnsi"/>
          <w:sz w:val="20"/>
          <w:szCs w:val="20"/>
        </w:rPr>
        <w:t xml:space="preserve"> </w:t>
      </w:r>
      <w:proofErr w:type="spellStart"/>
      <w:r w:rsidRPr="004F6D2C">
        <w:rPr>
          <w:rFonts w:asciiTheme="minorHAnsi" w:hAnsiTheme="minorHAnsi" w:cstheme="minorHAnsi"/>
          <w:sz w:val="20"/>
          <w:szCs w:val="20"/>
        </w:rPr>
        <w:t>by</w:t>
      </w:r>
      <w:proofErr w:type="spellEnd"/>
      <w:r w:rsidRPr="004F6D2C">
        <w:rPr>
          <w:rFonts w:asciiTheme="minorHAnsi" w:hAnsiTheme="minorHAnsi" w:cstheme="minorHAnsi"/>
          <w:sz w:val="20"/>
          <w:szCs w:val="20"/>
        </w:rPr>
        <w:t xml:space="preserve"> </w:t>
      </w:r>
      <w:proofErr w:type="spellStart"/>
      <w:r w:rsidRPr="004F6D2C">
        <w:rPr>
          <w:rFonts w:asciiTheme="minorHAnsi" w:hAnsiTheme="minorHAnsi" w:cstheme="minorHAnsi"/>
          <w:sz w:val="20"/>
          <w:szCs w:val="20"/>
        </w:rPr>
        <w:t>Marriott</w:t>
      </w:r>
      <w:proofErr w:type="spellEnd"/>
      <w:r w:rsidRPr="004F6D2C">
        <w:rPr>
          <w:rFonts w:asciiTheme="minorHAnsi" w:hAnsiTheme="minorHAnsi" w:cstheme="minorHAnsi"/>
          <w:sz w:val="20"/>
          <w:szCs w:val="20"/>
        </w:rPr>
        <w:t xml:space="preserve"> </w:t>
      </w:r>
      <w:proofErr w:type="spellStart"/>
      <w:r w:rsidRPr="004F6D2C">
        <w:rPr>
          <w:rFonts w:asciiTheme="minorHAnsi" w:hAnsiTheme="minorHAnsi" w:cstheme="minorHAnsi"/>
          <w:sz w:val="20"/>
          <w:szCs w:val="20"/>
        </w:rPr>
        <w:t>City</w:t>
      </w:r>
      <w:proofErr w:type="spellEnd"/>
      <w:r w:rsidRPr="004F6D2C">
        <w:rPr>
          <w:rFonts w:asciiTheme="minorHAnsi" w:hAnsiTheme="minorHAnsi" w:cstheme="minorHAnsi"/>
          <w:sz w:val="20"/>
          <w:szCs w:val="20"/>
        </w:rPr>
        <w:t xml:space="preserve"> </w:t>
      </w:r>
      <w:proofErr w:type="spellStart"/>
      <w:r w:rsidRPr="004F6D2C">
        <w:rPr>
          <w:rFonts w:asciiTheme="minorHAnsi" w:hAnsiTheme="minorHAnsi" w:cstheme="minorHAnsi"/>
          <w:sz w:val="20"/>
          <w:szCs w:val="20"/>
        </w:rPr>
        <w:t>Center</w:t>
      </w:r>
      <w:proofErr w:type="spellEnd"/>
      <w:r w:rsidRPr="004F6D2C">
        <w:rPr>
          <w:rFonts w:asciiTheme="minorHAnsi" w:hAnsiTheme="minorHAnsi" w:cstheme="minorHAnsi"/>
          <w:sz w:val="20"/>
          <w:szCs w:val="20"/>
        </w:rPr>
        <w:t>“ Vilniuje ir „</w:t>
      </w:r>
      <w:proofErr w:type="spellStart"/>
      <w:r w:rsidRPr="004F6D2C">
        <w:rPr>
          <w:rFonts w:asciiTheme="minorHAnsi" w:hAnsiTheme="minorHAnsi" w:cstheme="minorHAnsi"/>
          <w:sz w:val="20"/>
          <w:szCs w:val="20"/>
        </w:rPr>
        <w:t>Moxy</w:t>
      </w:r>
      <w:proofErr w:type="spellEnd"/>
      <w:r w:rsidRPr="004F6D2C">
        <w:rPr>
          <w:rFonts w:asciiTheme="minorHAnsi" w:hAnsiTheme="minorHAnsi" w:cstheme="minorHAnsi"/>
          <w:sz w:val="20"/>
          <w:szCs w:val="20"/>
        </w:rPr>
        <w:t xml:space="preserve"> Kaunas </w:t>
      </w:r>
      <w:proofErr w:type="spellStart"/>
      <w:r w:rsidRPr="004F6D2C">
        <w:rPr>
          <w:rFonts w:asciiTheme="minorHAnsi" w:hAnsiTheme="minorHAnsi" w:cstheme="minorHAnsi"/>
          <w:sz w:val="20"/>
          <w:szCs w:val="20"/>
        </w:rPr>
        <w:t>Center</w:t>
      </w:r>
      <w:proofErr w:type="spellEnd"/>
      <w:r w:rsidRPr="004F6D2C">
        <w:rPr>
          <w:rFonts w:asciiTheme="minorHAnsi" w:hAnsiTheme="minorHAnsi" w:cstheme="minorHAnsi"/>
          <w:sz w:val="20"/>
          <w:szCs w:val="20"/>
        </w:rPr>
        <w:t>“. Bendrovė iš viso valdo 1</w:t>
      </w:r>
      <w:r w:rsidR="00510CA0" w:rsidRPr="004F6D2C">
        <w:rPr>
          <w:rFonts w:asciiTheme="minorHAnsi" w:hAnsiTheme="minorHAnsi" w:cstheme="minorHAnsi"/>
          <w:sz w:val="20"/>
          <w:szCs w:val="20"/>
        </w:rPr>
        <w:t>4</w:t>
      </w:r>
      <w:r w:rsidRPr="004F6D2C">
        <w:rPr>
          <w:rFonts w:asciiTheme="minorHAnsi" w:hAnsiTheme="minorHAnsi" w:cstheme="minorHAnsi"/>
          <w:sz w:val="20"/>
          <w:szCs w:val="20"/>
        </w:rPr>
        <w:t xml:space="preserve"> “</w:t>
      </w:r>
      <w:proofErr w:type="spellStart"/>
      <w:r w:rsidRPr="004F6D2C">
        <w:rPr>
          <w:rFonts w:asciiTheme="minorHAnsi" w:hAnsiTheme="minorHAnsi" w:cstheme="minorHAnsi"/>
          <w:sz w:val="20"/>
          <w:szCs w:val="20"/>
        </w:rPr>
        <w:t>Hilton</w:t>
      </w:r>
      <w:proofErr w:type="spellEnd"/>
      <w:r w:rsidRPr="004F6D2C">
        <w:rPr>
          <w:rFonts w:asciiTheme="minorHAnsi" w:hAnsiTheme="minorHAnsi" w:cstheme="minorHAnsi"/>
          <w:sz w:val="20"/>
          <w:szCs w:val="20"/>
        </w:rPr>
        <w:t>”, “</w:t>
      </w:r>
      <w:proofErr w:type="spellStart"/>
      <w:r w:rsidRPr="004F6D2C">
        <w:rPr>
          <w:rFonts w:asciiTheme="minorHAnsi" w:hAnsiTheme="minorHAnsi" w:cstheme="minorHAnsi"/>
          <w:sz w:val="20"/>
          <w:szCs w:val="20"/>
        </w:rPr>
        <w:t>Marriott</w:t>
      </w:r>
      <w:proofErr w:type="spellEnd"/>
      <w:r w:rsidRPr="004F6D2C">
        <w:rPr>
          <w:rFonts w:asciiTheme="minorHAnsi" w:hAnsiTheme="minorHAnsi" w:cstheme="minorHAnsi"/>
          <w:sz w:val="20"/>
          <w:szCs w:val="20"/>
        </w:rPr>
        <w:t>”</w:t>
      </w:r>
      <w:r w:rsidR="000135E6">
        <w:rPr>
          <w:rFonts w:asciiTheme="minorHAnsi" w:hAnsiTheme="minorHAnsi" w:cstheme="minorHAnsi"/>
          <w:sz w:val="20"/>
          <w:szCs w:val="20"/>
        </w:rPr>
        <w:t xml:space="preserve"> ir</w:t>
      </w:r>
      <w:r w:rsidRPr="004F6D2C">
        <w:rPr>
          <w:rFonts w:asciiTheme="minorHAnsi" w:hAnsiTheme="minorHAnsi" w:cstheme="minorHAnsi"/>
          <w:sz w:val="20"/>
          <w:szCs w:val="20"/>
        </w:rPr>
        <w:t xml:space="preserve"> „Radisson”</w:t>
      </w:r>
      <w:r w:rsidR="00510CA0" w:rsidRPr="004F6D2C">
        <w:rPr>
          <w:rFonts w:asciiTheme="minorHAnsi" w:hAnsiTheme="minorHAnsi" w:cstheme="minorHAnsi"/>
          <w:sz w:val="20"/>
          <w:szCs w:val="20"/>
        </w:rPr>
        <w:t xml:space="preserve"> </w:t>
      </w:r>
      <w:r w:rsidRPr="004F6D2C">
        <w:rPr>
          <w:rFonts w:asciiTheme="minorHAnsi" w:hAnsiTheme="minorHAnsi" w:cstheme="minorHAnsi"/>
          <w:sz w:val="20"/>
          <w:szCs w:val="20"/>
        </w:rPr>
        <w:t xml:space="preserve">prekių ženklų viešbučių Rumunijoje, Lenkijoje, Lietuvoje ir Latvijoje. 2025-aisiais kompanija planuoja teikti valdymo paslaugas 25-iems viešbučiams esamose ir naujose </w:t>
      </w:r>
      <w:r w:rsidR="00CB5FDC" w:rsidRPr="004F6D2C">
        <w:rPr>
          <w:rFonts w:asciiTheme="minorHAnsi" w:hAnsiTheme="minorHAnsi" w:cstheme="minorHAnsi"/>
          <w:sz w:val="20"/>
          <w:szCs w:val="20"/>
        </w:rPr>
        <w:t>–</w:t>
      </w:r>
      <w:r w:rsidRPr="004F6D2C">
        <w:rPr>
          <w:rFonts w:asciiTheme="minorHAnsi" w:hAnsiTheme="minorHAnsi" w:cstheme="minorHAnsi"/>
          <w:sz w:val="20"/>
          <w:szCs w:val="20"/>
        </w:rPr>
        <w:t xml:space="preserve"> Italijos, Estijos, Vengrijos, Čekijos </w:t>
      </w:r>
      <w:r w:rsidR="00CB5FDC" w:rsidRPr="004F6D2C">
        <w:rPr>
          <w:rFonts w:asciiTheme="minorHAnsi" w:hAnsiTheme="minorHAnsi" w:cstheme="minorHAnsi"/>
          <w:sz w:val="20"/>
          <w:szCs w:val="20"/>
        </w:rPr>
        <w:t>–</w:t>
      </w:r>
      <w:r w:rsidRPr="004F6D2C">
        <w:rPr>
          <w:rFonts w:asciiTheme="minorHAnsi" w:hAnsiTheme="minorHAnsi" w:cstheme="minorHAnsi"/>
          <w:sz w:val="20"/>
          <w:szCs w:val="20"/>
        </w:rPr>
        <w:t xml:space="preserve"> rinkose.</w:t>
      </w:r>
      <w:r w:rsidRPr="009C168C">
        <w:rPr>
          <w:rFonts w:asciiTheme="minorHAnsi" w:hAnsiTheme="minorHAnsi" w:cstheme="minorHAnsi"/>
          <w:sz w:val="20"/>
          <w:szCs w:val="20"/>
        </w:rPr>
        <w:t> </w:t>
      </w:r>
    </w:p>
    <w:p w14:paraId="14CD8FE4" w14:textId="77777777" w:rsidR="00DA2530" w:rsidRDefault="00DA2530" w:rsidP="00FB5FFB">
      <w:pPr>
        <w:jc w:val="both"/>
        <w:rPr>
          <w:rFonts w:asciiTheme="minorHAnsi" w:hAnsiTheme="minorHAnsi" w:cstheme="minorHAnsi"/>
          <w:sz w:val="20"/>
          <w:szCs w:val="20"/>
        </w:rPr>
      </w:pPr>
    </w:p>
    <w:p w14:paraId="47581340" w14:textId="77777777" w:rsidR="00DA2530" w:rsidRDefault="00DA2530" w:rsidP="00FB5FFB">
      <w:pPr>
        <w:jc w:val="both"/>
        <w:rPr>
          <w:rFonts w:asciiTheme="minorHAnsi" w:hAnsiTheme="minorHAnsi" w:cstheme="minorHAnsi"/>
          <w:sz w:val="20"/>
          <w:szCs w:val="20"/>
        </w:rPr>
      </w:pPr>
    </w:p>
    <w:p w14:paraId="009A68D9" w14:textId="3FC9053C" w:rsidR="00DA2530" w:rsidRPr="00991AD2" w:rsidRDefault="00DA2530" w:rsidP="00FB5FFB">
      <w:pPr>
        <w:jc w:val="both"/>
        <w:rPr>
          <w:rFonts w:asciiTheme="minorHAnsi" w:hAnsiTheme="minorHAnsi" w:cstheme="minorHAnsi"/>
          <w:b/>
          <w:bCs/>
          <w:sz w:val="20"/>
          <w:szCs w:val="20"/>
        </w:rPr>
      </w:pPr>
      <w:r w:rsidRPr="00991AD2">
        <w:rPr>
          <w:rFonts w:asciiTheme="minorHAnsi" w:hAnsiTheme="minorHAnsi" w:cstheme="minorHAnsi"/>
          <w:b/>
          <w:bCs/>
          <w:sz w:val="20"/>
          <w:szCs w:val="20"/>
        </w:rPr>
        <w:t>Daugiau informacijos:</w:t>
      </w:r>
    </w:p>
    <w:p w14:paraId="16308BE9" w14:textId="77777777" w:rsidR="005276D2" w:rsidRDefault="005276D2" w:rsidP="00FB5FFB">
      <w:pPr>
        <w:jc w:val="both"/>
        <w:rPr>
          <w:rFonts w:asciiTheme="minorHAnsi" w:hAnsiTheme="minorHAnsi" w:cstheme="minorHAnsi"/>
          <w:sz w:val="20"/>
          <w:szCs w:val="20"/>
        </w:rPr>
      </w:pPr>
    </w:p>
    <w:p w14:paraId="554F13D7" w14:textId="2DFBF035" w:rsidR="005276D2" w:rsidRDefault="005276D2" w:rsidP="00FB5FFB">
      <w:pPr>
        <w:jc w:val="both"/>
        <w:rPr>
          <w:rFonts w:asciiTheme="minorHAnsi" w:hAnsiTheme="minorHAnsi" w:cstheme="minorHAnsi"/>
          <w:sz w:val="20"/>
          <w:szCs w:val="20"/>
        </w:rPr>
      </w:pPr>
      <w:r>
        <w:rPr>
          <w:rFonts w:asciiTheme="minorHAnsi" w:hAnsiTheme="minorHAnsi" w:cstheme="minorHAnsi"/>
          <w:sz w:val="20"/>
          <w:szCs w:val="20"/>
        </w:rPr>
        <w:t>Kristina Valaitytė</w:t>
      </w:r>
    </w:p>
    <w:p w14:paraId="67A6F0D8" w14:textId="3330FBF5" w:rsidR="00DA2530" w:rsidRDefault="00D235DE" w:rsidP="00FB5FFB">
      <w:pPr>
        <w:jc w:val="both"/>
        <w:rPr>
          <w:rFonts w:asciiTheme="minorHAnsi" w:hAnsiTheme="minorHAnsi" w:cstheme="minorHAnsi"/>
          <w:sz w:val="20"/>
          <w:szCs w:val="20"/>
        </w:rPr>
      </w:pPr>
      <w:r>
        <w:rPr>
          <w:rFonts w:asciiTheme="minorHAnsi" w:hAnsiTheme="minorHAnsi" w:cstheme="minorHAnsi"/>
          <w:sz w:val="20"/>
          <w:szCs w:val="20"/>
        </w:rPr>
        <w:t>„</w:t>
      </w:r>
      <w:proofErr w:type="spellStart"/>
      <w:r>
        <w:rPr>
          <w:rFonts w:asciiTheme="minorHAnsi" w:hAnsiTheme="minorHAnsi" w:cstheme="minorHAnsi"/>
          <w:sz w:val="20"/>
          <w:szCs w:val="20"/>
        </w:rPr>
        <w:t>Apex</w:t>
      </w:r>
      <w:proofErr w:type="spellEnd"/>
      <w:r>
        <w:rPr>
          <w:rFonts w:asciiTheme="minorHAnsi" w:hAnsiTheme="minorHAnsi" w:cstheme="minorHAnsi"/>
          <w:sz w:val="20"/>
          <w:szCs w:val="20"/>
        </w:rPr>
        <w:t xml:space="preserve"> Alliance</w:t>
      </w:r>
      <w:r w:rsidR="00991AD2">
        <w:rPr>
          <w:rFonts w:asciiTheme="minorHAnsi" w:hAnsiTheme="minorHAnsi" w:cstheme="minorHAnsi"/>
          <w:sz w:val="20"/>
          <w:szCs w:val="20"/>
        </w:rPr>
        <w:t xml:space="preserve"> </w:t>
      </w:r>
      <w:proofErr w:type="spellStart"/>
      <w:r w:rsidR="00991AD2">
        <w:rPr>
          <w:rFonts w:asciiTheme="minorHAnsi" w:hAnsiTheme="minorHAnsi" w:cstheme="minorHAnsi"/>
          <w:sz w:val="20"/>
          <w:szCs w:val="20"/>
        </w:rPr>
        <w:t>Hotel</w:t>
      </w:r>
      <w:proofErr w:type="spellEnd"/>
      <w:r w:rsidR="00991AD2">
        <w:rPr>
          <w:rFonts w:asciiTheme="minorHAnsi" w:hAnsiTheme="minorHAnsi" w:cstheme="minorHAnsi"/>
          <w:sz w:val="20"/>
          <w:szCs w:val="20"/>
        </w:rPr>
        <w:t xml:space="preserve"> </w:t>
      </w:r>
      <w:proofErr w:type="spellStart"/>
      <w:r w:rsidR="00991AD2">
        <w:rPr>
          <w:rFonts w:asciiTheme="minorHAnsi" w:hAnsiTheme="minorHAnsi" w:cstheme="minorHAnsi"/>
          <w:sz w:val="20"/>
          <w:szCs w:val="20"/>
        </w:rPr>
        <w:t>Management</w:t>
      </w:r>
      <w:proofErr w:type="spellEnd"/>
      <w:r>
        <w:rPr>
          <w:rFonts w:asciiTheme="minorHAnsi" w:hAnsiTheme="minorHAnsi" w:cstheme="minorHAnsi"/>
          <w:sz w:val="20"/>
          <w:szCs w:val="20"/>
        </w:rPr>
        <w:t xml:space="preserve">“ </w:t>
      </w:r>
      <w:r w:rsidR="00991AD2">
        <w:rPr>
          <w:rFonts w:asciiTheme="minorHAnsi" w:hAnsiTheme="minorHAnsi" w:cstheme="minorHAnsi"/>
          <w:sz w:val="20"/>
          <w:szCs w:val="20"/>
        </w:rPr>
        <w:t>r</w:t>
      </w:r>
      <w:r>
        <w:rPr>
          <w:rFonts w:asciiTheme="minorHAnsi" w:hAnsiTheme="minorHAnsi" w:cstheme="minorHAnsi"/>
          <w:sz w:val="20"/>
          <w:szCs w:val="20"/>
        </w:rPr>
        <w:t>inkodaros ir komunikacijos vadovė</w:t>
      </w:r>
    </w:p>
    <w:p w14:paraId="5CD12F4A" w14:textId="300E5BF3" w:rsidR="005276D2" w:rsidRPr="005276D2" w:rsidRDefault="005276D2" w:rsidP="005276D2">
      <w:pPr>
        <w:jc w:val="both"/>
        <w:rPr>
          <w:rFonts w:asciiTheme="minorHAnsi" w:hAnsiTheme="minorHAnsi" w:cstheme="minorHAnsi"/>
          <w:sz w:val="20"/>
          <w:szCs w:val="20"/>
        </w:rPr>
      </w:pPr>
      <w:r w:rsidRPr="005276D2">
        <w:rPr>
          <w:rFonts w:asciiTheme="minorHAnsi" w:hAnsiTheme="minorHAnsi" w:cstheme="minorHAnsi"/>
          <w:sz w:val="20"/>
          <w:szCs w:val="20"/>
        </w:rPr>
        <w:t>+370 656 336</w:t>
      </w:r>
      <w:r w:rsidR="00D235DE">
        <w:rPr>
          <w:rFonts w:asciiTheme="minorHAnsi" w:hAnsiTheme="minorHAnsi" w:cstheme="minorHAnsi"/>
          <w:sz w:val="20"/>
          <w:szCs w:val="20"/>
        </w:rPr>
        <w:t xml:space="preserve"> </w:t>
      </w:r>
      <w:r w:rsidRPr="005276D2">
        <w:rPr>
          <w:rFonts w:asciiTheme="minorHAnsi" w:hAnsiTheme="minorHAnsi" w:cstheme="minorHAnsi"/>
          <w:sz w:val="20"/>
          <w:szCs w:val="20"/>
        </w:rPr>
        <w:t>05</w:t>
      </w:r>
    </w:p>
    <w:p w14:paraId="7D3DF2CA" w14:textId="21B413B5" w:rsidR="00D235DE" w:rsidRPr="005276D2" w:rsidRDefault="00D11C0A" w:rsidP="005276D2">
      <w:pPr>
        <w:jc w:val="both"/>
        <w:rPr>
          <w:rFonts w:asciiTheme="minorHAnsi" w:hAnsiTheme="minorHAnsi" w:cstheme="minorHAnsi"/>
          <w:sz w:val="20"/>
          <w:szCs w:val="20"/>
        </w:rPr>
      </w:pPr>
      <w:hyperlink r:id="rId8" w:history="1">
        <w:r w:rsidR="00D235DE" w:rsidRPr="009703C8">
          <w:rPr>
            <w:rStyle w:val="Hipersaitas"/>
            <w:rFonts w:asciiTheme="minorHAnsi" w:hAnsiTheme="minorHAnsi" w:cstheme="minorHAnsi"/>
            <w:sz w:val="20"/>
            <w:szCs w:val="20"/>
          </w:rPr>
          <w:t>kristina.valaityte@apexalliance.eu</w:t>
        </w:r>
      </w:hyperlink>
    </w:p>
    <w:p w14:paraId="3AA32445" w14:textId="2F2C5E93" w:rsidR="00DA2530" w:rsidRDefault="00D11C0A" w:rsidP="005276D2">
      <w:pPr>
        <w:jc w:val="both"/>
        <w:rPr>
          <w:rFonts w:asciiTheme="minorHAnsi" w:hAnsiTheme="minorHAnsi" w:cstheme="minorHAnsi"/>
          <w:sz w:val="20"/>
          <w:szCs w:val="20"/>
        </w:rPr>
      </w:pPr>
      <w:hyperlink r:id="rId9" w:history="1">
        <w:r w:rsidR="00D235DE" w:rsidRPr="009703C8">
          <w:rPr>
            <w:rStyle w:val="Hipersaitas"/>
            <w:rFonts w:asciiTheme="minorHAnsi" w:hAnsiTheme="minorHAnsi" w:cstheme="minorHAnsi"/>
            <w:sz w:val="20"/>
            <w:szCs w:val="20"/>
          </w:rPr>
          <w:t>www.apexalliance.eu</w:t>
        </w:r>
      </w:hyperlink>
    </w:p>
    <w:p w14:paraId="749EE540" w14:textId="77777777" w:rsidR="00D235DE" w:rsidRPr="009C168C" w:rsidRDefault="00D235DE" w:rsidP="005276D2">
      <w:pPr>
        <w:jc w:val="both"/>
        <w:rPr>
          <w:rFonts w:asciiTheme="minorHAnsi" w:hAnsiTheme="minorHAnsi" w:cstheme="minorHAnsi"/>
          <w:sz w:val="20"/>
          <w:szCs w:val="20"/>
        </w:rPr>
      </w:pPr>
    </w:p>
    <w:bookmarkEnd w:id="0"/>
    <w:p w14:paraId="04DEA9DE" w14:textId="77777777" w:rsidR="00557D61" w:rsidRPr="009C168C" w:rsidRDefault="00557D61" w:rsidP="00FB5FFB">
      <w:pPr>
        <w:jc w:val="both"/>
        <w:rPr>
          <w:rFonts w:asciiTheme="minorHAnsi" w:hAnsiTheme="minorHAnsi" w:cstheme="minorHAnsi"/>
          <w:i/>
          <w:iCs/>
          <w:sz w:val="20"/>
          <w:szCs w:val="20"/>
        </w:rPr>
      </w:pPr>
    </w:p>
    <w:p w14:paraId="3744A9BD" w14:textId="76D9A1A0" w:rsidR="00D61399" w:rsidRPr="009C168C" w:rsidRDefault="00D61399" w:rsidP="00D214C8">
      <w:pPr>
        <w:jc w:val="both"/>
        <w:rPr>
          <w:rFonts w:asciiTheme="minorHAnsi" w:hAnsiTheme="minorHAnsi" w:cstheme="minorHAnsi"/>
          <w:sz w:val="20"/>
          <w:szCs w:val="20"/>
        </w:rPr>
      </w:pPr>
    </w:p>
    <w:sectPr w:rsidR="00D61399" w:rsidRPr="009C16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6EE2"/>
    <w:multiLevelType w:val="hybridMultilevel"/>
    <w:tmpl w:val="1E227C3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16826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E8A"/>
    <w:rsid w:val="00003123"/>
    <w:rsid w:val="000135B0"/>
    <w:rsid w:val="000135E6"/>
    <w:rsid w:val="000426F5"/>
    <w:rsid w:val="0004505E"/>
    <w:rsid w:val="00045F3A"/>
    <w:rsid w:val="000520EA"/>
    <w:rsid w:val="000644B3"/>
    <w:rsid w:val="00080B08"/>
    <w:rsid w:val="00086085"/>
    <w:rsid w:val="00086143"/>
    <w:rsid w:val="00090F4E"/>
    <w:rsid w:val="000B6673"/>
    <w:rsid w:val="000C1A37"/>
    <w:rsid w:val="000D1D14"/>
    <w:rsid w:val="000D6E20"/>
    <w:rsid w:val="000E00F6"/>
    <w:rsid w:val="000F3629"/>
    <w:rsid w:val="001000BB"/>
    <w:rsid w:val="001028DA"/>
    <w:rsid w:val="00112E25"/>
    <w:rsid w:val="00113353"/>
    <w:rsid w:val="00124CA3"/>
    <w:rsid w:val="00127C88"/>
    <w:rsid w:val="00140C49"/>
    <w:rsid w:val="00147FBE"/>
    <w:rsid w:val="00165673"/>
    <w:rsid w:val="00175E22"/>
    <w:rsid w:val="00185A0A"/>
    <w:rsid w:val="001952FF"/>
    <w:rsid w:val="001C72BF"/>
    <w:rsid w:val="001E4FAB"/>
    <w:rsid w:val="00205C70"/>
    <w:rsid w:val="00263662"/>
    <w:rsid w:val="002668ED"/>
    <w:rsid w:val="0029128C"/>
    <w:rsid w:val="00292A2D"/>
    <w:rsid w:val="002B32D6"/>
    <w:rsid w:val="002B7525"/>
    <w:rsid w:val="002C74A8"/>
    <w:rsid w:val="002E4571"/>
    <w:rsid w:val="002E5F27"/>
    <w:rsid w:val="002F3E8A"/>
    <w:rsid w:val="00301DE8"/>
    <w:rsid w:val="003171A9"/>
    <w:rsid w:val="0037321D"/>
    <w:rsid w:val="00374068"/>
    <w:rsid w:val="003756F0"/>
    <w:rsid w:val="003B40C0"/>
    <w:rsid w:val="003B6FD5"/>
    <w:rsid w:val="003C417D"/>
    <w:rsid w:val="003D2877"/>
    <w:rsid w:val="003D5135"/>
    <w:rsid w:val="004054B9"/>
    <w:rsid w:val="004146EA"/>
    <w:rsid w:val="004232A1"/>
    <w:rsid w:val="004235C4"/>
    <w:rsid w:val="00426984"/>
    <w:rsid w:val="004310A1"/>
    <w:rsid w:val="00433FD6"/>
    <w:rsid w:val="00450D94"/>
    <w:rsid w:val="00455C42"/>
    <w:rsid w:val="00490777"/>
    <w:rsid w:val="004B2309"/>
    <w:rsid w:val="004B6098"/>
    <w:rsid w:val="004C375F"/>
    <w:rsid w:val="004C5B82"/>
    <w:rsid w:val="004D1A17"/>
    <w:rsid w:val="004E081C"/>
    <w:rsid w:val="004E4D29"/>
    <w:rsid w:val="004F0DE0"/>
    <w:rsid w:val="004F6D2C"/>
    <w:rsid w:val="00506042"/>
    <w:rsid w:val="00510CA0"/>
    <w:rsid w:val="005276D2"/>
    <w:rsid w:val="0053606A"/>
    <w:rsid w:val="0054466E"/>
    <w:rsid w:val="005509A1"/>
    <w:rsid w:val="00557D61"/>
    <w:rsid w:val="005742B4"/>
    <w:rsid w:val="005848CC"/>
    <w:rsid w:val="00592C7E"/>
    <w:rsid w:val="00593A46"/>
    <w:rsid w:val="00595DAC"/>
    <w:rsid w:val="005D056A"/>
    <w:rsid w:val="005F4E6C"/>
    <w:rsid w:val="00621745"/>
    <w:rsid w:val="00625405"/>
    <w:rsid w:val="00635EA2"/>
    <w:rsid w:val="006443DF"/>
    <w:rsid w:val="0065147A"/>
    <w:rsid w:val="00672936"/>
    <w:rsid w:val="00693710"/>
    <w:rsid w:val="006A13D4"/>
    <w:rsid w:val="006B6786"/>
    <w:rsid w:val="007034EA"/>
    <w:rsid w:val="007072BF"/>
    <w:rsid w:val="007110E0"/>
    <w:rsid w:val="0071195F"/>
    <w:rsid w:val="00713D4A"/>
    <w:rsid w:val="0071662C"/>
    <w:rsid w:val="007203ED"/>
    <w:rsid w:val="00724D3F"/>
    <w:rsid w:val="007357A4"/>
    <w:rsid w:val="00745FE7"/>
    <w:rsid w:val="00766AF8"/>
    <w:rsid w:val="00774DF3"/>
    <w:rsid w:val="0077727A"/>
    <w:rsid w:val="00793731"/>
    <w:rsid w:val="007A72DE"/>
    <w:rsid w:val="007B2DB4"/>
    <w:rsid w:val="007B6B32"/>
    <w:rsid w:val="007B75D4"/>
    <w:rsid w:val="007C2FCB"/>
    <w:rsid w:val="007E2B38"/>
    <w:rsid w:val="00800C59"/>
    <w:rsid w:val="00802274"/>
    <w:rsid w:val="00802BDC"/>
    <w:rsid w:val="00805B3E"/>
    <w:rsid w:val="00805F36"/>
    <w:rsid w:val="00806BDA"/>
    <w:rsid w:val="008473AC"/>
    <w:rsid w:val="00867191"/>
    <w:rsid w:val="0086765F"/>
    <w:rsid w:val="00896BE3"/>
    <w:rsid w:val="008A68F0"/>
    <w:rsid w:val="008B6A84"/>
    <w:rsid w:val="008E411E"/>
    <w:rsid w:val="0090567B"/>
    <w:rsid w:val="00910492"/>
    <w:rsid w:val="009151B8"/>
    <w:rsid w:val="009175F2"/>
    <w:rsid w:val="009242D8"/>
    <w:rsid w:val="009273D6"/>
    <w:rsid w:val="00930BE6"/>
    <w:rsid w:val="00991AD2"/>
    <w:rsid w:val="009A14C3"/>
    <w:rsid w:val="009A6D06"/>
    <w:rsid w:val="009C0258"/>
    <w:rsid w:val="009C0548"/>
    <w:rsid w:val="009C0E95"/>
    <w:rsid w:val="009C168C"/>
    <w:rsid w:val="00A10026"/>
    <w:rsid w:val="00A20231"/>
    <w:rsid w:val="00A27E22"/>
    <w:rsid w:val="00A34460"/>
    <w:rsid w:val="00A378CB"/>
    <w:rsid w:val="00A552F5"/>
    <w:rsid w:val="00A57620"/>
    <w:rsid w:val="00A60624"/>
    <w:rsid w:val="00A703F5"/>
    <w:rsid w:val="00A73C58"/>
    <w:rsid w:val="00A73E4C"/>
    <w:rsid w:val="00A74612"/>
    <w:rsid w:val="00A75260"/>
    <w:rsid w:val="00A91057"/>
    <w:rsid w:val="00AB04C1"/>
    <w:rsid w:val="00AB0C0D"/>
    <w:rsid w:val="00AB724D"/>
    <w:rsid w:val="00AC670A"/>
    <w:rsid w:val="00AF25CE"/>
    <w:rsid w:val="00B15ACC"/>
    <w:rsid w:val="00B47DCF"/>
    <w:rsid w:val="00B500DB"/>
    <w:rsid w:val="00B72B26"/>
    <w:rsid w:val="00B83044"/>
    <w:rsid w:val="00B972EB"/>
    <w:rsid w:val="00BB6065"/>
    <w:rsid w:val="00BE3DC0"/>
    <w:rsid w:val="00C04D0F"/>
    <w:rsid w:val="00C056AB"/>
    <w:rsid w:val="00C07AA6"/>
    <w:rsid w:val="00C21982"/>
    <w:rsid w:val="00C355E7"/>
    <w:rsid w:val="00C43689"/>
    <w:rsid w:val="00C5009D"/>
    <w:rsid w:val="00C67A38"/>
    <w:rsid w:val="00C711A7"/>
    <w:rsid w:val="00C7526A"/>
    <w:rsid w:val="00C7674F"/>
    <w:rsid w:val="00C87E03"/>
    <w:rsid w:val="00C90C71"/>
    <w:rsid w:val="00C95D46"/>
    <w:rsid w:val="00CB0252"/>
    <w:rsid w:val="00CB5FDC"/>
    <w:rsid w:val="00CE0A7F"/>
    <w:rsid w:val="00CE3DF0"/>
    <w:rsid w:val="00CF3053"/>
    <w:rsid w:val="00D07EDF"/>
    <w:rsid w:val="00D11C0A"/>
    <w:rsid w:val="00D17B6F"/>
    <w:rsid w:val="00D214C8"/>
    <w:rsid w:val="00D235DE"/>
    <w:rsid w:val="00D374E8"/>
    <w:rsid w:val="00D51CB5"/>
    <w:rsid w:val="00D57F40"/>
    <w:rsid w:val="00D61399"/>
    <w:rsid w:val="00D65533"/>
    <w:rsid w:val="00D75CC7"/>
    <w:rsid w:val="00D76B50"/>
    <w:rsid w:val="00D839B6"/>
    <w:rsid w:val="00D8788C"/>
    <w:rsid w:val="00D8791C"/>
    <w:rsid w:val="00D975AA"/>
    <w:rsid w:val="00DA2530"/>
    <w:rsid w:val="00DA79BD"/>
    <w:rsid w:val="00DB0F3A"/>
    <w:rsid w:val="00DB3DDE"/>
    <w:rsid w:val="00DB7F67"/>
    <w:rsid w:val="00DE6B38"/>
    <w:rsid w:val="00DF0A62"/>
    <w:rsid w:val="00DF5E36"/>
    <w:rsid w:val="00DF7429"/>
    <w:rsid w:val="00E01D6B"/>
    <w:rsid w:val="00E240AC"/>
    <w:rsid w:val="00E300C4"/>
    <w:rsid w:val="00E32926"/>
    <w:rsid w:val="00E5092C"/>
    <w:rsid w:val="00E5200F"/>
    <w:rsid w:val="00E66687"/>
    <w:rsid w:val="00E669F4"/>
    <w:rsid w:val="00E67DB1"/>
    <w:rsid w:val="00E84ED9"/>
    <w:rsid w:val="00EA1439"/>
    <w:rsid w:val="00EB4EFD"/>
    <w:rsid w:val="00EC0CB7"/>
    <w:rsid w:val="00EE51A1"/>
    <w:rsid w:val="00EF185B"/>
    <w:rsid w:val="00EF4DC4"/>
    <w:rsid w:val="00EF7839"/>
    <w:rsid w:val="00F1301B"/>
    <w:rsid w:val="00F20AF9"/>
    <w:rsid w:val="00F24C51"/>
    <w:rsid w:val="00F427BB"/>
    <w:rsid w:val="00F522E3"/>
    <w:rsid w:val="00F54316"/>
    <w:rsid w:val="00F71D69"/>
    <w:rsid w:val="00F8366D"/>
    <w:rsid w:val="00FB5FFB"/>
    <w:rsid w:val="00FC7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8A29"/>
  <w15:chartTrackingRefBased/>
  <w15:docId w15:val="{C60CD5E4-D801-40C0-B820-7F1BD5173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04C1"/>
    <w:pPr>
      <w:spacing w:after="0" w:line="240" w:lineRule="auto"/>
    </w:pPr>
    <w:rPr>
      <w:rFonts w:ascii="Calibri" w:hAnsi="Calibri" w:cs="Calibri"/>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F1301B"/>
    <w:pPr>
      <w:spacing w:after="0" w:line="240" w:lineRule="auto"/>
    </w:pPr>
    <w:rPr>
      <w:rFonts w:ascii="Calibri" w:hAnsi="Calibri" w:cs="Calibri"/>
    </w:rPr>
  </w:style>
  <w:style w:type="character" w:styleId="Komentaronuoroda">
    <w:name w:val="annotation reference"/>
    <w:basedOn w:val="Numatytasispastraiposriftas"/>
    <w:uiPriority w:val="99"/>
    <w:semiHidden/>
    <w:unhideWhenUsed/>
    <w:rsid w:val="00A57620"/>
    <w:rPr>
      <w:sz w:val="16"/>
      <w:szCs w:val="16"/>
    </w:rPr>
  </w:style>
  <w:style w:type="paragraph" w:styleId="Komentarotekstas">
    <w:name w:val="annotation text"/>
    <w:basedOn w:val="prastasis"/>
    <w:link w:val="KomentarotekstasDiagrama"/>
    <w:uiPriority w:val="99"/>
    <w:unhideWhenUsed/>
    <w:rsid w:val="00A57620"/>
    <w:rPr>
      <w:sz w:val="20"/>
      <w:szCs w:val="20"/>
    </w:rPr>
  </w:style>
  <w:style w:type="character" w:customStyle="1" w:styleId="KomentarotekstasDiagrama">
    <w:name w:val="Komentaro tekstas Diagrama"/>
    <w:basedOn w:val="Numatytasispastraiposriftas"/>
    <w:link w:val="Komentarotekstas"/>
    <w:uiPriority w:val="99"/>
    <w:rsid w:val="00A57620"/>
    <w:rPr>
      <w:rFonts w:ascii="Calibri" w:hAnsi="Calibri" w:cs="Calibri"/>
      <w:sz w:val="20"/>
      <w:szCs w:val="20"/>
    </w:rPr>
  </w:style>
  <w:style w:type="paragraph" w:styleId="Komentarotema">
    <w:name w:val="annotation subject"/>
    <w:basedOn w:val="Komentarotekstas"/>
    <w:next w:val="Komentarotekstas"/>
    <w:link w:val="KomentarotemaDiagrama"/>
    <w:uiPriority w:val="99"/>
    <w:semiHidden/>
    <w:unhideWhenUsed/>
    <w:rsid w:val="00A57620"/>
    <w:rPr>
      <w:b/>
      <w:bCs/>
    </w:rPr>
  </w:style>
  <w:style w:type="character" w:customStyle="1" w:styleId="KomentarotemaDiagrama">
    <w:name w:val="Komentaro tema Diagrama"/>
    <w:basedOn w:val="KomentarotekstasDiagrama"/>
    <w:link w:val="Komentarotema"/>
    <w:uiPriority w:val="99"/>
    <w:semiHidden/>
    <w:rsid w:val="00A57620"/>
    <w:rPr>
      <w:rFonts w:ascii="Calibri" w:hAnsi="Calibri" w:cs="Calibri"/>
      <w:b/>
      <w:bCs/>
      <w:sz w:val="20"/>
      <w:szCs w:val="20"/>
    </w:rPr>
  </w:style>
  <w:style w:type="character" w:customStyle="1" w:styleId="cf01">
    <w:name w:val="cf01"/>
    <w:basedOn w:val="Numatytasispastraiposriftas"/>
    <w:rsid w:val="00C056AB"/>
    <w:rPr>
      <w:rFonts w:ascii="Segoe UI" w:hAnsi="Segoe UI" w:cs="Segoe UI" w:hint="default"/>
      <w:sz w:val="18"/>
      <w:szCs w:val="18"/>
    </w:rPr>
  </w:style>
  <w:style w:type="character" w:styleId="Grietas">
    <w:name w:val="Strong"/>
    <w:basedOn w:val="Numatytasispastraiposriftas"/>
    <w:uiPriority w:val="22"/>
    <w:qFormat/>
    <w:rsid w:val="00113353"/>
    <w:rPr>
      <w:b/>
      <w:bCs/>
    </w:rPr>
  </w:style>
  <w:style w:type="paragraph" w:styleId="prastasiniatinklio">
    <w:name w:val="Normal (Web)"/>
    <w:basedOn w:val="prastasis"/>
    <w:uiPriority w:val="99"/>
    <w:semiHidden/>
    <w:unhideWhenUsed/>
    <w:rsid w:val="004232A1"/>
    <w:pPr>
      <w:spacing w:before="100" w:beforeAutospacing="1" w:after="100" w:afterAutospacing="1"/>
    </w:pPr>
    <w:rPr>
      <w:rFonts w:ascii="Times New Roman" w:eastAsia="Times New Roman" w:hAnsi="Times New Roman" w:cs="Times New Roman"/>
      <w:sz w:val="24"/>
      <w:szCs w:val="24"/>
      <w:lang w:val="en-US"/>
    </w:rPr>
  </w:style>
  <w:style w:type="paragraph" w:styleId="Sraopastraipa">
    <w:name w:val="List Paragraph"/>
    <w:basedOn w:val="prastasis"/>
    <w:uiPriority w:val="34"/>
    <w:qFormat/>
    <w:rsid w:val="00F8366D"/>
    <w:pPr>
      <w:ind w:left="720"/>
      <w:contextualSpacing/>
    </w:pPr>
  </w:style>
  <w:style w:type="character" w:styleId="Hipersaitas">
    <w:name w:val="Hyperlink"/>
    <w:basedOn w:val="Numatytasispastraiposriftas"/>
    <w:uiPriority w:val="99"/>
    <w:unhideWhenUsed/>
    <w:rsid w:val="00D235DE"/>
    <w:rPr>
      <w:color w:val="0563C1" w:themeColor="hyperlink"/>
      <w:u w:val="single"/>
    </w:rPr>
  </w:style>
  <w:style w:type="character" w:styleId="Neapdorotaspaminjimas">
    <w:name w:val="Unresolved Mention"/>
    <w:basedOn w:val="Numatytasispastraiposriftas"/>
    <w:uiPriority w:val="99"/>
    <w:semiHidden/>
    <w:unhideWhenUsed/>
    <w:rsid w:val="00D235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21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na.valaityte@apexalliance.eu"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pexalliance.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6" ma:contentTypeDescription="Create a new document." ma:contentTypeScope="" ma:versionID="c9a301e35afd5340f1cd2b96cebff3ed">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cb3c698790a31ca7b6e5a4bf5471d01"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C4D828-F533-44E8-972D-E68C73A424D3}">
  <ds:schemaRefs>
    <ds:schemaRef ds:uri="http://schemas.microsoft.com/office/2006/metadata/properties"/>
    <ds:schemaRef ds:uri="http://schemas.microsoft.com/office/infopath/2007/PartnerControls"/>
    <ds:schemaRef ds:uri="a2d14002-5461-414a-93f1-70687ed4601e"/>
    <ds:schemaRef ds:uri="3698692b-2526-4c43-8eb9-0c668990338b"/>
    <ds:schemaRef ds:uri="0bc870ca-d926-466a-9ab4-85e885ffa630"/>
    <ds:schemaRef ds:uri="e25c9aa5-3fbd-46fd-9b2f-a31388d147c8"/>
    <ds:schemaRef ds:uri="http://schemas.microsoft.com/sharepoint/v3"/>
  </ds:schemaRefs>
</ds:datastoreItem>
</file>

<file path=customXml/itemProps2.xml><?xml version="1.0" encoding="utf-8"?>
<ds:datastoreItem xmlns:ds="http://schemas.openxmlformats.org/officeDocument/2006/customXml" ds:itemID="{A5D1C58B-78CA-4EAD-AFD3-0894AE55CCCB}"/>
</file>

<file path=customXml/itemProps3.xml><?xml version="1.0" encoding="utf-8"?>
<ds:datastoreItem xmlns:ds="http://schemas.openxmlformats.org/officeDocument/2006/customXml" ds:itemID="{6E29C7DC-B757-499D-B315-5B4517610A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4490</Words>
  <Characters>2560</Characters>
  <Application>Microsoft Office Word</Application>
  <DocSecurity>4</DocSecurity>
  <Lines>21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Zaleckienė</dc:creator>
  <cp:keywords/>
  <dc:description/>
  <cp:lastModifiedBy>Arvydas Žilinskas</cp:lastModifiedBy>
  <cp:revision>2</cp:revision>
  <dcterms:created xsi:type="dcterms:W3CDTF">2023-03-27T08:07:00Z</dcterms:created>
  <dcterms:modified xsi:type="dcterms:W3CDTF">2023-03-27T08:07:00Z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