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D07EE" w14:textId="77777777" w:rsidR="003347CB" w:rsidRPr="003E3F2D" w:rsidRDefault="003347CB">
      <w:pPr>
        <w:spacing w:after="160" w:line="259" w:lineRule="auto"/>
        <w:jc w:val="both"/>
        <w:rPr>
          <w:rFonts w:asciiTheme="minorHAnsi" w:eastAsia="Calibri" w:hAnsiTheme="minorHAnsi" w:cs="Calibri"/>
          <w:b/>
          <w:sz w:val="28"/>
          <w:szCs w:val="28"/>
          <w:lang w:val="lt-LT"/>
        </w:rPr>
      </w:pPr>
      <w:r w:rsidRPr="003E3F2D">
        <w:rPr>
          <w:rFonts w:asciiTheme="minorHAnsi" w:eastAsia="Calibri" w:hAnsiTheme="minorHAnsi" w:cs="Calibri"/>
          <w:b/>
          <w:sz w:val="28"/>
          <w:szCs w:val="28"/>
          <w:lang w:val="lt-LT"/>
        </w:rPr>
        <w:t>Paskirta nauja Lietuvos atsakingo verslo asociacijos direktorė</w:t>
      </w:r>
    </w:p>
    <w:p w14:paraId="7E8AE027" w14:textId="77777777" w:rsidR="003347CB" w:rsidRPr="003E3F2D" w:rsidRDefault="003347CB">
      <w:pPr>
        <w:spacing w:after="160" w:line="259" w:lineRule="auto"/>
        <w:jc w:val="both"/>
        <w:rPr>
          <w:rFonts w:asciiTheme="minorHAnsi" w:eastAsia="Calibri" w:hAnsiTheme="minorHAnsi" w:cs="Calibri"/>
          <w:b/>
          <w:lang w:val="lt-LT"/>
        </w:rPr>
      </w:pPr>
      <w:r w:rsidRPr="003E3F2D">
        <w:rPr>
          <w:rFonts w:asciiTheme="minorHAnsi" w:eastAsia="Calibri" w:hAnsiTheme="minorHAnsi" w:cs="Calibri"/>
          <w:b/>
          <w:lang w:val="lt-LT"/>
        </w:rPr>
        <w:t>Lietuvos atsakingo verslo asociacijos (LAVA) direktore tapo Indrė Kavaliauskaitė (</w:t>
      </w:r>
      <w:proofErr w:type="spellStart"/>
      <w:r w:rsidRPr="003E3F2D">
        <w:rPr>
          <w:rFonts w:asciiTheme="minorHAnsi" w:eastAsia="Calibri" w:hAnsiTheme="minorHAnsi" w:cs="Calibri"/>
          <w:b/>
          <w:lang w:val="lt-LT"/>
        </w:rPr>
        <w:t>Tubinienė</w:t>
      </w:r>
      <w:proofErr w:type="spellEnd"/>
      <w:r w:rsidRPr="003E3F2D">
        <w:rPr>
          <w:rFonts w:asciiTheme="minorHAnsi" w:eastAsia="Calibri" w:hAnsiTheme="minorHAnsi" w:cs="Calibri"/>
          <w:b/>
          <w:lang w:val="lt-LT"/>
        </w:rPr>
        <w:t xml:space="preserve">). Ji pakeitė šias pareigas ėjusią darnaus vystymosi ekspertę lektorę Audronę </w:t>
      </w:r>
      <w:proofErr w:type="spellStart"/>
      <w:r w:rsidRPr="003E3F2D">
        <w:rPr>
          <w:rFonts w:asciiTheme="minorHAnsi" w:eastAsia="Calibri" w:hAnsiTheme="minorHAnsi" w:cs="Calibri"/>
          <w:b/>
          <w:lang w:val="lt-LT"/>
        </w:rPr>
        <w:t>Alijošiutę</w:t>
      </w:r>
      <w:proofErr w:type="spellEnd"/>
      <w:r w:rsidRPr="003E3F2D">
        <w:rPr>
          <w:rFonts w:asciiTheme="minorHAnsi" w:eastAsia="Calibri" w:hAnsiTheme="minorHAnsi" w:cs="Calibri"/>
          <w:b/>
          <w:lang w:val="lt-LT"/>
        </w:rPr>
        <w:t>-Paulauskienę.</w:t>
      </w:r>
    </w:p>
    <w:p w14:paraId="65CE9CDB" w14:textId="728F305C" w:rsidR="003347CB" w:rsidRPr="003A480E" w:rsidRDefault="003347CB" w:rsidP="003347CB">
      <w:pPr>
        <w:spacing w:after="160" w:line="259" w:lineRule="auto"/>
        <w:jc w:val="both"/>
        <w:rPr>
          <w:rFonts w:asciiTheme="minorHAnsi" w:eastAsia="Calibri" w:hAnsiTheme="minorHAnsi" w:cs="Calibri"/>
          <w:lang w:val="lt-LT"/>
        </w:rPr>
      </w:pPr>
      <w:r w:rsidRPr="003E3F2D">
        <w:rPr>
          <w:rFonts w:asciiTheme="minorHAnsi" w:eastAsia="Calibri" w:hAnsiTheme="minorHAnsi" w:cs="Calibri"/>
          <w:lang w:val="lt-LT"/>
        </w:rPr>
        <w:t xml:space="preserve">Iki tol I. Kavaliauskaitė ketverius metus buvo marketingo ir komunikacijos </w:t>
      </w:r>
      <w:r w:rsidRPr="003A480E">
        <w:rPr>
          <w:rFonts w:asciiTheme="minorHAnsi" w:eastAsia="Calibri" w:hAnsiTheme="minorHAnsi" w:cs="Calibri"/>
          <w:lang w:val="lt-LT"/>
        </w:rPr>
        <w:t xml:space="preserve">vadovė </w:t>
      </w:r>
      <w:r w:rsidR="00571579" w:rsidRPr="003A480E">
        <w:rPr>
          <w:rFonts w:asciiTheme="minorHAnsi" w:eastAsia="Calibri" w:hAnsiTheme="minorHAnsi" w:cs="Calibri"/>
          <w:lang w:val="lt-LT"/>
        </w:rPr>
        <w:t>integruotų verslo</w:t>
      </w:r>
      <w:r w:rsidRPr="003A480E">
        <w:rPr>
          <w:rFonts w:asciiTheme="minorHAnsi" w:eastAsia="Calibri" w:hAnsiTheme="minorHAnsi" w:cs="Calibri"/>
          <w:lang w:val="lt-LT"/>
        </w:rPr>
        <w:t xml:space="preserve"> paslaugų įmonių grupėje, septynerius metus vadovavo meno fondui, dirbo su meno ir kultūros mecenatystės bei paramos projektais. Prieš tai dvylika metų dirbo SEB banke pirkimų ir verslo plėtros srityse.</w:t>
      </w:r>
    </w:p>
    <w:p w14:paraId="028534C4" w14:textId="4A043120" w:rsidR="003347CB" w:rsidRPr="003A480E" w:rsidRDefault="003347CB" w:rsidP="003347CB">
      <w:pPr>
        <w:spacing w:after="160" w:line="259" w:lineRule="auto"/>
        <w:jc w:val="both"/>
        <w:rPr>
          <w:rFonts w:asciiTheme="minorHAnsi" w:eastAsia="Calibri" w:hAnsiTheme="minorHAnsi" w:cs="Calibri"/>
          <w:lang w:val="lt-LT"/>
        </w:rPr>
      </w:pPr>
      <w:r w:rsidRPr="003A480E">
        <w:rPr>
          <w:rFonts w:asciiTheme="minorHAnsi" w:eastAsia="Calibri" w:hAnsiTheme="minorHAnsi" w:cs="Calibri"/>
          <w:lang w:val="lt-LT"/>
        </w:rPr>
        <w:t>I. Kavaliauskaitė</w:t>
      </w:r>
      <w:r w:rsidR="00571579" w:rsidRPr="003A480E">
        <w:rPr>
          <w:rFonts w:asciiTheme="minorHAnsi" w:eastAsia="Calibri" w:hAnsiTheme="minorHAnsi" w:cs="Calibri"/>
          <w:lang w:val="lt-LT"/>
        </w:rPr>
        <w:t xml:space="preserve"> yra</w:t>
      </w:r>
      <w:r w:rsidRPr="003A480E">
        <w:rPr>
          <w:rFonts w:asciiTheme="minorHAnsi" w:eastAsia="Calibri" w:hAnsiTheme="minorHAnsi" w:cs="Calibri"/>
          <w:lang w:val="lt-LT"/>
        </w:rPr>
        <w:t xml:space="preserve"> įgij</w:t>
      </w:r>
      <w:r w:rsidR="00F62DF8" w:rsidRPr="003A480E">
        <w:rPr>
          <w:rFonts w:asciiTheme="minorHAnsi" w:eastAsia="Calibri" w:hAnsiTheme="minorHAnsi" w:cs="Calibri"/>
          <w:lang w:val="lt-LT"/>
        </w:rPr>
        <w:t>usi</w:t>
      </w:r>
      <w:r w:rsidRPr="003A480E">
        <w:rPr>
          <w:rFonts w:asciiTheme="minorHAnsi" w:eastAsia="Calibri" w:hAnsiTheme="minorHAnsi" w:cs="Calibri"/>
          <w:lang w:val="lt-LT"/>
        </w:rPr>
        <w:t xml:space="preserve"> anglų filologijos</w:t>
      </w:r>
      <w:r w:rsidR="00F62DF8" w:rsidRPr="003A480E">
        <w:rPr>
          <w:rFonts w:asciiTheme="minorHAnsi" w:eastAsia="Calibri" w:hAnsiTheme="minorHAnsi" w:cs="Calibri"/>
          <w:lang w:val="lt-LT"/>
        </w:rPr>
        <w:t xml:space="preserve"> bei vadybos ir verslo administravimo </w:t>
      </w:r>
      <w:r w:rsidRPr="003A480E">
        <w:rPr>
          <w:rFonts w:asciiTheme="minorHAnsi" w:eastAsia="Calibri" w:hAnsiTheme="minorHAnsi" w:cs="Calibri"/>
          <w:lang w:val="lt-LT"/>
        </w:rPr>
        <w:t>bakalauro laipsn</w:t>
      </w:r>
      <w:r w:rsidR="00F62DF8" w:rsidRPr="003A480E">
        <w:rPr>
          <w:rFonts w:asciiTheme="minorHAnsi" w:eastAsia="Calibri" w:hAnsiTheme="minorHAnsi" w:cs="Calibri"/>
          <w:lang w:val="lt-LT"/>
        </w:rPr>
        <w:t>ius</w:t>
      </w:r>
      <w:r w:rsidRPr="003A480E">
        <w:rPr>
          <w:rFonts w:asciiTheme="minorHAnsi" w:eastAsia="Calibri" w:hAnsiTheme="minorHAnsi" w:cs="Calibri"/>
          <w:lang w:val="lt-LT"/>
        </w:rPr>
        <w:t>,</w:t>
      </w:r>
      <w:r w:rsidR="00F62DF8" w:rsidRPr="003A480E">
        <w:rPr>
          <w:rFonts w:asciiTheme="minorHAnsi" w:eastAsia="Calibri" w:hAnsiTheme="minorHAnsi" w:cs="Calibri"/>
          <w:lang w:val="lt-LT"/>
        </w:rPr>
        <w:t xml:space="preserve"> taip pat</w:t>
      </w:r>
      <w:r w:rsidRPr="003A480E">
        <w:rPr>
          <w:rFonts w:asciiTheme="minorHAnsi" w:eastAsia="Calibri" w:hAnsiTheme="minorHAnsi" w:cs="Calibri"/>
          <w:lang w:val="lt-LT"/>
        </w:rPr>
        <w:t xml:space="preserve"> tarptautinio verslo </w:t>
      </w:r>
      <w:r w:rsidR="00F62DF8" w:rsidRPr="003A480E">
        <w:rPr>
          <w:rFonts w:asciiTheme="minorHAnsi" w:eastAsia="Calibri" w:hAnsiTheme="minorHAnsi" w:cs="Calibri"/>
          <w:lang w:val="lt-LT"/>
        </w:rPr>
        <w:t xml:space="preserve">bei </w:t>
      </w:r>
      <w:proofErr w:type="spellStart"/>
      <w:r w:rsidR="00F62DF8" w:rsidRPr="003A480E">
        <w:rPr>
          <w:rFonts w:asciiTheme="minorHAnsi" w:eastAsia="Calibri" w:hAnsiTheme="minorHAnsi" w:cs="Calibri"/>
          <w:lang w:val="lt-LT"/>
        </w:rPr>
        <w:t>dailės</w:t>
      </w:r>
      <w:proofErr w:type="spellEnd"/>
      <w:r w:rsidR="00F62DF8" w:rsidRPr="003A480E">
        <w:rPr>
          <w:rFonts w:asciiTheme="minorHAnsi" w:eastAsia="Calibri" w:hAnsiTheme="minorHAnsi" w:cs="Calibri"/>
          <w:lang w:val="lt-LT"/>
        </w:rPr>
        <w:t xml:space="preserve"> istorijos ir teorijos </w:t>
      </w:r>
      <w:r w:rsidRPr="003A480E">
        <w:rPr>
          <w:rFonts w:asciiTheme="minorHAnsi" w:eastAsia="Calibri" w:hAnsiTheme="minorHAnsi" w:cs="Calibri"/>
          <w:lang w:val="lt-LT"/>
        </w:rPr>
        <w:t>magistro laipsn</w:t>
      </w:r>
      <w:r w:rsidR="00F62DF8" w:rsidRPr="003A480E">
        <w:rPr>
          <w:rFonts w:asciiTheme="minorHAnsi" w:eastAsia="Calibri" w:hAnsiTheme="minorHAnsi" w:cs="Calibri"/>
          <w:lang w:val="lt-LT"/>
        </w:rPr>
        <w:t xml:space="preserve">ius. </w:t>
      </w:r>
      <w:r w:rsidRPr="003A480E">
        <w:rPr>
          <w:rFonts w:asciiTheme="minorHAnsi" w:eastAsia="Calibri" w:hAnsiTheme="minorHAnsi" w:cs="Calibri"/>
          <w:lang w:val="lt-LT"/>
        </w:rPr>
        <w:t>„</w:t>
      </w:r>
      <w:proofErr w:type="spellStart"/>
      <w:r w:rsidRPr="003A480E">
        <w:rPr>
          <w:rFonts w:asciiTheme="minorHAnsi" w:eastAsia="Calibri" w:hAnsiTheme="minorHAnsi" w:cs="Calibri"/>
          <w:lang w:val="lt-LT"/>
        </w:rPr>
        <w:t>Sotheby’s</w:t>
      </w:r>
      <w:proofErr w:type="spellEnd"/>
      <w:r w:rsidRPr="003A480E">
        <w:rPr>
          <w:rFonts w:asciiTheme="minorHAnsi" w:eastAsia="Calibri" w:hAnsiTheme="minorHAnsi" w:cs="Calibri"/>
          <w:lang w:val="lt-LT"/>
        </w:rPr>
        <w:t xml:space="preserve"> Institute </w:t>
      </w:r>
      <w:proofErr w:type="spellStart"/>
      <w:r w:rsidRPr="003A480E">
        <w:rPr>
          <w:rFonts w:asciiTheme="minorHAnsi" w:eastAsia="Calibri" w:hAnsiTheme="minorHAnsi" w:cs="Calibri"/>
          <w:lang w:val="lt-LT"/>
        </w:rPr>
        <w:t>of</w:t>
      </w:r>
      <w:proofErr w:type="spellEnd"/>
      <w:r w:rsidRPr="003A480E">
        <w:rPr>
          <w:rFonts w:asciiTheme="minorHAnsi" w:eastAsia="Calibri" w:hAnsiTheme="minorHAnsi" w:cs="Calibri"/>
          <w:lang w:val="lt-LT"/>
        </w:rPr>
        <w:t xml:space="preserve"> Art“ (Londone) baigė skaitmeninio marketingo ir viešųjų ryšių studijas. Šiuo metu I. Kavaliauskaitė eina ir Lietuvos muziejų asociacijos (LMA) vadovės pareigas.</w:t>
      </w:r>
    </w:p>
    <w:p w14:paraId="5317BCAE" w14:textId="7D9DA61F" w:rsidR="003347CB" w:rsidRPr="003A480E" w:rsidRDefault="003347CB" w:rsidP="00F62DF8">
      <w:pPr>
        <w:spacing w:line="259" w:lineRule="auto"/>
        <w:jc w:val="both"/>
        <w:rPr>
          <w:rFonts w:asciiTheme="minorHAnsi" w:eastAsia="Calibri" w:hAnsiTheme="minorHAnsi" w:cs="Calibri"/>
          <w:b/>
          <w:bCs/>
          <w:lang w:val="lt-LT"/>
        </w:rPr>
      </w:pPr>
      <w:r w:rsidRPr="003A480E">
        <w:rPr>
          <w:rFonts w:asciiTheme="minorHAnsi" w:eastAsia="Calibri" w:hAnsiTheme="minorHAnsi" w:cs="Calibri"/>
          <w:b/>
          <w:bCs/>
          <w:lang w:val="lt-LT"/>
        </w:rPr>
        <w:t>Apie Lietuvos atsakingo verslo asociaciją</w:t>
      </w:r>
    </w:p>
    <w:p w14:paraId="42C03F66" w14:textId="17D20324" w:rsidR="00583493" w:rsidRPr="003A480E" w:rsidRDefault="003347CB" w:rsidP="003347CB">
      <w:pPr>
        <w:spacing w:after="160" w:line="259" w:lineRule="auto"/>
        <w:jc w:val="both"/>
        <w:rPr>
          <w:rFonts w:asciiTheme="minorHAnsi" w:eastAsia="Calibri" w:hAnsiTheme="minorHAnsi" w:cs="Calibri"/>
          <w:lang w:val="lt-LT"/>
        </w:rPr>
      </w:pPr>
      <w:r w:rsidRPr="003A480E">
        <w:rPr>
          <w:rFonts w:asciiTheme="minorHAnsi" w:eastAsia="Calibri" w:hAnsiTheme="minorHAnsi" w:cs="Calibri"/>
          <w:lang w:val="lt-LT"/>
        </w:rPr>
        <w:t xml:space="preserve">Lietuvos atsakingo verslo asociacija (LAVA) </w:t>
      </w:r>
      <w:r w:rsidR="003E3F2D" w:rsidRPr="003A480E">
        <w:rPr>
          <w:rFonts w:asciiTheme="minorHAnsi" w:eastAsia="Calibri" w:hAnsiTheme="minorHAnsi" w:cs="Calibri"/>
          <w:lang w:val="lt-LT"/>
        </w:rPr>
        <w:t xml:space="preserve">– nacionalinė tvaraus verslo ekosistemos kūrėja, jungianti įmones ir organizacijas, </w:t>
      </w:r>
      <w:r w:rsidRPr="003A480E">
        <w:rPr>
          <w:rFonts w:asciiTheme="minorHAnsi" w:eastAsia="Calibri" w:hAnsiTheme="minorHAnsi" w:cs="Calibri"/>
          <w:lang w:val="lt-LT"/>
        </w:rPr>
        <w:t xml:space="preserve">įkurta 2013 m. rugpjūčio 30 d. LAVA tęsia Lietuvoje veikusio Nacionalinio atsakingo verslo įmonių tinklo (NAVĮT) veiklas, kuris jungė Lietuvos atsakingo verslo praktikus nuo 2005 m. LAVA bendradarbiauja su atsakingo verslo asociacijomis Estijoje „Atsakingo verslo forumas“ ir Latvijoje „CSR </w:t>
      </w:r>
      <w:proofErr w:type="spellStart"/>
      <w:r w:rsidRPr="003A480E">
        <w:rPr>
          <w:rFonts w:asciiTheme="minorHAnsi" w:eastAsia="Calibri" w:hAnsiTheme="minorHAnsi" w:cs="Calibri"/>
          <w:lang w:val="lt-LT"/>
        </w:rPr>
        <w:t>Latvia</w:t>
      </w:r>
      <w:proofErr w:type="spellEnd"/>
      <w:r w:rsidRPr="003A480E">
        <w:rPr>
          <w:rFonts w:asciiTheme="minorHAnsi" w:eastAsia="Calibri" w:hAnsiTheme="minorHAnsi" w:cs="Calibri"/>
          <w:lang w:val="lt-LT"/>
        </w:rPr>
        <w:t>“.</w:t>
      </w:r>
    </w:p>
    <w:p w14:paraId="0A4BA97D" w14:textId="2AAF4C16" w:rsidR="003E3F2D" w:rsidRPr="003A480E" w:rsidRDefault="003E3F2D" w:rsidP="003E3F2D">
      <w:pPr>
        <w:spacing w:after="160" w:line="259" w:lineRule="auto"/>
        <w:jc w:val="both"/>
        <w:rPr>
          <w:rFonts w:asciiTheme="minorHAnsi" w:eastAsia="Calibri" w:hAnsiTheme="minorHAnsi" w:cs="Calibri"/>
          <w:lang w:val="lt-LT"/>
        </w:rPr>
      </w:pPr>
      <w:r w:rsidRPr="003A480E">
        <w:rPr>
          <w:rFonts w:asciiTheme="minorHAnsi" w:eastAsia="Calibri" w:hAnsiTheme="minorHAnsi" w:cs="Calibri"/>
          <w:lang w:val="lt-LT"/>
        </w:rPr>
        <w:t>Šiuo metu Lietuvos atsakingo verslo asociacija vienija beveik 50 įmonių bei organizacijų, kurioms rūpi aplinkos apsauga, socialinė atsakomybė, gerosios įmonių valdysenos praktikos. Asociacija savo veiklomis siekia skatinti tvaraus verslo vystymąsi, kurti partnerystes, stiprinti kompetencijas ir burti tvarumo specialistus. </w:t>
      </w:r>
    </w:p>
    <w:p w14:paraId="6EC51DAE" w14:textId="77777777" w:rsidR="003347CB" w:rsidRPr="003E3F2D" w:rsidRDefault="003347CB" w:rsidP="003E3F2D">
      <w:pPr>
        <w:spacing w:after="160" w:line="259" w:lineRule="auto"/>
        <w:jc w:val="both"/>
        <w:rPr>
          <w:rFonts w:asciiTheme="minorHAnsi" w:eastAsia="Calibri" w:hAnsiTheme="minorHAnsi" w:cs="Calibri"/>
          <w:lang w:val="lt-LT"/>
        </w:rPr>
      </w:pPr>
    </w:p>
    <w:p w14:paraId="2CAF2875" w14:textId="77777777" w:rsidR="00AD66F8" w:rsidRPr="003E3F2D" w:rsidRDefault="000F42CD" w:rsidP="00F62DF8">
      <w:pPr>
        <w:spacing w:line="259" w:lineRule="auto"/>
        <w:jc w:val="both"/>
        <w:rPr>
          <w:rFonts w:asciiTheme="minorHAnsi" w:eastAsia="Calibri" w:hAnsiTheme="minorHAnsi" w:cs="Calibri"/>
          <w:b/>
          <w:lang w:val="lt-LT"/>
        </w:rPr>
      </w:pPr>
      <w:r w:rsidRPr="003E3F2D">
        <w:rPr>
          <w:rFonts w:asciiTheme="minorHAnsi" w:eastAsia="Calibri" w:hAnsiTheme="minorHAnsi" w:cs="Calibri"/>
          <w:b/>
          <w:lang w:val="lt-LT"/>
        </w:rPr>
        <w:t>Daugiau informacijos:</w:t>
      </w:r>
    </w:p>
    <w:p w14:paraId="2CAF2878" w14:textId="3BCB4C8E" w:rsidR="00AD66F8" w:rsidRPr="003E3F2D" w:rsidRDefault="003347CB" w:rsidP="00F62DF8">
      <w:pPr>
        <w:spacing w:line="259" w:lineRule="auto"/>
        <w:rPr>
          <w:rFonts w:asciiTheme="minorHAnsi" w:eastAsia="Calibri" w:hAnsiTheme="minorHAnsi" w:cs="Calibri"/>
          <w:lang w:val="lt-LT"/>
        </w:rPr>
      </w:pPr>
      <w:r w:rsidRPr="003E3F2D">
        <w:rPr>
          <w:rFonts w:asciiTheme="minorHAnsi" w:eastAsia="Calibri" w:hAnsiTheme="minorHAnsi" w:cs="Calibri"/>
          <w:lang w:val="lt-LT"/>
        </w:rPr>
        <w:t>Simona Survilaitė</w:t>
      </w:r>
    </w:p>
    <w:p w14:paraId="459F6AB5" w14:textId="7BD9964C" w:rsidR="003347CB" w:rsidRPr="003E3F2D" w:rsidRDefault="00614013" w:rsidP="00F62DF8">
      <w:pPr>
        <w:spacing w:line="259" w:lineRule="auto"/>
        <w:rPr>
          <w:rFonts w:asciiTheme="minorHAnsi" w:eastAsia="Calibri" w:hAnsiTheme="minorHAnsi" w:cs="Calibri"/>
          <w:lang w:val="lt-LT"/>
        </w:rPr>
      </w:pPr>
      <w:hyperlink r:id="rId6" w:history="1">
        <w:r w:rsidR="003347CB" w:rsidRPr="003E3F2D">
          <w:rPr>
            <w:rStyle w:val="Hipersaitas"/>
            <w:rFonts w:asciiTheme="minorHAnsi" w:eastAsia="Calibri" w:hAnsiTheme="minorHAnsi" w:cs="Calibri"/>
            <w:lang w:val="lt-LT"/>
          </w:rPr>
          <w:t>simona.s@coagency.lt</w:t>
        </w:r>
      </w:hyperlink>
    </w:p>
    <w:p w14:paraId="5CC358C3" w14:textId="1D8DA37D" w:rsidR="003347CB" w:rsidRPr="003E3F2D" w:rsidRDefault="003347CB" w:rsidP="00F62DF8">
      <w:pPr>
        <w:spacing w:line="259" w:lineRule="auto"/>
        <w:rPr>
          <w:rFonts w:asciiTheme="minorHAnsi" w:eastAsia="Calibri" w:hAnsiTheme="minorHAnsi" w:cs="Calibri"/>
          <w:lang w:val="lt-LT"/>
        </w:rPr>
      </w:pPr>
      <w:r w:rsidRPr="003E3F2D">
        <w:rPr>
          <w:rFonts w:asciiTheme="minorHAnsi" w:eastAsia="Calibri" w:hAnsiTheme="minorHAnsi" w:cs="Calibri"/>
          <w:lang w:val="lt-LT"/>
        </w:rPr>
        <w:t>+370 685 25281</w:t>
      </w:r>
    </w:p>
    <w:sectPr w:rsidR="003347CB" w:rsidRPr="003E3F2D">
      <w:headerReference w:type="even" r:id="rId7"/>
      <w:headerReference w:type="default" r:id="rId8"/>
      <w:headerReference w:type="firs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87DA2" w14:textId="77777777" w:rsidR="000C165B" w:rsidRDefault="000C165B" w:rsidP="000F42CD">
      <w:pPr>
        <w:spacing w:line="240" w:lineRule="auto"/>
      </w:pPr>
      <w:r>
        <w:separator/>
      </w:r>
    </w:p>
  </w:endnote>
  <w:endnote w:type="continuationSeparator" w:id="0">
    <w:p w14:paraId="6E469C57" w14:textId="77777777" w:rsidR="000C165B" w:rsidRDefault="000C165B" w:rsidP="000F42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5936A" w14:textId="77777777" w:rsidR="000C165B" w:rsidRDefault="000C165B" w:rsidP="000F42CD">
      <w:pPr>
        <w:spacing w:line="240" w:lineRule="auto"/>
      </w:pPr>
      <w:r>
        <w:separator/>
      </w:r>
    </w:p>
  </w:footnote>
  <w:footnote w:type="continuationSeparator" w:id="0">
    <w:p w14:paraId="2C5D85F9" w14:textId="77777777" w:rsidR="000C165B" w:rsidRDefault="000C165B" w:rsidP="000F42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8CDAE" w14:textId="17BDA55C" w:rsidR="004161F7" w:rsidRDefault="004161F7">
    <w:pPr>
      <w:pStyle w:val="Antrats"/>
    </w:pPr>
    <w:r>
      <w:rPr>
        <w:noProof/>
        <w:lang w:val="en-US"/>
      </w:rPr>
      <mc:AlternateContent>
        <mc:Choice Requires="wps">
          <w:drawing>
            <wp:anchor distT="0" distB="0" distL="0" distR="0" simplePos="0" relativeHeight="251659264" behindDoc="0" locked="0" layoutInCell="1" allowOverlap="1" wp14:anchorId="617D7072" wp14:editId="4B14D295">
              <wp:simplePos x="635" y="635"/>
              <wp:positionH relativeFrom="page">
                <wp:align>right</wp:align>
              </wp:positionH>
              <wp:positionV relativeFrom="page">
                <wp:align>top</wp:align>
              </wp:positionV>
              <wp:extent cx="1475105" cy="358140"/>
              <wp:effectExtent l="0" t="0" r="0" b="3810"/>
              <wp:wrapNone/>
              <wp:docPr id="2" name="Text Box 2" descr="SKIRTA ADRESATU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475105" cy="358140"/>
                      </a:xfrm>
                      <a:prstGeom prst="rect">
                        <a:avLst/>
                      </a:prstGeom>
                      <a:noFill/>
                      <a:ln>
                        <a:noFill/>
                      </a:ln>
                    </wps:spPr>
                    <wps:txbx>
                      <w:txbxContent>
                        <w:p w14:paraId="0830B7FD" w14:textId="500F2C04" w:rsidR="004161F7" w:rsidRPr="004161F7" w:rsidRDefault="004161F7" w:rsidP="004161F7">
                          <w:pPr>
                            <w:rPr>
                              <w:noProof/>
                              <w:color w:val="000000"/>
                              <w:sz w:val="20"/>
                              <w:szCs w:val="20"/>
                            </w:rPr>
                          </w:pPr>
                          <w:r w:rsidRPr="004161F7">
                            <w:rPr>
                              <w:noProof/>
                              <w:color w:val="000000"/>
                              <w:sz w:val="20"/>
                              <w:szCs w:val="20"/>
                            </w:rPr>
                            <w:t>SKIRTA ADRESATUI</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17D7072" id="_x0000_t202" coordsize="21600,21600" o:spt="202" path="m,l,21600r21600,l21600,xe">
              <v:stroke joinstyle="miter"/>
              <v:path gradientshapeok="t" o:connecttype="rect"/>
            </v:shapetype>
            <v:shape id="Text Box 2" o:spid="_x0000_s1026" type="#_x0000_t202" alt="SKIRTA ADRESATUI" style="position:absolute;margin-left:64.95pt;margin-top:0;width:116.15pt;height:28.2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" filled="f" stroked="f">
              <v:textbox style="mso-fit-shape-to-text:t" inset="0,15pt,20pt,0">
                <w:txbxContent>
                  <w:p w14:paraId="0830B7FD" w14:textId="500F2C04" w:rsidR="004161F7" w:rsidRPr="004161F7" w:rsidRDefault="004161F7" w:rsidP="004161F7">
                    <w:pPr>
                      <w:rPr>
                        <w:noProof/>
                        <w:color w:val="000000"/>
                        <w:sz w:val="20"/>
                        <w:szCs w:val="20"/>
                      </w:rPr>
                    </w:pPr>
                    <w:r w:rsidRPr="004161F7">
                      <w:rPr>
                        <w:noProof/>
                        <w:color w:val="000000"/>
                        <w:sz w:val="20"/>
                        <w:szCs w:val="20"/>
                      </w:rPr>
                      <w:t>SKIRTA ADRESATUI</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7FC1A" w14:textId="77777777" w:rsidR="00614013" w:rsidRDefault="00614013" w:rsidP="000F42CD">
    <w:pPr>
      <w:spacing w:line="240" w:lineRule="auto"/>
      <w:jc w:val="both"/>
      <w:rPr>
        <w:rFonts w:ascii="Calibri" w:eastAsia="Calibri" w:hAnsi="Calibri" w:cs="Calibri"/>
        <w:i/>
        <w:sz w:val="20"/>
        <w:szCs w:val="20"/>
        <w:lang w:val="lt-LT" w:eastAsia="lt-LT"/>
      </w:rPr>
    </w:pPr>
  </w:p>
  <w:p w14:paraId="6103DCDA" w14:textId="6F9EF9F4" w:rsidR="000F42CD" w:rsidRPr="000F42CD" w:rsidRDefault="004161F7" w:rsidP="000F42CD">
    <w:pPr>
      <w:spacing w:line="240" w:lineRule="auto"/>
      <w:jc w:val="both"/>
      <w:rPr>
        <w:rFonts w:ascii="Calibri" w:eastAsia="Calibri" w:hAnsi="Calibri" w:cs="Calibri"/>
        <w:i/>
        <w:sz w:val="20"/>
        <w:szCs w:val="20"/>
        <w:lang w:val="lt-LT" w:eastAsia="lt-LT"/>
      </w:rPr>
    </w:pPr>
    <w:r>
      <w:rPr>
        <w:rFonts w:ascii="Calibri" w:eastAsia="Calibri" w:hAnsi="Calibri" w:cs="Calibri"/>
        <w:i/>
        <w:noProof/>
        <w:sz w:val="20"/>
        <w:szCs w:val="20"/>
        <w:lang w:val="en-US"/>
      </w:rPr>
      <mc:AlternateContent>
        <mc:Choice Requires="wps">
          <w:drawing>
            <wp:anchor distT="0" distB="0" distL="0" distR="0" simplePos="0" relativeHeight="251660288" behindDoc="0" locked="0" layoutInCell="1" allowOverlap="1" wp14:anchorId="4B8109E1" wp14:editId="6D89E5BA">
              <wp:simplePos x="914400" y="457200"/>
              <wp:positionH relativeFrom="page">
                <wp:align>right</wp:align>
              </wp:positionH>
              <wp:positionV relativeFrom="page">
                <wp:align>top</wp:align>
              </wp:positionV>
              <wp:extent cx="1475105" cy="358140"/>
              <wp:effectExtent l="0" t="0" r="0" b="3810"/>
              <wp:wrapNone/>
              <wp:docPr id="3" name="Text Box 3" descr="SKIRTA ADRESATU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475105" cy="358140"/>
                      </a:xfrm>
                      <a:prstGeom prst="rect">
                        <a:avLst/>
                      </a:prstGeom>
                      <a:noFill/>
                      <a:ln>
                        <a:noFill/>
                      </a:ln>
                    </wps:spPr>
                    <wps:txbx>
                      <w:txbxContent>
                        <w:p w14:paraId="12F5C54F" w14:textId="799F16FA" w:rsidR="004161F7" w:rsidRPr="004161F7" w:rsidRDefault="004161F7" w:rsidP="004161F7">
                          <w:pPr>
                            <w:rPr>
                              <w:noProof/>
                              <w:color w:val="000000"/>
                              <w:sz w:val="20"/>
                              <w:szCs w:val="20"/>
                            </w:rPr>
                          </w:pPr>
                          <w:r w:rsidRPr="004161F7">
                            <w:rPr>
                              <w:noProof/>
                              <w:color w:val="000000"/>
                              <w:sz w:val="20"/>
                              <w:szCs w:val="20"/>
                            </w:rPr>
                            <w:t>SKIRTA ADRESATUI</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B8109E1" id="_x0000_t202" coordsize="21600,21600" o:spt="202" path="m,l,21600r21600,l21600,xe">
              <v:stroke joinstyle="miter"/>
              <v:path gradientshapeok="t" o:connecttype="rect"/>
            </v:shapetype>
            <v:shape id="Text Box 3" o:spid="_x0000_s1027" type="#_x0000_t202" alt="SKIRTA ADRESATUI" style="position:absolute;left:0;text-align:left;margin-left:64.95pt;margin-top:0;width:116.15pt;height:28.2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" filled="f" stroked="f">
              <v:textbox style="mso-fit-shape-to-text:t" inset="0,15pt,20pt,0">
                <w:txbxContent>
                  <w:p w14:paraId="12F5C54F" w14:textId="799F16FA" w:rsidR="004161F7" w:rsidRPr="004161F7" w:rsidRDefault="004161F7" w:rsidP="004161F7">
                    <w:pPr>
                      <w:rPr>
                        <w:noProof/>
                        <w:color w:val="000000"/>
                        <w:sz w:val="20"/>
                        <w:szCs w:val="20"/>
                      </w:rPr>
                    </w:pPr>
                    <w:r w:rsidRPr="004161F7">
                      <w:rPr>
                        <w:noProof/>
                        <w:color w:val="000000"/>
                        <w:sz w:val="20"/>
                        <w:szCs w:val="20"/>
                      </w:rPr>
                      <w:t>SKIRTA ADRESATUI</w:t>
                    </w:r>
                  </w:p>
                </w:txbxContent>
              </v:textbox>
              <w10:wrap anchorx="page" anchory="page"/>
            </v:shape>
          </w:pict>
        </mc:Fallback>
      </mc:AlternateContent>
    </w:r>
    <w:r w:rsidR="003347CB">
      <w:rPr>
        <w:rFonts w:ascii="Calibri" w:eastAsia="Calibri" w:hAnsi="Calibri" w:cs="Calibri"/>
        <w:i/>
        <w:noProof/>
        <w:sz w:val="20"/>
        <w:szCs w:val="20"/>
        <w:lang w:val="en-US"/>
      </w:rPr>
      <w:drawing>
        <wp:anchor distT="0" distB="0" distL="114300" distR="114300" simplePos="0" relativeHeight="251657216" behindDoc="1" locked="0" layoutInCell="1" allowOverlap="1" wp14:anchorId="2FFC5AC8" wp14:editId="1669A294">
          <wp:simplePos x="0" y="0"/>
          <wp:positionH relativeFrom="margin">
            <wp:align>right</wp:align>
          </wp:positionH>
          <wp:positionV relativeFrom="paragraph">
            <wp:posOffset>-167640</wp:posOffset>
          </wp:positionV>
          <wp:extent cx="2278380" cy="578485"/>
          <wp:effectExtent l="0" t="0" r="7620" b="0"/>
          <wp:wrapTight wrapText="bothSides">
            <wp:wrapPolygon edited="0">
              <wp:start x="2167" y="0"/>
              <wp:lineTo x="542" y="3557"/>
              <wp:lineTo x="181" y="11381"/>
              <wp:lineTo x="722" y="17783"/>
              <wp:lineTo x="2167" y="20628"/>
              <wp:lineTo x="3251" y="20628"/>
              <wp:lineTo x="21130" y="17071"/>
              <wp:lineTo x="21492" y="14226"/>
              <wp:lineTo x="19866" y="12804"/>
              <wp:lineTo x="21311" y="8536"/>
              <wp:lineTo x="19866" y="2845"/>
              <wp:lineTo x="3251" y="0"/>
              <wp:lineTo x="2167" y="0"/>
            </wp:wrapPolygon>
          </wp:wrapTight>
          <wp:docPr id="5430852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78380" cy="5784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F42CD" w:rsidRPr="000F42CD">
      <w:rPr>
        <w:rFonts w:ascii="Calibri" w:eastAsia="Calibri" w:hAnsi="Calibri" w:cs="Calibri"/>
        <w:i/>
        <w:sz w:val="20"/>
        <w:szCs w:val="20"/>
        <w:lang w:val="lt-LT" w:eastAsia="lt-LT"/>
      </w:rPr>
      <w:t>Pranešimas žiniasklaidai</w:t>
    </w:r>
  </w:p>
  <w:p w14:paraId="6C3C9440" w14:textId="61EF8D0F" w:rsidR="000F42CD" w:rsidRDefault="000F42CD" w:rsidP="000F42CD">
    <w:pPr>
      <w:spacing w:line="240" w:lineRule="auto"/>
      <w:jc w:val="both"/>
      <w:rPr>
        <w:rFonts w:ascii="Calibri" w:eastAsia="Calibri" w:hAnsi="Calibri" w:cs="Calibri"/>
        <w:i/>
        <w:sz w:val="20"/>
        <w:szCs w:val="20"/>
        <w:lang w:val="lt-LT" w:eastAsia="lt-LT"/>
      </w:rPr>
    </w:pPr>
    <w:r w:rsidRPr="000F42CD">
      <w:rPr>
        <w:rFonts w:ascii="Calibri" w:eastAsia="Calibri" w:hAnsi="Calibri" w:cs="Calibri"/>
        <w:i/>
        <w:sz w:val="20"/>
        <w:szCs w:val="20"/>
        <w:lang w:val="lt-LT" w:eastAsia="lt-LT"/>
      </w:rPr>
      <w:t xml:space="preserve">2023 m. </w:t>
    </w:r>
    <w:r w:rsidR="003347CB">
      <w:rPr>
        <w:rFonts w:ascii="Calibri" w:eastAsia="Calibri" w:hAnsi="Calibri" w:cs="Calibri"/>
        <w:i/>
        <w:sz w:val="20"/>
        <w:szCs w:val="20"/>
        <w:lang w:val="lt-LT" w:eastAsia="lt-LT"/>
      </w:rPr>
      <w:t>rugpjūčio 29</w:t>
    </w:r>
    <w:r w:rsidRPr="000F42CD">
      <w:rPr>
        <w:rFonts w:ascii="Calibri" w:eastAsia="Calibri" w:hAnsi="Calibri" w:cs="Calibri"/>
        <w:i/>
        <w:sz w:val="20"/>
        <w:szCs w:val="20"/>
        <w:lang w:val="lt-LT" w:eastAsia="lt-LT"/>
      </w:rPr>
      <w:t xml:space="preserve"> d., Vilnius</w:t>
    </w:r>
  </w:p>
  <w:p w14:paraId="0420F021" w14:textId="77777777" w:rsidR="003347CB" w:rsidRPr="000F42CD" w:rsidRDefault="003347CB" w:rsidP="000F42CD">
    <w:pPr>
      <w:spacing w:line="240" w:lineRule="auto"/>
      <w:jc w:val="both"/>
      <w:rPr>
        <w:rFonts w:ascii="Calibri" w:eastAsia="Calibri" w:hAnsi="Calibri" w:cs="Calibri"/>
        <w:i/>
        <w:sz w:val="20"/>
        <w:szCs w:val="20"/>
        <w:lang w:val="lt-LT" w:eastAsia="lt-LT"/>
      </w:rPr>
    </w:pPr>
  </w:p>
  <w:p w14:paraId="278FE705" w14:textId="77777777" w:rsidR="000F42CD" w:rsidRDefault="000F42CD">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B413C" w14:textId="38DD154A" w:rsidR="004161F7" w:rsidRDefault="004161F7">
    <w:pPr>
      <w:pStyle w:val="Antrats"/>
    </w:pPr>
    <w:r>
      <w:rPr>
        <w:noProof/>
        <w:lang w:val="en-US"/>
      </w:rPr>
      <mc:AlternateContent>
        <mc:Choice Requires="wps">
          <w:drawing>
            <wp:anchor distT="0" distB="0" distL="0" distR="0" simplePos="0" relativeHeight="251658240" behindDoc="0" locked="0" layoutInCell="1" allowOverlap="1" wp14:anchorId="14868091" wp14:editId="24BB666E">
              <wp:simplePos x="635" y="635"/>
              <wp:positionH relativeFrom="page">
                <wp:align>right</wp:align>
              </wp:positionH>
              <wp:positionV relativeFrom="page">
                <wp:align>top</wp:align>
              </wp:positionV>
              <wp:extent cx="1475105" cy="358140"/>
              <wp:effectExtent l="0" t="0" r="0" b="3810"/>
              <wp:wrapNone/>
              <wp:docPr id="1" name="Text Box 1" descr="SKIRTA ADRESATU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475105" cy="358140"/>
                      </a:xfrm>
                      <a:prstGeom prst="rect">
                        <a:avLst/>
                      </a:prstGeom>
                      <a:noFill/>
                      <a:ln>
                        <a:noFill/>
                      </a:ln>
                    </wps:spPr>
                    <wps:txbx>
                      <w:txbxContent>
                        <w:p w14:paraId="32DDDDC8" w14:textId="04920E50" w:rsidR="004161F7" w:rsidRPr="004161F7" w:rsidRDefault="004161F7" w:rsidP="004161F7">
                          <w:pPr>
                            <w:rPr>
                              <w:noProof/>
                              <w:color w:val="000000"/>
                              <w:sz w:val="20"/>
                              <w:szCs w:val="20"/>
                            </w:rPr>
                          </w:pPr>
                          <w:r w:rsidRPr="004161F7">
                            <w:rPr>
                              <w:noProof/>
                              <w:color w:val="000000"/>
                              <w:sz w:val="20"/>
                              <w:szCs w:val="20"/>
                            </w:rPr>
                            <w:t>SKIRTA ADRESATUI</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4868091" id="_x0000_t202" coordsize="21600,21600" o:spt="202" path="m,l,21600r21600,l21600,xe">
              <v:stroke joinstyle="miter"/>
              <v:path gradientshapeok="t" o:connecttype="rect"/>
            </v:shapetype>
            <v:shape id="Text Box 1" o:spid="_x0000_s1028" type="#_x0000_t202" alt="SKIRTA ADRESATUI" style="position:absolute;margin-left:64.95pt;margin-top:0;width:116.15pt;height:28.2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" filled="f" stroked="f">
              <v:textbox style="mso-fit-shape-to-text:t" inset="0,15pt,20pt,0">
                <w:txbxContent>
                  <w:p w14:paraId="32DDDDC8" w14:textId="04920E50" w:rsidR="004161F7" w:rsidRPr="004161F7" w:rsidRDefault="004161F7" w:rsidP="004161F7">
                    <w:pPr>
                      <w:rPr>
                        <w:noProof/>
                        <w:color w:val="000000"/>
                        <w:sz w:val="20"/>
                        <w:szCs w:val="20"/>
                      </w:rPr>
                    </w:pPr>
                    <w:r w:rsidRPr="004161F7">
                      <w:rPr>
                        <w:noProof/>
                        <w:color w:val="000000"/>
                        <w:sz w:val="20"/>
                        <w:szCs w:val="20"/>
                      </w:rPr>
                      <w:t>SKIRTA ADRESATUI</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6F8"/>
    <w:rsid w:val="000C165B"/>
    <w:rsid w:val="000F42CD"/>
    <w:rsid w:val="003347CB"/>
    <w:rsid w:val="003A480E"/>
    <w:rsid w:val="003E3F2D"/>
    <w:rsid w:val="004161F7"/>
    <w:rsid w:val="00520B49"/>
    <w:rsid w:val="00571579"/>
    <w:rsid w:val="00583493"/>
    <w:rsid w:val="00614013"/>
    <w:rsid w:val="008A5300"/>
    <w:rsid w:val="00A517F1"/>
    <w:rsid w:val="00A57A9A"/>
    <w:rsid w:val="00A94EDE"/>
    <w:rsid w:val="00AD66F8"/>
    <w:rsid w:val="00F62D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CAF2868"/>
  <w15:docId w15:val="{1EBB6A8A-B490-4D06-A319-AF280B0ED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paragraph" w:styleId="Antrat1">
    <w:name w:val="heading 1"/>
    <w:basedOn w:val="prastasis"/>
    <w:next w:val="prastasis"/>
    <w:uiPriority w:val="9"/>
    <w:qFormat/>
    <w:pPr>
      <w:keepNext/>
      <w:keepLines/>
      <w:spacing w:before="400" w:after="120"/>
      <w:outlineLvl w:val="0"/>
    </w:pPr>
    <w:rPr>
      <w:sz w:val="40"/>
      <w:szCs w:val="40"/>
    </w:rPr>
  </w:style>
  <w:style w:type="paragraph" w:styleId="Antrat2">
    <w:name w:val="heading 2"/>
    <w:basedOn w:val="prastasis"/>
    <w:next w:val="prastasis"/>
    <w:uiPriority w:val="9"/>
    <w:semiHidden/>
    <w:unhideWhenUsed/>
    <w:qFormat/>
    <w:pPr>
      <w:keepNext/>
      <w:keepLines/>
      <w:spacing w:before="360" w:after="120"/>
      <w:outlineLvl w:val="1"/>
    </w:pPr>
    <w:rPr>
      <w:sz w:val="32"/>
      <w:szCs w:val="32"/>
    </w:rPr>
  </w:style>
  <w:style w:type="paragraph" w:styleId="Antrat3">
    <w:name w:val="heading 3"/>
    <w:basedOn w:val="prastasis"/>
    <w:next w:val="prastasis"/>
    <w:uiPriority w:val="9"/>
    <w:semiHidden/>
    <w:unhideWhenUsed/>
    <w:qFormat/>
    <w:pPr>
      <w:keepNext/>
      <w:keepLines/>
      <w:spacing w:before="320" w:after="80"/>
      <w:outlineLvl w:val="2"/>
    </w:pPr>
    <w:rPr>
      <w:color w:val="434343"/>
      <w:sz w:val="28"/>
      <w:szCs w:val="28"/>
    </w:rPr>
  </w:style>
  <w:style w:type="paragraph" w:styleId="Antrat4">
    <w:name w:val="heading 4"/>
    <w:basedOn w:val="prastasis"/>
    <w:next w:val="prastasis"/>
    <w:uiPriority w:val="9"/>
    <w:semiHidden/>
    <w:unhideWhenUsed/>
    <w:qFormat/>
    <w:pPr>
      <w:keepNext/>
      <w:keepLines/>
      <w:spacing w:before="280" w:after="80"/>
      <w:outlineLvl w:val="3"/>
    </w:pPr>
    <w:rPr>
      <w:color w:val="666666"/>
      <w:sz w:val="24"/>
      <w:szCs w:val="24"/>
    </w:rPr>
  </w:style>
  <w:style w:type="paragraph" w:styleId="Antrat5">
    <w:name w:val="heading 5"/>
    <w:basedOn w:val="prastasis"/>
    <w:next w:val="prastasis"/>
    <w:uiPriority w:val="9"/>
    <w:semiHidden/>
    <w:unhideWhenUsed/>
    <w:qFormat/>
    <w:pPr>
      <w:keepNext/>
      <w:keepLines/>
      <w:spacing w:before="240" w:after="80"/>
      <w:outlineLvl w:val="4"/>
    </w:pPr>
    <w:rPr>
      <w:color w:val="666666"/>
    </w:rPr>
  </w:style>
  <w:style w:type="paragraph" w:styleId="Antrat6">
    <w:name w:val="heading 6"/>
    <w:basedOn w:val="prastasis"/>
    <w:next w:val="prastasis"/>
    <w:uiPriority w:val="9"/>
    <w:semiHidden/>
    <w:unhideWhenUsed/>
    <w:qFormat/>
    <w:pPr>
      <w:keepNext/>
      <w:keepLines/>
      <w:spacing w:before="240" w:after="80"/>
      <w:outlineLvl w:val="5"/>
    </w:pPr>
    <w:rPr>
      <w:i/>
      <w:color w:val="66666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Pavadinimas">
    <w:name w:val="Title"/>
    <w:basedOn w:val="prastasis"/>
    <w:next w:val="prastasis"/>
    <w:uiPriority w:val="10"/>
    <w:qFormat/>
    <w:pPr>
      <w:keepNext/>
      <w:keepLines/>
      <w:spacing w:after="60"/>
    </w:pPr>
    <w:rPr>
      <w:sz w:val="52"/>
      <w:szCs w:val="52"/>
    </w:rPr>
  </w:style>
  <w:style w:type="paragraph" w:styleId="Paantrat">
    <w:name w:val="Subtitle"/>
    <w:basedOn w:val="prastasis"/>
    <w:next w:val="prastasis"/>
    <w:uiPriority w:val="11"/>
    <w:qFormat/>
    <w:pPr>
      <w:keepNext/>
      <w:keepLines/>
      <w:spacing w:after="320"/>
    </w:pPr>
    <w:rPr>
      <w:color w:val="666666"/>
      <w:sz w:val="30"/>
      <w:szCs w:val="30"/>
    </w:rPr>
  </w:style>
  <w:style w:type="paragraph" w:styleId="Antrats">
    <w:name w:val="header"/>
    <w:basedOn w:val="prastasis"/>
    <w:link w:val="AntratsDiagrama"/>
    <w:uiPriority w:val="99"/>
    <w:unhideWhenUsed/>
    <w:rsid w:val="000F42CD"/>
    <w:pPr>
      <w:tabs>
        <w:tab w:val="center" w:pos="4986"/>
        <w:tab w:val="right" w:pos="9972"/>
      </w:tabs>
      <w:spacing w:line="240" w:lineRule="auto"/>
    </w:pPr>
  </w:style>
  <w:style w:type="character" w:customStyle="1" w:styleId="AntratsDiagrama">
    <w:name w:val="Antraštės Diagrama"/>
    <w:basedOn w:val="Numatytasispastraiposriftas"/>
    <w:link w:val="Antrats"/>
    <w:uiPriority w:val="99"/>
    <w:rsid w:val="000F42CD"/>
  </w:style>
  <w:style w:type="paragraph" w:styleId="Porat">
    <w:name w:val="footer"/>
    <w:basedOn w:val="prastasis"/>
    <w:link w:val="PoratDiagrama"/>
    <w:uiPriority w:val="99"/>
    <w:unhideWhenUsed/>
    <w:rsid w:val="000F42CD"/>
    <w:pPr>
      <w:tabs>
        <w:tab w:val="center" w:pos="4986"/>
        <w:tab w:val="right" w:pos="9972"/>
      </w:tabs>
      <w:spacing w:line="240" w:lineRule="auto"/>
    </w:pPr>
  </w:style>
  <w:style w:type="character" w:customStyle="1" w:styleId="PoratDiagrama">
    <w:name w:val="Poraštė Diagrama"/>
    <w:basedOn w:val="Numatytasispastraiposriftas"/>
    <w:link w:val="Porat"/>
    <w:uiPriority w:val="99"/>
    <w:rsid w:val="000F42CD"/>
  </w:style>
  <w:style w:type="character" w:styleId="Hipersaitas">
    <w:name w:val="Hyperlink"/>
    <w:basedOn w:val="Numatytasispastraiposriftas"/>
    <w:uiPriority w:val="99"/>
    <w:unhideWhenUsed/>
    <w:rsid w:val="003347CB"/>
    <w:rPr>
      <w:color w:val="0000FF" w:themeColor="hyperlink"/>
      <w:u w:val="single"/>
    </w:rPr>
  </w:style>
  <w:style w:type="character" w:customStyle="1" w:styleId="UnresolvedMention1">
    <w:name w:val="Unresolved Mention1"/>
    <w:basedOn w:val="Numatytasispastraiposriftas"/>
    <w:uiPriority w:val="99"/>
    <w:semiHidden/>
    <w:unhideWhenUsed/>
    <w:rsid w:val="003347CB"/>
    <w:rPr>
      <w:color w:val="605E5C"/>
      <w:shd w:val="clear" w:color="auto" w:fill="E1DFDD"/>
    </w:rPr>
  </w:style>
  <w:style w:type="paragraph" w:styleId="Pataisymai">
    <w:name w:val="Revision"/>
    <w:hidden/>
    <w:uiPriority w:val="99"/>
    <w:semiHidden/>
    <w:rsid w:val="003347CB"/>
    <w:pPr>
      <w:spacing w:line="240" w:lineRule="auto"/>
    </w:pPr>
  </w:style>
  <w:style w:type="paragraph" w:styleId="Debesliotekstas">
    <w:name w:val="Balloon Text"/>
    <w:basedOn w:val="prastasis"/>
    <w:link w:val="DebesliotekstasDiagrama"/>
    <w:uiPriority w:val="99"/>
    <w:semiHidden/>
    <w:unhideWhenUsed/>
    <w:rsid w:val="00571579"/>
    <w:pPr>
      <w:spacing w:line="240" w:lineRule="auto"/>
    </w:pPr>
    <w:rPr>
      <w:rFonts w:ascii="Times New Roman" w:hAnsi="Times New Roman" w:cs="Times New Roman"/>
      <w:sz w:val="18"/>
      <w:szCs w:val="18"/>
    </w:rPr>
  </w:style>
  <w:style w:type="character" w:customStyle="1" w:styleId="DebesliotekstasDiagrama">
    <w:name w:val="Debesėlio tekstas Diagrama"/>
    <w:basedOn w:val="Numatytasispastraiposriftas"/>
    <w:link w:val="Debesliotekstas"/>
    <w:uiPriority w:val="99"/>
    <w:semiHidden/>
    <w:rsid w:val="00571579"/>
    <w:rPr>
      <w:rFonts w:ascii="Times New Roman" w:hAnsi="Times New Roman" w:cs="Times New Roman"/>
      <w:sz w:val="18"/>
      <w:szCs w:val="18"/>
    </w:rPr>
  </w:style>
  <w:style w:type="character" w:styleId="Komentaronuoroda">
    <w:name w:val="annotation reference"/>
    <w:basedOn w:val="Numatytasispastraiposriftas"/>
    <w:uiPriority w:val="99"/>
    <w:semiHidden/>
    <w:unhideWhenUsed/>
    <w:rsid w:val="004161F7"/>
    <w:rPr>
      <w:sz w:val="16"/>
      <w:szCs w:val="16"/>
    </w:rPr>
  </w:style>
  <w:style w:type="paragraph" w:styleId="Komentarotekstas">
    <w:name w:val="annotation text"/>
    <w:basedOn w:val="prastasis"/>
    <w:link w:val="KomentarotekstasDiagrama"/>
    <w:uiPriority w:val="99"/>
    <w:unhideWhenUsed/>
    <w:rsid w:val="004161F7"/>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161F7"/>
    <w:rPr>
      <w:sz w:val="20"/>
      <w:szCs w:val="20"/>
    </w:rPr>
  </w:style>
  <w:style w:type="paragraph" w:styleId="Komentarotema">
    <w:name w:val="annotation subject"/>
    <w:basedOn w:val="Komentarotekstas"/>
    <w:next w:val="Komentarotekstas"/>
    <w:link w:val="KomentarotemaDiagrama"/>
    <w:uiPriority w:val="99"/>
    <w:semiHidden/>
    <w:unhideWhenUsed/>
    <w:rsid w:val="004161F7"/>
    <w:rPr>
      <w:b/>
      <w:bCs/>
    </w:rPr>
  </w:style>
  <w:style w:type="character" w:customStyle="1" w:styleId="KomentarotemaDiagrama">
    <w:name w:val="Komentaro tema Diagrama"/>
    <w:basedOn w:val="KomentarotekstasDiagrama"/>
    <w:link w:val="Komentarotema"/>
    <w:uiPriority w:val="99"/>
    <w:semiHidden/>
    <w:rsid w:val="004161F7"/>
    <w:rPr>
      <w:b/>
      <w:bCs/>
      <w:sz w:val="20"/>
      <w:szCs w:val="20"/>
    </w:rPr>
  </w:style>
  <w:style w:type="paragraph" w:styleId="prastasiniatinklio">
    <w:name w:val="Normal (Web)"/>
    <w:basedOn w:val="prastasis"/>
    <w:uiPriority w:val="99"/>
    <w:semiHidden/>
    <w:unhideWhenUsed/>
    <w:rsid w:val="003E3F2D"/>
    <w:pPr>
      <w:spacing w:before="100" w:beforeAutospacing="1" w:after="100" w:afterAutospacing="1" w:line="240" w:lineRule="auto"/>
    </w:pPr>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613648">
      <w:bodyDiv w:val="1"/>
      <w:marLeft w:val="0"/>
      <w:marRight w:val="0"/>
      <w:marTop w:val="0"/>
      <w:marBottom w:val="0"/>
      <w:divBdr>
        <w:top w:val="none" w:sz="0" w:space="0" w:color="auto"/>
        <w:left w:val="none" w:sz="0" w:space="0" w:color="auto"/>
        <w:bottom w:val="none" w:sz="0" w:space="0" w:color="auto"/>
        <w:right w:val="none" w:sz="0" w:space="0" w:color="auto"/>
      </w:divBdr>
    </w:div>
    <w:div w:id="15581256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imona.s@coagency.lt"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Metadata/LabelInfo.xml><?xml version="1.0" encoding="utf-8"?>
<clbl:labelList xmlns:clbl="http://schemas.microsoft.com/office/2020/mipLabelMetadata">
  <clbl:label id="{4967f987-646f-4bf0-adb6-9f30b29cd8ee}" enabled="1" method="Standard" siteId="{ea88e983-d65a-47b3-adb4-3e1c6d2110d2}" contentBits="1" removed="0"/>
</clbl:labelList>
</file>

<file path=docProps/app.xml><?xml version="1.0" encoding="utf-8"?>
<Properties xmlns="http://schemas.openxmlformats.org/officeDocument/2006/extended-properties" xmlns:vt="http://schemas.openxmlformats.org/officeDocument/2006/docPropsVTypes">
  <Template>Normal</Template>
  <TotalTime>8</TotalTime>
  <Pages>1</Pages>
  <Words>275</Words>
  <Characters>1573</Characters>
  <Application>Microsoft Office Word</Application>
  <DocSecurity>0</DocSecurity>
  <Lines>13</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Simona</dc:creator>
  <cp:lastModifiedBy>Simona Survilaitė</cp:lastModifiedBy>
  <cp:revision>5</cp:revision>
  <dcterms:created xsi:type="dcterms:W3CDTF">2023-08-28T13:28:00Z</dcterms:created>
  <dcterms:modified xsi:type="dcterms:W3CDTF">2023-08-29T10:26:00Z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1,2,3</vt:lpwstr>
  </property>
  <property fmtid="{D5CDD505-2E9C-101B-9397-08002B2CF9AE}" pid="3" name="ClassificationContentMarkingHeaderFontProps">
    <vt:lpwstr>#000000,10,Arial</vt:lpwstr>
  </property>
  <property fmtid="{D5CDD505-2E9C-101B-9397-08002B2CF9AE}" pid="4" name="ClassificationContentMarkingHeaderText">
    <vt:lpwstr>SKIRTA ADRESATUI</vt:lpwstr>
  </property>
</Properties>
</file>