
<file path=[Content_Types].xml><?xml version="1.0" encoding="utf-8"?>
<Types xmlns="http://schemas.openxmlformats.org/package/2006/content-types">
  <Default Extension="jp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intelligence2.xml" ContentType="application/vnd.ms-office.intelligence2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A68E710" w14:textId="77777777" w:rsidR="00C26EC3" w:rsidRPr="00C43DBD" w:rsidRDefault="00C26EC3" w:rsidP="00C26EC3">
      <w:pPr>
        <w:rPr>
          <w:rFonts w:ascii="Roboto" w:eastAsia="Arial" w:hAnsi="Roboto" w:cs="Arial"/>
          <w:b/>
          <w:bCs/>
          <w:color w:val="000000" w:themeColor="text1"/>
          <w:sz w:val="22"/>
          <w:szCs w:val="22"/>
          <w:lang w:val="lt-LT"/>
        </w:rPr>
      </w:pPr>
      <w:r w:rsidRPr="00C43DBD">
        <w:rPr>
          <w:rFonts w:ascii="Roboto" w:eastAsia="Arial" w:hAnsi="Roboto" w:cs="Arial"/>
          <w:b/>
          <w:bCs/>
          <w:color w:val="000000" w:themeColor="text1"/>
          <w:sz w:val="22"/>
          <w:szCs w:val="22"/>
          <w:lang w:val="lt-LT"/>
        </w:rPr>
        <w:t>Pranešimas žiniasklaidai</w:t>
      </w:r>
    </w:p>
    <w:p w14:paraId="657520D5" w14:textId="4441161E" w:rsidR="00C26EC3" w:rsidRPr="00C43DBD" w:rsidRDefault="00C26EC3" w:rsidP="00C26EC3">
      <w:pPr>
        <w:jc w:val="both"/>
        <w:rPr>
          <w:rFonts w:ascii="Roboto" w:hAnsi="Roboto" w:cs="Arial"/>
          <w:lang w:val="lt-LT"/>
        </w:rPr>
      </w:pPr>
      <w:r w:rsidRPr="00C43DBD">
        <w:rPr>
          <w:rFonts w:ascii="Roboto" w:hAnsi="Roboto" w:cs="Arial"/>
          <w:lang w:val="lt-LT"/>
        </w:rPr>
        <w:t xml:space="preserve">2023 m. rugsėjo </w:t>
      </w:r>
      <w:r w:rsidR="008A72D4">
        <w:rPr>
          <w:rFonts w:ascii="Roboto" w:hAnsi="Roboto" w:cs="Arial"/>
          <w:lang w:val="en-US"/>
        </w:rPr>
        <w:t>12</w:t>
      </w:r>
      <w:r w:rsidRPr="00C43DBD">
        <w:rPr>
          <w:rFonts w:ascii="Roboto" w:hAnsi="Roboto" w:cs="Arial"/>
          <w:lang w:val="lt-LT"/>
        </w:rPr>
        <w:t xml:space="preserve"> d.</w:t>
      </w:r>
    </w:p>
    <w:p w14:paraId="721F0AFB" w14:textId="77777777" w:rsidR="00587361" w:rsidRPr="00C43DBD" w:rsidRDefault="00587361" w:rsidP="00C26EC3">
      <w:pPr>
        <w:jc w:val="both"/>
        <w:rPr>
          <w:rFonts w:ascii="Roboto" w:eastAsia="Arial" w:hAnsi="Roboto" w:cs="Arial"/>
          <w:color w:val="000000"/>
          <w:lang w:val="lt-LT"/>
        </w:rPr>
      </w:pPr>
    </w:p>
    <w:p w14:paraId="6E0234F7" w14:textId="31157E65" w:rsidR="00C26EC3" w:rsidRPr="00C43DBD" w:rsidRDefault="00C26EC3" w:rsidP="00C26EC3">
      <w:pPr>
        <w:jc w:val="both"/>
        <w:rPr>
          <w:rFonts w:ascii="Roboto" w:hAnsi="Roboto" w:cs="Arial"/>
          <w:b/>
          <w:bCs/>
          <w:lang w:val="lt-LT"/>
        </w:rPr>
      </w:pPr>
      <w:r w:rsidRPr="00C43DBD">
        <w:rPr>
          <w:rFonts w:ascii="Roboto" w:hAnsi="Roboto" w:cs="Arial"/>
          <w:b/>
          <w:bCs/>
          <w:lang w:val="lt-LT"/>
        </w:rPr>
        <w:t xml:space="preserve">Apklausa: </w:t>
      </w:r>
      <w:r w:rsidR="006F7713">
        <w:rPr>
          <w:rFonts w:ascii="Roboto" w:hAnsi="Roboto" w:cs="Arial"/>
          <w:b/>
          <w:bCs/>
          <w:lang w:val="lt-LT"/>
        </w:rPr>
        <w:t xml:space="preserve">69 proc. </w:t>
      </w:r>
      <w:r w:rsidR="008A72D4">
        <w:rPr>
          <w:rFonts w:ascii="Roboto" w:hAnsi="Roboto" w:cs="Arial"/>
          <w:b/>
          <w:bCs/>
          <w:lang w:val="lt-LT"/>
        </w:rPr>
        <w:t xml:space="preserve">tėvų </w:t>
      </w:r>
      <w:r w:rsidR="006F7713">
        <w:rPr>
          <w:rFonts w:ascii="Roboto" w:hAnsi="Roboto" w:cs="Arial"/>
          <w:b/>
          <w:bCs/>
          <w:lang w:val="lt-LT"/>
        </w:rPr>
        <w:t xml:space="preserve">nori matyti, kur jų vaikai išleidžia pinigus </w:t>
      </w:r>
    </w:p>
    <w:p w14:paraId="65B6DC9E" w14:textId="77777777" w:rsidR="00C26EC3" w:rsidRPr="00C43DBD" w:rsidRDefault="00C26EC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</w:p>
    <w:p w14:paraId="333A8106" w14:textId="57C69064" w:rsidR="00C26EC3" w:rsidRPr="0017386E" w:rsidRDefault="006F7713" w:rsidP="00C26EC3">
      <w:pPr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>
        <w:rPr>
          <w:rFonts w:ascii="Roboto" w:hAnsi="Roboto" w:cs="Arial"/>
          <w:b/>
          <w:bCs/>
          <w:sz w:val="22"/>
          <w:szCs w:val="22"/>
          <w:lang w:val="lt-LT"/>
        </w:rPr>
        <w:t>Finansinių technologijų neišvengiamoje kasdienybėje tėvai vis dažniau vaikams duo</w:t>
      </w:r>
      <w:r w:rsidR="00553C88">
        <w:rPr>
          <w:rFonts w:ascii="Roboto" w:hAnsi="Roboto" w:cs="Arial"/>
          <w:b/>
          <w:bCs/>
          <w:sz w:val="22"/>
          <w:szCs w:val="22"/>
          <w:lang w:val="lt-LT"/>
        </w:rPr>
        <w:t>da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 kišenpinigius ne tik grynaisiais, bet ir </w:t>
      </w:r>
      <w:r w:rsidR="00553C88">
        <w:rPr>
          <w:rFonts w:ascii="Roboto" w:hAnsi="Roboto" w:cs="Arial"/>
          <w:b/>
          <w:bCs/>
          <w:sz w:val="22"/>
          <w:szCs w:val="22"/>
          <w:lang w:val="lt-LT"/>
        </w:rPr>
        <w:t xml:space="preserve">perveda 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juos </w:t>
      </w:r>
      <w:r w:rsidR="00553C88">
        <w:rPr>
          <w:rFonts w:ascii="Roboto" w:hAnsi="Roboto" w:cs="Arial"/>
          <w:b/>
          <w:bCs/>
          <w:sz w:val="22"/>
          <w:szCs w:val="22"/>
          <w:lang w:val="lt-LT"/>
        </w:rPr>
        <w:t xml:space="preserve">į vaiko vardu atidarytą 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banko </w:t>
      </w:r>
      <w:r w:rsidR="00060470">
        <w:rPr>
          <w:rFonts w:ascii="Roboto" w:hAnsi="Roboto" w:cs="Arial"/>
          <w:b/>
          <w:bCs/>
          <w:sz w:val="22"/>
          <w:szCs w:val="22"/>
          <w:lang w:val="lt-LT"/>
        </w:rPr>
        <w:t>sąskaitą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. </w:t>
      </w:r>
      <w:r w:rsidRPr="0017386E">
        <w:rPr>
          <w:rFonts w:ascii="Roboto" w:hAnsi="Roboto" w:cs="Arial"/>
          <w:b/>
          <w:bCs/>
          <w:sz w:val="22"/>
          <w:szCs w:val="22"/>
          <w:lang w:val="lt-LT"/>
        </w:rPr>
        <w:t>Baltijos šalių gyventojų apklausa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 rodo, kad </w:t>
      </w:r>
      <w:r w:rsidRPr="0017386E">
        <w:rPr>
          <w:rFonts w:ascii="Roboto" w:hAnsi="Roboto" w:cs="Arial"/>
          <w:b/>
          <w:bCs/>
          <w:sz w:val="22"/>
          <w:szCs w:val="22"/>
          <w:lang w:val="lt-LT"/>
        </w:rPr>
        <w:t>viena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s </w:t>
      </w:r>
      <w:r w:rsidRPr="0017386E">
        <w:rPr>
          <w:rFonts w:ascii="Roboto" w:hAnsi="Roboto" w:cs="Arial"/>
          <w:b/>
          <w:bCs/>
          <w:sz w:val="22"/>
          <w:szCs w:val="22"/>
          <w:lang w:val="lt-LT"/>
        </w:rPr>
        <w:t xml:space="preserve">svarbiausių </w:t>
      </w:r>
      <w:r>
        <w:rPr>
          <w:rFonts w:ascii="Roboto" w:hAnsi="Roboto" w:cs="Arial"/>
          <w:b/>
          <w:bCs/>
          <w:sz w:val="22"/>
          <w:szCs w:val="22"/>
          <w:lang w:val="lt-LT"/>
        </w:rPr>
        <w:t xml:space="preserve">kriterijų, renkant kortelę vaikui, </w:t>
      </w:r>
      <w:r w:rsidR="00C26EC3" w:rsidRPr="0017386E">
        <w:rPr>
          <w:rFonts w:ascii="Roboto" w:hAnsi="Roboto" w:cs="Arial"/>
          <w:b/>
          <w:bCs/>
          <w:sz w:val="22"/>
          <w:szCs w:val="22"/>
          <w:lang w:val="lt-LT"/>
        </w:rPr>
        <w:t>daugu</w:t>
      </w:r>
      <w:r w:rsidR="0017386E">
        <w:rPr>
          <w:rFonts w:ascii="Roboto" w:hAnsi="Roboto" w:cs="Arial"/>
          <w:b/>
          <w:bCs/>
          <w:sz w:val="22"/>
          <w:szCs w:val="22"/>
          <w:lang w:val="lt-LT"/>
        </w:rPr>
        <w:t>mai</w:t>
      </w:r>
      <w:r w:rsidR="00C26EC3" w:rsidRPr="0017386E">
        <w:rPr>
          <w:rFonts w:ascii="Roboto" w:hAnsi="Roboto" w:cs="Arial"/>
          <w:b/>
          <w:bCs/>
          <w:sz w:val="22"/>
          <w:szCs w:val="22"/>
          <w:lang w:val="lt-LT"/>
        </w:rPr>
        <w:t xml:space="preserve"> tėvų yra galimybė stebėti </w:t>
      </w:r>
      <w:r>
        <w:rPr>
          <w:rFonts w:ascii="Roboto" w:hAnsi="Roboto" w:cs="Arial"/>
          <w:b/>
          <w:bCs/>
          <w:sz w:val="22"/>
          <w:szCs w:val="22"/>
          <w:lang w:val="lt-LT"/>
        </w:rPr>
        <w:t>atžalų</w:t>
      </w:r>
      <w:r w:rsidR="00C26EC3" w:rsidRPr="0017386E">
        <w:rPr>
          <w:rFonts w:ascii="Roboto" w:hAnsi="Roboto" w:cs="Arial"/>
          <w:b/>
          <w:bCs/>
          <w:sz w:val="22"/>
          <w:szCs w:val="22"/>
          <w:lang w:val="lt-LT"/>
        </w:rPr>
        <w:t xml:space="preserve"> veiklą su pinigai</w:t>
      </w:r>
      <w:r>
        <w:rPr>
          <w:rFonts w:ascii="Roboto" w:hAnsi="Roboto" w:cs="Arial"/>
          <w:b/>
          <w:bCs/>
          <w:sz w:val="22"/>
          <w:szCs w:val="22"/>
          <w:lang w:val="lt-LT"/>
        </w:rPr>
        <w:t>s.</w:t>
      </w:r>
      <w:r w:rsidR="00C26EC3" w:rsidRPr="0017386E">
        <w:rPr>
          <w:rFonts w:ascii="Roboto" w:hAnsi="Roboto" w:cs="Arial"/>
          <w:b/>
          <w:bCs/>
          <w:sz w:val="22"/>
          <w:szCs w:val="22"/>
          <w:lang w:val="lt-LT"/>
        </w:rPr>
        <w:t xml:space="preserve"> </w:t>
      </w:r>
    </w:p>
    <w:p w14:paraId="6674A509" w14:textId="77777777" w:rsidR="00C26EC3" w:rsidRPr="00C43DBD" w:rsidRDefault="00C26EC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</w:p>
    <w:p w14:paraId="7E56256D" w14:textId="4ED8080E" w:rsidR="00C26EC3" w:rsidRPr="00C43DBD" w:rsidRDefault="006F771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  <w:r>
        <w:rPr>
          <w:rFonts w:ascii="Roboto" w:hAnsi="Roboto" w:cs="Arial"/>
          <w:sz w:val="22"/>
          <w:szCs w:val="22"/>
          <w:lang w:val="lt-LT"/>
        </w:rPr>
        <w:t>„Citadele“ banko inicijuotos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 apklaus</w:t>
      </w:r>
      <w:r>
        <w:rPr>
          <w:rFonts w:ascii="Roboto" w:hAnsi="Roboto" w:cs="Arial"/>
          <w:sz w:val="22"/>
          <w:szCs w:val="22"/>
          <w:lang w:val="lt-LT"/>
        </w:rPr>
        <w:t>os duomenimis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, Lietuvoje banko kortelę turi 47 proc. vaikų ir jaunuolių nuo 7 iki 18 metų. Latvijoje </w:t>
      </w:r>
      <w:r>
        <w:rPr>
          <w:rFonts w:ascii="Roboto" w:hAnsi="Roboto" w:cs="Arial"/>
          <w:sz w:val="22"/>
          <w:szCs w:val="22"/>
          <w:lang w:val="lt-LT"/>
        </w:rPr>
        <w:t>situacija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>panaš</w:t>
      </w:r>
      <w:r>
        <w:rPr>
          <w:rFonts w:ascii="Roboto" w:hAnsi="Roboto" w:cs="Arial"/>
          <w:sz w:val="22"/>
          <w:szCs w:val="22"/>
          <w:lang w:val="lt-LT"/>
        </w:rPr>
        <w:t>i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 – </w:t>
      </w:r>
      <w:r>
        <w:rPr>
          <w:rFonts w:ascii="Roboto" w:hAnsi="Roboto" w:cs="Arial"/>
          <w:sz w:val="22"/>
          <w:szCs w:val="22"/>
          <w:lang w:val="lt-LT"/>
        </w:rPr>
        <w:t xml:space="preserve">kortelę turi 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44 proc., </w:t>
      </w:r>
      <w:r>
        <w:rPr>
          <w:rFonts w:ascii="Roboto" w:hAnsi="Roboto" w:cs="Arial"/>
          <w:sz w:val="22"/>
          <w:szCs w:val="22"/>
          <w:lang w:val="lt-LT"/>
        </w:rPr>
        <w:t>o Estija tarp Baltijos šalių pirmauja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 – net 62 proc. apklaustų</w:t>
      </w:r>
      <w:r>
        <w:rPr>
          <w:rFonts w:ascii="Roboto" w:hAnsi="Roboto" w:cs="Arial"/>
          <w:sz w:val="22"/>
          <w:szCs w:val="22"/>
          <w:lang w:val="lt-LT"/>
        </w:rPr>
        <w:t xml:space="preserve"> estų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 xml:space="preserve"> teigė, kad jų vaikas turi banko kortelę. </w:t>
      </w:r>
    </w:p>
    <w:p w14:paraId="7924BA64" w14:textId="77777777" w:rsidR="00C26EC3" w:rsidRPr="00C43DBD" w:rsidRDefault="00C26EC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</w:p>
    <w:p w14:paraId="2D3FA4A4" w14:textId="12521EE7" w:rsidR="00C26EC3" w:rsidRPr="00710DB9" w:rsidRDefault="006F771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  <w:r>
        <w:rPr>
          <w:rFonts w:ascii="Roboto" w:hAnsi="Roboto" w:cs="Arial"/>
          <w:sz w:val="22"/>
          <w:szCs w:val="22"/>
          <w:lang w:val="lt-LT"/>
        </w:rPr>
        <w:t>Tarp p</w:t>
      </w:r>
      <w:r w:rsidRPr="00C43DBD">
        <w:rPr>
          <w:rFonts w:ascii="Roboto" w:hAnsi="Roboto" w:cs="Arial"/>
          <w:sz w:val="22"/>
          <w:szCs w:val="22"/>
          <w:lang w:val="lt-LT"/>
        </w:rPr>
        <w:t>opuliariausi</w:t>
      </w:r>
      <w:r>
        <w:rPr>
          <w:rFonts w:ascii="Roboto" w:hAnsi="Roboto" w:cs="Arial"/>
          <w:sz w:val="22"/>
          <w:szCs w:val="22"/>
          <w:lang w:val="lt-LT"/>
        </w:rPr>
        <w:t>ų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kriterij</w:t>
      </w:r>
      <w:r>
        <w:rPr>
          <w:rFonts w:ascii="Roboto" w:hAnsi="Roboto" w:cs="Arial"/>
          <w:sz w:val="22"/>
          <w:szCs w:val="22"/>
          <w:lang w:val="lt-LT"/>
        </w:rPr>
        <w:t>ų</w:t>
      </w:r>
      <w:r w:rsidRPr="00C43DBD">
        <w:rPr>
          <w:rFonts w:ascii="Roboto" w:hAnsi="Roboto" w:cs="Arial"/>
          <w:sz w:val="22"/>
          <w:szCs w:val="22"/>
          <w:lang w:val="lt-LT"/>
        </w:rPr>
        <w:t>, kuriais vadovaudamiesi</w:t>
      </w:r>
      <w:r>
        <w:rPr>
          <w:rFonts w:ascii="Roboto" w:hAnsi="Roboto" w:cs="Arial"/>
          <w:sz w:val="22"/>
          <w:szCs w:val="22"/>
          <w:lang w:val="lt-LT"/>
        </w:rPr>
        <w:t xml:space="preserve"> tėvai </w:t>
      </w:r>
      <w:r w:rsidRPr="00C43DBD">
        <w:rPr>
          <w:rFonts w:ascii="Roboto" w:hAnsi="Roboto" w:cs="Arial"/>
          <w:sz w:val="22"/>
          <w:szCs w:val="22"/>
          <w:lang w:val="lt-LT"/>
        </w:rPr>
        <w:t>renka savo vaikui banko kortelę</w:t>
      </w:r>
      <w:r>
        <w:rPr>
          <w:rFonts w:ascii="Roboto" w:hAnsi="Roboto" w:cs="Arial"/>
          <w:sz w:val="22"/>
          <w:szCs w:val="22"/>
          <w:lang w:val="lt-LT"/>
        </w:rPr>
        <w:t xml:space="preserve">, </w:t>
      </w:r>
      <w:r w:rsidRPr="00553C88">
        <w:rPr>
          <w:rFonts w:ascii="Roboto" w:hAnsi="Roboto" w:cs="Arial"/>
          <w:sz w:val="22"/>
          <w:szCs w:val="22"/>
          <w:lang w:val="lt-LT"/>
        </w:rPr>
        <w:t xml:space="preserve">70 proc. </w:t>
      </w:r>
      <w:r>
        <w:rPr>
          <w:rFonts w:ascii="Roboto" w:hAnsi="Roboto" w:cs="Arial"/>
          <w:sz w:val="22"/>
          <w:szCs w:val="22"/>
          <w:lang w:val="lt-LT"/>
        </w:rPr>
        <w:t>apklaustųjų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Lietuvoje</w:t>
      </w:r>
      <w:r>
        <w:rPr>
          <w:rFonts w:ascii="Roboto" w:hAnsi="Roboto" w:cs="Arial"/>
          <w:sz w:val="22"/>
          <w:szCs w:val="22"/>
          <w:lang w:val="lt-LT"/>
        </w:rPr>
        <w:t xml:space="preserve"> išskyrė nemokamą kortelės aptarnavimą</w:t>
      </w:r>
      <w:r w:rsidRPr="006F7713">
        <w:rPr>
          <w:rFonts w:ascii="Roboto" w:hAnsi="Roboto" w:cs="Arial"/>
          <w:sz w:val="22"/>
          <w:szCs w:val="22"/>
          <w:lang w:val="lt-LT"/>
        </w:rPr>
        <w:t xml:space="preserve"> </w:t>
      </w:r>
      <w:r>
        <w:rPr>
          <w:rFonts w:ascii="Roboto" w:hAnsi="Roboto" w:cs="Arial"/>
          <w:sz w:val="22"/>
          <w:szCs w:val="22"/>
          <w:lang w:val="lt-LT"/>
        </w:rPr>
        <w:t xml:space="preserve">ir </w:t>
      </w:r>
      <w:r w:rsidRPr="00C43DBD">
        <w:rPr>
          <w:rFonts w:ascii="Roboto" w:hAnsi="Roboto" w:cs="Arial"/>
          <w:sz w:val="22"/>
          <w:szCs w:val="22"/>
          <w:lang w:val="lt-LT"/>
        </w:rPr>
        <w:t>jos išlaikym</w:t>
      </w:r>
      <w:r>
        <w:rPr>
          <w:rFonts w:ascii="Roboto" w:hAnsi="Roboto" w:cs="Arial"/>
          <w:sz w:val="22"/>
          <w:szCs w:val="22"/>
          <w:lang w:val="lt-LT"/>
        </w:rPr>
        <w:t>ą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be mėnesinių mokesčių</w:t>
      </w:r>
      <w:r>
        <w:rPr>
          <w:rFonts w:ascii="Roboto" w:hAnsi="Roboto" w:cs="Arial"/>
          <w:sz w:val="22"/>
          <w:szCs w:val="22"/>
          <w:lang w:val="lt-LT"/>
        </w:rPr>
        <w:t xml:space="preserve">. Taip pat </w:t>
      </w:r>
      <w:r w:rsidRPr="00553C88">
        <w:rPr>
          <w:rFonts w:ascii="Roboto" w:hAnsi="Roboto" w:cs="Arial"/>
          <w:sz w:val="22"/>
          <w:szCs w:val="22"/>
          <w:lang w:val="lt-LT"/>
        </w:rPr>
        <w:t>69 proc. paminėjo galimyb</w:t>
      </w:r>
      <w:r>
        <w:rPr>
          <w:rFonts w:ascii="Roboto" w:hAnsi="Roboto" w:cs="Arial"/>
          <w:sz w:val="22"/>
          <w:szCs w:val="22"/>
          <w:lang w:val="lt-LT"/>
        </w:rPr>
        <w:t xml:space="preserve">ę peržiūrėti savo vaiko išlaidas. </w:t>
      </w:r>
      <w:r w:rsidR="00C26EC3" w:rsidRPr="00C43DBD">
        <w:rPr>
          <w:rFonts w:ascii="Roboto" w:hAnsi="Roboto" w:cs="Arial"/>
          <w:sz w:val="22"/>
          <w:szCs w:val="22"/>
          <w:lang w:val="lt-LT"/>
        </w:rPr>
        <w:t>Panašiai mano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tėvai kaimyninėse šalyse – Latvijoje atitinkamai 7</w:t>
      </w:r>
      <w:r w:rsidRPr="00553C88">
        <w:rPr>
          <w:rFonts w:ascii="Roboto" w:hAnsi="Roboto" w:cs="Arial"/>
          <w:sz w:val="22"/>
          <w:szCs w:val="22"/>
          <w:lang w:val="lt-LT"/>
        </w:rPr>
        <w:t>6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proc. ir 7</w:t>
      </w:r>
      <w:r>
        <w:rPr>
          <w:rFonts w:ascii="Roboto" w:hAnsi="Roboto" w:cs="Arial"/>
          <w:sz w:val="22"/>
          <w:szCs w:val="22"/>
          <w:lang w:val="lt-LT"/>
        </w:rPr>
        <w:t>4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proc., Estijoje – 7</w:t>
      </w:r>
      <w:r>
        <w:rPr>
          <w:rFonts w:ascii="Roboto" w:hAnsi="Roboto" w:cs="Arial"/>
          <w:sz w:val="22"/>
          <w:szCs w:val="22"/>
          <w:lang w:val="lt-LT"/>
        </w:rPr>
        <w:t>7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proc. ir 7</w:t>
      </w:r>
      <w:r>
        <w:rPr>
          <w:rFonts w:ascii="Roboto" w:hAnsi="Roboto" w:cs="Arial"/>
          <w:sz w:val="22"/>
          <w:szCs w:val="22"/>
          <w:lang w:val="lt-LT"/>
        </w:rPr>
        <w:t>9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proc.</w:t>
      </w:r>
      <w:r>
        <w:rPr>
          <w:rFonts w:ascii="Roboto" w:hAnsi="Roboto" w:cs="Arial"/>
          <w:sz w:val="22"/>
          <w:szCs w:val="22"/>
          <w:lang w:val="lt-LT"/>
        </w:rPr>
        <w:t xml:space="preserve">   </w:t>
      </w:r>
    </w:p>
    <w:p w14:paraId="7D9BFDF8" w14:textId="77777777" w:rsidR="00C26EC3" w:rsidRPr="00C43DBD" w:rsidRDefault="00C26EC3" w:rsidP="00C26EC3">
      <w:pPr>
        <w:jc w:val="both"/>
        <w:rPr>
          <w:rFonts w:ascii="Roboto" w:hAnsi="Roboto" w:cs="Arial"/>
          <w:sz w:val="22"/>
          <w:szCs w:val="22"/>
          <w:lang w:val="lt-LT"/>
        </w:rPr>
      </w:pPr>
    </w:p>
    <w:p w14:paraId="126271D3" w14:textId="0DA5FDB2" w:rsidR="006F7713" w:rsidRPr="006F7713" w:rsidRDefault="00C26EC3" w:rsidP="006F7713">
      <w:pPr>
        <w:spacing w:after="240"/>
        <w:jc w:val="both"/>
        <w:rPr>
          <w:rFonts w:ascii="Roboto" w:hAnsi="Roboto" w:cs="Arial"/>
          <w:sz w:val="22"/>
          <w:szCs w:val="22"/>
          <w:lang w:val="lt-LT"/>
        </w:rPr>
      </w:pPr>
      <w:r w:rsidRPr="00C43DBD">
        <w:rPr>
          <w:rFonts w:ascii="Roboto" w:hAnsi="Roboto" w:cs="Arial"/>
          <w:sz w:val="22"/>
          <w:szCs w:val="22"/>
          <w:lang w:val="lt-LT"/>
        </w:rPr>
        <w:t xml:space="preserve">„Noras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>stebėti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vaikų išlaidas suprantamas ne tik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dėl 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saugumo, bet ir finansinio raštingumo požiūriu. Interneto banke ir mobiliojoje programėlėje tėvai </w:t>
      </w:r>
      <w:r w:rsidR="006F7713">
        <w:rPr>
          <w:rFonts w:ascii="Roboto" w:hAnsi="Roboto" w:cs="Arial"/>
          <w:sz w:val="22"/>
          <w:szCs w:val="22"/>
          <w:lang w:val="lt-LT"/>
        </w:rPr>
        <w:t xml:space="preserve">ne tik vieni patys, bet ir kartu vaiku gali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>peržiūr</w:t>
      </w:r>
      <w:r w:rsidR="006F7713">
        <w:rPr>
          <w:rFonts w:ascii="Roboto" w:hAnsi="Roboto" w:cs="Arial"/>
          <w:sz w:val="22"/>
          <w:szCs w:val="22"/>
          <w:lang w:val="lt-LT"/>
        </w:rPr>
        <w:t xml:space="preserve">ėti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>išlaidas, aptar</w:t>
      </w:r>
      <w:r w:rsidR="006F7713">
        <w:rPr>
          <w:rFonts w:ascii="Roboto" w:hAnsi="Roboto" w:cs="Arial"/>
          <w:sz w:val="22"/>
          <w:szCs w:val="22"/>
          <w:lang w:val="lt-LT"/>
        </w:rPr>
        <w:t>ti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, </w:t>
      </w:r>
      <w:r w:rsidRPr="00C43DBD">
        <w:rPr>
          <w:rFonts w:ascii="Roboto" w:hAnsi="Roboto" w:cs="Arial"/>
          <w:sz w:val="22"/>
          <w:szCs w:val="22"/>
          <w:lang w:val="lt-LT"/>
        </w:rPr>
        <w:t>kokiems tikslams išleisti pinigai</w:t>
      </w:r>
      <w:r w:rsidR="006F7713">
        <w:rPr>
          <w:rFonts w:ascii="Roboto" w:hAnsi="Roboto" w:cs="Arial"/>
          <w:sz w:val="22"/>
          <w:szCs w:val="22"/>
          <w:lang w:val="lt-LT"/>
        </w:rPr>
        <w:t xml:space="preserve">,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kur 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pavyko sutaupyti. </w:t>
      </w:r>
      <w:r w:rsidR="006F7713">
        <w:rPr>
          <w:rFonts w:ascii="Roboto" w:hAnsi="Roboto" w:cs="Arial"/>
          <w:sz w:val="22"/>
          <w:szCs w:val="22"/>
          <w:lang w:val="lt-LT"/>
        </w:rPr>
        <w:t>Vaikui tai gali padėti</w:t>
      </w:r>
      <w:r w:rsidR="006F7713" w:rsidRPr="00C43DBD">
        <w:rPr>
          <w:rFonts w:ascii="Roboto" w:hAnsi="Roboto" w:cs="Arial"/>
          <w:sz w:val="22"/>
          <w:szCs w:val="22"/>
          <w:lang w:val="lt-LT"/>
        </w:rPr>
        <w:t xml:space="preserve">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>geriau suprasti finansus</w:t>
      </w:r>
      <w:r w:rsidR="006F7713">
        <w:rPr>
          <w:rFonts w:ascii="Roboto" w:hAnsi="Roboto" w:cs="Arial"/>
          <w:sz w:val="22"/>
          <w:szCs w:val="22"/>
          <w:lang w:val="lt-LT"/>
        </w:rPr>
        <w:t xml:space="preserve"> ir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taip </w:t>
      </w:r>
      <w:r w:rsidR="006F7713">
        <w:rPr>
          <w:rFonts w:ascii="Roboto" w:hAnsi="Roboto" w:cs="Arial"/>
          <w:sz w:val="22"/>
          <w:szCs w:val="22"/>
          <w:lang w:val="lt-LT"/>
        </w:rPr>
        <w:t>lengviau išsiugdyti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 xml:space="preserve"> finansinio raštingumo pagrind</w:t>
      </w:r>
      <w:r w:rsidR="006F7713">
        <w:rPr>
          <w:rFonts w:ascii="Roboto" w:hAnsi="Roboto" w:cs="Arial"/>
          <w:sz w:val="22"/>
          <w:szCs w:val="22"/>
          <w:lang w:val="lt-LT"/>
        </w:rPr>
        <w:t>us</w:t>
      </w:r>
      <w:r w:rsidR="00553C88">
        <w:rPr>
          <w:rFonts w:ascii="Roboto" w:hAnsi="Roboto" w:cs="Arial"/>
          <w:sz w:val="22"/>
          <w:szCs w:val="22"/>
          <w:lang w:val="lt-LT"/>
        </w:rPr>
        <w:t xml:space="preserve">. Nereikia bijoti aptarti ir vaiko klaidų </w:t>
      </w:r>
      <w:r w:rsidR="00060470">
        <w:rPr>
          <w:rFonts w:ascii="Roboto" w:hAnsi="Roboto" w:cs="Arial"/>
          <w:sz w:val="22"/>
          <w:szCs w:val="22"/>
          <w:lang w:val="lt-LT"/>
        </w:rPr>
        <w:t>–</w:t>
      </w:r>
      <w:r w:rsidR="00553C88">
        <w:rPr>
          <w:rFonts w:ascii="Roboto" w:hAnsi="Roboto" w:cs="Arial"/>
          <w:sz w:val="22"/>
          <w:szCs w:val="22"/>
          <w:lang w:val="lt-LT"/>
        </w:rPr>
        <w:t xml:space="preserve"> svarbu iš jų pasimokyti, nes tai kartu skatina vaiko savarankiškumą bei atsak</w:t>
      </w:r>
      <w:r w:rsidR="00060470">
        <w:rPr>
          <w:rFonts w:ascii="Roboto" w:hAnsi="Roboto" w:cs="Arial"/>
          <w:sz w:val="22"/>
          <w:szCs w:val="22"/>
          <w:lang w:val="lt-LT"/>
        </w:rPr>
        <w:t>o</w:t>
      </w:r>
      <w:r w:rsidR="00553C88">
        <w:rPr>
          <w:rFonts w:ascii="Roboto" w:hAnsi="Roboto" w:cs="Arial"/>
          <w:sz w:val="22"/>
          <w:szCs w:val="22"/>
          <w:lang w:val="lt-LT"/>
        </w:rPr>
        <w:t>m</w:t>
      </w:r>
      <w:r w:rsidR="00060470">
        <w:rPr>
          <w:rFonts w:ascii="Roboto" w:hAnsi="Roboto" w:cs="Arial"/>
          <w:sz w:val="22"/>
          <w:szCs w:val="22"/>
          <w:lang w:val="lt-LT"/>
        </w:rPr>
        <w:t>y</w:t>
      </w:r>
      <w:r w:rsidR="00553C88">
        <w:rPr>
          <w:rFonts w:ascii="Roboto" w:hAnsi="Roboto" w:cs="Arial"/>
          <w:sz w:val="22"/>
          <w:szCs w:val="22"/>
          <w:lang w:val="lt-LT"/>
        </w:rPr>
        <w:t>bę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“, – </w:t>
      </w:r>
      <w:r w:rsidR="00C43DBD" w:rsidRPr="00C43DBD">
        <w:rPr>
          <w:rFonts w:ascii="Roboto" w:hAnsi="Roboto" w:cs="Arial"/>
          <w:sz w:val="22"/>
          <w:szCs w:val="22"/>
          <w:lang w:val="lt-LT"/>
        </w:rPr>
        <w:t>sako</w:t>
      </w:r>
      <w:r w:rsidRPr="00C43DBD">
        <w:rPr>
          <w:rFonts w:ascii="Roboto" w:hAnsi="Roboto" w:cs="Arial"/>
          <w:sz w:val="22"/>
          <w:szCs w:val="22"/>
          <w:lang w:val="lt-LT"/>
        </w:rPr>
        <w:t xml:space="preserve"> </w:t>
      </w:r>
      <w:r w:rsidR="00C43DBD">
        <w:rPr>
          <w:rFonts w:ascii="Roboto" w:hAnsi="Roboto" w:cs="Arial"/>
          <w:sz w:val="22"/>
          <w:szCs w:val="22"/>
          <w:lang w:val="lt-LT"/>
        </w:rPr>
        <w:t>„</w:t>
      </w:r>
      <w:r w:rsidRPr="00C43DBD">
        <w:rPr>
          <w:rFonts w:ascii="Roboto" w:hAnsi="Roboto" w:cs="Arial"/>
          <w:sz w:val="22"/>
          <w:szCs w:val="22"/>
          <w:lang w:val="lt-LT"/>
        </w:rPr>
        <w:t>Citadele</w:t>
      </w:r>
      <w:r w:rsidR="00C43DBD">
        <w:rPr>
          <w:rFonts w:ascii="Roboto" w:hAnsi="Roboto" w:cs="Arial"/>
          <w:sz w:val="22"/>
          <w:szCs w:val="22"/>
          <w:lang w:val="lt-LT"/>
        </w:rPr>
        <w:t xml:space="preserve">“ banko valdybos narė, atsakinga už Baltijos šalių mažmeninę bankininkystę, Rūta </w:t>
      </w:r>
      <w:proofErr w:type="spellStart"/>
      <w:r w:rsidR="00C43DBD">
        <w:rPr>
          <w:rFonts w:ascii="Roboto" w:hAnsi="Roboto" w:cs="Arial"/>
          <w:sz w:val="22"/>
          <w:szCs w:val="22"/>
          <w:lang w:val="lt-LT"/>
        </w:rPr>
        <w:t>Ežerskienė</w:t>
      </w:r>
      <w:proofErr w:type="spellEnd"/>
      <w:r w:rsidR="00C43DBD">
        <w:rPr>
          <w:rFonts w:ascii="Roboto" w:hAnsi="Roboto" w:cs="Arial"/>
          <w:sz w:val="22"/>
          <w:szCs w:val="22"/>
          <w:lang w:val="lt-LT"/>
        </w:rPr>
        <w:t>.</w:t>
      </w:r>
    </w:p>
    <w:p w14:paraId="5FD17FE1" w14:textId="66433B69" w:rsidR="006F7713" w:rsidRPr="00710DB9" w:rsidRDefault="006F7713" w:rsidP="00710DB9">
      <w:pPr>
        <w:spacing w:after="240"/>
        <w:jc w:val="both"/>
        <w:rPr>
          <w:rFonts w:ascii="Roboto" w:hAnsi="Roboto" w:cs="Arial"/>
          <w:b/>
          <w:bCs/>
          <w:sz w:val="22"/>
          <w:szCs w:val="22"/>
          <w:lang w:val="lt-LT"/>
        </w:rPr>
      </w:pPr>
      <w:r w:rsidRPr="00710DB9">
        <w:rPr>
          <w:rFonts w:ascii="Roboto" w:hAnsi="Roboto" w:cs="Arial"/>
          <w:b/>
          <w:bCs/>
          <w:sz w:val="22"/>
          <w:szCs w:val="22"/>
          <w:lang w:val="lt-LT"/>
        </w:rPr>
        <w:t xml:space="preserve">Nuotolinės paslaugos </w:t>
      </w:r>
      <w:r>
        <w:rPr>
          <w:rFonts w:ascii="Roboto" w:hAnsi="Roboto" w:cs="Arial"/>
          <w:b/>
          <w:bCs/>
          <w:sz w:val="22"/>
          <w:szCs w:val="22"/>
          <w:lang w:val="lt-LT"/>
        </w:rPr>
        <w:t>–</w:t>
      </w:r>
      <w:r w:rsidRPr="00710DB9">
        <w:rPr>
          <w:rFonts w:ascii="Roboto" w:hAnsi="Roboto" w:cs="Arial"/>
          <w:b/>
          <w:bCs/>
          <w:sz w:val="22"/>
          <w:szCs w:val="22"/>
          <w:lang w:val="lt-LT"/>
        </w:rPr>
        <w:t xml:space="preserve"> prioritetas</w:t>
      </w:r>
    </w:p>
    <w:p w14:paraId="2122038F" w14:textId="07B34D5B" w:rsidR="006F7713" w:rsidRDefault="006F7713" w:rsidP="00C26EC3">
      <w:pPr>
        <w:pStyle w:val="paragraph"/>
        <w:jc w:val="both"/>
        <w:textAlignment w:val="baseline"/>
        <w:rPr>
          <w:rStyle w:val="normaltextrun"/>
          <w:rFonts w:ascii="Roboto" w:hAnsi="Roboto" w:cs="Arial"/>
          <w:sz w:val="22"/>
          <w:szCs w:val="22"/>
          <w:lang w:val="lt-LT"/>
        </w:rPr>
      </w:pP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Galimybę sutaupyti laiko, nevykstant į banko skyrių ir užsakyti vaikui banko kortelę internetu </w:t>
      </w:r>
      <w:r w:rsidR="00C43DBD">
        <w:rPr>
          <w:rStyle w:val="normaltextrun"/>
          <w:rFonts w:ascii="Roboto" w:hAnsi="Roboto" w:cs="Arial"/>
          <w:sz w:val="22"/>
          <w:szCs w:val="22"/>
          <w:lang w:val="lt-LT"/>
        </w:rPr>
        <w:t>43 proc. respondentų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taip pat 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>nurod</w:t>
      </w:r>
      <w:r w:rsidR="00C43DBD">
        <w:rPr>
          <w:rStyle w:val="normaltextrun"/>
          <w:rFonts w:ascii="Roboto" w:hAnsi="Roboto" w:cs="Arial"/>
          <w:sz w:val="22"/>
          <w:szCs w:val="22"/>
          <w:lang w:val="lt-LT"/>
        </w:rPr>
        <w:t>ė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, kaip svarbų argumentą, lemiantį kokią kortelę rinktis. </w:t>
      </w:r>
    </w:p>
    <w:p w14:paraId="3FA17165" w14:textId="61F786F7" w:rsidR="006F7713" w:rsidRPr="00C43DBD" w:rsidRDefault="006F7713" w:rsidP="00C26EC3">
      <w:pPr>
        <w:pStyle w:val="paragraph"/>
        <w:jc w:val="both"/>
        <w:textAlignment w:val="baseline"/>
        <w:rPr>
          <w:rStyle w:val="normaltextrun"/>
          <w:rFonts w:ascii="Roboto" w:hAnsi="Roboto" w:cs="Arial"/>
          <w:sz w:val="22"/>
          <w:szCs w:val="22"/>
          <w:lang w:val="lt-LT"/>
        </w:rPr>
      </w:pP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>43 proc. respondent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ų taip pat svarbūs n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>emokami pinigų pervedimai tarp skirtingų banko sąskaitų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, dar </w:t>
      </w: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 xml:space="preserve">41 proc.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–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</w:t>
      </w:r>
      <w:r w:rsid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nemokamas 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pinigų išėmimas iš </w:t>
      </w:r>
      <w:r w:rsidR="00C43DBD">
        <w:rPr>
          <w:rStyle w:val="normaltextrun"/>
          <w:rFonts w:ascii="Roboto" w:hAnsi="Roboto" w:cs="Arial"/>
          <w:sz w:val="22"/>
          <w:szCs w:val="22"/>
          <w:lang w:val="lt-LT"/>
        </w:rPr>
        <w:t>kito banko bankomato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. Panašiai mano ir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apklaustieji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>L</w:t>
      </w:r>
      <w:r w:rsidR="00C43DBD">
        <w:rPr>
          <w:rStyle w:val="normaltextrun"/>
          <w:rFonts w:ascii="Roboto" w:hAnsi="Roboto" w:cs="Arial"/>
          <w:sz w:val="22"/>
          <w:szCs w:val="22"/>
          <w:lang w:val="lt-LT"/>
        </w:rPr>
        <w:t>atvijoje</w:t>
      </w:r>
      <w:r w:rsidR="00C26EC3"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bei Estijoje.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S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pecialias lojalumo programas su galimybe gauti prizų ar nuolaidų atsiskaitant kortele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kaip privalumą išskyrė 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23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proc. tėvų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Lietuvoje, 29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proc.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Latvijo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je ir </w:t>
      </w: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>2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2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proc.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Estijoje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.</w:t>
      </w:r>
    </w:p>
    <w:p w14:paraId="51C160BD" w14:textId="0FA2DAED" w:rsidR="00C26EC3" w:rsidRPr="006F7713" w:rsidRDefault="006F7713" w:rsidP="006F7713">
      <w:pPr>
        <w:pStyle w:val="paragraph"/>
        <w:jc w:val="both"/>
        <w:textAlignment w:val="baseline"/>
        <w:rPr>
          <w:rStyle w:val="normaltextrun"/>
          <w:rFonts w:ascii="Roboto" w:hAnsi="Roboto" w:cs="Arial"/>
          <w:sz w:val="22"/>
          <w:szCs w:val="22"/>
          <w:lang w:val="lt-LT"/>
        </w:rPr>
      </w:pP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„Nors vaikui kortelę įprastai galima turėti nuo </w:t>
      </w: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>7 met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ų, mūsų </w:t>
      </w:r>
      <w:r w:rsidR="002B5347" w:rsidRPr="0017386E">
        <w:rPr>
          <w:rStyle w:val="normaltextrun"/>
          <w:rFonts w:ascii="Roboto" w:hAnsi="Roboto" w:cs="Arial"/>
          <w:sz w:val="22"/>
          <w:szCs w:val="22"/>
          <w:lang w:val="lt-LT"/>
        </w:rPr>
        <w:t>banko</w:t>
      </w:r>
      <w:r w:rsidR="00C26EC3" w:rsidRPr="0017386E">
        <w:rPr>
          <w:rStyle w:val="normaltextrun"/>
          <w:rFonts w:ascii="Roboto" w:hAnsi="Roboto" w:cs="Arial"/>
          <w:sz w:val="22"/>
          <w:szCs w:val="22"/>
          <w:lang w:val="lt-LT"/>
        </w:rPr>
        <w:t xml:space="preserve">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Lietuvoje duomenimis, tarp jaunuolių iki </w:t>
      </w: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>18 met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ų didžioji dalis besinaudojančių kortelėmis yra </w:t>
      </w:r>
      <w:r w:rsidRPr="0017386E">
        <w:rPr>
          <w:rStyle w:val="normaltextrun"/>
          <w:rFonts w:ascii="Roboto" w:hAnsi="Roboto" w:cs="Arial"/>
          <w:sz w:val="22"/>
          <w:szCs w:val="22"/>
          <w:lang w:val="lt-LT"/>
        </w:rPr>
        <w:t xml:space="preserve">16-18 metų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vartotojai (</w:t>
      </w:r>
      <w:r w:rsidRPr="00553C88">
        <w:rPr>
          <w:rStyle w:val="normaltextrun"/>
          <w:rFonts w:ascii="Roboto" w:hAnsi="Roboto" w:cs="Arial"/>
          <w:sz w:val="22"/>
          <w:szCs w:val="22"/>
          <w:lang w:val="lt-LT"/>
        </w:rPr>
        <w:t xml:space="preserve">32 proc.), toliau seka </w:t>
      </w:r>
      <w:r w:rsidRPr="0017386E">
        <w:rPr>
          <w:rStyle w:val="normaltextrun"/>
          <w:rFonts w:ascii="Roboto" w:hAnsi="Roboto" w:cs="Arial"/>
          <w:sz w:val="22"/>
          <w:szCs w:val="22"/>
          <w:lang w:val="lt-LT"/>
        </w:rPr>
        <w:t>13-15 metų amžiaus</w:t>
      </w:r>
      <w:r w:rsidRPr="0017386E" w:rsidDel="006F7713">
        <w:rPr>
          <w:rStyle w:val="normaltextrun"/>
          <w:rFonts w:ascii="Roboto" w:hAnsi="Roboto" w:cs="Arial"/>
          <w:sz w:val="22"/>
          <w:szCs w:val="22"/>
          <w:lang w:val="lt-LT"/>
        </w:rPr>
        <w:t xml:space="preserve">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paaugliai (31 proc.). Tačiau skaitmeninėms paslaugoms vis labiau įsitvirtinant kasdienybėje, pastebime, kad tėvai </w:t>
      </w:r>
      <w:r w:rsidR="00060470">
        <w:rPr>
          <w:rStyle w:val="normaltextrun"/>
          <w:rFonts w:ascii="Roboto" w:hAnsi="Roboto" w:cs="Arial"/>
          <w:sz w:val="22"/>
          <w:szCs w:val="22"/>
          <w:lang w:val="lt-LT"/>
        </w:rPr>
        <w:t xml:space="preserve">įsigyja 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>banko korteles</w:t>
      </w:r>
      <w:r w:rsidR="00060470">
        <w:rPr>
          <w:rStyle w:val="normaltextrun"/>
          <w:rFonts w:ascii="Roboto" w:hAnsi="Roboto" w:cs="Arial"/>
          <w:sz w:val="22"/>
          <w:szCs w:val="22"/>
          <w:lang w:val="lt-LT"/>
        </w:rPr>
        <w:t xml:space="preserve"> vaikams</w:t>
      </w:r>
      <w:r>
        <w:rPr>
          <w:rStyle w:val="normaltextrun"/>
          <w:rFonts w:ascii="Roboto" w:hAnsi="Roboto" w:cs="Arial"/>
          <w:sz w:val="22"/>
          <w:szCs w:val="22"/>
          <w:lang w:val="lt-LT"/>
        </w:rPr>
        <w:t xml:space="preserve"> vis ankstesniame amžiuje“, – teigia R. </w:t>
      </w:r>
      <w:proofErr w:type="spellStart"/>
      <w:r>
        <w:rPr>
          <w:rStyle w:val="normaltextrun"/>
          <w:rFonts w:ascii="Roboto" w:hAnsi="Roboto" w:cs="Arial"/>
          <w:sz w:val="22"/>
          <w:szCs w:val="22"/>
          <w:lang w:val="lt-LT"/>
        </w:rPr>
        <w:t>Ežerskienė</w:t>
      </w:r>
      <w:proofErr w:type="spellEnd"/>
    </w:p>
    <w:p w14:paraId="082FD367" w14:textId="75B576AF" w:rsidR="00CA78FC" w:rsidRPr="008A72D4" w:rsidRDefault="00C26EC3" w:rsidP="008A72D4">
      <w:pPr>
        <w:pStyle w:val="paragraph"/>
        <w:spacing w:before="0" w:beforeAutospacing="0" w:after="0" w:afterAutospacing="0"/>
        <w:jc w:val="both"/>
        <w:textAlignment w:val="baseline"/>
        <w:rPr>
          <w:rFonts w:ascii="Roboto" w:hAnsi="Roboto" w:cs="Arial"/>
          <w:sz w:val="22"/>
          <w:szCs w:val="22"/>
          <w:lang w:val="en-US"/>
        </w:rPr>
      </w:pP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Reprezentatyvią gyventojų apklausą apie banko kortelės vaikui pasirinkimo kriterijus „Citadele“ bank</w:t>
      </w:r>
      <w:r w:rsidR="0017386E">
        <w:rPr>
          <w:rStyle w:val="normaltextrun"/>
          <w:rFonts w:ascii="Roboto" w:hAnsi="Roboto" w:cs="Arial"/>
          <w:sz w:val="22"/>
          <w:szCs w:val="22"/>
          <w:lang w:val="lt-LT"/>
        </w:rPr>
        <w:t xml:space="preserve">o užsakymu 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tyrimų agentūra „Norstat“ atliko 2023 metų vasarą</w:t>
      </w:r>
      <w:r w:rsidR="0017386E">
        <w:rPr>
          <w:rStyle w:val="normaltextrun"/>
          <w:rFonts w:ascii="Roboto" w:hAnsi="Roboto" w:cs="Arial"/>
          <w:sz w:val="22"/>
          <w:szCs w:val="22"/>
          <w:lang w:val="lt-LT"/>
        </w:rPr>
        <w:t>. I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>nternetu apklaus</w:t>
      </w:r>
      <w:r w:rsidR="0017386E">
        <w:rPr>
          <w:rStyle w:val="normaltextrun"/>
          <w:rFonts w:ascii="Roboto" w:hAnsi="Roboto" w:cs="Arial"/>
          <w:sz w:val="22"/>
          <w:szCs w:val="22"/>
          <w:lang w:val="lt-LT"/>
        </w:rPr>
        <w:t>ta</w:t>
      </w:r>
      <w:r w:rsidRPr="00C43DBD">
        <w:rPr>
          <w:rStyle w:val="normaltextrun"/>
          <w:rFonts w:ascii="Roboto" w:hAnsi="Roboto" w:cs="Arial"/>
          <w:sz w:val="22"/>
          <w:szCs w:val="22"/>
          <w:lang w:val="lt-LT"/>
        </w:rPr>
        <w:t xml:space="preserve"> 1180 tėvų Baltijos šalyse.</w:t>
      </w:r>
    </w:p>
    <w:sectPr w:rsidR="00CA78FC" w:rsidRPr="008A72D4">
      <w:headerReference w:type="default" r:id="rId12"/>
      <w:footerReference w:type="default" r:id="rId13"/>
      <w:pgSz w:w="11906" w:h="16838"/>
      <w:pgMar w:top="1440" w:right="1800" w:bottom="1440" w:left="1800" w:header="0" w:footer="709" w:gutter="0"/>
      <w:pgNumType w:start="1"/>
      <w:cols w:space="72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33B05C" w14:textId="77777777" w:rsidR="00196ECE" w:rsidRDefault="00196ECE">
      <w:r>
        <w:separator/>
      </w:r>
    </w:p>
  </w:endnote>
  <w:endnote w:type="continuationSeparator" w:id="0">
    <w:p w14:paraId="6E2894CD" w14:textId="77777777" w:rsidR="00196ECE" w:rsidRDefault="00196ECE">
      <w:r>
        <w:continuationSeparator/>
      </w:r>
    </w:p>
  </w:endnote>
  <w:endnote w:type="continuationNotice" w:id="1">
    <w:p w14:paraId="52B5D5D8" w14:textId="77777777" w:rsidR="00196ECE" w:rsidRDefault="00196ECE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decorative"/>
    <w:pitch w:val="variable"/>
    <w:sig w:usb0="00000003" w:usb1="10000000" w:usb2="00000000" w:usb3="00000000" w:csb0="8000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4D"/>
    <w:family w:val="decorative"/>
    <w:pitch w:val="variable"/>
    <w:sig w:usb0="00000003" w:usb1="00000000" w:usb2="00000000" w:usb3="00000000" w:csb0="80000001" w:csb1="00000000"/>
  </w:font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Georgia">
    <w:panose1 w:val="02040502050405020303"/>
    <w:charset w:val="00"/>
    <w:family w:val="roman"/>
    <w:pitch w:val="variable"/>
    <w:sig w:usb0="00000287" w:usb1="00000000" w:usb2="00000000" w:usb3="00000000" w:csb0="0000009F" w:csb1="00000000"/>
  </w:font>
  <w:font w:name="Roboto">
    <w:panose1 w:val="02000000000000000000"/>
    <w:charset w:val="00"/>
    <w:family w:val="auto"/>
    <w:pitch w:val="variable"/>
    <w:sig w:usb0="E0000AFF" w:usb1="5000217F" w:usb2="00000021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Yu Gothic Light">
    <w:panose1 w:val="020B0300000000000000"/>
    <w:charset w:val="80"/>
    <w:family w:val="swiss"/>
    <w:pitch w:val="variable"/>
    <w:sig w:usb0="E00002FF" w:usb1="2AC7FDFF" w:usb2="00000016" w:usb3="00000000" w:csb0="0002009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  <w:font w:name="Yu Mincho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5" w14:textId="7F777C6D" w:rsidR="003F185A" w:rsidRDefault="005D2BD4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jc w:val="right"/>
      <w:rPr>
        <w:rFonts w:ascii="Arial" w:eastAsia="Arial" w:hAnsi="Arial" w:cs="Arial"/>
        <w:color w:val="000000"/>
      </w:rPr>
    </w:pPr>
    <w:r>
      <w:rPr>
        <w:rFonts w:ascii="Arial" w:eastAsia="Arial" w:hAnsi="Arial" w:cs="Arial"/>
        <w:color w:val="000000"/>
        <w:sz w:val="20"/>
        <w:szCs w:val="20"/>
      </w:rPr>
      <w:fldChar w:fldCharType="begin"/>
    </w:r>
    <w:r>
      <w:rPr>
        <w:rFonts w:ascii="Arial" w:eastAsia="Arial" w:hAnsi="Arial" w:cs="Arial"/>
        <w:color w:val="000000"/>
        <w:sz w:val="20"/>
        <w:szCs w:val="20"/>
      </w:rPr>
      <w:instrText>PAGE</w:instrText>
    </w:r>
    <w:r>
      <w:rPr>
        <w:rFonts w:ascii="Arial" w:eastAsia="Arial" w:hAnsi="Arial" w:cs="Arial"/>
        <w:color w:val="000000"/>
        <w:sz w:val="20"/>
        <w:szCs w:val="20"/>
      </w:rPr>
      <w:fldChar w:fldCharType="separate"/>
    </w:r>
    <w:r w:rsidR="00282F83">
      <w:rPr>
        <w:rFonts w:ascii="Arial" w:eastAsia="Arial" w:hAnsi="Arial" w:cs="Arial"/>
        <w:noProof/>
        <w:color w:val="000000"/>
        <w:sz w:val="20"/>
        <w:szCs w:val="20"/>
      </w:rPr>
      <w:t>1</w:t>
    </w:r>
    <w:r>
      <w:rPr>
        <w:rFonts w:ascii="Arial" w:eastAsia="Arial" w:hAnsi="Arial" w:cs="Arial"/>
        <w:color w:val="000000"/>
        <w:sz w:val="20"/>
        <w:szCs w:val="20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3F57559" w14:textId="77777777" w:rsidR="00196ECE" w:rsidRDefault="00196ECE">
      <w:r>
        <w:separator/>
      </w:r>
    </w:p>
  </w:footnote>
  <w:footnote w:type="continuationSeparator" w:id="0">
    <w:p w14:paraId="01839CAF" w14:textId="77777777" w:rsidR="00196ECE" w:rsidRDefault="00196ECE">
      <w:r>
        <w:continuationSeparator/>
      </w:r>
    </w:p>
  </w:footnote>
  <w:footnote w:type="continuationNotice" w:id="1">
    <w:p w14:paraId="7B69F5D8" w14:textId="77777777" w:rsidR="00196ECE" w:rsidRDefault="00196ECE"/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0000023" w14:textId="7437D5BD" w:rsidR="003F185A" w:rsidRDefault="003F185A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</w:tabs>
      <w:rPr>
        <w:color w:val="000000"/>
      </w:rPr>
    </w:pPr>
  </w:p>
  <w:p w14:paraId="00000024" w14:textId="1D0FADCC" w:rsidR="003F185A" w:rsidRDefault="00E11809">
    <w:pPr>
      <w:pBdr>
        <w:top w:val="nil"/>
        <w:left w:val="nil"/>
        <w:bottom w:val="nil"/>
        <w:right w:val="nil"/>
        <w:between w:val="nil"/>
      </w:pBdr>
      <w:tabs>
        <w:tab w:val="center" w:pos="4153"/>
        <w:tab w:val="right" w:pos="8306"/>
        <w:tab w:val="left" w:pos="3645"/>
      </w:tabs>
      <w:rPr>
        <w:color w:val="000000"/>
      </w:rPr>
    </w:pPr>
    <w:r>
      <w:rPr>
        <w:noProof/>
      </w:rPr>
      <w:drawing>
        <wp:anchor distT="0" distB="0" distL="114300" distR="114300" simplePos="0" relativeHeight="251658240" behindDoc="0" locked="0" layoutInCell="1" hidden="0" allowOverlap="1" wp14:anchorId="65A0E05D" wp14:editId="6D5E5C2F">
          <wp:simplePos x="0" y="0"/>
          <wp:positionH relativeFrom="column">
            <wp:posOffset>4235450</wp:posOffset>
          </wp:positionH>
          <wp:positionV relativeFrom="paragraph">
            <wp:posOffset>59690</wp:posOffset>
          </wp:positionV>
          <wp:extent cx="1301750" cy="680720"/>
          <wp:effectExtent l="0" t="0" r="0" b="5080"/>
          <wp:wrapSquare wrapText="bothSides" distT="0" distB="0" distL="114300" distR="114300"/>
          <wp:docPr id="4" name="Picture 4"/>
          <wp:cNvGraphicFramePr/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image1.jpg"/>
                  <pic:cNvPicPr preferRelativeResize="0"/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>
                  <a:xfrm>
                    <a:off x="0" y="0"/>
                    <a:ext cx="1301750" cy="680720"/>
                  </a:xfrm>
                  <a:prstGeom prst="rect">
                    <a:avLst/>
                  </a:prstGeom>
                  <a:ln/>
                </pic:spPr>
              </pic:pic>
            </a:graphicData>
          </a:graphic>
          <wp14:sizeRelH relativeFrom="margin">
            <wp14:pctWidth>0</wp14:pctWidth>
          </wp14:sizeRelH>
          <wp14:sizeRelV relativeFrom="margin">
            <wp14:pctHeight>0</wp14:pctHeight>
          </wp14:sizeRelV>
        </wp:anchor>
      </w:drawing>
    </w:r>
  </w:p>
</w:hdr>
</file>

<file path=word/intelligence2.xml><?xml version="1.0" encoding="utf-8"?>
<int2:intelligence xmlns:int2="http://schemas.microsoft.com/office/intelligence/2020/intelligence" xmlns:oel="http://schemas.microsoft.com/office/2019/extlst">
  <int2:observations>
    <int2:textHash int2:hashCode="VCUMQkjA/F6GQh" int2:id="8qqn4b2R">
      <int2:state int2:value="Rejected" int2:type="AugLoop_Text_Critique"/>
    </int2:textHash>
  </int2:observations>
  <int2:intelligenceSettings/>
  <int2:onDemandWorkflows/>
</int2:intelligence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181C1199"/>
    <w:multiLevelType w:val="hybridMultilevel"/>
    <w:tmpl w:val="BAFCD7CC"/>
    <w:lvl w:ilvl="0" w:tplc="EB7EF356">
      <w:start w:val="1"/>
      <w:numFmt w:val="decimal"/>
      <w:lvlText w:val="%1."/>
      <w:lvlJc w:val="left"/>
      <w:pPr>
        <w:ind w:left="1080" w:hanging="360"/>
      </w:pPr>
    </w:lvl>
    <w:lvl w:ilvl="1" w:tplc="04090019">
      <w:start w:val="1"/>
      <w:numFmt w:val="lowerLetter"/>
      <w:lvlText w:val="%2."/>
      <w:lvlJc w:val="left"/>
      <w:pPr>
        <w:ind w:left="1800" w:hanging="360"/>
      </w:pPr>
    </w:lvl>
    <w:lvl w:ilvl="2" w:tplc="0409001B">
      <w:start w:val="1"/>
      <w:numFmt w:val="lowerRoman"/>
      <w:lvlText w:val="%3."/>
      <w:lvlJc w:val="right"/>
      <w:pPr>
        <w:ind w:left="2520" w:hanging="180"/>
      </w:pPr>
    </w:lvl>
    <w:lvl w:ilvl="3" w:tplc="0409000F">
      <w:start w:val="1"/>
      <w:numFmt w:val="decimal"/>
      <w:lvlText w:val="%4."/>
      <w:lvlJc w:val="left"/>
      <w:pPr>
        <w:ind w:left="3240" w:hanging="360"/>
      </w:pPr>
    </w:lvl>
    <w:lvl w:ilvl="4" w:tplc="04090019">
      <w:start w:val="1"/>
      <w:numFmt w:val="lowerLetter"/>
      <w:lvlText w:val="%5."/>
      <w:lvlJc w:val="left"/>
      <w:pPr>
        <w:ind w:left="3960" w:hanging="360"/>
      </w:pPr>
    </w:lvl>
    <w:lvl w:ilvl="5" w:tplc="0409001B">
      <w:start w:val="1"/>
      <w:numFmt w:val="lowerRoman"/>
      <w:lvlText w:val="%6."/>
      <w:lvlJc w:val="right"/>
      <w:pPr>
        <w:ind w:left="4680" w:hanging="180"/>
      </w:pPr>
    </w:lvl>
    <w:lvl w:ilvl="6" w:tplc="0409000F">
      <w:start w:val="1"/>
      <w:numFmt w:val="decimal"/>
      <w:lvlText w:val="%7."/>
      <w:lvlJc w:val="left"/>
      <w:pPr>
        <w:ind w:left="5400" w:hanging="360"/>
      </w:pPr>
    </w:lvl>
    <w:lvl w:ilvl="7" w:tplc="04090019">
      <w:start w:val="1"/>
      <w:numFmt w:val="lowerLetter"/>
      <w:lvlText w:val="%8."/>
      <w:lvlJc w:val="left"/>
      <w:pPr>
        <w:ind w:left="6120" w:hanging="360"/>
      </w:pPr>
    </w:lvl>
    <w:lvl w:ilvl="8" w:tplc="0409001B">
      <w:start w:val="1"/>
      <w:numFmt w:val="lowerRoman"/>
      <w:lvlText w:val="%9."/>
      <w:lvlJc w:val="right"/>
      <w:pPr>
        <w:ind w:left="6840" w:hanging="180"/>
      </w:pPr>
    </w:lvl>
  </w:abstractNum>
  <w:abstractNum w:abstractNumId="1" w15:restartNumberingAfterBreak="0">
    <w:nsid w:val="1B566634"/>
    <w:multiLevelType w:val="hybridMultilevel"/>
    <w:tmpl w:val="88ACD61E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FFFFFFFF">
      <w:start w:val="1"/>
      <w:numFmt w:val="lowerLetter"/>
      <w:lvlText w:val="%2."/>
      <w:lvlJc w:val="left"/>
      <w:pPr>
        <w:ind w:left="1440" w:hanging="360"/>
      </w:pPr>
    </w:lvl>
    <w:lvl w:ilvl="2" w:tplc="FFFFFFFF">
      <w:start w:val="1"/>
      <w:numFmt w:val="lowerRoman"/>
      <w:lvlText w:val="%3."/>
      <w:lvlJc w:val="right"/>
      <w:pPr>
        <w:ind w:left="2160" w:hanging="180"/>
      </w:pPr>
    </w:lvl>
    <w:lvl w:ilvl="3" w:tplc="FFFFFFFF">
      <w:start w:val="1"/>
      <w:numFmt w:val="decimal"/>
      <w:lvlText w:val="%4."/>
      <w:lvlJc w:val="left"/>
      <w:pPr>
        <w:ind w:left="2880" w:hanging="360"/>
      </w:pPr>
    </w:lvl>
    <w:lvl w:ilvl="4" w:tplc="FFFFFFFF">
      <w:start w:val="1"/>
      <w:numFmt w:val="lowerLetter"/>
      <w:lvlText w:val="%5."/>
      <w:lvlJc w:val="left"/>
      <w:pPr>
        <w:ind w:left="3600" w:hanging="360"/>
      </w:pPr>
    </w:lvl>
    <w:lvl w:ilvl="5" w:tplc="FFFFFFFF">
      <w:start w:val="1"/>
      <w:numFmt w:val="lowerRoman"/>
      <w:lvlText w:val="%6."/>
      <w:lvlJc w:val="right"/>
      <w:pPr>
        <w:ind w:left="4320" w:hanging="180"/>
      </w:pPr>
    </w:lvl>
    <w:lvl w:ilvl="6" w:tplc="FFFFFFFF">
      <w:start w:val="1"/>
      <w:numFmt w:val="decimal"/>
      <w:lvlText w:val="%7."/>
      <w:lvlJc w:val="left"/>
      <w:pPr>
        <w:ind w:left="5040" w:hanging="360"/>
      </w:pPr>
    </w:lvl>
    <w:lvl w:ilvl="7" w:tplc="FFFFFFFF">
      <w:start w:val="1"/>
      <w:numFmt w:val="lowerLetter"/>
      <w:lvlText w:val="%8."/>
      <w:lvlJc w:val="left"/>
      <w:pPr>
        <w:ind w:left="5760" w:hanging="360"/>
      </w:pPr>
    </w:lvl>
    <w:lvl w:ilvl="8" w:tplc="FFFFFFFF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394961F4"/>
    <w:multiLevelType w:val="multilevel"/>
    <w:tmpl w:val="12D83DF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 w15:restartNumberingAfterBreak="0">
    <w:nsid w:val="4F687F18"/>
    <w:multiLevelType w:val="multilevel"/>
    <w:tmpl w:val="21F40F1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4" w15:restartNumberingAfterBreak="0">
    <w:nsid w:val="506B6F26"/>
    <w:multiLevelType w:val="multilevel"/>
    <w:tmpl w:val="91D0464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 w15:restartNumberingAfterBreak="0">
    <w:nsid w:val="61461598"/>
    <w:multiLevelType w:val="hybridMultilevel"/>
    <w:tmpl w:val="4C88957C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69E25841"/>
    <w:multiLevelType w:val="hybridMultilevel"/>
    <w:tmpl w:val="21447952"/>
    <w:lvl w:ilvl="0" w:tplc="0426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6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6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6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6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6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6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6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6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 w16cid:durableId="1613708391">
    <w:abstractNumId w:val="5"/>
  </w:num>
  <w:num w:numId="2" w16cid:durableId="528108055">
    <w:abstractNumId w:val="6"/>
  </w:num>
  <w:num w:numId="3" w16cid:durableId="1021395958">
    <w:abstractNumId w:val="3"/>
  </w:num>
  <w:num w:numId="4" w16cid:durableId="189612073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 w16cid:durableId="998655216">
    <w:abstractNumId w:val="1"/>
  </w:num>
  <w:num w:numId="6" w16cid:durableId="1321545050">
    <w:abstractNumId w:val="2"/>
  </w:num>
  <w:num w:numId="7" w16cid:durableId="1453358725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40"/>
  <w:proofState w:spelling="clean" w:grammar="clean"/>
  <w:defaultTabStop w:val="720"/>
  <w:hyphenationZone w:val="396"/>
  <w:evenAndOddHeaders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3F185A"/>
    <w:rsid w:val="00017984"/>
    <w:rsid w:val="000222C5"/>
    <w:rsid w:val="0002530B"/>
    <w:rsid w:val="00030553"/>
    <w:rsid w:val="000440C1"/>
    <w:rsid w:val="00046D7C"/>
    <w:rsid w:val="00047BC7"/>
    <w:rsid w:val="00056005"/>
    <w:rsid w:val="000573FF"/>
    <w:rsid w:val="00060470"/>
    <w:rsid w:val="00061A04"/>
    <w:rsid w:val="000726D8"/>
    <w:rsid w:val="00072D7F"/>
    <w:rsid w:val="000734D5"/>
    <w:rsid w:val="00076513"/>
    <w:rsid w:val="00077CEC"/>
    <w:rsid w:val="0008466C"/>
    <w:rsid w:val="00090A56"/>
    <w:rsid w:val="00094AAA"/>
    <w:rsid w:val="00096EED"/>
    <w:rsid w:val="000BE1D0"/>
    <w:rsid w:val="000C7B6E"/>
    <w:rsid w:val="000E1A93"/>
    <w:rsid w:val="000F19BF"/>
    <w:rsid w:val="0010285F"/>
    <w:rsid w:val="0010463F"/>
    <w:rsid w:val="00104A0C"/>
    <w:rsid w:val="00120F9A"/>
    <w:rsid w:val="001237D6"/>
    <w:rsid w:val="00133B5C"/>
    <w:rsid w:val="001353B7"/>
    <w:rsid w:val="001357B8"/>
    <w:rsid w:val="001362FF"/>
    <w:rsid w:val="00145FF4"/>
    <w:rsid w:val="00151A4B"/>
    <w:rsid w:val="001550CC"/>
    <w:rsid w:val="00161FCC"/>
    <w:rsid w:val="00163700"/>
    <w:rsid w:val="0016799C"/>
    <w:rsid w:val="0017386E"/>
    <w:rsid w:val="00184D47"/>
    <w:rsid w:val="001962F2"/>
    <w:rsid w:val="00196ECE"/>
    <w:rsid w:val="001A5258"/>
    <w:rsid w:val="001C31A8"/>
    <w:rsid w:val="001D6BDA"/>
    <w:rsid w:val="001D7EB0"/>
    <w:rsid w:val="001E253E"/>
    <w:rsid w:val="001E33D4"/>
    <w:rsid w:val="001F10F2"/>
    <w:rsid w:val="001F4DAE"/>
    <w:rsid w:val="001F6736"/>
    <w:rsid w:val="002047A8"/>
    <w:rsid w:val="00205869"/>
    <w:rsid w:val="0021289E"/>
    <w:rsid w:val="002174F0"/>
    <w:rsid w:val="00222526"/>
    <w:rsid w:val="0022432A"/>
    <w:rsid w:val="00225524"/>
    <w:rsid w:val="002327FC"/>
    <w:rsid w:val="002422AB"/>
    <w:rsid w:val="002778E8"/>
    <w:rsid w:val="0028003B"/>
    <w:rsid w:val="00282066"/>
    <w:rsid w:val="00282F83"/>
    <w:rsid w:val="00293D75"/>
    <w:rsid w:val="002940C9"/>
    <w:rsid w:val="002A1519"/>
    <w:rsid w:val="002A5AEB"/>
    <w:rsid w:val="002A727A"/>
    <w:rsid w:val="002B32FB"/>
    <w:rsid w:val="002B380B"/>
    <w:rsid w:val="002B3A47"/>
    <w:rsid w:val="002B5347"/>
    <w:rsid w:val="002D0047"/>
    <w:rsid w:val="002DB08C"/>
    <w:rsid w:val="002E0213"/>
    <w:rsid w:val="002E70CF"/>
    <w:rsid w:val="00303B05"/>
    <w:rsid w:val="00305AD1"/>
    <w:rsid w:val="003112E1"/>
    <w:rsid w:val="00312E50"/>
    <w:rsid w:val="00321054"/>
    <w:rsid w:val="00342389"/>
    <w:rsid w:val="00351622"/>
    <w:rsid w:val="00351C95"/>
    <w:rsid w:val="00366E4E"/>
    <w:rsid w:val="0036C82E"/>
    <w:rsid w:val="00377017"/>
    <w:rsid w:val="00377504"/>
    <w:rsid w:val="00381287"/>
    <w:rsid w:val="00384328"/>
    <w:rsid w:val="00386C04"/>
    <w:rsid w:val="00387736"/>
    <w:rsid w:val="0038FDDA"/>
    <w:rsid w:val="003A3F15"/>
    <w:rsid w:val="003A487A"/>
    <w:rsid w:val="003B733B"/>
    <w:rsid w:val="003C7E09"/>
    <w:rsid w:val="003D2E0D"/>
    <w:rsid w:val="003E2216"/>
    <w:rsid w:val="003E55E9"/>
    <w:rsid w:val="003F0516"/>
    <w:rsid w:val="003F185A"/>
    <w:rsid w:val="00402F2E"/>
    <w:rsid w:val="004043AF"/>
    <w:rsid w:val="004053A3"/>
    <w:rsid w:val="0042306A"/>
    <w:rsid w:val="00423C07"/>
    <w:rsid w:val="00425EEB"/>
    <w:rsid w:val="0044106F"/>
    <w:rsid w:val="00454520"/>
    <w:rsid w:val="0045466B"/>
    <w:rsid w:val="004672E0"/>
    <w:rsid w:val="00483FAB"/>
    <w:rsid w:val="00496BC1"/>
    <w:rsid w:val="004A3CFB"/>
    <w:rsid w:val="004A5602"/>
    <w:rsid w:val="004B7B1E"/>
    <w:rsid w:val="004C1038"/>
    <w:rsid w:val="004C4F1C"/>
    <w:rsid w:val="004D78D7"/>
    <w:rsid w:val="004E7CC8"/>
    <w:rsid w:val="004F497A"/>
    <w:rsid w:val="004F7040"/>
    <w:rsid w:val="005046B1"/>
    <w:rsid w:val="00504B7D"/>
    <w:rsid w:val="0050B8E3"/>
    <w:rsid w:val="00511361"/>
    <w:rsid w:val="00521CDC"/>
    <w:rsid w:val="00523EBF"/>
    <w:rsid w:val="005307C3"/>
    <w:rsid w:val="00550186"/>
    <w:rsid w:val="00550774"/>
    <w:rsid w:val="00553C88"/>
    <w:rsid w:val="00557375"/>
    <w:rsid w:val="00561F64"/>
    <w:rsid w:val="00562807"/>
    <w:rsid w:val="00564E98"/>
    <w:rsid w:val="0057017D"/>
    <w:rsid w:val="00573598"/>
    <w:rsid w:val="00587361"/>
    <w:rsid w:val="0058E15B"/>
    <w:rsid w:val="005A4286"/>
    <w:rsid w:val="005A4328"/>
    <w:rsid w:val="005A634E"/>
    <w:rsid w:val="005B3D56"/>
    <w:rsid w:val="005B7899"/>
    <w:rsid w:val="005C3877"/>
    <w:rsid w:val="005C67EA"/>
    <w:rsid w:val="005C71AD"/>
    <w:rsid w:val="005D17A7"/>
    <w:rsid w:val="005D2BD4"/>
    <w:rsid w:val="005F5A45"/>
    <w:rsid w:val="006101F6"/>
    <w:rsid w:val="00612ED2"/>
    <w:rsid w:val="00613275"/>
    <w:rsid w:val="006347F6"/>
    <w:rsid w:val="00642859"/>
    <w:rsid w:val="00645184"/>
    <w:rsid w:val="006453E7"/>
    <w:rsid w:val="00653515"/>
    <w:rsid w:val="00657AE6"/>
    <w:rsid w:val="00672674"/>
    <w:rsid w:val="00672F47"/>
    <w:rsid w:val="00674035"/>
    <w:rsid w:val="006832C5"/>
    <w:rsid w:val="00694103"/>
    <w:rsid w:val="006A02C8"/>
    <w:rsid w:val="006A62C5"/>
    <w:rsid w:val="006B4279"/>
    <w:rsid w:val="006C1F2D"/>
    <w:rsid w:val="006D0419"/>
    <w:rsid w:val="006D14D1"/>
    <w:rsid w:val="006D4DEE"/>
    <w:rsid w:val="006E156C"/>
    <w:rsid w:val="006E363F"/>
    <w:rsid w:val="006F6EE1"/>
    <w:rsid w:val="006F705D"/>
    <w:rsid w:val="006F7713"/>
    <w:rsid w:val="00700646"/>
    <w:rsid w:val="007027E5"/>
    <w:rsid w:val="00702C26"/>
    <w:rsid w:val="00703061"/>
    <w:rsid w:val="00710DB9"/>
    <w:rsid w:val="00711362"/>
    <w:rsid w:val="00714152"/>
    <w:rsid w:val="00720316"/>
    <w:rsid w:val="007428CA"/>
    <w:rsid w:val="00745913"/>
    <w:rsid w:val="00763502"/>
    <w:rsid w:val="00764330"/>
    <w:rsid w:val="00765697"/>
    <w:rsid w:val="007A52E0"/>
    <w:rsid w:val="007B0301"/>
    <w:rsid w:val="007C40AE"/>
    <w:rsid w:val="007C5260"/>
    <w:rsid w:val="007D71D9"/>
    <w:rsid w:val="007F482D"/>
    <w:rsid w:val="008111E3"/>
    <w:rsid w:val="00820C25"/>
    <w:rsid w:val="0082785A"/>
    <w:rsid w:val="00831739"/>
    <w:rsid w:val="00840F6A"/>
    <w:rsid w:val="00841BE5"/>
    <w:rsid w:val="00842296"/>
    <w:rsid w:val="00846417"/>
    <w:rsid w:val="008469B6"/>
    <w:rsid w:val="0084755A"/>
    <w:rsid w:val="00850574"/>
    <w:rsid w:val="00857962"/>
    <w:rsid w:val="0086138A"/>
    <w:rsid w:val="00872C39"/>
    <w:rsid w:val="00880F26"/>
    <w:rsid w:val="008860CB"/>
    <w:rsid w:val="00893418"/>
    <w:rsid w:val="00895D9C"/>
    <w:rsid w:val="008978AD"/>
    <w:rsid w:val="008A72D4"/>
    <w:rsid w:val="008B3FCC"/>
    <w:rsid w:val="008C5691"/>
    <w:rsid w:val="008D2612"/>
    <w:rsid w:val="008D521F"/>
    <w:rsid w:val="008E5268"/>
    <w:rsid w:val="00901875"/>
    <w:rsid w:val="00902DF4"/>
    <w:rsid w:val="00904850"/>
    <w:rsid w:val="009132FC"/>
    <w:rsid w:val="00921107"/>
    <w:rsid w:val="009278EA"/>
    <w:rsid w:val="00930224"/>
    <w:rsid w:val="00934495"/>
    <w:rsid w:val="00942803"/>
    <w:rsid w:val="00943640"/>
    <w:rsid w:val="009503C8"/>
    <w:rsid w:val="009538AF"/>
    <w:rsid w:val="009677D1"/>
    <w:rsid w:val="00972A59"/>
    <w:rsid w:val="009773F3"/>
    <w:rsid w:val="00982CB2"/>
    <w:rsid w:val="0098494F"/>
    <w:rsid w:val="00987681"/>
    <w:rsid w:val="009A0A83"/>
    <w:rsid w:val="009A4DED"/>
    <w:rsid w:val="009C1D7C"/>
    <w:rsid w:val="009E2EA4"/>
    <w:rsid w:val="009F0B7A"/>
    <w:rsid w:val="009F37C3"/>
    <w:rsid w:val="00A03939"/>
    <w:rsid w:val="00A041E8"/>
    <w:rsid w:val="00A06208"/>
    <w:rsid w:val="00A104C6"/>
    <w:rsid w:val="00A14CBE"/>
    <w:rsid w:val="00A15D97"/>
    <w:rsid w:val="00A16C93"/>
    <w:rsid w:val="00A1750C"/>
    <w:rsid w:val="00A2703F"/>
    <w:rsid w:val="00A30AD4"/>
    <w:rsid w:val="00A465D9"/>
    <w:rsid w:val="00A46B0A"/>
    <w:rsid w:val="00A519C6"/>
    <w:rsid w:val="00A5685A"/>
    <w:rsid w:val="00A7256F"/>
    <w:rsid w:val="00A80C9A"/>
    <w:rsid w:val="00A81FC0"/>
    <w:rsid w:val="00A83356"/>
    <w:rsid w:val="00A90A61"/>
    <w:rsid w:val="00A9292D"/>
    <w:rsid w:val="00AA2478"/>
    <w:rsid w:val="00AA4BC3"/>
    <w:rsid w:val="00AB0CEA"/>
    <w:rsid w:val="00AB3816"/>
    <w:rsid w:val="00AC16F9"/>
    <w:rsid w:val="00AE06AC"/>
    <w:rsid w:val="00AF1649"/>
    <w:rsid w:val="00AF498E"/>
    <w:rsid w:val="00AF79D6"/>
    <w:rsid w:val="00B0448F"/>
    <w:rsid w:val="00B04800"/>
    <w:rsid w:val="00B05150"/>
    <w:rsid w:val="00B05727"/>
    <w:rsid w:val="00B07FA6"/>
    <w:rsid w:val="00B34339"/>
    <w:rsid w:val="00B343D1"/>
    <w:rsid w:val="00B41EF4"/>
    <w:rsid w:val="00B51B90"/>
    <w:rsid w:val="00B5621A"/>
    <w:rsid w:val="00B57130"/>
    <w:rsid w:val="00B630EB"/>
    <w:rsid w:val="00B6447F"/>
    <w:rsid w:val="00B65426"/>
    <w:rsid w:val="00B661FF"/>
    <w:rsid w:val="00B67690"/>
    <w:rsid w:val="00B77AC1"/>
    <w:rsid w:val="00B919BB"/>
    <w:rsid w:val="00B92B3A"/>
    <w:rsid w:val="00B932A3"/>
    <w:rsid w:val="00B942B4"/>
    <w:rsid w:val="00BA4689"/>
    <w:rsid w:val="00BA5F8A"/>
    <w:rsid w:val="00BA6744"/>
    <w:rsid w:val="00BB1360"/>
    <w:rsid w:val="00BB421D"/>
    <w:rsid w:val="00BD6FCE"/>
    <w:rsid w:val="00BE6E3A"/>
    <w:rsid w:val="00BF1D48"/>
    <w:rsid w:val="00C01DBD"/>
    <w:rsid w:val="00C061D0"/>
    <w:rsid w:val="00C10953"/>
    <w:rsid w:val="00C26897"/>
    <w:rsid w:val="00C26EC3"/>
    <w:rsid w:val="00C3312E"/>
    <w:rsid w:val="00C372AF"/>
    <w:rsid w:val="00C4101A"/>
    <w:rsid w:val="00C43DBD"/>
    <w:rsid w:val="00C56FA5"/>
    <w:rsid w:val="00C57A6E"/>
    <w:rsid w:val="00C61192"/>
    <w:rsid w:val="00C62153"/>
    <w:rsid w:val="00C621E9"/>
    <w:rsid w:val="00C6DF3B"/>
    <w:rsid w:val="00C729A0"/>
    <w:rsid w:val="00C74508"/>
    <w:rsid w:val="00C7685D"/>
    <w:rsid w:val="00C82C39"/>
    <w:rsid w:val="00C84E72"/>
    <w:rsid w:val="00C8595F"/>
    <w:rsid w:val="00C914CE"/>
    <w:rsid w:val="00C959CD"/>
    <w:rsid w:val="00CA5A9B"/>
    <w:rsid w:val="00CA68B2"/>
    <w:rsid w:val="00CA78FC"/>
    <w:rsid w:val="00CB065F"/>
    <w:rsid w:val="00CB59E2"/>
    <w:rsid w:val="00CB5B02"/>
    <w:rsid w:val="00CC0F40"/>
    <w:rsid w:val="00CC36FB"/>
    <w:rsid w:val="00CC3DD4"/>
    <w:rsid w:val="00CC7B47"/>
    <w:rsid w:val="00CD3CAF"/>
    <w:rsid w:val="00CD6E18"/>
    <w:rsid w:val="00CE19CA"/>
    <w:rsid w:val="00CE6978"/>
    <w:rsid w:val="00D011C8"/>
    <w:rsid w:val="00D026B6"/>
    <w:rsid w:val="00D03D76"/>
    <w:rsid w:val="00D1577D"/>
    <w:rsid w:val="00D20A68"/>
    <w:rsid w:val="00D23C26"/>
    <w:rsid w:val="00D25E48"/>
    <w:rsid w:val="00D54410"/>
    <w:rsid w:val="00D54A4A"/>
    <w:rsid w:val="00D56805"/>
    <w:rsid w:val="00D5704C"/>
    <w:rsid w:val="00D60AA4"/>
    <w:rsid w:val="00D642BC"/>
    <w:rsid w:val="00D65E4B"/>
    <w:rsid w:val="00D83A99"/>
    <w:rsid w:val="00D93643"/>
    <w:rsid w:val="00DB00F5"/>
    <w:rsid w:val="00DB2838"/>
    <w:rsid w:val="00DD08D5"/>
    <w:rsid w:val="00DD23D8"/>
    <w:rsid w:val="00DD5C9B"/>
    <w:rsid w:val="00DD676F"/>
    <w:rsid w:val="00DE3819"/>
    <w:rsid w:val="00DE427A"/>
    <w:rsid w:val="00DF47FC"/>
    <w:rsid w:val="00DF556F"/>
    <w:rsid w:val="00E01800"/>
    <w:rsid w:val="00E02D66"/>
    <w:rsid w:val="00E076CF"/>
    <w:rsid w:val="00E10B19"/>
    <w:rsid w:val="00E11809"/>
    <w:rsid w:val="00E23D23"/>
    <w:rsid w:val="00E368F8"/>
    <w:rsid w:val="00E41AF0"/>
    <w:rsid w:val="00E43196"/>
    <w:rsid w:val="00E43905"/>
    <w:rsid w:val="00E455A8"/>
    <w:rsid w:val="00E50D09"/>
    <w:rsid w:val="00E531BA"/>
    <w:rsid w:val="00E543B9"/>
    <w:rsid w:val="00E55546"/>
    <w:rsid w:val="00E71DAA"/>
    <w:rsid w:val="00E72ACE"/>
    <w:rsid w:val="00E76D9F"/>
    <w:rsid w:val="00E94DC8"/>
    <w:rsid w:val="00EB3467"/>
    <w:rsid w:val="00EC0189"/>
    <w:rsid w:val="00ED70BC"/>
    <w:rsid w:val="00ED7179"/>
    <w:rsid w:val="00ED74B5"/>
    <w:rsid w:val="00F02868"/>
    <w:rsid w:val="00F207CB"/>
    <w:rsid w:val="00F23E21"/>
    <w:rsid w:val="00F26214"/>
    <w:rsid w:val="00F30650"/>
    <w:rsid w:val="00F40C45"/>
    <w:rsid w:val="00F465A2"/>
    <w:rsid w:val="00F51C57"/>
    <w:rsid w:val="00F52255"/>
    <w:rsid w:val="00F54560"/>
    <w:rsid w:val="00F54AC9"/>
    <w:rsid w:val="00F63CD1"/>
    <w:rsid w:val="00F73887"/>
    <w:rsid w:val="00F80F2B"/>
    <w:rsid w:val="00F83FFE"/>
    <w:rsid w:val="00F8686F"/>
    <w:rsid w:val="00F9041C"/>
    <w:rsid w:val="00F90C49"/>
    <w:rsid w:val="00F90DF9"/>
    <w:rsid w:val="00F93EC1"/>
    <w:rsid w:val="00F94BE8"/>
    <w:rsid w:val="00F95A8D"/>
    <w:rsid w:val="00F97A47"/>
    <w:rsid w:val="00FA12CF"/>
    <w:rsid w:val="00FA2779"/>
    <w:rsid w:val="00FC05CA"/>
    <w:rsid w:val="00FD23E8"/>
    <w:rsid w:val="00FD3D50"/>
    <w:rsid w:val="00FD70EA"/>
    <w:rsid w:val="00FE1E08"/>
    <w:rsid w:val="00FF16F6"/>
    <w:rsid w:val="00FF3FEB"/>
    <w:rsid w:val="00FF5BE2"/>
    <w:rsid w:val="013CD7E8"/>
    <w:rsid w:val="01837E78"/>
    <w:rsid w:val="018C0D24"/>
    <w:rsid w:val="01D4CE3B"/>
    <w:rsid w:val="01D7A152"/>
    <w:rsid w:val="02255356"/>
    <w:rsid w:val="0252067C"/>
    <w:rsid w:val="02780A27"/>
    <w:rsid w:val="028ADFE2"/>
    <w:rsid w:val="029E7548"/>
    <w:rsid w:val="029F7844"/>
    <w:rsid w:val="02C91692"/>
    <w:rsid w:val="02F9C588"/>
    <w:rsid w:val="02FC3C49"/>
    <w:rsid w:val="032C5FE5"/>
    <w:rsid w:val="034205B3"/>
    <w:rsid w:val="03650BB9"/>
    <w:rsid w:val="0388C361"/>
    <w:rsid w:val="0390821D"/>
    <w:rsid w:val="03B41959"/>
    <w:rsid w:val="03F094A2"/>
    <w:rsid w:val="041697ED"/>
    <w:rsid w:val="044B3932"/>
    <w:rsid w:val="04872B30"/>
    <w:rsid w:val="048F1135"/>
    <w:rsid w:val="049C38D4"/>
    <w:rsid w:val="04B2CB4E"/>
    <w:rsid w:val="04C0E0E2"/>
    <w:rsid w:val="05023961"/>
    <w:rsid w:val="051A379A"/>
    <w:rsid w:val="051CA089"/>
    <w:rsid w:val="056116EF"/>
    <w:rsid w:val="0578CB52"/>
    <w:rsid w:val="05837284"/>
    <w:rsid w:val="0593C3A5"/>
    <w:rsid w:val="05ADE80D"/>
    <w:rsid w:val="05E70993"/>
    <w:rsid w:val="06516D87"/>
    <w:rsid w:val="069BCEC9"/>
    <w:rsid w:val="06D8F00D"/>
    <w:rsid w:val="06E36698"/>
    <w:rsid w:val="07B92AE6"/>
    <w:rsid w:val="07BBD6C4"/>
    <w:rsid w:val="07F7B574"/>
    <w:rsid w:val="08295F5B"/>
    <w:rsid w:val="083FB178"/>
    <w:rsid w:val="084DE836"/>
    <w:rsid w:val="08675225"/>
    <w:rsid w:val="08874ABE"/>
    <w:rsid w:val="096287E1"/>
    <w:rsid w:val="099850E2"/>
    <w:rsid w:val="09C4D594"/>
    <w:rsid w:val="09D7E1C0"/>
    <w:rsid w:val="09FA2FF4"/>
    <w:rsid w:val="0A032286"/>
    <w:rsid w:val="0A583539"/>
    <w:rsid w:val="0AD1E032"/>
    <w:rsid w:val="0AE7EBBA"/>
    <w:rsid w:val="0AF86BCE"/>
    <w:rsid w:val="0B0083D3"/>
    <w:rsid w:val="0B02DBE4"/>
    <w:rsid w:val="0B1B5022"/>
    <w:rsid w:val="0B7425CE"/>
    <w:rsid w:val="0B8281FE"/>
    <w:rsid w:val="0C313A20"/>
    <w:rsid w:val="0C3B3217"/>
    <w:rsid w:val="0C6F04E9"/>
    <w:rsid w:val="0C851310"/>
    <w:rsid w:val="0C9B39DD"/>
    <w:rsid w:val="0CF2AF53"/>
    <w:rsid w:val="0D12280B"/>
    <w:rsid w:val="0D62B457"/>
    <w:rsid w:val="0D7B1CC8"/>
    <w:rsid w:val="0DB0B358"/>
    <w:rsid w:val="0DC0DB1A"/>
    <w:rsid w:val="0DDC3000"/>
    <w:rsid w:val="0E26F92E"/>
    <w:rsid w:val="0E286E0C"/>
    <w:rsid w:val="0E32A518"/>
    <w:rsid w:val="0E837CA3"/>
    <w:rsid w:val="0EACD279"/>
    <w:rsid w:val="0ECA307C"/>
    <w:rsid w:val="0EED4D13"/>
    <w:rsid w:val="0EF573F1"/>
    <w:rsid w:val="0F2FF830"/>
    <w:rsid w:val="0F2FFF5E"/>
    <w:rsid w:val="0F38C0CA"/>
    <w:rsid w:val="0F420F16"/>
    <w:rsid w:val="0F4AF8B8"/>
    <w:rsid w:val="0F6FD4F2"/>
    <w:rsid w:val="0F895DBA"/>
    <w:rsid w:val="0F9F3CBF"/>
    <w:rsid w:val="0FA4ADBD"/>
    <w:rsid w:val="0FD3883B"/>
    <w:rsid w:val="0FF3F333"/>
    <w:rsid w:val="0FF5CEAA"/>
    <w:rsid w:val="10363405"/>
    <w:rsid w:val="104B62EE"/>
    <w:rsid w:val="106EAB10"/>
    <w:rsid w:val="10822F6A"/>
    <w:rsid w:val="1088AFFD"/>
    <w:rsid w:val="10A871FF"/>
    <w:rsid w:val="10B495D6"/>
    <w:rsid w:val="10D4912B"/>
    <w:rsid w:val="11233884"/>
    <w:rsid w:val="11BC556D"/>
    <w:rsid w:val="11D558E7"/>
    <w:rsid w:val="12021010"/>
    <w:rsid w:val="127977DA"/>
    <w:rsid w:val="12806A4A"/>
    <w:rsid w:val="12C58C9B"/>
    <w:rsid w:val="12C9E6D3"/>
    <w:rsid w:val="12D2AAFB"/>
    <w:rsid w:val="12DC4E7F"/>
    <w:rsid w:val="130AEC8D"/>
    <w:rsid w:val="132021D8"/>
    <w:rsid w:val="1374FA72"/>
    <w:rsid w:val="13AFAC3B"/>
    <w:rsid w:val="13E913B1"/>
    <w:rsid w:val="13FD4C5D"/>
    <w:rsid w:val="1439D9F8"/>
    <w:rsid w:val="145EF683"/>
    <w:rsid w:val="14681926"/>
    <w:rsid w:val="148E64BD"/>
    <w:rsid w:val="14F17C2E"/>
    <w:rsid w:val="14FF1E4D"/>
    <w:rsid w:val="151BFE69"/>
    <w:rsid w:val="1522A8D6"/>
    <w:rsid w:val="155D4567"/>
    <w:rsid w:val="156D649B"/>
    <w:rsid w:val="15ACCECD"/>
    <w:rsid w:val="15B7CE28"/>
    <w:rsid w:val="15E993E4"/>
    <w:rsid w:val="161A2833"/>
    <w:rsid w:val="1663AA63"/>
    <w:rsid w:val="16CB689E"/>
    <w:rsid w:val="17132A94"/>
    <w:rsid w:val="1717CC06"/>
    <w:rsid w:val="1719EB2C"/>
    <w:rsid w:val="1743D2AF"/>
    <w:rsid w:val="178DB070"/>
    <w:rsid w:val="1790F73A"/>
    <w:rsid w:val="17943DC1"/>
    <w:rsid w:val="17957324"/>
    <w:rsid w:val="17969745"/>
    <w:rsid w:val="181EC777"/>
    <w:rsid w:val="18251C39"/>
    <w:rsid w:val="18856375"/>
    <w:rsid w:val="18966160"/>
    <w:rsid w:val="18A27269"/>
    <w:rsid w:val="18AE3B90"/>
    <w:rsid w:val="18FDB2FE"/>
    <w:rsid w:val="1965A895"/>
    <w:rsid w:val="1970920D"/>
    <w:rsid w:val="197446DC"/>
    <w:rsid w:val="198D737D"/>
    <w:rsid w:val="198EA613"/>
    <w:rsid w:val="19A80DB1"/>
    <w:rsid w:val="19A84017"/>
    <w:rsid w:val="1A0C2B5C"/>
    <w:rsid w:val="1A2F4F9B"/>
    <w:rsid w:val="1A3288D0"/>
    <w:rsid w:val="1A5BA3BA"/>
    <w:rsid w:val="1ABA6325"/>
    <w:rsid w:val="1ACEF320"/>
    <w:rsid w:val="1B04DC78"/>
    <w:rsid w:val="1B0D0943"/>
    <w:rsid w:val="1B415D2B"/>
    <w:rsid w:val="1B810E20"/>
    <w:rsid w:val="1B8AA675"/>
    <w:rsid w:val="1BD4788E"/>
    <w:rsid w:val="1CA1B092"/>
    <w:rsid w:val="1CA1D892"/>
    <w:rsid w:val="1D1A87A6"/>
    <w:rsid w:val="1D3609B4"/>
    <w:rsid w:val="1D3615EE"/>
    <w:rsid w:val="1D7048EF"/>
    <w:rsid w:val="1D70B96C"/>
    <w:rsid w:val="1D831043"/>
    <w:rsid w:val="1DAC02BC"/>
    <w:rsid w:val="1DCB6BC9"/>
    <w:rsid w:val="1E083F42"/>
    <w:rsid w:val="1EBCC7FA"/>
    <w:rsid w:val="1ECB12AF"/>
    <w:rsid w:val="1ECF60C1"/>
    <w:rsid w:val="1EDA67BA"/>
    <w:rsid w:val="1F34FDC5"/>
    <w:rsid w:val="1F4A9331"/>
    <w:rsid w:val="1FB6CF6D"/>
    <w:rsid w:val="1FD1EB59"/>
    <w:rsid w:val="20540EB1"/>
    <w:rsid w:val="205DC9AB"/>
    <w:rsid w:val="206A357D"/>
    <w:rsid w:val="2090755A"/>
    <w:rsid w:val="20945BF1"/>
    <w:rsid w:val="20956109"/>
    <w:rsid w:val="209A7723"/>
    <w:rsid w:val="211F81E3"/>
    <w:rsid w:val="2178FDD7"/>
    <w:rsid w:val="218DD6A7"/>
    <w:rsid w:val="21A3B405"/>
    <w:rsid w:val="21D5B67C"/>
    <w:rsid w:val="2224306B"/>
    <w:rsid w:val="2276BAF9"/>
    <w:rsid w:val="23186DF6"/>
    <w:rsid w:val="23267875"/>
    <w:rsid w:val="234142FF"/>
    <w:rsid w:val="235060C6"/>
    <w:rsid w:val="2360BC47"/>
    <w:rsid w:val="237D2975"/>
    <w:rsid w:val="23A2C387"/>
    <w:rsid w:val="23B35FF8"/>
    <w:rsid w:val="23C6D293"/>
    <w:rsid w:val="23D4E5AF"/>
    <w:rsid w:val="24151AF3"/>
    <w:rsid w:val="2416779A"/>
    <w:rsid w:val="247FF385"/>
    <w:rsid w:val="24B17C96"/>
    <w:rsid w:val="24B7D220"/>
    <w:rsid w:val="24DF97C0"/>
    <w:rsid w:val="24F28889"/>
    <w:rsid w:val="2503C0F1"/>
    <w:rsid w:val="251758B5"/>
    <w:rsid w:val="252557BF"/>
    <w:rsid w:val="2538AF03"/>
    <w:rsid w:val="25521B5C"/>
    <w:rsid w:val="25597C02"/>
    <w:rsid w:val="256955B4"/>
    <w:rsid w:val="259C34E0"/>
    <w:rsid w:val="25ABC469"/>
    <w:rsid w:val="25D61DB0"/>
    <w:rsid w:val="26082334"/>
    <w:rsid w:val="26248FD2"/>
    <w:rsid w:val="2627229D"/>
    <w:rsid w:val="262B112C"/>
    <w:rsid w:val="26481F6D"/>
    <w:rsid w:val="266386C5"/>
    <w:rsid w:val="26779AB0"/>
    <w:rsid w:val="26966F59"/>
    <w:rsid w:val="269802F0"/>
    <w:rsid w:val="26AC4178"/>
    <w:rsid w:val="26DD1B80"/>
    <w:rsid w:val="26F1C072"/>
    <w:rsid w:val="26FFC2B6"/>
    <w:rsid w:val="2711DF56"/>
    <w:rsid w:val="272F25D2"/>
    <w:rsid w:val="274F963D"/>
    <w:rsid w:val="27A2B606"/>
    <w:rsid w:val="281172D3"/>
    <w:rsid w:val="281E0F8B"/>
    <w:rsid w:val="2834DF0A"/>
    <w:rsid w:val="28675F32"/>
    <w:rsid w:val="2897F18C"/>
    <w:rsid w:val="28B2F779"/>
    <w:rsid w:val="29105F85"/>
    <w:rsid w:val="291419D7"/>
    <w:rsid w:val="293558CB"/>
    <w:rsid w:val="29FE509F"/>
    <w:rsid w:val="2A126040"/>
    <w:rsid w:val="2A293637"/>
    <w:rsid w:val="2A79CF2A"/>
    <w:rsid w:val="2A9984C1"/>
    <w:rsid w:val="2B0000B6"/>
    <w:rsid w:val="2B1D94CF"/>
    <w:rsid w:val="2B3D4B2A"/>
    <w:rsid w:val="2B44A82E"/>
    <w:rsid w:val="2B905CCE"/>
    <w:rsid w:val="2BA0B4C0"/>
    <w:rsid w:val="2BB65FD9"/>
    <w:rsid w:val="2BBA04FB"/>
    <w:rsid w:val="2C6E5668"/>
    <w:rsid w:val="2C7EDF39"/>
    <w:rsid w:val="2C8621EA"/>
    <w:rsid w:val="2CAB32FF"/>
    <w:rsid w:val="2CBDDEF4"/>
    <w:rsid w:val="2CE0788F"/>
    <w:rsid w:val="2D0CE2DA"/>
    <w:rsid w:val="2D6A9E05"/>
    <w:rsid w:val="2DDFFEF9"/>
    <w:rsid w:val="2E1CA147"/>
    <w:rsid w:val="2E42BAB8"/>
    <w:rsid w:val="2E57872D"/>
    <w:rsid w:val="2E58EA27"/>
    <w:rsid w:val="2EC7C9A2"/>
    <w:rsid w:val="2ECEE1BC"/>
    <w:rsid w:val="2F0099EF"/>
    <w:rsid w:val="2F10242D"/>
    <w:rsid w:val="2F1CDABB"/>
    <w:rsid w:val="2F5A5FE0"/>
    <w:rsid w:val="2F868E17"/>
    <w:rsid w:val="2F90ECD7"/>
    <w:rsid w:val="2FA49A4F"/>
    <w:rsid w:val="2FA5EFEC"/>
    <w:rsid w:val="2FF3578E"/>
    <w:rsid w:val="3002724D"/>
    <w:rsid w:val="3006471B"/>
    <w:rsid w:val="3055BA61"/>
    <w:rsid w:val="306E9685"/>
    <w:rsid w:val="309D1314"/>
    <w:rsid w:val="30AAA166"/>
    <w:rsid w:val="30B709A1"/>
    <w:rsid w:val="30BAF17F"/>
    <w:rsid w:val="30FE1137"/>
    <w:rsid w:val="313E9194"/>
    <w:rsid w:val="3152653A"/>
    <w:rsid w:val="3174A56D"/>
    <w:rsid w:val="3191521C"/>
    <w:rsid w:val="31AE766F"/>
    <w:rsid w:val="322EBC35"/>
    <w:rsid w:val="32383AB1"/>
    <w:rsid w:val="324C2D25"/>
    <w:rsid w:val="3257E5FF"/>
    <w:rsid w:val="32939396"/>
    <w:rsid w:val="3299F94B"/>
    <w:rsid w:val="32A34A78"/>
    <w:rsid w:val="32D05F47"/>
    <w:rsid w:val="32DC7DE3"/>
    <w:rsid w:val="32E2B7D2"/>
    <w:rsid w:val="32E67ED5"/>
    <w:rsid w:val="333A130F"/>
    <w:rsid w:val="337E9808"/>
    <w:rsid w:val="3388300E"/>
    <w:rsid w:val="33E39550"/>
    <w:rsid w:val="33FADB53"/>
    <w:rsid w:val="34526257"/>
    <w:rsid w:val="346DE7D5"/>
    <w:rsid w:val="3480C3F1"/>
    <w:rsid w:val="34C031B8"/>
    <w:rsid w:val="34CA1A05"/>
    <w:rsid w:val="34D2562E"/>
    <w:rsid w:val="34EA1E34"/>
    <w:rsid w:val="34F505A6"/>
    <w:rsid w:val="35085963"/>
    <w:rsid w:val="351069E9"/>
    <w:rsid w:val="35413D63"/>
    <w:rsid w:val="3560F828"/>
    <w:rsid w:val="358E3075"/>
    <w:rsid w:val="35D5DF9F"/>
    <w:rsid w:val="3609A70D"/>
    <w:rsid w:val="3638EEFE"/>
    <w:rsid w:val="3649873C"/>
    <w:rsid w:val="36655B8F"/>
    <w:rsid w:val="3694FE5D"/>
    <w:rsid w:val="369B5170"/>
    <w:rsid w:val="36AEE3E9"/>
    <w:rsid w:val="36F9DDE4"/>
    <w:rsid w:val="36FE641A"/>
    <w:rsid w:val="37055F34"/>
    <w:rsid w:val="370FBFAE"/>
    <w:rsid w:val="37352E38"/>
    <w:rsid w:val="37778EF6"/>
    <w:rsid w:val="3778737B"/>
    <w:rsid w:val="37ABAC4B"/>
    <w:rsid w:val="37B4FB07"/>
    <w:rsid w:val="37D3491B"/>
    <w:rsid w:val="37D6C1B2"/>
    <w:rsid w:val="37F49297"/>
    <w:rsid w:val="3878CF85"/>
    <w:rsid w:val="38DAF24E"/>
    <w:rsid w:val="39036D8D"/>
    <w:rsid w:val="39179FA3"/>
    <w:rsid w:val="392C5F7B"/>
    <w:rsid w:val="39605257"/>
    <w:rsid w:val="39670167"/>
    <w:rsid w:val="396CB84B"/>
    <w:rsid w:val="39F150ED"/>
    <w:rsid w:val="3A05A0CF"/>
    <w:rsid w:val="3A582E18"/>
    <w:rsid w:val="3A5EA99F"/>
    <w:rsid w:val="3A72DA95"/>
    <w:rsid w:val="3A853ABC"/>
    <w:rsid w:val="3ADD2959"/>
    <w:rsid w:val="3AE04C41"/>
    <w:rsid w:val="3AF57209"/>
    <w:rsid w:val="3B0B8EBE"/>
    <w:rsid w:val="3B839FE9"/>
    <w:rsid w:val="3BC645D3"/>
    <w:rsid w:val="3BDCE8B3"/>
    <w:rsid w:val="3C08563F"/>
    <w:rsid w:val="3C2B5ABB"/>
    <w:rsid w:val="3C3546F2"/>
    <w:rsid w:val="3C4B0019"/>
    <w:rsid w:val="3CB32CEC"/>
    <w:rsid w:val="3CC3E661"/>
    <w:rsid w:val="3D227283"/>
    <w:rsid w:val="3D5E4163"/>
    <w:rsid w:val="3D8D3C38"/>
    <w:rsid w:val="3DB1A994"/>
    <w:rsid w:val="3DFA56FB"/>
    <w:rsid w:val="3E17AB07"/>
    <w:rsid w:val="3E1E9FB6"/>
    <w:rsid w:val="3E2A4417"/>
    <w:rsid w:val="3E468E65"/>
    <w:rsid w:val="3E5B00FF"/>
    <w:rsid w:val="3E897F14"/>
    <w:rsid w:val="3F0DC038"/>
    <w:rsid w:val="3F48488E"/>
    <w:rsid w:val="3F53BB4D"/>
    <w:rsid w:val="3F65A5F5"/>
    <w:rsid w:val="3F7E0F6F"/>
    <w:rsid w:val="3FC901D2"/>
    <w:rsid w:val="3FDEFFE1"/>
    <w:rsid w:val="3FE25EC6"/>
    <w:rsid w:val="402AC4F8"/>
    <w:rsid w:val="402AD89D"/>
    <w:rsid w:val="407AEFED"/>
    <w:rsid w:val="4099B6F6"/>
    <w:rsid w:val="40FB6EBB"/>
    <w:rsid w:val="4108D7B1"/>
    <w:rsid w:val="415E7C00"/>
    <w:rsid w:val="415F6B67"/>
    <w:rsid w:val="4174F057"/>
    <w:rsid w:val="41EC198A"/>
    <w:rsid w:val="4229932A"/>
    <w:rsid w:val="424B0FB3"/>
    <w:rsid w:val="42F25EDB"/>
    <w:rsid w:val="42FA4C61"/>
    <w:rsid w:val="4301A14B"/>
    <w:rsid w:val="430FCE68"/>
    <w:rsid w:val="4310428A"/>
    <w:rsid w:val="43244F3D"/>
    <w:rsid w:val="43370E7C"/>
    <w:rsid w:val="4382B03C"/>
    <w:rsid w:val="43ABBA7D"/>
    <w:rsid w:val="43C5FB5D"/>
    <w:rsid w:val="441A5D66"/>
    <w:rsid w:val="44272E37"/>
    <w:rsid w:val="445DD298"/>
    <w:rsid w:val="44F30910"/>
    <w:rsid w:val="453551C9"/>
    <w:rsid w:val="4540B3FA"/>
    <w:rsid w:val="456026AF"/>
    <w:rsid w:val="45842509"/>
    <w:rsid w:val="45C6A1D0"/>
    <w:rsid w:val="45CEF3E1"/>
    <w:rsid w:val="45F050E3"/>
    <w:rsid w:val="4631ED23"/>
    <w:rsid w:val="463BC8FF"/>
    <w:rsid w:val="464B0444"/>
    <w:rsid w:val="46730770"/>
    <w:rsid w:val="468AC331"/>
    <w:rsid w:val="46F145A5"/>
    <w:rsid w:val="470A6188"/>
    <w:rsid w:val="4726E0EB"/>
    <w:rsid w:val="472DAF62"/>
    <w:rsid w:val="47790AD5"/>
    <w:rsid w:val="47B13020"/>
    <w:rsid w:val="47CDBD84"/>
    <w:rsid w:val="47E5C66C"/>
    <w:rsid w:val="47EDD2E3"/>
    <w:rsid w:val="487FB7E4"/>
    <w:rsid w:val="48BC0F09"/>
    <w:rsid w:val="48E8F270"/>
    <w:rsid w:val="48EA77CD"/>
    <w:rsid w:val="49397560"/>
    <w:rsid w:val="494014DE"/>
    <w:rsid w:val="49991BF7"/>
    <w:rsid w:val="49E2ACC1"/>
    <w:rsid w:val="4A03362D"/>
    <w:rsid w:val="4A190AFF"/>
    <w:rsid w:val="4A51EA22"/>
    <w:rsid w:val="4AA90D8B"/>
    <w:rsid w:val="4ACD4108"/>
    <w:rsid w:val="4AD96A5C"/>
    <w:rsid w:val="4AE2FB3D"/>
    <w:rsid w:val="4AF7ED5D"/>
    <w:rsid w:val="4B055E46"/>
    <w:rsid w:val="4B586773"/>
    <w:rsid w:val="4B994340"/>
    <w:rsid w:val="4BB15343"/>
    <w:rsid w:val="4C30B934"/>
    <w:rsid w:val="4C643701"/>
    <w:rsid w:val="4CCFDB57"/>
    <w:rsid w:val="4CD6F73A"/>
    <w:rsid w:val="4CD96735"/>
    <w:rsid w:val="4CDAA323"/>
    <w:rsid w:val="4CE799B9"/>
    <w:rsid w:val="4D74EB8F"/>
    <w:rsid w:val="4D7C7D54"/>
    <w:rsid w:val="4D898AE4"/>
    <w:rsid w:val="4D9CE71D"/>
    <w:rsid w:val="4DA50313"/>
    <w:rsid w:val="4DC4EC7D"/>
    <w:rsid w:val="4E9A3C12"/>
    <w:rsid w:val="4EAC84F3"/>
    <w:rsid w:val="4EBC9915"/>
    <w:rsid w:val="4EC464FA"/>
    <w:rsid w:val="4ED6C89D"/>
    <w:rsid w:val="4F35E95E"/>
    <w:rsid w:val="4F392E06"/>
    <w:rsid w:val="4F3DC973"/>
    <w:rsid w:val="4F4233E9"/>
    <w:rsid w:val="4F69D4E3"/>
    <w:rsid w:val="4FB07EF8"/>
    <w:rsid w:val="4FD8CF69"/>
    <w:rsid w:val="5006829B"/>
    <w:rsid w:val="50462930"/>
    <w:rsid w:val="505F82B9"/>
    <w:rsid w:val="506851F2"/>
    <w:rsid w:val="5091B3BC"/>
    <w:rsid w:val="50D3E47C"/>
    <w:rsid w:val="50F8C740"/>
    <w:rsid w:val="5102EA57"/>
    <w:rsid w:val="512C9F03"/>
    <w:rsid w:val="515071AF"/>
    <w:rsid w:val="516D5D19"/>
    <w:rsid w:val="5196F249"/>
    <w:rsid w:val="51A9B6E5"/>
    <w:rsid w:val="52050D5F"/>
    <w:rsid w:val="5220A4FD"/>
    <w:rsid w:val="52BE22E4"/>
    <w:rsid w:val="52C86F64"/>
    <w:rsid w:val="52F41A3C"/>
    <w:rsid w:val="530123AA"/>
    <w:rsid w:val="530C805F"/>
    <w:rsid w:val="53263D8B"/>
    <w:rsid w:val="534F40AC"/>
    <w:rsid w:val="5350D7DF"/>
    <w:rsid w:val="53527463"/>
    <w:rsid w:val="536CC7A4"/>
    <w:rsid w:val="53A750BF"/>
    <w:rsid w:val="53AAFFFD"/>
    <w:rsid w:val="545CB359"/>
    <w:rsid w:val="5462F52A"/>
    <w:rsid w:val="547369F4"/>
    <w:rsid w:val="549BAA94"/>
    <w:rsid w:val="54AC408C"/>
    <w:rsid w:val="54BDD9D2"/>
    <w:rsid w:val="54F20059"/>
    <w:rsid w:val="54F9CBAB"/>
    <w:rsid w:val="54FB7D0A"/>
    <w:rsid w:val="55410662"/>
    <w:rsid w:val="5574A70D"/>
    <w:rsid w:val="557B569D"/>
    <w:rsid w:val="55834BE3"/>
    <w:rsid w:val="55A8139D"/>
    <w:rsid w:val="55C28A1D"/>
    <w:rsid w:val="55D14286"/>
    <w:rsid w:val="56146855"/>
    <w:rsid w:val="56203F27"/>
    <w:rsid w:val="5668BBD7"/>
    <w:rsid w:val="567D0684"/>
    <w:rsid w:val="568778B4"/>
    <w:rsid w:val="56C3C696"/>
    <w:rsid w:val="570AF2EC"/>
    <w:rsid w:val="57256EBA"/>
    <w:rsid w:val="57374109"/>
    <w:rsid w:val="57962A85"/>
    <w:rsid w:val="57CF0FE9"/>
    <w:rsid w:val="57E8C351"/>
    <w:rsid w:val="5822AAD5"/>
    <w:rsid w:val="5823B65F"/>
    <w:rsid w:val="584654BC"/>
    <w:rsid w:val="585F96F7"/>
    <w:rsid w:val="587E192C"/>
    <w:rsid w:val="58D3116A"/>
    <w:rsid w:val="58FE2D28"/>
    <w:rsid w:val="590DCAE7"/>
    <w:rsid w:val="593BE260"/>
    <w:rsid w:val="5950C31D"/>
    <w:rsid w:val="595E38E9"/>
    <w:rsid w:val="598493B2"/>
    <w:rsid w:val="59A546BB"/>
    <w:rsid w:val="59BA3430"/>
    <w:rsid w:val="59E75B45"/>
    <w:rsid w:val="5A1F547C"/>
    <w:rsid w:val="5A2048D7"/>
    <w:rsid w:val="5A33EEAB"/>
    <w:rsid w:val="5A489B6D"/>
    <w:rsid w:val="5A511199"/>
    <w:rsid w:val="5A56BD06"/>
    <w:rsid w:val="5A7959B0"/>
    <w:rsid w:val="5AC125DE"/>
    <w:rsid w:val="5AE88656"/>
    <w:rsid w:val="5B3942C5"/>
    <w:rsid w:val="5B583993"/>
    <w:rsid w:val="5BA2FF70"/>
    <w:rsid w:val="5BA4966F"/>
    <w:rsid w:val="5BD569F6"/>
    <w:rsid w:val="5BE4CD81"/>
    <w:rsid w:val="5BF0F156"/>
    <w:rsid w:val="5C063950"/>
    <w:rsid w:val="5C17A4D9"/>
    <w:rsid w:val="5C3C0589"/>
    <w:rsid w:val="5C4D338E"/>
    <w:rsid w:val="5CD9F786"/>
    <w:rsid w:val="5CDFAE7A"/>
    <w:rsid w:val="5CE3E9E1"/>
    <w:rsid w:val="5CFEA2DB"/>
    <w:rsid w:val="5DC9C3A9"/>
    <w:rsid w:val="5E09AF61"/>
    <w:rsid w:val="5E24B4F3"/>
    <w:rsid w:val="5E31E0E6"/>
    <w:rsid w:val="5EA6A056"/>
    <w:rsid w:val="5ED890C9"/>
    <w:rsid w:val="5EDC1541"/>
    <w:rsid w:val="5EFE9991"/>
    <w:rsid w:val="5F096608"/>
    <w:rsid w:val="5F7A1275"/>
    <w:rsid w:val="5F875B34"/>
    <w:rsid w:val="5FBC396B"/>
    <w:rsid w:val="5FFC7094"/>
    <w:rsid w:val="600C2965"/>
    <w:rsid w:val="601AD47D"/>
    <w:rsid w:val="6092C2F0"/>
    <w:rsid w:val="60D1BC9B"/>
    <w:rsid w:val="60DF3CF6"/>
    <w:rsid w:val="60F28863"/>
    <w:rsid w:val="611588C4"/>
    <w:rsid w:val="613149D6"/>
    <w:rsid w:val="6131E5FE"/>
    <w:rsid w:val="61379988"/>
    <w:rsid w:val="61CDF791"/>
    <w:rsid w:val="61FEE170"/>
    <w:rsid w:val="620AA305"/>
    <w:rsid w:val="624D68E6"/>
    <w:rsid w:val="62655E2A"/>
    <w:rsid w:val="6276814E"/>
    <w:rsid w:val="627EDC3B"/>
    <w:rsid w:val="62E680B4"/>
    <w:rsid w:val="6314D408"/>
    <w:rsid w:val="633893D7"/>
    <w:rsid w:val="633B9CB3"/>
    <w:rsid w:val="633C6981"/>
    <w:rsid w:val="6354DAE0"/>
    <w:rsid w:val="6365EBF6"/>
    <w:rsid w:val="63B534CB"/>
    <w:rsid w:val="63C5F8D4"/>
    <w:rsid w:val="63F70AEE"/>
    <w:rsid w:val="63FBC110"/>
    <w:rsid w:val="6427F67B"/>
    <w:rsid w:val="6461DD4E"/>
    <w:rsid w:val="64A9949E"/>
    <w:rsid w:val="64B95311"/>
    <w:rsid w:val="64EA7215"/>
    <w:rsid w:val="65019211"/>
    <w:rsid w:val="655E30CD"/>
    <w:rsid w:val="656DB3EE"/>
    <w:rsid w:val="65BA357A"/>
    <w:rsid w:val="65CFC1C6"/>
    <w:rsid w:val="65FEDAD5"/>
    <w:rsid w:val="664EF94C"/>
    <w:rsid w:val="667E792C"/>
    <w:rsid w:val="66C53D73"/>
    <w:rsid w:val="6700B20F"/>
    <w:rsid w:val="67280DD5"/>
    <w:rsid w:val="672ACDB0"/>
    <w:rsid w:val="6738CF4D"/>
    <w:rsid w:val="6771969F"/>
    <w:rsid w:val="680BFE35"/>
    <w:rsid w:val="680FDAA4"/>
    <w:rsid w:val="68143D63"/>
    <w:rsid w:val="6817C82A"/>
    <w:rsid w:val="682F7CB2"/>
    <w:rsid w:val="6838F03A"/>
    <w:rsid w:val="68643151"/>
    <w:rsid w:val="687D46C9"/>
    <w:rsid w:val="68E10434"/>
    <w:rsid w:val="68EEEB25"/>
    <w:rsid w:val="68F7BC58"/>
    <w:rsid w:val="6972B3D0"/>
    <w:rsid w:val="69B1015C"/>
    <w:rsid w:val="69C5A419"/>
    <w:rsid w:val="69D31749"/>
    <w:rsid w:val="6A60ED7F"/>
    <w:rsid w:val="6AACED23"/>
    <w:rsid w:val="6AAF8513"/>
    <w:rsid w:val="6AF6571D"/>
    <w:rsid w:val="6B45F769"/>
    <w:rsid w:val="6B8EC9B7"/>
    <w:rsid w:val="6BB0DFBA"/>
    <w:rsid w:val="6BB4A5F1"/>
    <w:rsid w:val="6BD9D573"/>
    <w:rsid w:val="6C0C4070"/>
    <w:rsid w:val="6C308238"/>
    <w:rsid w:val="6CB553FB"/>
    <w:rsid w:val="6CBE4F03"/>
    <w:rsid w:val="6CD859EF"/>
    <w:rsid w:val="6CFBCF8E"/>
    <w:rsid w:val="6D0D31F2"/>
    <w:rsid w:val="6D54DAEE"/>
    <w:rsid w:val="6DB4EC9D"/>
    <w:rsid w:val="6E23C67A"/>
    <w:rsid w:val="6E4B06FC"/>
    <w:rsid w:val="6E9DCB92"/>
    <w:rsid w:val="6EAF6290"/>
    <w:rsid w:val="6EBF16AF"/>
    <w:rsid w:val="6F2B9605"/>
    <w:rsid w:val="6F5AFF43"/>
    <w:rsid w:val="6FE6D75D"/>
    <w:rsid w:val="7022DA0F"/>
    <w:rsid w:val="7068E32C"/>
    <w:rsid w:val="706A387B"/>
    <w:rsid w:val="70E6CFEA"/>
    <w:rsid w:val="70F0B5E1"/>
    <w:rsid w:val="7122371D"/>
    <w:rsid w:val="718A779D"/>
    <w:rsid w:val="71B6BCEA"/>
    <w:rsid w:val="71BEAA70"/>
    <w:rsid w:val="721BED5F"/>
    <w:rsid w:val="721CAA9E"/>
    <w:rsid w:val="72540B23"/>
    <w:rsid w:val="726EE601"/>
    <w:rsid w:val="7276046A"/>
    <w:rsid w:val="72AA57A4"/>
    <w:rsid w:val="72DE33D0"/>
    <w:rsid w:val="72E57582"/>
    <w:rsid w:val="72F7F9F2"/>
    <w:rsid w:val="72FBF27F"/>
    <w:rsid w:val="730C7723"/>
    <w:rsid w:val="7321594B"/>
    <w:rsid w:val="73310947"/>
    <w:rsid w:val="73C4096B"/>
    <w:rsid w:val="73D65341"/>
    <w:rsid w:val="74123CFB"/>
    <w:rsid w:val="741C3458"/>
    <w:rsid w:val="7446503E"/>
    <w:rsid w:val="745BF29A"/>
    <w:rsid w:val="7465DB75"/>
    <w:rsid w:val="747A161E"/>
    <w:rsid w:val="74DF1926"/>
    <w:rsid w:val="74E8B23F"/>
    <w:rsid w:val="7503D297"/>
    <w:rsid w:val="75061DCA"/>
    <w:rsid w:val="753C544F"/>
    <w:rsid w:val="7542994F"/>
    <w:rsid w:val="756DACA8"/>
    <w:rsid w:val="76204E22"/>
    <w:rsid w:val="76261131"/>
    <w:rsid w:val="7656ED8B"/>
    <w:rsid w:val="76654FE7"/>
    <w:rsid w:val="767647F1"/>
    <w:rsid w:val="768482A0"/>
    <w:rsid w:val="76921B93"/>
    <w:rsid w:val="772A93EB"/>
    <w:rsid w:val="7751143B"/>
    <w:rsid w:val="77810CCB"/>
    <w:rsid w:val="77CD1E49"/>
    <w:rsid w:val="7808DAFD"/>
    <w:rsid w:val="781CBD8A"/>
    <w:rsid w:val="785FFA3E"/>
    <w:rsid w:val="7882FBBD"/>
    <w:rsid w:val="78D81B85"/>
    <w:rsid w:val="78DC9ACE"/>
    <w:rsid w:val="7929997E"/>
    <w:rsid w:val="79475ED8"/>
    <w:rsid w:val="794975D7"/>
    <w:rsid w:val="794A3B65"/>
    <w:rsid w:val="798A6C5E"/>
    <w:rsid w:val="79A4AB5E"/>
    <w:rsid w:val="79C2FBF3"/>
    <w:rsid w:val="7A93CFC3"/>
    <w:rsid w:val="7BCC8D33"/>
    <w:rsid w:val="7BCF3A2E"/>
    <w:rsid w:val="7BE35CB2"/>
    <w:rsid w:val="7C7F573E"/>
    <w:rsid w:val="7C95A5E4"/>
    <w:rsid w:val="7CA37CFA"/>
    <w:rsid w:val="7D28A3B5"/>
    <w:rsid w:val="7D57B61B"/>
    <w:rsid w:val="7D61CB39"/>
    <w:rsid w:val="7D6723FB"/>
    <w:rsid w:val="7DFD4582"/>
    <w:rsid w:val="7E3D0350"/>
    <w:rsid w:val="7E45C12F"/>
    <w:rsid w:val="7E703F4E"/>
    <w:rsid w:val="7E9361B6"/>
    <w:rsid w:val="7E9D2D78"/>
    <w:rsid w:val="7EB6D6CD"/>
    <w:rsid w:val="7EB74BE1"/>
    <w:rsid w:val="7EC14DB6"/>
    <w:rsid w:val="7ECE6413"/>
    <w:rsid w:val="7F2D2D40"/>
    <w:rsid w:val="7F3EB1E9"/>
    <w:rsid w:val="7F48642D"/>
    <w:rsid w:val="7F559CBA"/>
    <w:rsid w:val="7F9C9FB6"/>
    <w:rsid w:val="7FA5537A"/>
    <w:rsid w:val="7FCD7443"/>
    <w:rsid w:val="7FE3D2C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lv-LV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,"/>
  <w14:docId w14:val="06534B5E"/>
  <w15:docId w15:val="{0048F5C5-B30D-4E3B-AEE9-CE2EA0ACB27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sz w:val="24"/>
        <w:szCs w:val="24"/>
        <w:lang w:val="lv-LV" w:eastAsia="lv-LV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942C46"/>
  </w:style>
  <w:style w:type="paragraph" w:styleId="Heading1">
    <w:name w:val="heading 1"/>
    <w:basedOn w:val="Normal"/>
    <w:next w:val="Normal"/>
    <w:uiPriority w:val="9"/>
    <w:qFormat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uiPriority w:val="9"/>
    <w:semiHidden/>
    <w:unhideWhenUsed/>
    <w:qFormat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next w:val="Normal"/>
    <w:uiPriority w:val="9"/>
    <w:semiHidden/>
    <w:unhideWhenUsed/>
    <w:qFormat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Heading4">
    <w:name w:val="heading 4"/>
    <w:basedOn w:val="Normal"/>
    <w:next w:val="Normal"/>
    <w:uiPriority w:val="9"/>
    <w:semiHidden/>
    <w:unhideWhenUsed/>
    <w:qFormat/>
    <w:pPr>
      <w:keepNext/>
      <w:keepLines/>
      <w:spacing w:before="240" w:after="40"/>
      <w:outlineLvl w:val="3"/>
    </w:pPr>
    <w:rPr>
      <w:b/>
    </w:rPr>
  </w:style>
  <w:style w:type="paragraph" w:styleId="Heading5">
    <w:name w:val="heading 5"/>
    <w:basedOn w:val="Normal"/>
    <w:next w:val="Normal"/>
    <w:uiPriority w:val="9"/>
    <w:semiHidden/>
    <w:unhideWhenUsed/>
    <w:qFormat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Heading6">
    <w:name w:val="heading 6"/>
    <w:basedOn w:val="Normal"/>
    <w:next w:val="Normal"/>
    <w:uiPriority w:val="9"/>
    <w:semiHidden/>
    <w:unhideWhenUsed/>
    <w:qFormat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uiPriority w:val="10"/>
    <w:qFormat/>
    <w:pPr>
      <w:keepNext/>
      <w:keepLines/>
      <w:spacing w:before="480" w:after="120"/>
    </w:pPr>
    <w:rPr>
      <w:b/>
      <w:sz w:val="72"/>
      <w:szCs w:val="72"/>
    </w:rPr>
  </w:style>
  <w:style w:type="paragraph" w:styleId="Header">
    <w:name w:val="header"/>
    <w:basedOn w:val="Normal"/>
    <w:link w:val="HeaderChar"/>
    <w:uiPriority w:val="99"/>
    <w:rsid w:val="00942C46"/>
    <w:pPr>
      <w:tabs>
        <w:tab w:val="center" w:pos="4153"/>
        <w:tab w:val="right" w:pos="8306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2C46"/>
    <w:rPr>
      <w:rFonts w:ascii="Times New Roman" w:eastAsia="Times New Roman" w:hAnsi="Times New Roman" w:cs="Times New Roman"/>
      <w:sz w:val="24"/>
      <w:szCs w:val="24"/>
      <w:lang w:eastAsia="lv-LV"/>
    </w:rPr>
  </w:style>
  <w:style w:type="paragraph" w:styleId="Footer">
    <w:name w:val="footer"/>
    <w:basedOn w:val="Normal"/>
    <w:link w:val="FooterChar"/>
    <w:semiHidden/>
    <w:rsid w:val="00942C46"/>
    <w:pPr>
      <w:tabs>
        <w:tab w:val="center" w:pos="4153"/>
        <w:tab w:val="right" w:pos="8306"/>
      </w:tabs>
    </w:pPr>
  </w:style>
  <w:style w:type="character" w:customStyle="1" w:styleId="FooterChar">
    <w:name w:val="Footer Char"/>
    <w:basedOn w:val="DefaultParagraphFont"/>
    <w:link w:val="Footer"/>
    <w:semiHidden/>
    <w:rsid w:val="00942C46"/>
    <w:rPr>
      <w:rFonts w:ascii="Times New Roman" w:eastAsia="Times New Roman" w:hAnsi="Times New Roman" w:cs="Times New Roman"/>
      <w:sz w:val="24"/>
      <w:szCs w:val="24"/>
      <w:lang w:eastAsia="lv-LV"/>
    </w:rPr>
  </w:style>
  <w:style w:type="character" w:styleId="Hyperlink">
    <w:name w:val="Hyperlink"/>
    <w:basedOn w:val="DefaultParagraphFont"/>
    <w:uiPriority w:val="99"/>
    <w:unhideWhenUsed/>
    <w:rsid w:val="00942C46"/>
    <w:rPr>
      <w:color w:val="0563C1" w:themeColor="hyperlink"/>
      <w:u w:val="single"/>
    </w:rPr>
  </w:style>
  <w:style w:type="character" w:customStyle="1" w:styleId="navigatable">
    <w:name w:val="navigatable"/>
    <w:basedOn w:val="DefaultParagraphFont"/>
    <w:rsid w:val="00960F46"/>
  </w:style>
  <w:style w:type="paragraph" w:customStyle="1" w:styleId="gmail-m3366909059677395965msolistparagraph">
    <w:name w:val="gmail-m3366909059677395965msolistparagraph"/>
    <w:basedOn w:val="Normal"/>
    <w:rsid w:val="00211D92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Revision">
    <w:name w:val="Revision"/>
    <w:hidden/>
    <w:uiPriority w:val="99"/>
    <w:semiHidden/>
    <w:rsid w:val="00B8367E"/>
  </w:style>
  <w:style w:type="character" w:styleId="CommentReference">
    <w:name w:val="annotation reference"/>
    <w:basedOn w:val="DefaultParagraphFont"/>
    <w:uiPriority w:val="99"/>
    <w:semiHidden/>
    <w:unhideWhenUsed/>
    <w:rsid w:val="00006C35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unhideWhenUsed/>
    <w:rsid w:val="00006C35"/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rsid w:val="00006C35"/>
    <w:rPr>
      <w:rFonts w:ascii="Times New Roman" w:eastAsia="Times New Roman" w:hAnsi="Times New Roman" w:cs="Times New Roman"/>
      <w:sz w:val="20"/>
      <w:szCs w:val="20"/>
      <w:lang w:eastAsia="lv-LV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006C35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006C35"/>
    <w:rPr>
      <w:rFonts w:ascii="Times New Roman" w:eastAsia="Times New Roman" w:hAnsi="Times New Roman" w:cs="Times New Roman"/>
      <w:b/>
      <w:bCs/>
      <w:sz w:val="20"/>
      <w:szCs w:val="20"/>
      <w:lang w:eastAsia="lv-LV"/>
    </w:rPr>
  </w:style>
  <w:style w:type="paragraph" w:styleId="ListParagraph">
    <w:name w:val="List Paragraph"/>
    <w:basedOn w:val="Normal"/>
    <w:uiPriority w:val="34"/>
    <w:qFormat/>
    <w:rsid w:val="001D5F1A"/>
    <w:pPr>
      <w:ind w:left="720"/>
      <w:contextualSpacing/>
    </w:pPr>
  </w:style>
  <w:style w:type="paragraph" w:styleId="Subtitle">
    <w:name w:val="Subtitle"/>
    <w:basedOn w:val="Normal"/>
    <w:next w:val="Normal"/>
    <w:uiPriority w:val="11"/>
    <w:qFormat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customStyle="1" w:styleId="paragraph">
    <w:name w:val="paragraph"/>
    <w:basedOn w:val="Normal"/>
    <w:rsid w:val="00381287"/>
    <w:pPr>
      <w:spacing w:before="100" w:beforeAutospacing="1" w:after="100" w:afterAutospacing="1"/>
    </w:pPr>
  </w:style>
  <w:style w:type="character" w:customStyle="1" w:styleId="normaltextrun">
    <w:name w:val="normaltextrun"/>
    <w:basedOn w:val="DefaultParagraphFont"/>
    <w:rsid w:val="00381287"/>
  </w:style>
  <w:style w:type="character" w:customStyle="1" w:styleId="spellingerror">
    <w:name w:val="spellingerror"/>
    <w:basedOn w:val="DefaultParagraphFont"/>
    <w:rsid w:val="00381287"/>
  </w:style>
  <w:style w:type="character" w:customStyle="1" w:styleId="eop">
    <w:name w:val="eop"/>
    <w:basedOn w:val="DefaultParagraphFont"/>
    <w:rsid w:val="00381287"/>
  </w:style>
  <w:style w:type="paragraph" w:customStyle="1" w:styleId="gmail-m1371193527419287632msolistparagraph">
    <w:name w:val="gmail-m_1371193527419287632msolistparagraph"/>
    <w:basedOn w:val="Normal"/>
    <w:rsid w:val="00B661FF"/>
    <w:pPr>
      <w:spacing w:before="100" w:beforeAutospacing="1" w:after="100" w:afterAutospacing="1"/>
    </w:pPr>
    <w:rPr>
      <w:rFonts w:ascii="Calibri" w:eastAsiaTheme="minorHAnsi" w:hAnsi="Calibri" w:cs="Calibri"/>
      <w:sz w:val="22"/>
      <w:szCs w:val="22"/>
    </w:rPr>
  </w:style>
  <w:style w:type="paragraph" w:styleId="NormalWeb">
    <w:name w:val="Normal (Web)"/>
    <w:basedOn w:val="Normal"/>
    <w:uiPriority w:val="99"/>
    <w:semiHidden/>
    <w:unhideWhenUsed/>
    <w:rsid w:val="00CD3CAF"/>
    <w:pPr>
      <w:spacing w:before="100" w:beforeAutospacing="1" w:after="100" w:afterAutospacing="1"/>
    </w:pPr>
    <w:rPr>
      <w:lang w:val="en-US" w:eastAsia="en-US"/>
    </w:rPr>
  </w:style>
  <w:style w:type="character" w:styleId="Strong">
    <w:name w:val="Strong"/>
    <w:basedOn w:val="DefaultParagraphFont"/>
    <w:uiPriority w:val="22"/>
    <w:qFormat/>
    <w:rsid w:val="00674035"/>
    <w:rPr>
      <w:b/>
      <w:bCs/>
    </w:rPr>
  </w:style>
  <w:style w:type="paragraph" w:styleId="NoSpacing">
    <w:name w:val="No Spacing"/>
    <w:uiPriority w:val="1"/>
    <w:qFormat/>
    <w:rsid w:val="00674035"/>
  </w:style>
  <w:style w:type="character" w:styleId="Emphasis">
    <w:name w:val="Emphasis"/>
    <w:basedOn w:val="DefaultParagraphFont"/>
    <w:uiPriority w:val="20"/>
    <w:qFormat/>
    <w:rsid w:val="00F465A2"/>
    <w:rPr>
      <w:i/>
      <w:iCs/>
    </w:rPr>
  </w:style>
  <w:style w:type="character" w:customStyle="1" w:styleId="arhhighlight">
    <w:name w:val="arh_highlight"/>
    <w:basedOn w:val="DefaultParagraphFont"/>
    <w:rsid w:val="00B5713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29116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795890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7729810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3505222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353134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32727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066959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421364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3875507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370392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8183667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91504308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92777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footer" Target="footer1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eader" Target="header1.xml"/><Relationship Id="rId2" Type="http://schemas.openxmlformats.org/officeDocument/2006/relationships/customXml" Target="../customXml/item2.xml"/><Relationship Id="rId16" Type="http://schemas.microsoft.com/office/2020/10/relationships/intelligence" Target="intelligence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theme" Target="theme/theme1.xml"/><Relationship Id="rId10" Type="http://schemas.openxmlformats.org/officeDocument/2006/relationships/footnotes" Target="footnotes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A73E465DD4171042BC7C2C187D47B5B6" ma:contentTypeVersion="17" ma:contentTypeDescription="Create a new document." ma:contentTypeScope="" ma:versionID="79a49c5545adfe0f5e7ab376be566f79">
  <xsd:schema xmlns:xsd="http://www.w3.org/2001/XMLSchema" xmlns:xs="http://www.w3.org/2001/XMLSchema" xmlns:p="http://schemas.microsoft.com/office/2006/metadata/properties" xmlns:ns2="5442cf83-f2d0-4e9b-aca9-69fb95f7b7ba" xmlns:ns3="979c4d7a-add2-4366-bc0a-7d8a38ee41a4" targetNamespace="http://schemas.microsoft.com/office/2006/metadata/properties" ma:root="true" ma:fieldsID="f64835024a117fbabfe27a9a4616a106" ns2:_="" ns3:_="">
    <xsd:import namespace="5442cf83-f2d0-4e9b-aca9-69fb95f7b7ba"/>
    <xsd:import namespace="979c4d7a-add2-4366-bc0a-7d8a38ee41a4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OCR" minOccurs="0"/>
                <xsd:element ref="ns2:MediaServiceDateTaken" minOccurs="0"/>
                <xsd:element ref="ns3:SharedWithUsers" minOccurs="0"/>
                <xsd:element ref="ns3:SharedWithDetails" minOccurs="0"/>
                <xsd:element ref="ns2:MediaServiceLocation" minOccurs="0"/>
                <xsd:element ref="ns2:MediaServiceAutoKeyPoints" minOccurs="0"/>
                <xsd:element ref="ns2:MediaServiceKeyPoints" minOccurs="0"/>
                <xsd:element ref="ns2:MediaLengthInSeconds" minOccurs="0"/>
                <xsd:element ref="ns2:lcf76f155ced4ddcb4097134ff3c332f" minOccurs="0"/>
                <xsd:element ref="ns3:TaxCatchAll" minOccurs="0"/>
                <xsd:element ref="ns2:MediaServiceObjectDetectorVersion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442cf83-f2d0-4e9b-aca9-69fb95f7b7ba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AutoTags" ma:index="10" nillable="true" ma:displayName="Tags" ma:internalName="MediaServiceAutoTags" ma:readOnly="true">
      <xsd:simpleType>
        <xsd:restriction base="dms:Text"/>
      </xsd:simpleType>
    </xsd:element>
    <xsd:element name="MediaServiceGenerationTime" ma:index="11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2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3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  <xsd:element name="MediaServiceDateTaken" ma:index="14" nillable="true" ma:displayName="MediaServiceDateTaken" ma:hidden="true" ma:internalName="MediaServiceDateTaken" ma:readOnly="true">
      <xsd:simpleType>
        <xsd:restriction base="dms:Text"/>
      </xsd:simpleType>
    </xsd:element>
    <xsd:element name="MediaServiceLocation" ma:index="17" nillable="true" ma:displayName="Location" ma:internalName="MediaServiceLocation" ma:readOnly="true">
      <xsd:simpleType>
        <xsd:restriction base="dms:Text"/>
      </xsd:simpleType>
    </xsd:element>
    <xsd:element name="MediaServiceAutoKeyPoints" ma:index="18" nillable="true" ma:displayName="MediaServiceAutoKeyPoints" ma:hidden="true" ma:internalName="MediaServiceAutoKeyPoints" ma:readOnly="true">
      <xsd:simpleType>
        <xsd:restriction base="dms:Note"/>
      </xsd:simpleType>
    </xsd:element>
    <xsd:element name="MediaServiceKeyPoints" ma:index="19" nillable="true" ma:displayName="KeyPoints" ma:internalName="MediaServiceKeyPoints" ma:readOnly="true">
      <xsd:simpleType>
        <xsd:restriction base="dms:Note">
          <xsd:maxLength value="255"/>
        </xsd:restriction>
      </xsd:simpleType>
    </xsd:element>
    <xsd:element name="MediaLengthInSeconds" ma:index="20" nillable="true" ma:displayName="Length (seconds)" ma:internalName="MediaLengthInSeconds" ma:readOnly="true">
      <xsd:simpleType>
        <xsd:restriction base="dms:Unknown"/>
      </xsd:simpleType>
    </xsd:element>
    <xsd:element name="lcf76f155ced4ddcb4097134ff3c332f" ma:index="22" nillable="true" ma:taxonomy="true" ma:internalName="lcf76f155ced4ddcb4097134ff3c332f" ma:taxonomyFieldName="MediaServiceImageTags" ma:displayName="Image Tags" ma:readOnly="false" ma:fieldId="{5cf76f15-5ced-4ddc-b409-7134ff3c332f}" ma:taxonomyMulti="true" ma:sspId="0e3b1693-7ebd-4a19-a9d8-fa48137a85b5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ObjectDetectorVersions" ma:index="24" nillable="true" ma:displayName="MediaServiceObjectDetectorVersions" ma:description="" ma:hidden="true" ma:indexed="true" ma:internalName="MediaServiceObjectDetectorVersions" ma:readOnly="true">
      <xsd:simpleType>
        <xsd:restriction base="dms:Text"/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979c4d7a-add2-4366-bc0a-7d8a38ee41a4" elementFormDefault="qualified">
    <xsd:import namespace="http://schemas.microsoft.com/office/2006/documentManagement/types"/>
    <xsd:import namespace="http://schemas.microsoft.com/office/infopath/2007/PartnerControls"/>
    <xsd:element name="SharedWithUsers" ma:index="15" nillable="true" ma:displayName="Shared With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6" nillable="true" ma:displayName="Shared With Details" ma:internalName="SharedWithDetails" ma:readOnly="true">
      <xsd:simpleType>
        <xsd:restriction base="dms:Note">
          <xsd:maxLength value="255"/>
        </xsd:restriction>
      </xsd:simpleType>
    </xsd:element>
    <xsd:element name="TaxCatchAll" ma:index="23" nillable="true" ma:displayName="Taxonomy Catch All Column" ma:hidden="true" ma:list="{9675a9fc-c3c8-4fbe-acfe-7c8fbeb99da1}" ma:internalName="TaxCatchAll" ma:showField="CatchAllData" ma:web="979c4d7a-add2-4366-bc0a-7d8a38ee41a4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go:gDocsCustomXmlDataStorage xmlns:go="http://customooxmlschemas.google.com/" xmlns:r="http://schemas.openxmlformats.org/officeDocument/2006/relationships">
  <go:docsCustomData xmlns:go="http://customooxmlschemas.google.com/" roundtripDataSignature="AMtx7miZb4p1SCxL1cQOZn0Fg9pONqhlrA==">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</go:docsCustomData>
</go:gDocsCustomXmlDataStorage>
</file>

<file path=customXml/item4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5442cf83-f2d0-4e9b-aca9-69fb95f7b7ba">
      <Terms xmlns="http://schemas.microsoft.com/office/infopath/2007/PartnerControls"/>
    </lcf76f155ced4ddcb4097134ff3c332f>
    <TaxCatchAll xmlns="979c4d7a-add2-4366-bc0a-7d8a38ee41a4" xsi:nil="true"/>
    <SharedWithUsers xmlns="979c4d7a-add2-4366-bc0a-7d8a38ee41a4">
      <UserInfo>
        <DisplayName>Pēteris Plaudis</DisplayName>
        <AccountId>234</AccountId>
        <AccountType/>
      </UserInfo>
      <UserInfo>
        <DisplayName>Ģirts Glāzers</DisplayName>
        <AccountId>95</AccountId>
        <AccountType/>
      </UserInfo>
      <UserInfo>
        <DisplayName>Līga Ratniece</DisplayName>
        <AccountId>40</AccountId>
        <AccountType/>
      </UserInfo>
      <UserInfo>
        <DisplayName>Aiga Volksone</DisplayName>
        <AccountId>15</AccountId>
        <AccountType/>
      </UserInfo>
      <UserInfo>
        <DisplayName>Kristīne Mennika</DisplayName>
        <AccountId>36</AccountId>
        <AccountType/>
      </UserInfo>
      <UserInfo>
        <DisplayName>Vilija Šinkūnienė</DisplayName>
        <AccountId>2235</AccountId>
        <AccountType/>
      </UserInfo>
      <UserInfo>
        <DisplayName>Aurelija Grikinaitė-Čepėnienė</DisplayName>
        <AccountId>1863</AccountId>
        <AccountType/>
      </UserInfo>
      <UserInfo>
        <DisplayName>Raita Celma</DisplayName>
        <AccountId>41</AccountId>
        <AccountType/>
      </UserInfo>
      <UserInfo>
        <DisplayName>Renāte Linuža</DisplayName>
        <AccountId>760</AccountId>
        <AccountType/>
      </UserInfo>
      <UserInfo>
        <DisplayName>Ginta Zalaka</DisplayName>
        <AccountId>2253</AccountId>
        <AccountType/>
      </UserInfo>
      <UserInfo>
        <DisplayName>Vladislavs Mironovs</DisplayName>
        <AccountId>72</AccountId>
        <AccountType/>
      </UserInfo>
      <UserInfo>
        <DisplayName>Jānis Mūrnieks</DisplayName>
        <AccountId>157</AccountId>
        <AccountType/>
      </UserInfo>
      <UserInfo>
        <DisplayName>Māris Pietkēvičs</DisplayName>
        <AccountId>131</AccountId>
        <AccountType/>
      </UserInfo>
      <UserInfo>
        <DisplayName>Rūta Ežerskiene</DisplayName>
        <AccountId>105</AccountId>
        <AccountType/>
      </UserInfo>
      <UserInfo>
        <DisplayName>Eva Cildermane</DisplayName>
        <AccountId>2352</AccountId>
        <AccountType/>
      </UserInfo>
    </SharedWithUsers>
  </documentManagement>
</p:properties>
</file>

<file path=customXml/item5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77774596-BFF1-420F-B1E1-7770A9E38177}">
  <ds:schemaRefs>
    <ds:schemaRef ds:uri="http://schemas.openxmlformats.org/officeDocument/2006/bibliography"/>
  </ds:schemaRefs>
</ds:datastoreItem>
</file>

<file path=customXml/itemProps2.xml><?xml version="1.0" encoding="utf-8"?>
<ds:datastoreItem xmlns:ds="http://schemas.openxmlformats.org/officeDocument/2006/customXml" ds:itemID="{66F850ED-EC67-44F4-BAEF-452DF691BC09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5442cf83-f2d0-4e9b-aca9-69fb95f7b7ba"/>
    <ds:schemaRef ds:uri="979c4d7a-add2-4366-bc0a-7d8a38ee41a4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3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customXml/itemProps4.xml><?xml version="1.0" encoding="utf-8"?>
<ds:datastoreItem xmlns:ds="http://schemas.openxmlformats.org/officeDocument/2006/customXml" ds:itemID="{1CA3D4C3-32BB-4D14-BD4B-0C8FD8B0DAC3}">
  <ds:schemaRefs>
    <ds:schemaRef ds:uri="http://schemas.microsoft.com/office/2006/metadata/properties"/>
    <ds:schemaRef ds:uri="http://schemas.microsoft.com/office/infopath/2007/PartnerControls"/>
    <ds:schemaRef ds:uri="5442cf83-f2d0-4e9b-aca9-69fb95f7b7ba"/>
    <ds:schemaRef ds:uri="979c4d7a-add2-4366-bc0a-7d8a38ee41a4"/>
  </ds:schemaRefs>
</ds:datastoreItem>
</file>

<file path=customXml/itemProps5.xml><?xml version="1.0" encoding="utf-8"?>
<ds:datastoreItem xmlns:ds="http://schemas.openxmlformats.org/officeDocument/2006/customXml" ds:itemID="{AB2FA7AC-A1D1-477D-9E19-2ABFD7B9F544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389</Words>
  <Characters>2625</Characters>
  <Application>Microsoft Office Word</Application>
  <DocSecurity>0</DocSecurity>
  <Lines>36</Lines>
  <Paragraphs>10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3004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K com</dc:creator>
  <cp:keywords/>
  <cp:lastModifiedBy>./</cp:lastModifiedBy>
  <cp:revision>2</cp:revision>
  <dcterms:created xsi:type="dcterms:W3CDTF">2023-09-12T06:33:00Z</dcterms:created>
  <dcterms:modified xsi:type="dcterms:W3CDTF">2023-09-12T06:33:00Z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MSIP_Label_d680cbd1-a941-401d-8cd3-f39a5eeaef11_Enabled">
    <vt:lpwstr>true</vt:lpwstr>
  </property>
  <property fmtid="{D5CDD505-2E9C-101B-9397-08002B2CF9AE}" pid="3" name="MSIP_Label_d680cbd1-a941-401d-8cd3-f39a5eeaef11_SetDate">
    <vt:lpwstr>2021-12-28T14:47:08Z</vt:lpwstr>
  </property>
  <property fmtid="{D5CDD505-2E9C-101B-9397-08002B2CF9AE}" pid="4" name="MSIP_Label_d680cbd1-a941-401d-8cd3-f39a5eeaef11_Method">
    <vt:lpwstr>Privileged</vt:lpwstr>
  </property>
  <property fmtid="{D5CDD505-2E9C-101B-9397-08002B2CF9AE}" pid="5" name="MSIP_Label_d680cbd1-a941-401d-8cd3-f39a5eeaef11_Name">
    <vt:lpwstr>d680cbd1-a941-401d-8cd3-f39a5eeaef11</vt:lpwstr>
  </property>
  <property fmtid="{D5CDD505-2E9C-101B-9397-08002B2CF9AE}" pid="6" name="MSIP_Label_d680cbd1-a941-401d-8cd3-f39a5eeaef11_SiteId">
    <vt:lpwstr>07bdd1fd-92fa-43d7-9bd4-931b91b523c6</vt:lpwstr>
  </property>
  <property fmtid="{D5CDD505-2E9C-101B-9397-08002B2CF9AE}" pid="7" name="MSIP_Label_d680cbd1-a941-401d-8cd3-f39a5eeaef11_ActionId">
    <vt:lpwstr>d4e787d0-3689-42f8-9b3d-e59f48adaee3</vt:lpwstr>
  </property>
  <property fmtid="{D5CDD505-2E9C-101B-9397-08002B2CF9AE}" pid="8" name="MSIP_Label_d680cbd1-a941-401d-8cd3-f39a5eeaef11_ContentBits">
    <vt:lpwstr>0</vt:lpwstr>
  </property>
  <property fmtid="{D5CDD505-2E9C-101B-9397-08002B2CF9AE}" pid="9" name="ContentTypeId">
    <vt:lpwstr>0x010100A73E465DD4171042BC7C2C187D47B5B6</vt:lpwstr>
  </property>
  <property fmtid="{D5CDD505-2E9C-101B-9397-08002B2CF9AE}" pid="10" name="MediaServiceImageTags">
    <vt:lpwstr/>
  </property>
</Properties>
</file>