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13064" w14:textId="45B97F31" w:rsidR="005E244A" w:rsidRPr="005E244A" w:rsidRDefault="005E244A">
      <w:pPr>
        <w:rPr>
          <w:sz w:val="20"/>
          <w:szCs w:val="20"/>
          <w:lang w:val="lt-LT"/>
        </w:rPr>
      </w:pPr>
      <w:r w:rsidRPr="005E244A">
        <w:rPr>
          <w:i/>
          <w:iCs/>
          <w:sz w:val="20"/>
          <w:szCs w:val="20"/>
          <w:lang w:val="lt-LT"/>
        </w:rPr>
        <w:t>Pranešimas žiniasklaidai</w:t>
      </w:r>
      <w:r w:rsidRPr="005E244A">
        <w:rPr>
          <w:i/>
          <w:iCs/>
          <w:sz w:val="20"/>
          <w:szCs w:val="20"/>
          <w:lang w:val="lt-LT"/>
        </w:rPr>
        <w:br/>
      </w:r>
      <w:r w:rsidRPr="005E244A">
        <w:rPr>
          <w:sz w:val="20"/>
          <w:szCs w:val="20"/>
          <w:lang w:val="lt-LT"/>
        </w:rPr>
        <w:t>Lapkričio 10 d.</w:t>
      </w:r>
    </w:p>
    <w:p w14:paraId="5FB27365" w14:textId="4C08127C" w:rsidR="00FB7067" w:rsidRPr="00473596" w:rsidRDefault="00FB7067">
      <w:pPr>
        <w:rPr>
          <w:b/>
          <w:bCs/>
          <w:sz w:val="28"/>
          <w:szCs w:val="28"/>
          <w:lang w:val="lt-LT"/>
        </w:rPr>
      </w:pPr>
      <w:r>
        <w:rPr>
          <w:b/>
          <w:bCs/>
          <w:sz w:val="28"/>
          <w:szCs w:val="28"/>
          <w:lang w:val="lt-LT"/>
        </w:rPr>
        <w:t xml:space="preserve">Naujovė Lietuvoje ir Europoje – </w:t>
      </w:r>
      <w:r w:rsidR="0077239C">
        <w:rPr>
          <w:b/>
          <w:bCs/>
          <w:sz w:val="28"/>
          <w:szCs w:val="28"/>
          <w:lang w:val="lt-LT"/>
        </w:rPr>
        <w:t>Vilniuje pradeda veikti pirmoji maistomatų kaip paslaugos platforma „ShareFreeze“</w:t>
      </w:r>
    </w:p>
    <w:p w14:paraId="7F81E18B" w14:textId="21B577ED" w:rsidR="00473596" w:rsidRDefault="00473596" w:rsidP="00473596">
      <w:pPr>
        <w:jc w:val="both"/>
        <w:rPr>
          <w:b/>
          <w:bCs/>
          <w:lang w:val="lt-LT"/>
        </w:rPr>
      </w:pPr>
      <w:r w:rsidRPr="00A30EF7">
        <w:rPr>
          <w:b/>
          <w:bCs/>
          <w:lang w:val="lt-LT"/>
        </w:rPr>
        <w:t>Internetu maisto produktus užsakantys vartotojai galės rinktis naują jų atsiėmimo būdą. Lietuvos rinkoje pristatoma inovacija – internetu užsakytoms</w:t>
      </w:r>
      <w:r>
        <w:rPr>
          <w:b/>
          <w:bCs/>
          <w:lang w:val="lt-LT"/>
        </w:rPr>
        <w:t xml:space="preserve"> </w:t>
      </w:r>
      <w:r w:rsidR="00BB0A8E">
        <w:rPr>
          <w:b/>
          <w:bCs/>
          <w:lang w:val="lt-LT"/>
        </w:rPr>
        <w:t>temperatūrai jautrioms</w:t>
      </w:r>
      <w:r>
        <w:rPr>
          <w:b/>
          <w:bCs/>
          <w:lang w:val="lt-LT"/>
        </w:rPr>
        <w:t xml:space="preserve"> prekėms atsiimti skirtas maistomatų tinklas „ShareFreeze“. Pirmieji 8 maistomat</w:t>
      </w:r>
      <w:r w:rsidR="00826C5A">
        <w:rPr>
          <w:b/>
          <w:bCs/>
          <w:lang w:val="lt-LT"/>
        </w:rPr>
        <w:t>ai</w:t>
      </w:r>
      <w:r w:rsidR="00E37D20">
        <w:rPr>
          <w:b/>
          <w:bCs/>
          <w:lang w:val="lt-LT"/>
        </w:rPr>
        <w:t>, palaikantys skirtingas</w:t>
      </w:r>
      <w:r>
        <w:rPr>
          <w:b/>
          <w:bCs/>
          <w:lang w:val="lt-LT"/>
        </w:rPr>
        <w:t xml:space="preserve"> temperatūras</w:t>
      </w:r>
      <w:r w:rsidR="00E37D20">
        <w:rPr>
          <w:b/>
          <w:bCs/>
          <w:lang w:val="lt-LT"/>
        </w:rPr>
        <w:t>,</w:t>
      </w:r>
      <w:r>
        <w:rPr>
          <w:b/>
          <w:bCs/>
          <w:lang w:val="lt-LT"/>
        </w:rPr>
        <w:t xml:space="preserve"> prad</w:t>
      </w:r>
      <w:r w:rsidR="004655FF">
        <w:rPr>
          <w:b/>
          <w:bCs/>
          <w:lang w:val="lt-LT"/>
        </w:rPr>
        <w:t>eda</w:t>
      </w:r>
      <w:r>
        <w:rPr>
          <w:b/>
          <w:bCs/>
          <w:lang w:val="lt-LT"/>
        </w:rPr>
        <w:t xml:space="preserve"> veikti Vilniuje prie populiarių prekybos centrų ir kitose vartotojams patogiose lokacijose.</w:t>
      </w:r>
    </w:p>
    <w:p w14:paraId="4ACAA668" w14:textId="0094D2D1" w:rsidR="004655FF" w:rsidRDefault="00123733" w:rsidP="00473596">
      <w:pPr>
        <w:jc w:val="both"/>
        <w:rPr>
          <w:lang w:val="lt-LT"/>
        </w:rPr>
      </w:pPr>
      <w:r>
        <w:rPr>
          <w:lang w:val="lt-LT"/>
        </w:rPr>
        <w:t xml:space="preserve">„ShareFreeze“ maistomatų tinklas veiks kaip paslauga, kurią galės rinktis prekybininkai, norintys savo klientams suteikti galimybę patogiau atsiimti užsakytas </w:t>
      </w:r>
      <w:r w:rsidRPr="00A30EF7">
        <w:rPr>
          <w:lang w:val="lt-LT"/>
        </w:rPr>
        <w:t>prekes. Internetu prekybą vykdančios įmonės</w:t>
      </w:r>
      <w:r w:rsidR="001F1CA4" w:rsidRPr="00A30EF7">
        <w:rPr>
          <w:lang w:val="lt-LT"/>
        </w:rPr>
        <w:t>, smulkių verslų savininkai ar ūkininkai</w:t>
      </w:r>
      <w:r w:rsidRPr="00A30EF7">
        <w:rPr>
          <w:lang w:val="lt-LT"/>
        </w:rPr>
        <w:t xml:space="preserve"> maistomatus vartotojams galės pa</w:t>
      </w:r>
      <w:r>
        <w:rPr>
          <w:lang w:val="lt-LT"/>
        </w:rPr>
        <w:t xml:space="preserve">siūlyti kaip vieną iš prekių atsiėmimo būdų, o naudojamų </w:t>
      </w:r>
      <w:r w:rsidR="00D64A81">
        <w:rPr>
          <w:lang w:val="lt-LT"/>
        </w:rPr>
        <w:t>skyrelių</w:t>
      </w:r>
      <w:r>
        <w:rPr>
          <w:lang w:val="lt-LT"/>
        </w:rPr>
        <w:t xml:space="preserve"> skaičių </w:t>
      </w:r>
      <w:r w:rsidR="00FB7067">
        <w:rPr>
          <w:lang w:val="lt-LT"/>
        </w:rPr>
        <w:t>rezervuoti</w:t>
      </w:r>
      <w:r>
        <w:rPr>
          <w:lang w:val="lt-LT"/>
        </w:rPr>
        <w:t xml:space="preserve"> pagal poreikį. Vieno skyrelio nuoma parai kainuo</w:t>
      </w:r>
      <w:r w:rsidR="00FB7067">
        <w:rPr>
          <w:lang w:val="lt-LT"/>
        </w:rPr>
        <w:t>s</w:t>
      </w:r>
      <w:r>
        <w:rPr>
          <w:lang w:val="lt-LT"/>
        </w:rPr>
        <w:t xml:space="preserve"> 3,99 eur</w:t>
      </w:r>
      <w:r w:rsidR="00BF4A5A">
        <w:rPr>
          <w:lang w:val="lt-LT"/>
        </w:rPr>
        <w:t>o</w:t>
      </w:r>
      <w:r w:rsidR="00FB7067">
        <w:rPr>
          <w:lang w:val="lt-LT"/>
        </w:rPr>
        <w:t xml:space="preserve">, o pirmą mėnesį paslaugą </w:t>
      </w:r>
      <w:r w:rsidR="00747A41">
        <w:rPr>
          <w:lang w:val="lt-LT"/>
        </w:rPr>
        <w:t xml:space="preserve">įmonės </w:t>
      </w:r>
      <w:r w:rsidR="00FB7067">
        <w:rPr>
          <w:lang w:val="lt-LT"/>
        </w:rPr>
        <w:t>gal</w:t>
      </w:r>
      <w:r w:rsidR="00747A41">
        <w:rPr>
          <w:lang w:val="lt-LT"/>
        </w:rPr>
        <w:t>ės</w:t>
      </w:r>
      <w:r w:rsidR="00FB7067">
        <w:rPr>
          <w:lang w:val="lt-LT"/>
        </w:rPr>
        <w:t xml:space="preserve"> išbandyti nemokamai. </w:t>
      </w:r>
      <w:r w:rsidR="00BF4A5A">
        <w:rPr>
          <w:lang w:val="lt-LT"/>
        </w:rPr>
        <w:t>Prekių pristatymu į maistomatus rūpinsis patys prekybininkai.</w:t>
      </w:r>
    </w:p>
    <w:p w14:paraId="65B0EBA7" w14:textId="79FEC670" w:rsidR="00123733" w:rsidRDefault="00123733" w:rsidP="00473596">
      <w:pPr>
        <w:jc w:val="both"/>
        <w:rPr>
          <w:lang w:val="lt-LT"/>
        </w:rPr>
      </w:pPr>
      <w:r>
        <w:rPr>
          <w:lang w:val="lt-LT"/>
        </w:rPr>
        <w:t>„Iki šiol Lietuvoje ir kitose Europos šalyse egzistavo tik konkre</w:t>
      </w:r>
      <w:r w:rsidR="00BF4A5A">
        <w:rPr>
          <w:lang w:val="lt-LT"/>
        </w:rPr>
        <w:t>čių</w:t>
      </w:r>
      <w:r>
        <w:rPr>
          <w:lang w:val="lt-LT"/>
        </w:rPr>
        <w:t xml:space="preserve"> prekybinink</w:t>
      </w:r>
      <w:r w:rsidR="00BF4A5A">
        <w:rPr>
          <w:lang w:val="lt-LT"/>
        </w:rPr>
        <w:t>ų</w:t>
      </w:r>
      <w:r>
        <w:rPr>
          <w:lang w:val="lt-LT"/>
        </w:rPr>
        <w:t xml:space="preserve"> maistomatai, kuriuose vartotojai gali atsiimti </w:t>
      </w:r>
      <w:r w:rsidR="00624F93">
        <w:rPr>
          <w:lang w:val="lt-LT"/>
        </w:rPr>
        <w:t>vieno tinklo parduotuvėse įsigytas prekes. „ShareFreeze“ veiks kaip maisto</w:t>
      </w:r>
      <w:r w:rsidR="005D7B72">
        <w:rPr>
          <w:lang w:val="lt-LT"/>
        </w:rPr>
        <w:t xml:space="preserve"> ir kitų įvairių</w:t>
      </w:r>
      <w:r w:rsidR="00624F93">
        <w:rPr>
          <w:lang w:val="lt-LT"/>
        </w:rPr>
        <w:t xml:space="preserve"> prekių atsiėmimo platforma, kuria gali naudotis bet kuris daugiau lankstumo savo vartotojams norintis suteikti prekybininkas. Tokiai paslaugai matome </w:t>
      </w:r>
      <w:r w:rsidR="003E7375">
        <w:rPr>
          <w:lang w:val="lt-LT"/>
        </w:rPr>
        <w:t>augantį</w:t>
      </w:r>
      <w:r w:rsidR="00624F93">
        <w:rPr>
          <w:lang w:val="lt-LT"/>
        </w:rPr>
        <w:t xml:space="preserve"> poreikį, nes mažesnės įmonės</w:t>
      </w:r>
      <w:r w:rsidR="00970E56">
        <w:rPr>
          <w:lang w:val="lt-LT"/>
        </w:rPr>
        <w:t xml:space="preserve"> paprasčiausiai</w:t>
      </w:r>
      <w:r w:rsidR="00624F93">
        <w:rPr>
          <w:lang w:val="lt-LT"/>
        </w:rPr>
        <w:t xml:space="preserve"> neturi galimybių investuoti į nuosavus maistomatų tinklus, tačiau </w:t>
      </w:r>
      <w:r w:rsidR="00970E56">
        <w:rPr>
          <w:lang w:val="lt-LT"/>
        </w:rPr>
        <w:t>nori</w:t>
      </w:r>
      <w:r w:rsidR="00624F93">
        <w:rPr>
          <w:lang w:val="lt-LT"/>
        </w:rPr>
        <w:t xml:space="preserve"> neatsilikti nuo šiandienos prekių pristatymo tendencijų“, – sak</w:t>
      </w:r>
      <w:r w:rsidR="00751C4B">
        <w:rPr>
          <w:lang w:val="lt-LT"/>
        </w:rPr>
        <w:t>o</w:t>
      </w:r>
      <w:r w:rsidR="00624F93">
        <w:rPr>
          <w:lang w:val="lt-LT"/>
        </w:rPr>
        <w:t xml:space="preserve"> bendrovės „ShareFreeze“ vadovas </w:t>
      </w:r>
      <w:r w:rsidR="00814D6D">
        <w:rPr>
          <w:lang w:val="lt-LT"/>
        </w:rPr>
        <w:t xml:space="preserve">ir bendraįkūrėjas </w:t>
      </w:r>
      <w:r w:rsidR="00624F93">
        <w:rPr>
          <w:lang w:val="lt-LT"/>
        </w:rPr>
        <w:t>Martynas Lunys.</w:t>
      </w:r>
    </w:p>
    <w:p w14:paraId="6C165D7D" w14:textId="71F63842" w:rsidR="003E7375" w:rsidRDefault="003E7375" w:rsidP="003E7375">
      <w:pPr>
        <w:jc w:val="both"/>
        <w:rPr>
          <w:lang w:val="lt-LT"/>
        </w:rPr>
      </w:pPr>
      <w:r w:rsidRPr="004655FF">
        <w:rPr>
          <w:lang w:val="lt-LT"/>
        </w:rPr>
        <w:t xml:space="preserve">Maistomatai veiks panašiu principu kaip </w:t>
      </w:r>
      <w:r>
        <w:rPr>
          <w:lang w:val="lt-LT"/>
        </w:rPr>
        <w:t xml:space="preserve">neatsiejama e. prekybos dalimi jau tapę paštomatai, kuriais naudojasi daugelis </w:t>
      </w:r>
      <w:r w:rsidR="00BF4A5A">
        <w:rPr>
          <w:lang w:val="lt-LT"/>
        </w:rPr>
        <w:t>Lietuvos gyventojų</w:t>
      </w:r>
      <w:r>
        <w:rPr>
          <w:lang w:val="lt-LT"/>
        </w:rPr>
        <w:t>. Pagrindinis maistomatų išskirtinumas – jie turi tris skirtingus temperatūros režimus</w:t>
      </w:r>
      <w:r w:rsidR="00CA281B">
        <w:rPr>
          <w:lang w:val="lt-LT"/>
        </w:rPr>
        <w:t xml:space="preserve"> – šaldiklio, šaldytuvo ir </w:t>
      </w:r>
      <w:r w:rsidR="00E431E6">
        <w:rPr>
          <w:lang w:val="lt-LT"/>
        </w:rPr>
        <w:t>kontroliu</w:t>
      </w:r>
      <w:r w:rsidR="00A866CD">
        <w:rPr>
          <w:lang w:val="lt-LT"/>
        </w:rPr>
        <w:t>o</w:t>
      </w:r>
      <w:r w:rsidR="00B80E99">
        <w:rPr>
          <w:lang w:val="lt-LT"/>
        </w:rPr>
        <w:t>jamą</w:t>
      </w:r>
      <w:r w:rsidR="00CA281B">
        <w:rPr>
          <w:lang w:val="lt-LT"/>
        </w:rPr>
        <w:t xml:space="preserve"> aplinkos –</w:t>
      </w:r>
      <w:r>
        <w:rPr>
          <w:lang w:val="lt-LT"/>
        </w:rPr>
        <w:t xml:space="preserve"> </w:t>
      </w:r>
      <w:r w:rsidR="00C20CF5">
        <w:rPr>
          <w:lang w:val="lt-LT"/>
        </w:rPr>
        <w:t>todėl juose</w:t>
      </w:r>
      <w:r>
        <w:rPr>
          <w:lang w:val="lt-LT"/>
        </w:rPr>
        <w:t xml:space="preserve"> gali būti saugomi bet kokie maisto produktai</w:t>
      </w:r>
      <w:r w:rsidR="004F21A5">
        <w:rPr>
          <w:lang w:val="lt-LT"/>
        </w:rPr>
        <w:t xml:space="preserve"> ir kitos temperatūrai jautrios</w:t>
      </w:r>
      <w:r w:rsidR="00DC1865">
        <w:rPr>
          <w:lang w:val="lt-LT"/>
        </w:rPr>
        <w:t xml:space="preserve"> </w:t>
      </w:r>
      <w:r w:rsidR="002B03DB">
        <w:rPr>
          <w:lang w:val="lt-LT"/>
        </w:rPr>
        <w:t xml:space="preserve">bei </w:t>
      </w:r>
      <w:r w:rsidR="00DC1865">
        <w:rPr>
          <w:lang w:val="lt-LT"/>
        </w:rPr>
        <w:t>nejautrios</w:t>
      </w:r>
      <w:r w:rsidR="004F21A5">
        <w:rPr>
          <w:lang w:val="lt-LT"/>
        </w:rPr>
        <w:t xml:space="preserve"> prekės</w:t>
      </w:r>
      <w:r w:rsidR="00127510">
        <w:rPr>
          <w:lang w:val="lt-LT"/>
        </w:rPr>
        <w:t>, pavyzdžiui</w:t>
      </w:r>
      <w:r w:rsidR="00C20CF5">
        <w:rPr>
          <w:lang w:val="lt-LT"/>
        </w:rPr>
        <w:t>,</w:t>
      </w:r>
      <w:r w:rsidR="00127510">
        <w:rPr>
          <w:lang w:val="lt-LT"/>
        </w:rPr>
        <w:t xml:space="preserve"> mėsos produktai, konditerijos gaminia</w:t>
      </w:r>
      <w:r w:rsidR="00DB3B0E">
        <w:rPr>
          <w:lang w:val="lt-LT"/>
        </w:rPr>
        <w:t xml:space="preserve">i, </w:t>
      </w:r>
      <w:r w:rsidR="00907057">
        <w:rPr>
          <w:lang w:val="lt-LT"/>
        </w:rPr>
        <w:t>vaistai ar</w:t>
      </w:r>
      <w:r w:rsidR="00127510">
        <w:rPr>
          <w:lang w:val="lt-LT"/>
        </w:rPr>
        <w:t xml:space="preserve"> gėlės</w:t>
      </w:r>
      <w:r>
        <w:rPr>
          <w:lang w:val="lt-LT"/>
        </w:rPr>
        <w:t>.</w:t>
      </w:r>
      <w:r w:rsidR="002B03DB">
        <w:rPr>
          <w:lang w:val="lt-LT"/>
        </w:rPr>
        <w:t xml:space="preserve"> Talpi</w:t>
      </w:r>
      <w:r w:rsidR="002D1F8C">
        <w:rPr>
          <w:lang w:val="lt-LT"/>
        </w:rPr>
        <w:t>uose skyriuose</w:t>
      </w:r>
      <w:r>
        <w:rPr>
          <w:lang w:val="lt-LT"/>
        </w:rPr>
        <w:t xml:space="preserve"> pastovi temperatūra </w:t>
      </w:r>
      <w:r w:rsidR="00CA281B">
        <w:rPr>
          <w:lang w:val="lt-LT"/>
        </w:rPr>
        <w:t>užtikrinama</w:t>
      </w:r>
      <w:r>
        <w:rPr>
          <w:lang w:val="lt-LT"/>
        </w:rPr>
        <w:t xml:space="preserve">, nepriklausomai nuo </w:t>
      </w:r>
      <w:r w:rsidR="00CA281B">
        <w:rPr>
          <w:lang w:val="lt-LT"/>
        </w:rPr>
        <w:t>sąlygų lauke</w:t>
      </w:r>
      <w:r w:rsidR="00BF4A5A">
        <w:rPr>
          <w:lang w:val="lt-LT"/>
        </w:rPr>
        <w:t xml:space="preserve">, todėl maistas juose gali būti saugiai laikomas net ir labai karštomis ar šaltomis dienomis. </w:t>
      </w:r>
    </w:p>
    <w:p w14:paraId="00782EA8" w14:textId="36F6559B" w:rsidR="002A5CE6" w:rsidRDefault="002A5CE6" w:rsidP="002A5CE6">
      <w:pPr>
        <w:jc w:val="both"/>
        <w:rPr>
          <w:lang w:val="lt-LT"/>
        </w:rPr>
      </w:pPr>
      <w:r>
        <w:rPr>
          <w:lang w:val="lt-LT"/>
        </w:rPr>
        <w:t xml:space="preserve">„Galimybe naudotis maistomatais labiausiai domisi internete veiklą vykdančios specializuotos maisto prekių parduotuvės. Prognozuojame, kad maistomatų tinklui pradėjus veikti partnerių tinklas plėsis. </w:t>
      </w:r>
      <w:r w:rsidR="00DC1865">
        <w:rPr>
          <w:lang w:val="lt-LT"/>
        </w:rPr>
        <w:t xml:space="preserve">Tokia paslauga yra aktuali maisto prekių parduotuvėms, savo produkciją tiekiantiems ūkininkams, konditerijos gamintojams, vaistinėms, kosmetika prekiaujančioms įmonėms, gėlių salonams ir kitiems prekybininkams. </w:t>
      </w:r>
      <w:r w:rsidR="00B93A44">
        <w:rPr>
          <w:lang w:val="lt-LT"/>
        </w:rPr>
        <w:t>Kai</w:t>
      </w:r>
      <w:r>
        <w:rPr>
          <w:lang w:val="lt-LT"/>
        </w:rPr>
        <w:t xml:space="preserve"> paslaugos poreikis didės, maistomatų tinklą planuojame plėsti ir veiklą vykdyti ne tik Vilniuje, bet ir kituose Lietuvos miestuose. Be to, kadangi maistomatų kaip paslaugos koncepcija yra unikali ne tik Lietuvoje, bet ir Europoje, turime ambicijų ateityje plėtrą vykdyti ir už </w:t>
      </w:r>
      <w:r w:rsidR="00AF329E">
        <w:rPr>
          <w:lang w:val="lt-LT"/>
        </w:rPr>
        <w:t>mūsų šalies</w:t>
      </w:r>
      <w:r>
        <w:rPr>
          <w:lang w:val="lt-LT"/>
        </w:rPr>
        <w:t xml:space="preserve"> ribų“, – sako M. Lunys.</w:t>
      </w:r>
    </w:p>
    <w:p w14:paraId="34F83127" w14:textId="673ABE0A" w:rsidR="001C0946" w:rsidRPr="004655FF" w:rsidRDefault="002A5CE6" w:rsidP="00473596">
      <w:pPr>
        <w:jc w:val="both"/>
        <w:rPr>
          <w:lang w:val="lt-LT"/>
        </w:rPr>
      </w:pPr>
      <w:r>
        <w:rPr>
          <w:lang w:val="lt-LT"/>
        </w:rPr>
        <w:t>Pirm</w:t>
      </w:r>
      <w:r w:rsidR="004F21A5">
        <w:rPr>
          <w:lang w:val="lt-LT"/>
        </w:rPr>
        <w:t>ieji „ShareFreeze“ maistomatai Vilniuje įrengti prie prekybos centrų „</w:t>
      </w:r>
      <w:r w:rsidR="004F21A5" w:rsidRPr="004F21A5">
        <w:rPr>
          <w:lang w:val="lt-LT"/>
        </w:rPr>
        <w:t>UNA</w:t>
      </w:r>
      <w:r w:rsidR="004F21A5">
        <w:rPr>
          <w:lang w:val="lt-LT"/>
        </w:rPr>
        <w:t>“ ir</w:t>
      </w:r>
      <w:r w:rsidR="004F21A5" w:rsidRPr="004F21A5">
        <w:rPr>
          <w:lang w:val="lt-LT"/>
        </w:rPr>
        <w:t xml:space="preserve"> </w:t>
      </w:r>
      <w:r w:rsidR="004F21A5">
        <w:rPr>
          <w:lang w:val="lt-LT"/>
        </w:rPr>
        <w:t>„</w:t>
      </w:r>
      <w:r w:rsidR="004F21A5" w:rsidRPr="004F21A5">
        <w:rPr>
          <w:lang w:val="lt-LT"/>
        </w:rPr>
        <w:t>Nordika</w:t>
      </w:r>
      <w:r w:rsidR="004F21A5">
        <w:rPr>
          <w:lang w:val="lt-LT"/>
        </w:rPr>
        <w:t>“</w:t>
      </w:r>
      <w:r w:rsidR="004F21A5" w:rsidRPr="004F21A5">
        <w:rPr>
          <w:lang w:val="lt-LT"/>
        </w:rPr>
        <w:t xml:space="preserve">, </w:t>
      </w:r>
      <w:r w:rsidR="004F21A5">
        <w:rPr>
          <w:lang w:val="lt-LT"/>
        </w:rPr>
        <w:t xml:space="preserve">taip pat </w:t>
      </w:r>
      <w:r w:rsidR="004F21A5" w:rsidRPr="004F21A5">
        <w:rPr>
          <w:lang w:val="lt-LT"/>
        </w:rPr>
        <w:t>prie degalinių</w:t>
      </w:r>
      <w:r w:rsidR="004F21A5">
        <w:rPr>
          <w:lang w:val="lt-LT"/>
        </w:rPr>
        <w:t xml:space="preserve"> „Neste“</w:t>
      </w:r>
      <w:r w:rsidR="004F21A5" w:rsidRPr="004F21A5">
        <w:rPr>
          <w:lang w:val="lt-LT"/>
        </w:rPr>
        <w:t xml:space="preserve"> Pilaitėje, Savanorių pr., Subačiaus g., Laisvės pr., Ozo g. bei prie prekybos tinklo</w:t>
      </w:r>
      <w:r w:rsidR="00FD7EB6">
        <w:rPr>
          <w:lang w:val="lt-LT"/>
        </w:rPr>
        <w:t xml:space="preserve"> </w:t>
      </w:r>
      <w:r w:rsidR="004F21A5" w:rsidRPr="004F21A5">
        <w:rPr>
          <w:lang w:val="lt-LT"/>
        </w:rPr>
        <w:t>Ukmergės g</w:t>
      </w:r>
      <w:r w:rsidR="004F21A5">
        <w:rPr>
          <w:lang w:val="lt-LT"/>
        </w:rPr>
        <w:t>. Renkantis maistomatų lokacijas atsižvelgta į tai, kad jie būtų patogiai pasiekiami skirting</w:t>
      </w:r>
      <w:r w:rsidR="00BF4A5A">
        <w:rPr>
          <w:lang w:val="lt-LT"/>
        </w:rPr>
        <w:t xml:space="preserve">ose </w:t>
      </w:r>
      <w:r w:rsidR="004F21A5">
        <w:rPr>
          <w:lang w:val="lt-LT"/>
        </w:rPr>
        <w:t>miesto dal</w:t>
      </w:r>
      <w:r w:rsidR="00BF4A5A">
        <w:rPr>
          <w:lang w:val="lt-LT"/>
        </w:rPr>
        <w:t>yse gyvenantiems</w:t>
      </w:r>
      <w:r w:rsidR="004F21A5">
        <w:rPr>
          <w:lang w:val="lt-LT"/>
        </w:rPr>
        <w:t xml:space="preserve"> </w:t>
      </w:r>
      <w:r w:rsidR="00AF329E">
        <w:rPr>
          <w:lang w:val="lt-LT"/>
        </w:rPr>
        <w:t>žmonėms, o į juos būtų patogu užsukti važiuojant iš darbo ar pasiėmus vaikus iš mokyklos</w:t>
      </w:r>
      <w:r w:rsidR="004F21A5">
        <w:rPr>
          <w:lang w:val="lt-LT"/>
        </w:rPr>
        <w:t xml:space="preserve">. </w:t>
      </w:r>
    </w:p>
    <w:sectPr w:rsidR="001C0946" w:rsidRPr="004655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IwNDA2NzU3MjU0sbBQ0lEKTi0uzszPAykwqgUA6dkjgSwAAAA="/>
  </w:docVars>
  <w:rsids>
    <w:rsidRoot w:val="00473596"/>
    <w:rsid w:val="00110E2B"/>
    <w:rsid w:val="00123733"/>
    <w:rsid w:val="00127510"/>
    <w:rsid w:val="00173F73"/>
    <w:rsid w:val="001C0946"/>
    <w:rsid w:val="001F1CA4"/>
    <w:rsid w:val="00212F6B"/>
    <w:rsid w:val="002A5CE6"/>
    <w:rsid w:val="002B03DB"/>
    <w:rsid w:val="002D1F8C"/>
    <w:rsid w:val="003E7375"/>
    <w:rsid w:val="004068B1"/>
    <w:rsid w:val="004655FF"/>
    <w:rsid w:val="00473596"/>
    <w:rsid w:val="004F21A5"/>
    <w:rsid w:val="004F31BA"/>
    <w:rsid w:val="005D7B72"/>
    <w:rsid w:val="005E244A"/>
    <w:rsid w:val="00624F93"/>
    <w:rsid w:val="00747A41"/>
    <w:rsid w:val="00751C4B"/>
    <w:rsid w:val="0077239C"/>
    <w:rsid w:val="007A380C"/>
    <w:rsid w:val="007F4248"/>
    <w:rsid w:val="00814D6D"/>
    <w:rsid w:val="00823DF1"/>
    <w:rsid w:val="00826C5A"/>
    <w:rsid w:val="008A1889"/>
    <w:rsid w:val="00907057"/>
    <w:rsid w:val="0091610B"/>
    <w:rsid w:val="00970E56"/>
    <w:rsid w:val="00A30EF7"/>
    <w:rsid w:val="00A866CD"/>
    <w:rsid w:val="00AB4150"/>
    <w:rsid w:val="00AF329E"/>
    <w:rsid w:val="00B80E99"/>
    <w:rsid w:val="00B93A44"/>
    <w:rsid w:val="00BB0A8E"/>
    <w:rsid w:val="00BB4C46"/>
    <w:rsid w:val="00BF4A5A"/>
    <w:rsid w:val="00C20CF5"/>
    <w:rsid w:val="00C800D2"/>
    <w:rsid w:val="00CA281B"/>
    <w:rsid w:val="00CC50B2"/>
    <w:rsid w:val="00D64A81"/>
    <w:rsid w:val="00DB3B0E"/>
    <w:rsid w:val="00DC1865"/>
    <w:rsid w:val="00E37D20"/>
    <w:rsid w:val="00E431E6"/>
    <w:rsid w:val="00F42B47"/>
    <w:rsid w:val="00FB7067"/>
    <w:rsid w:val="00FD7EB6"/>
    <w:rsid w:val="00FE05E2"/>
    <w:rsid w:val="00FE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2713"/>
  <w15:chartTrackingRefBased/>
  <w15:docId w15:val="{8D55D615-AA12-4AD9-A6E5-59A83646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30EF7"/>
    <w:rPr>
      <w:sz w:val="16"/>
      <w:szCs w:val="16"/>
    </w:rPr>
  </w:style>
  <w:style w:type="paragraph" w:styleId="CommentText">
    <w:name w:val="annotation text"/>
    <w:basedOn w:val="Normal"/>
    <w:link w:val="CommentTextChar"/>
    <w:uiPriority w:val="99"/>
    <w:unhideWhenUsed/>
    <w:rsid w:val="00A30EF7"/>
    <w:pPr>
      <w:spacing w:line="240" w:lineRule="auto"/>
    </w:pPr>
    <w:rPr>
      <w:sz w:val="20"/>
      <w:szCs w:val="20"/>
    </w:rPr>
  </w:style>
  <w:style w:type="character" w:customStyle="1" w:styleId="CommentTextChar">
    <w:name w:val="Comment Text Char"/>
    <w:basedOn w:val="DefaultParagraphFont"/>
    <w:link w:val="CommentText"/>
    <w:uiPriority w:val="99"/>
    <w:rsid w:val="00A30EF7"/>
    <w:rPr>
      <w:sz w:val="20"/>
      <w:szCs w:val="20"/>
    </w:rPr>
  </w:style>
  <w:style w:type="paragraph" w:styleId="CommentSubject">
    <w:name w:val="annotation subject"/>
    <w:basedOn w:val="CommentText"/>
    <w:next w:val="CommentText"/>
    <w:link w:val="CommentSubjectChar"/>
    <w:uiPriority w:val="99"/>
    <w:semiHidden/>
    <w:unhideWhenUsed/>
    <w:rsid w:val="00A30EF7"/>
    <w:rPr>
      <w:b/>
      <w:bCs/>
    </w:rPr>
  </w:style>
  <w:style w:type="character" w:customStyle="1" w:styleId="CommentSubjectChar">
    <w:name w:val="Comment Subject Char"/>
    <w:basedOn w:val="CommentTextChar"/>
    <w:link w:val="CommentSubject"/>
    <w:uiPriority w:val="99"/>
    <w:semiHidden/>
    <w:rsid w:val="00A30E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24392">
      <w:bodyDiv w:val="1"/>
      <w:marLeft w:val="0"/>
      <w:marRight w:val="0"/>
      <w:marTop w:val="0"/>
      <w:marBottom w:val="0"/>
      <w:divBdr>
        <w:top w:val="none" w:sz="0" w:space="0" w:color="auto"/>
        <w:left w:val="none" w:sz="0" w:space="0" w:color="auto"/>
        <w:bottom w:val="none" w:sz="0" w:space="0" w:color="auto"/>
        <w:right w:val="none" w:sz="0" w:space="0" w:color="auto"/>
      </w:divBdr>
      <w:divsChild>
        <w:div w:id="713039354">
          <w:marLeft w:val="0"/>
          <w:marRight w:val="0"/>
          <w:marTop w:val="0"/>
          <w:marBottom w:val="0"/>
          <w:divBdr>
            <w:top w:val="none" w:sz="0" w:space="0" w:color="auto"/>
            <w:left w:val="none" w:sz="0" w:space="0" w:color="auto"/>
            <w:bottom w:val="none" w:sz="0" w:space="0" w:color="auto"/>
            <w:right w:val="none" w:sz="0" w:space="0" w:color="auto"/>
          </w:divBdr>
        </w:div>
        <w:div w:id="595216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2236</Words>
  <Characters>1275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albertas ceponis</dc:creator>
  <cp:keywords/>
  <dc:description/>
  <cp:lastModifiedBy>Kristina Ratkevičienė</cp:lastModifiedBy>
  <cp:revision>43</cp:revision>
  <dcterms:created xsi:type="dcterms:W3CDTF">2023-10-12T10:27:00Z</dcterms:created>
  <dcterms:modified xsi:type="dcterms:W3CDTF">2023-11-10T05:55:00Z</dcterms:modified>
</cp:coreProperties>
</file>