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9569" w14:textId="7D14CC4D" w:rsidR="00842998" w:rsidRPr="0012367A" w:rsidRDefault="00327821" w:rsidP="00842998">
      <w:pPr>
        <w:pStyle w:val="xmsonormal"/>
        <w:rPr>
          <w:b/>
          <w:bCs/>
          <w:sz w:val="28"/>
          <w:szCs w:val="28"/>
        </w:rPr>
      </w:pPr>
      <w:r w:rsidRPr="0012367A">
        <w:rPr>
          <w:b/>
          <w:bCs/>
          <w:sz w:val="28"/>
          <w:szCs w:val="28"/>
        </w:rPr>
        <w:t xml:space="preserve">UAB „Fegda“ vadovo pareigas pradėjo eiti </w:t>
      </w:r>
      <w:r w:rsidR="00495E2E" w:rsidRPr="0012367A">
        <w:rPr>
          <w:b/>
          <w:bCs/>
          <w:sz w:val="28"/>
          <w:szCs w:val="28"/>
        </w:rPr>
        <w:t>Jonas Jablonskis</w:t>
      </w:r>
    </w:p>
    <w:p w14:paraId="2C462B2C" w14:textId="77777777" w:rsidR="00C21068" w:rsidRDefault="00C21068" w:rsidP="00842998">
      <w:pPr>
        <w:pStyle w:val="xmsonormal"/>
      </w:pPr>
    </w:p>
    <w:p w14:paraId="63FBEAEA" w14:textId="1A1275DD" w:rsidR="005509FF" w:rsidRPr="000025D4" w:rsidRDefault="005509FF" w:rsidP="00842998">
      <w:pPr>
        <w:pStyle w:val="xmsonormal"/>
        <w:rPr>
          <w:b/>
          <w:bCs/>
        </w:rPr>
      </w:pPr>
      <w:r w:rsidRPr="000025D4">
        <w:rPr>
          <w:b/>
          <w:bCs/>
        </w:rPr>
        <w:t>Vienos</w:t>
      </w:r>
      <w:r w:rsidR="00017DB4" w:rsidRPr="000025D4">
        <w:rPr>
          <w:b/>
          <w:bCs/>
        </w:rPr>
        <w:t xml:space="preserve"> </w:t>
      </w:r>
      <w:r w:rsidRPr="000025D4">
        <w:rPr>
          <w:b/>
          <w:bCs/>
        </w:rPr>
        <w:t>didžiausių Lietuvoje kelių tiesimo bendrovių UAB „Fegda“ generalini</w:t>
      </w:r>
      <w:r w:rsidR="00FE41BC" w:rsidRPr="000025D4">
        <w:rPr>
          <w:b/>
          <w:bCs/>
        </w:rPr>
        <w:t>u direktoriumi paskirtas Jonas Jablonski</w:t>
      </w:r>
      <w:r w:rsidR="00565648" w:rsidRPr="000025D4">
        <w:rPr>
          <w:b/>
          <w:bCs/>
        </w:rPr>
        <w:t xml:space="preserve">s. </w:t>
      </w:r>
      <w:r w:rsidR="001B4910" w:rsidRPr="000025D4">
        <w:rPr>
          <w:b/>
          <w:bCs/>
        </w:rPr>
        <w:t>I</w:t>
      </w:r>
      <w:r w:rsidR="00B07E32" w:rsidRPr="000025D4">
        <w:rPr>
          <w:b/>
          <w:bCs/>
        </w:rPr>
        <w:t>ki šio</w:t>
      </w:r>
      <w:r w:rsidR="00345E3C" w:rsidRPr="000025D4">
        <w:rPr>
          <w:b/>
          <w:bCs/>
        </w:rPr>
        <w:t>l</w:t>
      </w:r>
      <w:r w:rsidR="00DE22EB">
        <w:rPr>
          <w:b/>
          <w:bCs/>
        </w:rPr>
        <w:t xml:space="preserve"> ir U</w:t>
      </w:r>
      <w:r w:rsidR="00B61343">
        <w:rPr>
          <w:b/>
          <w:bCs/>
        </w:rPr>
        <w:t>AB</w:t>
      </w:r>
      <w:r w:rsidR="00DE22EB">
        <w:rPr>
          <w:b/>
          <w:bCs/>
        </w:rPr>
        <w:t xml:space="preserve"> „Fegda“, ir </w:t>
      </w:r>
      <w:r w:rsidR="00F83914">
        <w:rPr>
          <w:b/>
          <w:bCs/>
        </w:rPr>
        <w:t xml:space="preserve">UAB </w:t>
      </w:r>
      <w:r w:rsidR="00DE22EB">
        <w:rPr>
          <w:b/>
          <w:bCs/>
        </w:rPr>
        <w:t xml:space="preserve">„Fegda grupė“ </w:t>
      </w:r>
      <w:r w:rsidR="00B07E32" w:rsidRPr="000025D4">
        <w:rPr>
          <w:b/>
          <w:bCs/>
        </w:rPr>
        <w:t>vadovav</w:t>
      </w:r>
      <w:r w:rsidR="001B4910" w:rsidRPr="000025D4">
        <w:rPr>
          <w:b/>
          <w:bCs/>
        </w:rPr>
        <w:t>ęs</w:t>
      </w:r>
      <w:r w:rsidR="00B07E32" w:rsidRPr="000025D4">
        <w:rPr>
          <w:b/>
          <w:bCs/>
        </w:rPr>
        <w:t xml:space="preserve"> Gedimin</w:t>
      </w:r>
      <w:r w:rsidR="001B4910" w:rsidRPr="000025D4">
        <w:rPr>
          <w:b/>
          <w:bCs/>
        </w:rPr>
        <w:t>as</w:t>
      </w:r>
      <w:r w:rsidR="00B07E32" w:rsidRPr="000025D4">
        <w:rPr>
          <w:b/>
          <w:bCs/>
        </w:rPr>
        <w:t xml:space="preserve"> Gribul</w:t>
      </w:r>
      <w:r w:rsidR="001B4910" w:rsidRPr="000025D4">
        <w:rPr>
          <w:b/>
          <w:bCs/>
        </w:rPr>
        <w:t>is</w:t>
      </w:r>
      <w:r w:rsidR="00C7403D" w:rsidRPr="000025D4">
        <w:rPr>
          <w:b/>
          <w:bCs/>
        </w:rPr>
        <w:t xml:space="preserve"> </w:t>
      </w:r>
      <w:r w:rsidR="00464E1E">
        <w:rPr>
          <w:b/>
          <w:bCs/>
        </w:rPr>
        <w:t>tęsi</w:t>
      </w:r>
      <w:r w:rsidR="00B312F7">
        <w:rPr>
          <w:b/>
          <w:bCs/>
        </w:rPr>
        <w:t>a</w:t>
      </w:r>
      <w:r w:rsidR="00EA12C4" w:rsidRPr="000025D4">
        <w:rPr>
          <w:b/>
          <w:bCs/>
        </w:rPr>
        <w:t xml:space="preserve"> darbą kaip </w:t>
      </w:r>
      <w:r w:rsidR="001465C5">
        <w:rPr>
          <w:b/>
          <w:bCs/>
        </w:rPr>
        <w:t xml:space="preserve">įmonių </w:t>
      </w:r>
      <w:r w:rsidR="00B312F7">
        <w:rPr>
          <w:b/>
          <w:bCs/>
        </w:rPr>
        <w:t xml:space="preserve">grupės generalinis direktorius </w:t>
      </w:r>
      <w:r w:rsidR="00F524AA" w:rsidRPr="000025D4">
        <w:rPr>
          <w:b/>
          <w:bCs/>
        </w:rPr>
        <w:t>ir</w:t>
      </w:r>
      <w:r w:rsidR="00263C02" w:rsidRPr="000025D4">
        <w:rPr>
          <w:b/>
          <w:bCs/>
        </w:rPr>
        <w:t xml:space="preserve"> toliau</w:t>
      </w:r>
      <w:r w:rsidR="00F524AA" w:rsidRPr="000025D4">
        <w:rPr>
          <w:b/>
          <w:bCs/>
        </w:rPr>
        <w:t xml:space="preserve"> koncentruosis ties strateginiais įmonių</w:t>
      </w:r>
      <w:r w:rsidR="00F21C18">
        <w:rPr>
          <w:b/>
          <w:bCs/>
        </w:rPr>
        <w:t xml:space="preserve"> </w:t>
      </w:r>
      <w:r w:rsidR="003D45FD">
        <w:rPr>
          <w:b/>
          <w:bCs/>
        </w:rPr>
        <w:t xml:space="preserve">grupės </w:t>
      </w:r>
      <w:r w:rsidR="00BF5E37" w:rsidRPr="000025D4">
        <w:rPr>
          <w:b/>
          <w:bCs/>
        </w:rPr>
        <w:t>klausimais.</w:t>
      </w:r>
      <w:r w:rsidR="00B312F7">
        <w:rPr>
          <w:b/>
          <w:bCs/>
        </w:rPr>
        <w:t xml:space="preserve"> </w:t>
      </w:r>
    </w:p>
    <w:p w14:paraId="77D99757" w14:textId="77777777" w:rsidR="00C21068" w:rsidRDefault="00C21068" w:rsidP="00842998">
      <w:pPr>
        <w:pStyle w:val="xmsonormal"/>
      </w:pPr>
    </w:p>
    <w:p w14:paraId="2F02B5A1" w14:textId="1EF64C83" w:rsidR="006C3B7C" w:rsidRDefault="00733970" w:rsidP="00842998">
      <w:pPr>
        <w:pStyle w:val="xmsonormal"/>
      </w:pPr>
      <w:r>
        <w:t xml:space="preserve">Daugiau nei </w:t>
      </w:r>
      <w:r w:rsidR="006F74AF">
        <w:t xml:space="preserve">dvidešimties metų patirtį projektiniame versle sukaupęs J. Jablonskis anksčiau ėjo </w:t>
      </w:r>
      <w:r w:rsidR="001F61AD">
        <w:t>inžinerinių sprendimų bendrovės „Fima“ vadovo pareigas.</w:t>
      </w:r>
    </w:p>
    <w:p w14:paraId="14F46C4A" w14:textId="77777777" w:rsidR="006F74AF" w:rsidRDefault="006F74AF" w:rsidP="00842998">
      <w:pPr>
        <w:pStyle w:val="xmsonormal"/>
      </w:pPr>
    </w:p>
    <w:p w14:paraId="3C7F5104" w14:textId="7F794CC8" w:rsidR="007F66F5" w:rsidRDefault="0048315D" w:rsidP="0026233E">
      <w:pPr>
        <w:pStyle w:val="xmsonormal"/>
      </w:pPr>
      <w:r>
        <w:t>Naujasis UAB „Fegda“ gen. direktorius sako, kad p</w:t>
      </w:r>
      <w:r w:rsidR="0026233E">
        <w:t xml:space="preserve">risijungdamas </w:t>
      </w:r>
      <w:r w:rsidR="00DA3442">
        <w:t xml:space="preserve">prie vienos didžiausių šalyje kelių tiesimo bendrovių sieks </w:t>
      </w:r>
      <w:r w:rsidR="0026233E">
        <w:t>užtikrinti sėkmingą įmonės veiklos tęstinumą</w:t>
      </w:r>
      <w:r w:rsidR="0088760E">
        <w:t xml:space="preserve"> įgyvendinant </w:t>
      </w:r>
      <w:r w:rsidR="00BE164F">
        <w:t>svarbiausius Lietuvoje susisiekimo infrastruktūros projektus</w:t>
      </w:r>
      <w:r w:rsidR="000B63F2">
        <w:t>.</w:t>
      </w:r>
    </w:p>
    <w:p w14:paraId="5BD90E87" w14:textId="77777777" w:rsidR="007F66F5" w:rsidRDefault="007F66F5" w:rsidP="0026233E">
      <w:pPr>
        <w:pStyle w:val="xmsonormal"/>
      </w:pPr>
    </w:p>
    <w:p w14:paraId="24635E9C" w14:textId="79ABBD5D" w:rsidR="0026233E" w:rsidRDefault="000B63F2" w:rsidP="0026233E">
      <w:pPr>
        <w:pStyle w:val="xmsonormal"/>
      </w:pPr>
      <w:r>
        <w:t>„</w:t>
      </w:r>
      <w:r w:rsidR="006A2A1B">
        <w:t xml:space="preserve">Sieksiu </w:t>
      </w:r>
      <w:r w:rsidR="001769E8">
        <w:t xml:space="preserve">toliau tęsti </w:t>
      </w:r>
      <w:r w:rsidR="006A2A1B">
        <w:t xml:space="preserve">esamus </w:t>
      </w:r>
      <w:r w:rsidR="001769E8">
        <w:t>ir</w:t>
      </w:r>
      <w:r w:rsidR="00E2335E">
        <w:t xml:space="preserve"> </w:t>
      </w:r>
      <w:r w:rsidR="00DA3442">
        <w:t>plėtoti naujus ambicingus</w:t>
      </w:r>
      <w:r w:rsidR="00E2335E">
        <w:t xml:space="preserve"> „Fegdos“ </w:t>
      </w:r>
      <w:r w:rsidR="0026233E">
        <w:t>projekt</w:t>
      </w:r>
      <w:r w:rsidR="00DA3442">
        <w:t>us</w:t>
      </w:r>
      <w:r w:rsidR="00E2335E">
        <w:t xml:space="preserve"> susisiekimo infrastruktūros srityje</w:t>
      </w:r>
      <w:r w:rsidR="00DA3442">
        <w:t>.</w:t>
      </w:r>
      <w:r w:rsidR="00975E34">
        <w:t xml:space="preserve"> </w:t>
      </w:r>
      <w:r w:rsidR="0026233E">
        <w:t>Ne mažiau svarbi</w:t>
      </w:r>
      <w:r w:rsidR="00975E34">
        <w:t xml:space="preserve"> mano</w:t>
      </w:r>
      <w:r w:rsidR="0026233E">
        <w:t xml:space="preserve"> užduotis – vienyti ir įgalinti</w:t>
      </w:r>
      <w:r w:rsidR="00975E34">
        <w:t xml:space="preserve"> įmonėje dirbančią profesionalų </w:t>
      </w:r>
      <w:r w:rsidR="0026233E">
        <w:t xml:space="preserve">komandą, kuri galėtų veikti lyderiaujančiose pozicijose. Tikiu, kad </w:t>
      </w:r>
      <w:r w:rsidR="004F01F7">
        <w:t xml:space="preserve">kokybiškai, profesionaliai ir </w:t>
      </w:r>
      <w:r w:rsidR="0026233E">
        <w:t>racional</w:t>
      </w:r>
      <w:r w:rsidR="004F01F7">
        <w:t>iai</w:t>
      </w:r>
      <w:r w:rsidR="0026233E">
        <w:t xml:space="preserve"> kur</w:t>
      </w:r>
      <w:r w:rsidR="004F01F7">
        <w:t>dami</w:t>
      </w:r>
      <w:r w:rsidR="0026233E">
        <w:t xml:space="preserve"> Lietuvos </w:t>
      </w:r>
      <w:r w:rsidR="004F01F7">
        <w:t xml:space="preserve">susisiekimo </w:t>
      </w:r>
      <w:r w:rsidR="0026233E">
        <w:t xml:space="preserve">infrastruktūrą, </w:t>
      </w:r>
      <w:r w:rsidR="004F01F7">
        <w:t>kartu</w:t>
      </w:r>
      <w:r w:rsidR="0026233E">
        <w:t xml:space="preserve"> kur</w:t>
      </w:r>
      <w:r w:rsidR="004F01F7">
        <w:t xml:space="preserve">iame </w:t>
      </w:r>
      <w:r w:rsidR="0026233E">
        <w:t>ir tvarią ateitį sau bei savo vaikams</w:t>
      </w:r>
      <w:r w:rsidR="004F01F7">
        <w:t xml:space="preserve">“, </w:t>
      </w:r>
      <w:r w:rsidR="00C90E39">
        <w:t>– sako J. Jablonskis, UAB „Fegda“ gen. direktorius.</w:t>
      </w:r>
    </w:p>
    <w:p w14:paraId="4A6581C1" w14:textId="77777777" w:rsidR="00C90E39" w:rsidRDefault="00C90E39" w:rsidP="0026233E">
      <w:pPr>
        <w:pStyle w:val="xmsonormal"/>
      </w:pPr>
    </w:p>
    <w:p w14:paraId="7C93E15E" w14:textId="79A9E7F8" w:rsidR="00D24A63" w:rsidRDefault="00802E65" w:rsidP="0026233E">
      <w:pPr>
        <w:pStyle w:val="xmsonormal"/>
        <w:rPr>
          <w:lang w:val="en-US"/>
        </w:rPr>
      </w:pPr>
      <w:r>
        <w:rPr>
          <w:lang w:val="en-US"/>
        </w:rPr>
        <w:t xml:space="preserve">Iki </w:t>
      </w:r>
      <w:proofErr w:type="spellStart"/>
      <w:r>
        <w:rPr>
          <w:lang w:val="en-US"/>
        </w:rPr>
        <w:t>šiol</w:t>
      </w:r>
      <w:proofErr w:type="spellEnd"/>
      <w:r>
        <w:rPr>
          <w:lang w:val="en-US"/>
        </w:rPr>
        <w:t xml:space="preserve"> UAB </w:t>
      </w:r>
      <w:r>
        <w:t>„</w:t>
      </w:r>
      <w:r>
        <w:rPr>
          <w:lang w:val="en-US"/>
        </w:rPr>
        <w:t xml:space="preserve">Fegda” </w:t>
      </w:r>
      <w:proofErr w:type="spellStart"/>
      <w:r>
        <w:rPr>
          <w:lang w:val="en-US"/>
        </w:rPr>
        <w:t>vadov</w:t>
      </w:r>
      <w:r w:rsidR="008C68F9">
        <w:rPr>
          <w:lang w:val="en-US"/>
        </w:rPr>
        <w:t>av</w:t>
      </w:r>
      <w:r w:rsidR="003D2624">
        <w:rPr>
          <w:lang w:val="en-US"/>
        </w:rPr>
        <w:t>ęs</w:t>
      </w:r>
      <w:proofErr w:type="spellEnd"/>
      <w:r w:rsidR="003D2624">
        <w:rPr>
          <w:lang w:val="en-US"/>
        </w:rPr>
        <w:t xml:space="preserve"> </w:t>
      </w:r>
      <w:r>
        <w:rPr>
          <w:lang w:val="en-US"/>
        </w:rPr>
        <w:t xml:space="preserve">G. Gribulis </w:t>
      </w:r>
      <w:proofErr w:type="spellStart"/>
      <w:r>
        <w:rPr>
          <w:lang w:val="en-US"/>
        </w:rPr>
        <w:t>sako</w:t>
      </w:r>
      <w:proofErr w:type="spellEnd"/>
      <w:r w:rsidR="003D2624">
        <w:rPr>
          <w:lang w:val="en-US"/>
        </w:rPr>
        <w:t xml:space="preserve">, </w:t>
      </w:r>
      <w:proofErr w:type="spellStart"/>
      <w:r w:rsidR="003D2624">
        <w:rPr>
          <w:lang w:val="en-US"/>
        </w:rPr>
        <w:t>kad</w:t>
      </w:r>
      <w:proofErr w:type="spellEnd"/>
      <w:r w:rsidR="003D2624">
        <w:rPr>
          <w:lang w:val="en-US"/>
        </w:rPr>
        <w:t xml:space="preserve"> </w:t>
      </w:r>
      <w:proofErr w:type="spellStart"/>
      <w:r w:rsidR="00707D06">
        <w:rPr>
          <w:lang w:val="en-US"/>
        </w:rPr>
        <w:t>naujo</w:t>
      </w:r>
      <w:proofErr w:type="spellEnd"/>
      <w:r w:rsidR="00707D06">
        <w:rPr>
          <w:lang w:val="en-US"/>
        </w:rPr>
        <w:t xml:space="preserve"> </w:t>
      </w:r>
      <w:proofErr w:type="spellStart"/>
      <w:r w:rsidR="00707D06">
        <w:rPr>
          <w:lang w:val="en-US"/>
        </w:rPr>
        <w:t>vadovo</w:t>
      </w:r>
      <w:proofErr w:type="spellEnd"/>
      <w:r w:rsidR="00707D06">
        <w:rPr>
          <w:lang w:val="en-US"/>
        </w:rPr>
        <w:t xml:space="preserve"> </w:t>
      </w:r>
      <w:proofErr w:type="spellStart"/>
      <w:r w:rsidR="00707D06">
        <w:rPr>
          <w:lang w:val="en-US"/>
        </w:rPr>
        <w:t>pasitelkimas</w:t>
      </w:r>
      <w:proofErr w:type="spellEnd"/>
      <w:r w:rsidR="0094053E">
        <w:rPr>
          <w:lang w:val="en-US"/>
        </w:rPr>
        <w:t xml:space="preserve"> </w:t>
      </w:r>
      <w:proofErr w:type="spellStart"/>
      <w:r w:rsidR="0094053E">
        <w:rPr>
          <w:lang w:val="en-US"/>
        </w:rPr>
        <w:t>buvo</w:t>
      </w:r>
      <w:proofErr w:type="spellEnd"/>
      <w:r w:rsidR="0094053E">
        <w:rPr>
          <w:lang w:val="en-US"/>
        </w:rPr>
        <w:t xml:space="preserve"> </w:t>
      </w:r>
      <w:proofErr w:type="spellStart"/>
      <w:r w:rsidR="0094053E">
        <w:rPr>
          <w:lang w:val="en-US"/>
        </w:rPr>
        <w:t>planuot</w:t>
      </w:r>
      <w:r w:rsidR="00B35403">
        <w:rPr>
          <w:lang w:val="en-US"/>
        </w:rPr>
        <w:t>as</w:t>
      </w:r>
      <w:proofErr w:type="spellEnd"/>
      <w:r w:rsidR="0094053E">
        <w:rPr>
          <w:lang w:val="en-US"/>
        </w:rPr>
        <w:t xml:space="preserve"> </w:t>
      </w:r>
      <w:proofErr w:type="spellStart"/>
      <w:r w:rsidR="00A87884">
        <w:rPr>
          <w:lang w:val="en-US"/>
        </w:rPr>
        <w:t>bendrovės</w:t>
      </w:r>
      <w:proofErr w:type="spellEnd"/>
      <w:r w:rsidR="00A87884">
        <w:rPr>
          <w:lang w:val="en-US"/>
        </w:rPr>
        <w:t xml:space="preserve"> </w:t>
      </w:r>
      <w:r w:rsidR="00A87884">
        <w:t>„</w:t>
      </w:r>
      <w:proofErr w:type="gramStart"/>
      <w:r w:rsidR="00A87884">
        <w:t xml:space="preserve">Fegda“ </w:t>
      </w:r>
      <w:proofErr w:type="spellStart"/>
      <w:r w:rsidR="00A87884">
        <w:rPr>
          <w:lang w:val="en-US"/>
        </w:rPr>
        <w:t>ilgalaikės</w:t>
      </w:r>
      <w:proofErr w:type="spellEnd"/>
      <w:proofErr w:type="gramEnd"/>
      <w:r w:rsidR="00A87884">
        <w:rPr>
          <w:lang w:val="en-US"/>
        </w:rPr>
        <w:t xml:space="preserve"> </w:t>
      </w:r>
      <w:proofErr w:type="spellStart"/>
      <w:r w:rsidR="00A87884">
        <w:rPr>
          <w:lang w:val="en-US"/>
        </w:rPr>
        <w:t>strategijos</w:t>
      </w:r>
      <w:proofErr w:type="spellEnd"/>
      <w:r w:rsidR="00A87884">
        <w:rPr>
          <w:lang w:val="en-US"/>
        </w:rPr>
        <w:t xml:space="preserve"> </w:t>
      </w:r>
      <w:proofErr w:type="spellStart"/>
      <w:r w:rsidR="00A87884">
        <w:rPr>
          <w:lang w:val="en-US"/>
        </w:rPr>
        <w:t>žingsni</w:t>
      </w:r>
      <w:r w:rsidR="00B35403">
        <w:rPr>
          <w:lang w:val="en-US"/>
        </w:rPr>
        <w:t>s</w:t>
      </w:r>
      <w:proofErr w:type="spellEnd"/>
      <w:r w:rsidR="008C68F9">
        <w:rPr>
          <w:lang w:val="en-US"/>
        </w:rPr>
        <w:t xml:space="preserve">, </w:t>
      </w:r>
      <w:proofErr w:type="spellStart"/>
      <w:r w:rsidR="008C68F9">
        <w:rPr>
          <w:lang w:val="en-US"/>
        </w:rPr>
        <w:t>kuriam</w:t>
      </w:r>
      <w:proofErr w:type="spellEnd"/>
      <w:r w:rsidR="008C68F9">
        <w:rPr>
          <w:lang w:val="en-US"/>
        </w:rPr>
        <w:t xml:space="preserve"> </w:t>
      </w:r>
      <w:proofErr w:type="spellStart"/>
      <w:r w:rsidR="008C68F9">
        <w:rPr>
          <w:lang w:val="en-US"/>
        </w:rPr>
        <w:t>buvo</w:t>
      </w:r>
      <w:proofErr w:type="spellEnd"/>
      <w:r w:rsidR="008C68F9">
        <w:rPr>
          <w:lang w:val="en-US"/>
        </w:rPr>
        <w:t xml:space="preserve"> </w:t>
      </w:r>
      <w:proofErr w:type="spellStart"/>
      <w:r w:rsidR="008C68F9">
        <w:rPr>
          <w:lang w:val="en-US"/>
        </w:rPr>
        <w:t>ruošiamasi</w:t>
      </w:r>
      <w:proofErr w:type="spellEnd"/>
      <w:r w:rsidR="008C68F9">
        <w:rPr>
          <w:lang w:val="en-US"/>
        </w:rPr>
        <w:t>.</w:t>
      </w:r>
      <w:r w:rsidR="00707D06">
        <w:rPr>
          <w:lang w:val="en-US"/>
        </w:rPr>
        <w:t xml:space="preserve"> </w:t>
      </w:r>
      <w:r w:rsidR="00785DAA">
        <w:rPr>
          <w:lang w:val="en-US"/>
        </w:rPr>
        <w:t xml:space="preserve"> </w:t>
      </w:r>
    </w:p>
    <w:p w14:paraId="552338CE" w14:textId="77777777" w:rsidR="00D24A63" w:rsidRDefault="00D24A63" w:rsidP="0026233E">
      <w:pPr>
        <w:pStyle w:val="xmsonormal"/>
      </w:pPr>
    </w:p>
    <w:p w14:paraId="5AF867EE" w14:textId="6C097929" w:rsidR="00271B64" w:rsidRDefault="00785DAA" w:rsidP="0026233E">
      <w:pPr>
        <w:pStyle w:val="xmsonormal"/>
      </w:pPr>
      <w:r>
        <w:t>„Pasiekus užsibrėžtus įmonės transformacijos tikslus,</w:t>
      </w:r>
      <w:r w:rsidR="00D24A63">
        <w:t xml:space="preserve"> prasideda naujas </w:t>
      </w:r>
      <w:r w:rsidR="00271B64">
        <w:t xml:space="preserve">įmonės </w:t>
      </w:r>
      <w:r w:rsidR="00D24A63">
        <w:t>veiklos etapas</w:t>
      </w:r>
      <w:r w:rsidR="006C6E9C">
        <w:t>,</w:t>
      </w:r>
      <w:r w:rsidR="00271B64">
        <w:t xml:space="preserve"> ir čia labai reikalinga</w:t>
      </w:r>
      <w:r w:rsidR="007C0CE7">
        <w:t xml:space="preserve"> Jono sukaupta profesinė patirti</w:t>
      </w:r>
      <w:r w:rsidR="00271B64">
        <w:t>s</w:t>
      </w:r>
      <w:r w:rsidR="007C0CE7">
        <w:t xml:space="preserve"> ir kompetencijos</w:t>
      </w:r>
      <w:r w:rsidR="009C1681">
        <w:t xml:space="preserve">. Tuo tarpu aš </w:t>
      </w:r>
      <w:r w:rsidR="009B5866">
        <w:t xml:space="preserve">nuo šiol </w:t>
      </w:r>
      <w:r w:rsidR="00974B90">
        <w:t xml:space="preserve">galėsiu </w:t>
      </w:r>
      <w:r w:rsidR="00B06086">
        <w:t xml:space="preserve">labiau </w:t>
      </w:r>
      <w:r w:rsidR="009C1681">
        <w:t>susitelk</w:t>
      </w:r>
      <w:r w:rsidR="009B5866">
        <w:t>ti</w:t>
      </w:r>
      <w:r w:rsidR="009C1681">
        <w:t xml:space="preserve"> į </w:t>
      </w:r>
      <w:r w:rsidR="00547CD3">
        <w:t>visos įmonių grupės strategines kryptis</w:t>
      </w:r>
      <w:r w:rsidR="00112A43">
        <w:t>“, –</w:t>
      </w:r>
      <w:r w:rsidR="00547CD3">
        <w:t xml:space="preserve"> pažymi</w:t>
      </w:r>
      <w:r w:rsidR="00112A43">
        <w:t xml:space="preserve"> G. Gribulis,</w:t>
      </w:r>
      <w:r w:rsidR="009C1681">
        <w:t xml:space="preserve"> UAB</w:t>
      </w:r>
      <w:r w:rsidR="00547CD3">
        <w:t xml:space="preserve"> „Fegda grupė“</w:t>
      </w:r>
      <w:r w:rsidR="00271B64">
        <w:t xml:space="preserve"> gen. direktorius.</w:t>
      </w:r>
    </w:p>
    <w:p w14:paraId="5C3E4DCB" w14:textId="77777777" w:rsidR="00271B64" w:rsidRDefault="00271B64" w:rsidP="0026233E">
      <w:pPr>
        <w:pStyle w:val="xmsonormal"/>
      </w:pPr>
    </w:p>
    <w:p w14:paraId="47F54082" w14:textId="2A05C7C4" w:rsidR="00C90E39" w:rsidRDefault="00271B64" w:rsidP="0026233E">
      <w:pPr>
        <w:pStyle w:val="xmsonormal"/>
      </w:pPr>
      <w:r>
        <w:t xml:space="preserve">„Fegda grupė“ yra didžiausia šalyje </w:t>
      </w:r>
      <w:r w:rsidR="00584272">
        <w:t xml:space="preserve">susisiekimo infrastruktūros </w:t>
      </w:r>
      <w:r>
        <w:t>įmonių grupė, vienijanti įmones</w:t>
      </w:r>
      <w:r w:rsidR="00584272">
        <w:t xml:space="preserve"> „Fegda“, „Tilsta“, „SRP projektas“ ir „Alkesta“.</w:t>
      </w:r>
      <w:r>
        <w:t xml:space="preserve"> </w:t>
      </w:r>
    </w:p>
    <w:p w14:paraId="7DD773E1" w14:textId="77777777" w:rsidR="00436F4F" w:rsidRDefault="00436F4F" w:rsidP="0026233E">
      <w:pPr>
        <w:pStyle w:val="xmsonormal"/>
      </w:pPr>
    </w:p>
    <w:p w14:paraId="12DFD245" w14:textId="4B8095C1" w:rsidR="00436F4F" w:rsidRPr="00BF2254" w:rsidRDefault="00436F4F" w:rsidP="0026233E">
      <w:pPr>
        <w:pStyle w:val="xmsonormal"/>
      </w:pPr>
      <w:r>
        <w:t>Kelių tiesimo UAB „Fegda“ šiuo metu įgyvendina strateginės reikšmės susisiekimo infrastruktūros projekt</w:t>
      </w:r>
      <w:r w:rsidR="00633A78">
        <w:t>us</w:t>
      </w:r>
      <w:r w:rsidR="00BF2254">
        <w:t xml:space="preserve"> Lietuvoje „</w:t>
      </w:r>
      <w:proofErr w:type="spellStart"/>
      <w:r w:rsidR="00BF2254">
        <w:t>Rail</w:t>
      </w:r>
      <w:proofErr w:type="spellEnd"/>
      <w:r w:rsidR="00BF2254">
        <w:t xml:space="preserve"> </w:t>
      </w:r>
      <w:proofErr w:type="spellStart"/>
      <w:r w:rsidR="00BF2254">
        <w:t>Baltica</w:t>
      </w:r>
      <w:proofErr w:type="spellEnd"/>
      <w:r w:rsidR="00BF2254">
        <w:t xml:space="preserve">“ ir „Via </w:t>
      </w:r>
      <w:proofErr w:type="spellStart"/>
      <w:r w:rsidR="00BF2254">
        <w:t>Baltica</w:t>
      </w:r>
      <w:proofErr w:type="spellEnd"/>
      <w:r w:rsidR="00BF2254">
        <w:t xml:space="preserve">“. Įmonėje šiuo metu dirba </w:t>
      </w:r>
      <w:r w:rsidR="00B82ED3">
        <w:rPr>
          <w:lang w:val="en-US"/>
        </w:rPr>
        <w:t>4</w:t>
      </w:r>
      <w:r w:rsidR="00BF2254">
        <w:rPr>
          <w:lang w:val="en-US"/>
        </w:rPr>
        <w:t>7</w:t>
      </w:r>
      <w:r w:rsidR="00B82ED3">
        <w:rPr>
          <w:lang w:val="en-US"/>
        </w:rPr>
        <w:t>7</w:t>
      </w:r>
      <w:r w:rsidR="00BF2254">
        <w:rPr>
          <w:lang w:val="en-US"/>
        </w:rPr>
        <w:t xml:space="preserve"> </w:t>
      </w:r>
      <w:proofErr w:type="spellStart"/>
      <w:r w:rsidR="00BF2254">
        <w:rPr>
          <w:lang w:val="en-US"/>
        </w:rPr>
        <w:t>darbuotojai</w:t>
      </w:r>
      <w:proofErr w:type="spellEnd"/>
      <w:r w:rsidR="00BF2254">
        <w:rPr>
          <w:lang w:val="en-US"/>
        </w:rPr>
        <w:t>.</w:t>
      </w:r>
    </w:p>
    <w:p w14:paraId="1CE5D904" w14:textId="77777777" w:rsidR="003174DE" w:rsidRDefault="003174DE" w:rsidP="0026233E">
      <w:pPr>
        <w:pStyle w:val="xmsonormal"/>
      </w:pPr>
    </w:p>
    <w:p w14:paraId="4CFE4032" w14:textId="77777777" w:rsidR="000B3BA5" w:rsidRDefault="000B3BA5" w:rsidP="00842998">
      <w:pPr>
        <w:pStyle w:val="xmsonormal"/>
      </w:pPr>
    </w:p>
    <w:sectPr w:rsidR="000B3BA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7B2"/>
    <w:rsid w:val="000025D4"/>
    <w:rsid w:val="00017DB4"/>
    <w:rsid w:val="000B3BA5"/>
    <w:rsid w:val="000B63F2"/>
    <w:rsid w:val="00112A43"/>
    <w:rsid w:val="0012367A"/>
    <w:rsid w:val="001465C5"/>
    <w:rsid w:val="001769E8"/>
    <w:rsid w:val="001B4910"/>
    <w:rsid w:val="001D164B"/>
    <w:rsid w:val="001F61AD"/>
    <w:rsid w:val="00222595"/>
    <w:rsid w:val="00227393"/>
    <w:rsid w:val="0026233E"/>
    <w:rsid w:val="00263C02"/>
    <w:rsid w:val="00271B64"/>
    <w:rsid w:val="002757B2"/>
    <w:rsid w:val="002B635A"/>
    <w:rsid w:val="003174DE"/>
    <w:rsid w:val="00327821"/>
    <w:rsid w:val="00345E3C"/>
    <w:rsid w:val="003C6F96"/>
    <w:rsid w:val="003D2624"/>
    <w:rsid w:val="003D45FD"/>
    <w:rsid w:val="00436F4F"/>
    <w:rsid w:val="00464E1E"/>
    <w:rsid w:val="0048315D"/>
    <w:rsid w:val="00495E2E"/>
    <w:rsid w:val="004B7956"/>
    <w:rsid w:val="004D68B7"/>
    <w:rsid w:val="004F01F7"/>
    <w:rsid w:val="00547CD3"/>
    <w:rsid w:val="005509FF"/>
    <w:rsid w:val="00565648"/>
    <w:rsid w:val="00584272"/>
    <w:rsid w:val="00601FE4"/>
    <w:rsid w:val="00633A78"/>
    <w:rsid w:val="006A2A1B"/>
    <w:rsid w:val="006C3B7C"/>
    <w:rsid w:val="006C6E9C"/>
    <w:rsid w:val="006F74AF"/>
    <w:rsid w:val="00707D06"/>
    <w:rsid w:val="00733970"/>
    <w:rsid w:val="00785DAA"/>
    <w:rsid w:val="007C0CE7"/>
    <w:rsid w:val="007F66F5"/>
    <w:rsid w:val="007F6990"/>
    <w:rsid w:val="00802E65"/>
    <w:rsid w:val="00842998"/>
    <w:rsid w:val="00885744"/>
    <w:rsid w:val="0088760E"/>
    <w:rsid w:val="008C68F9"/>
    <w:rsid w:val="0094053E"/>
    <w:rsid w:val="00974B90"/>
    <w:rsid w:val="00975E34"/>
    <w:rsid w:val="00980F90"/>
    <w:rsid w:val="009B5866"/>
    <w:rsid w:val="009B5CAD"/>
    <w:rsid w:val="009C1681"/>
    <w:rsid w:val="00A87884"/>
    <w:rsid w:val="00AA77C2"/>
    <w:rsid w:val="00AB4B83"/>
    <w:rsid w:val="00B06086"/>
    <w:rsid w:val="00B07E32"/>
    <w:rsid w:val="00B312F7"/>
    <w:rsid w:val="00B320ED"/>
    <w:rsid w:val="00B35403"/>
    <w:rsid w:val="00B61343"/>
    <w:rsid w:val="00B82ED3"/>
    <w:rsid w:val="00BE164F"/>
    <w:rsid w:val="00BF2254"/>
    <w:rsid w:val="00BF5E37"/>
    <w:rsid w:val="00C21068"/>
    <w:rsid w:val="00C367E2"/>
    <w:rsid w:val="00C7403D"/>
    <w:rsid w:val="00C90E39"/>
    <w:rsid w:val="00CC0560"/>
    <w:rsid w:val="00CE48FB"/>
    <w:rsid w:val="00D24A63"/>
    <w:rsid w:val="00DA3442"/>
    <w:rsid w:val="00DA5710"/>
    <w:rsid w:val="00DE22EB"/>
    <w:rsid w:val="00E065E2"/>
    <w:rsid w:val="00E2335E"/>
    <w:rsid w:val="00EA12C4"/>
    <w:rsid w:val="00EB4A64"/>
    <w:rsid w:val="00F21C18"/>
    <w:rsid w:val="00F524AA"/>
    <w:rsid w:val="00F83914"/>
    <w:rsid w:val="00FE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7F35"/>
  <w15:chartTrackingRefBased/>
  <w15:docId w15:val="{7307BC99-5E11-4F93-BD84-22181D8D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842998"/>
    <w:pPr>
      <w:spacing w:after="0" w:line="240" w:lineRule="auto"/>
    </w:pPr>
    <w:rPr>
      <w:rFonts w:ascii="Calibri" w:hAnsi="Calibri" w:cs="Calibri"/>
      <w:kern w:val="0"/>
      <w:lang w:eastAsia="lt-LT"/>
      <w14:ligatures w14:val="none"/>
    </w:rPr>
  </w:style>
  <w:style w:type="paragraph" w:styleId="Revision">
    <w:name w:val="Revision"/>
    <w:hidden/>
    <w:uiPriority w:val="99"/>
    <w:semiHidden/>
    <w:rsid w:val="00974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7" ma:contentTypeDescription="Create a new document." ma:contentTypeScope="" ma:versionID="4b5d310896d3cc45bf27462f1c95f12b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0b89e8e353b04e166a049c5c86ae4b81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09522E-C198-4FDA-B856-FB796D5FB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44B015-F22D-40AC-926F-492FFF1EACD1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customXml/itemProps3.xml><?xml version="1.0" encoding="utf-8"?>
<ds:datastoreItem xmlns:ds="http://schemas.openxmlformats.org/officeDocument/2006/customXml" ds:itemID="{B6EDD07B-590F-43C3-8D33-FC04684C1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1314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93</cp:revision>
  <dcterms:created xsi:type="dcterms:W3CDTF">2023-12-04T13:28:00Z</dcterms:created>
  <dcterms:modified xsi:type="dcterms:W3CDTF">2023-12-04T15:26:00Z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