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69C5" w14:textId="63828711" w:rsidR="328F84A0" w:rsidRPr="002E1AE4" w:rsidRDefault="00875D45" w:rsidP="002E1AE4">
      <w:pPr>
        <w:jc w:val="right"/>
        <w:rPr>
          <w:lang w:val="lt-LT"/>
        </w:rPr>
      </w:pPr>
      <w:r w:rsidRPr="328F84A0">
        <w:rPr>
          <w:lang w:val="lt-LT"/>
        </w:rPr>
        <w:t>202</w:t>
      </w:r>
      <w:r w:rsidR="0007368F" w:rsidRPr="328F84A0">
        <w:rPr>
          <w:lang w:val="lt-LT"/>
        </w:rPr>
        <w:t>4</w:t>
      </w:r>
      <w:r w:rsidRPr="328F84A0">
        <w:rPr>
          <w:lang w:val="lt-LT"/>
        </w:rPr>
        <w:t xml:space="preserve"> </w:t>
      </w:r>
      <w:r w:rsidR="0007368F" w:rsidRPr="328F84A0">
        <w:rPr>
          <w:lang w:val="lt-LT"/>
        </w:rPr>
        <w:t>02</w:t>
      </w:r>
      <w:r w:rsidRPr="328F84A0">
        <w:rPr>
          <w:lang w:val="lt-LT"/>
        </w:rPr>
        <w:t xml:space="preserve"> </w:t>
      </w:r>
      <w:r w:rsidR="000F2389" w:rsidRPr="328F84A0">
        <w:rPr>
          <w:lang w:val="lt-LT"/>
        </w:rPr>
        <w:t>07</w:t>
      </w:r>
      <w:r w:rsidRPr="328F84A0">
        <w:rPr>
          <w:lang w:val="lt-LT"/>
        </w:rPr>
        <w:t xml:space="preserve"> // Pranešimas žiniasklaida</w:t>
      </w:r>
      <w:r w:rsidR="00BC27A3" w:rsidRPr="328F84A0">
        <w:rPr>
          <w:lang w:val="lt-LT"/>
        </w:rPr>
        <w:t>i</w:t>
      </w:r>
    </w:p>
    <w:p w14:paraId="36AF3BE9" w14:textId="5F624284" w:rsidR="002E1AE4" w:rsidRDefault="002E1AE4" w:rsidP="002E1AE4">
      <w:pPr>
        <w:spacing w:beforeAutospacing="1" w:after="240" w:line="240" w:lineRule="auto"/>
        <w:jc w:val="center"/>
        <w:rPr>
          <w:b/>
          <w:bCs/>
          <w:color w:val="000000" w:themeColor="text1"/>
          <w:lang w:val="lt-LT"/>
        </w:rPr>
      </w:pPr>
      <w:r w:rsidRPr="002E1AE4">
        <w:rPr>
          <w:b/>
          <w:bCs/>
          <w:color w:val="000000" w:themeColor="text1"/>
          <w:lang w:val="lt-LT"/>
        </w:rPr>
        <w:t>Naujas žaidėjas Vilniaus NT būsto nuomos rinkoje – 500 apartamentų kompleksas ATLAS atsidaro su 50</w:t>
      </w:r>
      <w:r w:rsidR="00392192">
        <w:rPr>
          <w:b/>
          <w:bCs/>
          <w:color w:val="000000" w:themeColor="text1"/>
          <w:lang w:val="lt-LT"/>
        </w:rPr>
        <w:t xml:space="preserve"> proc.</w:t>
      </w:r>
      <w:r w:rsidRPr="002E1AE4">
        <w:rPr>
          <w:b/>
          <w:bCs/>
          <w:color w:val="000000" w:themeColor="text1"/>
          <w:lang w:val="lt-LT"/>
        </w:rPr>
        <w:t xml:space="preserve"> užimtumu</w:t>
      </w:r>
    </w:p>
    <w:p w14:paraId="4ED590C5" w14:textId="35A28403" w:rsidR="3494B985" w:rsidRPr="00D829EF" w:rsidRDefault="3494B985" w:rsidP="328F84A0">
      <w:pPr>
        <w:spacing w:beforeAutospacing="1" w:after="240" w:line="240" w:lineRule="auto"/>
        <w:jc w:val="both"/>
        <w:rPr>
          <w:color w:val="000000" w:themeColor="text1"/>
          <w:lang w:val="lt-LT"/>
        </w:rPr>
      </w:pPr>
      <w:bookmarkStart w:id="0" w:name="_Hlk158206830"/>
      <w:r w:rsidRPr="00D829EF">
        <w:rPr>
          <w:color w:val="000000" w:themeColor="text1"/>
          <w:lang w:val="lt-LT"/>
        </w:rPr>
        <w:t xml:space="preserve">Vilniuje duris atvėręs </w:t>
      </w:r>
      <w:r w:rsidR="38183377" w:rsidRPr="00D829EF">
        <w:rPr>
          <w:color w:val="000000" w:themeColor="text1"/>
          <w:lang w:val="lt-LT"/>
        </w:rPr>
        <w:t xml:space="preserve">„ATLAS“ </w:t>
      </w:r>
      <w:r w:rsidR="6BB64B8D" w:rsidRPr="00D829EF">
        <w:rPr>
          <w:color w:val="000000" w:themeColor="text1"/>
          <w:lang w:val="lt-LT"/>
        </w:rPr>
        <w:t>–</w:t>
      </w:r>
      <w:r w:rsidR="4AD29DDB" w:rsidRPr="00D829EF">
        <w:rPr>
          <w:color w:val="000000" w:themeColor="text1"/>
          <w:lang w:val="lt-LT"/>
        </w:rPr>
        <w:t xml:space="preserve"> </w:t>
      </w:r>
      <w:r w:rsidR="4F0682CD" w:rsidRPr="00D829EF">
        <w:rPr>
          <w:color w:val="000000" w:themeColor="text1"/>
          <w:lang w:val="lt-LT"/>
        </w:rPr>
        <w:t xml:space="preserve">pirmasis </w:t>
      </w:r>
      <w:r w:rsidR="243C37CB" w:rsidRPr="00D829EF">
        <w:rPr>
          <w:color w:val="000000" w:themeColor="text1"/>
          <w:lang w:val="lt-LT"/>
        </w:rPr>
        <w:t xml:space="preserve">ir didžiausias </w:t>
      </w:r>
      <w:r w:rsidR="38183377" w:rsidRPr="00D829EF">
        <w:rPr>
          <w:color w:val="000000" w:themeColor="text1"/>
          <w:lang w:val="lt-LT"/>
        </w:rPr>
        <w:t>tokio pobūdžio</w:t>
      </w:r>
      <w:r w:rsidR="49C9C6BC" w:rsidRPr="00D829EF">
        <w:rPr>
          <w:color w:val="000000" w:themeColor="text1"/>
          <w:lang w:val="lt-LT"/>
        </w:rPr>
        <w:t xml:space="preserve"> </w:t>
      </w:r>
      <w:r w:rsidR="06E41B36" w:rsidRPr="00D829EF">
        <w:rPr>
          <w:color w:val="000000" w:themeColor="text1"/>
          <w:lang w:val="lt-LT"/>
        </w:rPr>
        <w:t>„</w:t>
      </w:r>
      <w:proofErr w:type="spellStart"/>
      <w:r w:rsidRPr="00D829EF">
        <w:rPr>
          <w:color w:val="000000" w:themeColor="text1"/>
          <w:lang w:val="lt-LT"/>
        </w:rPr>
        <w:t>co-living</w:t>
      </w:r>
      <w:proofErr w:type="spellEnd"/>
      <w:r w:rsidR="06E41B36" w:rsidRPr="00D829EF">
        <w:rPr>
          <w:color w:val="000000" w:themeColor="text1"/>
          <w:lang w:val="lt-LT"/>
        </w:rPr>
        <w:t>“</w:t>
      </w:r>
      <w:r w:rsidRPr="00D829EF">
        <w:rPr>
          <w:color w:val="000000" w:themeColor="text1"/>
          <w:lang w:val="lt-LT"/>
        </w:rPr>
        <w:t xml:space="preserve"> </w:t>
      </w:r>
      <w:r w:rsidR="00FC57DD" w:rsidRPr="00D829EF">
        <w:rPr>
          <w:color w:val="000000" w:themeColor="text1"/>
          <w:lang w:val="lt-LT"/>
        </w:rPr>
        <w:t xml:space="preserve">apartamentų </w:t>
      </w:r>
      <w:r w:rsidR="00A52021" w:rsidRPr="00D829EF">
        <w:rPr>
          <w:color w:val="000000" w:themeColor="text1"/>
          <w:lang w:val="lt-LT"/>
        </w:rPr>
        <w:t xml:space="preserve">nuomos </w:t>
      </w:r>
      <w:r w:rsidRPr="00D829EF">
        <w:rPr>
          <w:color w:val="000000" w:themeColor="text1"/>
          <w:lang w:val="lt-LT"/>
        </w:rPr>
        <w:t xml:space="preserve">projektas </w:t>
      </w:r>
      <w:r w:rsidR="49C9C6BC" w:rsidRPr="00D829EF">
        <w:rPr>
          <w:color w:val="000000" w:themeColor="text1"/>
          <w:lang w:val="lt-LT"/>
        </w:rPr>
        <w:t xml:space="preserve">Lietuvoje. </w:t>
      </w:r>
      <w:r w:rsidR="7C260C49" w:rsidRPr="00D829EF">
        <w:rPr>
          <w:color w:val="000000" w:themeColor="text1"/>
          <w:lang w:val="lt-LT"/>
        </w:rPr>
        <w:t xml:space="preserve">Klientams čia siūlomos ne tik įprastos mažo ploto studijos, tačiau ir </w:t>
      </w:r>
      <w:r w:rsidR="009B10D3" w:rsidRPr="00D829EF">
        <w:rPr>
          <w:color w:val="000000" w:themeColor="text1"/>
          <w:lang w:val="lt-LT"/>
        </w:rPr>
        <w:t>2</w:t>
      </w:r>
      <w:r w:rsidR="7C260C49" w:rsidRPr="00D829EF">
        <w:rPr>
          <w:color w:val="000000" w:themeColor="text1"/>
          <w:lang w:val="lt-LT"/>
        </w:rPr>
        <w:t>-3 kambarių apartamentai su bendruomeniško gyvenimo privalumais</w:t>
      </w:r>
      <w:r w:rsidR="1E59D389" w:rsidRPr="00D829EF">
        <w:rPr>
          <w:color w:val="000000" w:themeColor="text1"/>
          <w:lang w:val="lt-LT"/>
        </w:rPr>
        <w:t>.</w:t>
      </w:r>
    </w:p>
    <w:p w14:paraId="6F261428" w14:textId="5AB03A0E" w:rsidR="049CAE43" w:rsidRPr="00D829EF" w:rsidRDefault="049CAE43" w:rsidP="328F84A0">
      <w:pPr>
        <w:spacing w:beforeAutospacing="1" w:after="240" w:line="240" w:lineRule="auto"/>
        <w:jc w:val="both"/>
        <w:rPr>
          <w:color w:val="000000" w:themeColor="text1"/>
          <w:lang w:val="lt-LT"/>
        </w:rPr>
      </w:pPr>
      <w:r w:rsidRPr="00D829EF">
        <w:rPr>
          <w:color w:val="000000" w:themeColor="text1"/>
          <w:lang w:val="lt-LT"/>
        </w:rPr>
        <w:t>Beveik 18 000 kv. m. ploto objektą sudaro tarpusavyje sujungti 6 penkiaaukščiai korpusai</w:t>
      </w:r>
      <w:r w:rsidR="371A90B4" w:rsidRPr="00D829EF">
        <w:rPr>
          <w:color w:val="000000" w:themeColor="text1"/>
          <w:lang w:val="lt-LT"/>
        </w:rPr>
        <w:t>,</w:t>
      </w:r>
      <w:r w:rsidR="00E35047" w:rsidRPr="00D829EF">
        <w:rPr>
          <w:color w:val="000000" w:themeColor="text1"/>
          <w:lang w:val="lt-LT"/>
        </w:rPr>
        <w:t xml:space="preserve"> </w:t>
      </w:r>
      <w:r w:rsidR="00FC57DD" w:rsidRPr="00D829EF">
        <w:rPr>
          <w:color w:val="000000" w:themeColor="text1"/>
          <w:lang w:val="lt-LT"/>
        </w:rPr>
        <w:t>įrengti 500 apartamentų</w:t>
      </w:r>
      <w:r w:rsidR="00886325" w:rsidRPr="00D829EF">
        <w:rPr>
          <w:color w:val="000000" w:themeColor="text1"/>
          <w:lang w:val="lt-LT"/>
        </w:rPr>
        <w:t xml:space="preserve">. </w:t>
      </w:r>
      <w:r w:rsidR="00E35047" w:rsidRPr="00D829EF">
        <w:rPr>
          <w:color w:val="000000" w:themeColor="text1"/>
          <w:lang w:val="lt-LT"/>
        </w:rPr>
        <w:t>Pirm</w:t>
      </w:r>
      <w:r w:rsidR="41DFC2EE" w:rsidRPr="00D829EF">
        <w:rPr>
          <w:color w:val="000000" w:themeColor="text1"/>
          <w:lang w:val="lt-LT"/>
        </w:rPr>
        <w:t>asis</w:t>
      </w:r>
      <w:r w:rsidR="00E35047" w:rsidRPr="00D829EF">
        <w:rPr>
          <w:color w:val="000000" w:themeColor="text1"/>
          <w:lang w:val="lt-LT"/>
        </w:rPr>
        <w:t xml:space="preserve"> pastato aukšt</w:t>
      </w:r>
      <w:r w:rsidR="0C2E94B1" w:rsidRPr="00D829EF">
        <w:rPr>
          <w:color w:val="000000" w:themeColor="text1"/>
          <w:lang w:val="lt-LT"/>
        </w:rPr>
        <w:t>as</w:t>
      </w:r>
      <w:r w:rsidR="00E35047" w:rsidRPr="00D829EF">
        <w:rPr>
          <w:color w:val="000000" w:themeColor="text1"/>
          <w:lang w:val="lt-LT"/>
        </w:rPr>
        <w:t xml:space="preserve"> </w:t>
      </w:r>
      <w:r w:rsidR="166D034D" w:rsidRPr="00D829EF">
        <w:rPr>
          <w:color w:val="000000" w:themeColor="text1"/>
          <w:lang w:val="lt-LT"/>
        </w:rPr>
        <w:t xml:space="preserve">skirtas komercinei </w:t>
      </w:r>
      <w:r w:rsidR="00E35047" w:rsidRPr="00D829EF">
        <w:rPr>
          <w:color w:val="000000" w:themeColor="text1"/>
          <w:lang w:val="lt-LT"/>
        </w:rPr>
        <w:t>veiklai</w:t>
      </w:r>
      <w:r w:rsidR="0462A3E6" w:rsidRPr="00D829EF">
        <w:rPr>
          <w:color w:val="000000" w:themeColor="text1"/>
          <w:lang w:val="lt-LT"/>
        </w:rPr>
        <w:t xml:space="preserve"> – </w:t>
      </w:r>
      <w:r w:rsidR="00E35047" w:rsidRPr="00D829EF">
        <w:rPr>
          <w:color w:val="000000" w:themeColor="text1"/>
          <w:lang w:val="lt-LT"/>
        </w:rPr>
        <w:t>patalpose</w:t>
      </w:r>
      <w:r w:rsidR="00A52021" w:rsidRPr="00D829EF">
        <w:rPr>
          <w:color w:val="000000" w:themeColor="text1"/>
          <w:lang w:val="lt-LT"/>
        </w:rPr>
        <w:t xml:space="preserve"> jau kuriasi įvairūs verslai: nuo grožio salonų iki </w:t>
      </w:r>
      <w:r w:rsidR="00FA79CC" w:rsidRPr="00D829EF">
        <w:rPr>
          <w:color w:val="000000" w:themeColor="text1"/>
          <w:lang w:val="lt-LT"/>
        </w:rPr>
        <w:t xml:space="preserve">odontologijos </w:t>
      </w:r>
      <w:r w:rsidR="1A9A65D8" w:rsidRPr="00D829EF">
        <w:rPr>
          <w:color w:val="000000" w:themeColor="text1"/>
          <w:lang w:val="lt-LT"/>
        </w:rPr>
        <w:t>paslaugų kabinetų</w:t>
      </w:r>
      <w:r w:rsidR="00A52021" w:rsidRPr="00D829EF">
        <w:rPr>
          <w:color w:val="000000" w:themeColor="text1"/>
          <w:lang w:val="lt-LT"/>
        </w:rPr>
        <w:t>.</w:t>
      </w:r>
      <w:r w:rsidR="71E161D9" w:rsidRPr="00D829EF">
        <w:rPr>
          <w:color w:val="000000" w:themeColor="text1"/>
          <w:lang w:val="lt-LT"/>
        </w:rPr>
        <w:t xml:space="preserve"> Greta</w:t>
      </w:r>
      <w:r w:rsidR="00E35047" w:rsidRPr="00D829EF">
        <w:rPr>
          <w:color w:val="000000" w:themeColor="text1"/>
          <w:lang w:val="lt-LT"/>
        </w:rPr>
        <w:t xml:space="preserve"> </w:t>
      </w:r>
      <w:r w:rsidR="2ADCB05B" w:rsidRPr="00D829EF">
        <w:rPr>
          <w:color w:val="000000" w:themeColor="text1"/>
          <w:lang w:val="lt-LT"/>
        </w:rPr>
        <w:t xml:space="preserve">įrengta 210 vietų automobilių stovėjimo aikštelė, elektromobilių įkrovimo stotelės, dviračių bei </w:t>
      </w:r>
      <w:proofErr w:type="spellStart"/>
      <w:r w:rsidR="2ADCB05B" w:rsidRPr="00D829EF">
        <w:rPr>
          <w:color w:val="000000" w:themeColor="text1"/>
          <w:lang w:val="lt-LT"/>
        </w:rPr>
        <w:t>paspirtukų</w:t>
      </w:r>
      <w:proofErr w:type="spellEnd"/>
      <w:r w:rsidR="2ADCB05B" w:rsidRPr="00D829EF">
        <w:rPr>
          <w:color w:val="000000" w:themeColor="text1"/>
          <w:lang w:val="lt-LT"/>
        </w:rPr>
        <w:t xml:space="preserve"> laikymo ir įkrovimo patalpos. </w:t>
      </w:r>
    </w:p>
    <w:p w14:paraId="0FB76AEA" w14:textId="220EC73B" w:rsidR="0007368F" w:rsidRPr="00D829EF" w:rsidRDefault="3494B985" w:rsidP="328F84A0">
      <w:pPr>
        <w:spacing w:before="100" w:beforeAutospacing="1" w:after="240" w:line="240" w:lineRule="auto"/>
        <w:jc w:val="both"/>
        <w:rPr>
          <w:color w:val="000000" w:themeColor="text1"/>
          <w:lang w:val="lt-LT"/>
        </w:rPr>
      </w:pPr>
      <w:r w:rsidRPr="00D829EF">
        <w:rPr>
          <w:color w:val="000000" w:themeColor="text1"/>
          <w:lang w:val="lt-LT"/>
        </w:rPr>
        <w:t>Nors „</w:t>
      </w:r>
      <w:proofErr w:type="spellStart"/>
      <w:r w:rsidRPr="00D829EF">
        <w:rPr>
          <w:color w:val="000000" w:themeColor="text1"/>
          <w:lang w:val="lt-LT"/>
        </w:rPr>
        <w:t>co-living</w:t>
      </w:r>
      <w:proofErr w:type="spellEnd"/>
      <w:r w:rsidRPr="00D829EF">
        <w:rPr>
          <w:color w:val="000000" w:themeColor="text1"/>
          <w:lang w:val="lt-LT"/>
        </w:rPr>
        <w:t>“ apgyvendinimo modelis – jau nebe naujiena Lietuvoje, o sostinėje tokio pobūdžio projektų nestinga, „ATLAS“ vadovas Gediminas Jasas pažymi, kad naujasis „</w:t>
      </w:r>
      <w:proofErr w:type="spellStart"/>
      <w:r w:rsidRPr="00D829EF">
        <w:rPr>
          <w:color w:val="000000" w:themeColor="text1"/>
          <w:lang w:val="lt-LT"/>
        </w:rPr>
        <w:t>co-living</w:t>
      </w:r>
      <w:proofErr w:type="spellEnd"/>
      <w:r w:rsidRPr="00D829EF">
        <w:rPr>
          <w:color w:val="000000" w:themeColor="text1"/>
          <w:lang w:val="lt-LT"/>
        </w:rPr>
        <w:t xml:space="preserve">“ užpildys kol kas rinkoje </w:t>
      </w:r>
      <w:r w:rsidR="58D7FC0F" w:rsidRPr="00D829EF">
        <w:rPr>
          <w:color w:val="000000" w:themeColor="text1"/>
          <w:lang w:val="lt-LT"/>
        </w:rPr>
        <w:t xml:space="preserve">esančią </w:t>
      </w:r>
      <w:r w:rsidRPr="00D829EF">
        <w:rPr>
          <w:color w:val="000000" w:themeColor="text1"/>
          <w:lang w:val="lt-LT"/>
        </w:rPr>
        <w:t xml:space="preserve">tuštumą: </w:t>
      </w:r>
      <w:r w:rsidR="009B6697" w:rsidRPr="00D829EF">
        <w:rPr>
          <w:color w:val="000000" w:themeColor="text1"/>
          <w:lang w:val="lt-LT"/>
        </w:rPr>
        <w:t xml:space="preserve">komplekse </w:t>
      </w:r>
      <w:r w:rsidR="55F21C0A" w:rsidRPr="00D829EF">
        <w:rPr>
          <w:color w:val="000000" w:themeColor="text1"/>
          <w:lang w:val="lt-LT"/>
        </w:rPr>
        <w:t>siūlomi moderniai įrengti</w:t>
      </w:r>
      <w:r w:rsidRPr="00D829EF">
        <w:rPr>
          <w:color w:val="000000" w:themeColor="text1"/>
          <w:lang w:val="lt-LT"/>
        </w:rPr>
        <w:t xml:space="preserve"> apartamentai</w:t>
      </w:r>
      <w:r w:rsidR="00E35047" w:rsidRPr="00D829EF">
        <w:rPr>
          <w:color w:val="000000" w:themeColor="text1"/>
          <w:lang w:val="lt-LT"/>
        </w:rPr>
        <w:t xml:space="preserve"> su </w:t>
      </w:r>
      <w:r w:rsidR="4511EE67" w:rsidRPr="00D829EF">
        <w:rPr>
          <w:color w:val="000000" w:themeColor="text1"/>
          <w:lang w:val="lt-LT"/>
        </w:rPr>
        <w:t>1-2</w:t>
      </w:r>
      <w:r w:rsidR="00E35047" w:rsidRPr="00D829EF">
        <w:rPr>
          <w:color w:val="000000" w:themeColor="text1"/>
          <w:lang w:val="lt-LT"/>
        </w:rPr>
        <w:t xml:space="preserve"> </w:t>
      </w:r>
      <w:r w:rsidR="007141B3" w:rsidRPr="00D829EF">
        <w:rPr>
          <w:color w:val="000000" w:themeColor="text1"/>
          <w:lang w:val="lt-LT"/>
        </w:rPr>
        <w:t xml:space="preserve">atskirais </w:t>
      </w:r>
      <w:r w:rsidR="00E35047" w:rsidRPr="00D829EF">
        <w:rPr>
          <w:color w:val="000000" w:themeColor="text1"/>
          <w:lang w:val="lt-LT"/>
        </w:rPr>
        <w:t>miegamaisiais</w:t>
      </w:r>
      <w:r w:rsidRPr="00D829EF">
        <w:rPr>
          <w:color w:val="000000" w:themeColor="text1"/>
          <w:lang w:val="lt-LT"/>
        </w:rPr>
        <w:t xml:space="preserve">, </w:t>
      </w:r>
      <w:r w:rsidR="55F21C0A" w:rsidRPr="00D829EF">
        <w:rPr>
          <w:color w:val="000000" w:themeColor="text1"/>
          <w:lang w:val="lt-LT"/>
        </w:rPr>
        <w:t>kuri</w:t>
      </w:r>
      <w:r w:rsidR="007141B3" w:rsidRPr="00D829EF">
        <w:rPr>
          <w:color w:val="000000" w:themeColor="text1"/>
          <w:lang w:val="lt-LT"/>
        </w:rPr>
        <w:t>e yra atskirti nuo</w:t>
      </w:r>
      <w:r w:rsidR="55F21C0A" w:rsidRPr="00D829EF">
        <w:rPr>
          <w:color w:val="000000" w:themeColor="text1"/>
          <w:lang w:val="lt-LT"/>
        </w:rPr>
        <w:t xml:space="preserve"> svetainė</w:t>
      </w:r>
      <w:r w:rsidR="007141B3" w:rsidRPr="00D829EF">
        <w:rPr>
          <w:color w:val="000000" w:themeColor="text1"/>
          <w:lang w:val="lt-LT"/>
        </w:rPr>
        <w:t>s</w:t>
      </w:r>
      <w:r w:rsidR="55F21C0A" w:rsidRPr="00D829EF">
        <w:rPr>
          <w:color w:val="000000" w:themeColor="text1"/>
          <w:lang w:val="lt-LT"/>
        </w:rPr>
        <w:t xml:space="preserve"> su virtuvėle. </w:t>
      </w:r>
      <w:r w:rsidR="007141B3" w:rsidRPr="00D829EF">
        <w:rPr>
          <w:color w:val="000000" w:themeColor="text1"/>
          <w:lang w:val="lt-LT"/>
        </w:rPr>
        <w:t>Tokio tipo apartamentai</w:t>
      </w:r>
      <w:r w:rsidR="55F21C0A" w:rsidRPr="00D829EF">
        <w:rPr>
          <w:color w:val="000000" w:themeColor="text1"/>
          <w:lang w:val="lt-LT"/>
        </w:rPr>
        <w:t xml:space="preserve"> sudaro net</w:t>
      </w:r>
      <w:r w:rsidRPr="00D829EF">
        <w:rPr>
          <w:color w:val="000000" w:themeColor="text1"/>
          <w:lang w:val="lt-LT"/>
        </w:rPr>
        <w:t xml:space="preserve"> 60 proc. viso projekto</w:t>
      </w:r>
      <w:r w:rsidR="6C387ECF" w:rsidRPr="00D829EF">
        <w:rPr>
          <w:color w:val="000000" w:themeColor="text1"/>
          <w:lang w:val="lt-LT"/>
        </w:rPr>
        <w:t xml:space="preserve">. </w:t>
      </w:r>
      <w:r w:rsidR="44383A59" w:rsidRPr="00D829EF">
        <w:rPr>
          <w:color w:val="000000" w:themeColor="text1"/>
          <w:lang w:val="lt-LT"/>
        </w:rPr>
        <w:t>Tad n</w:t>
      </w:r>
      <w:r w:rsidR="687EAACB" w:rsidRPr="00D829EF">
        <w:rPr>
          <w:color w:val="000000" w:themeColor="text1"/>
          <w:lang w:val="lt-LT"/>
        </w:rPr>
        <w:t>ors dažniausiai „</w:t>
      </w:r>
      <w:proofErr w:type="spellStart"/>
      <w:r w:rsidR="687EAACB" w:rsidRPr="00D829EF">
        <w:rPr>
          <w:color w:val="000000" w:themeColor="text1"/>
          <w:lang w:val="lt-LT"/>
        </w:rPr>
        <w:t>co-living</w:t>
      </w:r>
      <w:proofErr w:type="spellEnd"/>
      <w:r w:rsidR="687EAACB" w:rsidRPr="00D829EF">
        <w:rPr>
          <w:color w:val="000000" w:themeColor="text1"/>
          <w:lang w:val="lt-LT"/>
        </w:rPr>
        <w:t xml:space="preserve">“ apgyvendinimo modelis </w:t>
      </w:r>
      <w:r w:rsidR="007141B3" w:rsidRPr="00D829EF">
        <w:rPr>
          <w:color w:val="000000" w:themeColor="text1"/>
          <w:lang w:val="lt-LT"/>
        </w:rPr>
        <w:t xml:space="preserve">Lietuvoje </w:t>
      </w:r>
      <w:r w:rsidR="687EAACB" w:rsidRPr="00D829EF">
        <w:rPr>
          <w:color w:val="000000" w:themeColor="text1"/>
          <w:lang w:val="lt-LT"/>
        </w:rPr>
        <w:t>yra asocijuojamas su student</w:t>
      </w:r>
      <w:r w:rsidR="5F86B8CC" w:rsidRPr="00D829EF">
        <w:rPr>
          <w:color w:val="000000" w:themeColor="text1"/>
          <w:lang w:val="lt-LT"/>
        </w:rPr>
        <w:t>išku gyvenimo būdu,</w:t>
      </w:r>
      <w:r w:rsidR="2B420964" w:rsidRPr="00D829EF">
        <w:rPr>
          <w:color w:val="000000" w:themeColor="text1"/>
          <w:lang w:val="lt-LT"/>
        </w:rPr>
        <w:t xml:space="preserve"> šiuos apartamentus</w:t>
      </w:r>
      <w:r w:rsidR="687EAACB" w:rsidRPr="00D829EF">
        <w:rPr>
          <w:color w:val="000000" w:themeColor="text1"/>
          <w:lang w:val="lt-LT"/>
        </w:rPr>
        <w:t xml:space="preserve"> renkasi žmonės, kurių amžiaus vidurkis </w:t>
      </w:r>
      <w:r w:rsidR="7D503D34" w:rsidRPr="00D829EF">
        <w:rPr>
          <w:color w:val="000000" w:themeColor="text1"/>
          <w:lang w:val="lt-LT"/>
        </w:rPr>
        <w:t xml:space="preserve">siekia </w:t>
      </w:r>
      <w:r w:rsidR="687EAACB" w:rsidRPr="00D829EF">
        <w:rPr>
          <w:color w:val="000000" w:themeColor="text1"/>
          <w:lang w:val="lt-LT"/>
        </w:rPr>
        <w:t xml:space="preserve">30 metų. </w:t>
      </w:r>
      <w:r w:rsidR="007141B3" w:rsidRPr="00D829EF">
        <w:rPr>
          <w:color w:val="000000" w:themeColor="text1"/>
          <w:lang w:val="lt-LT"/>
        </w:rPr>
        <w:t>Su šiuo</w:t>
      </w:r>
      <w:r w:rsidRPr="00D829EF">
        <w:rPr>
          <w:color w:val="000000" w:themeColor="text1"/>
          <w:lang w:val="lt-LT"/>
        </w:rPr>
        <w:t xml:space="preserve"> </w:t>
      </w:r>
      <w:r w:rsidR="007141B3" w:rsidRPr="00D829EF">
        <w:rPr>
          <w:color w:val="000000" w:themeColor="text1"/>
          <w:lang w:val="lt-LT"/>
        </w:rPr>
        <w:t>savo „produktu“</w:t>
      </w:r>
      <w:r w:rsidRPr="00D829EF">
        <w:rPr>
          <w:color w:val="000000" w:themeColor="text1"/>
          <w:lang w:val="lt-LT"/>
        </w:rPr>
        <w:t xml:space="preserve"> mes </w:t>
      </w:r>
      <w:r w:rsidR="007141B3" w:rsidRPr="00D829EF">
        <w:rPr>
          <w:color w:val="000000" w:themeColor="text1"/>
          <w:lang w:val="lt-LT"/>
        </w:rPr>
        <w:t>ateiname kaip su itin konkurencinga alternatyva</w:t>
      </w:r>
      <w:r w:rsidRPr="00D829EF">
        <w:rPr>
          <w:color w:val="000000" w:themeColor="text1"/>
          <w:lang w:val="lt-LT"/>
        </w:rPr>
        <w:t xml:space="preserve"> </w:t>
      </w:r>
      <w:r w:rsidR="007141B3" w:rsidRPr="00D829EF">
        <w:rPr>
          <w:color w:val="000000" w:themeColor="text1"/>
          <w:lang w:val="lt-LT"/>
        </w:rPr>
        <w:t xml:space="preserve">į </w:t>
      </w:r>
      <w:r w:rsidRPr="00D829EF">
        <w:rPr>
          <w:color w:val="000000" w:themeColor="text1"/>
          <w:lang w:val="lt-LT"/>
        </w:rPr>
        <w:t>brangi</w:t>
      </w:r>
      <w:r w:rsidR="007141B3" w:rsidRPr="00D829EF">
        <w:rPr>
          <w:color w:val="000000" w:themeColor="text1"/>
          <w:lang w:val="lt-LT"/>
        </w:rPr>
        <w:t>ą</w:t>
      </w:r>
      <w:r w:rsidRPr="00D829EF">
        <w:rPr>
          <w:color w:val="000000" w:themeColor="text1"/>
          <w:lang w:val="lt-LT"/>
        </w:rPr>
        <w:t xml:space="preserve"> butų nuom</w:t>
      </w:r>
      <w:r w:rsidR="007141B3" w:rsidRPr="00D829EF">
        <w:rPr>
          <w:color w:val="000000" w:themeColor="text1"/>
          <w:lang w:val="lt-LT"/>
        </w:rPr>
        <w:t>os rinką</w:t>
      </w:r>
      <w:r w:rsidRPr="00D829EF">
        <w:rPr>
          <w:color w:val="000000" w:themeColor="text1"/>
          <w:lang w:val="lt-LT"/>
        </w:rPr>
        <w:t xml:space="preserve"> Vilniuje“. </w:t>
      </w:r>
      <w:r w:rsidR="4743F44C" w:rsidRPr="00D829EF">
        <w:rPr>
          <w:color w:val="000000" w:themeColor="text1"/>
          <w:lang w:val="lt-LT"/>
        </w:rPr>
        <w:t xml:space="preserve"> </w:t>
      </w:r>
      <w:r w:rsidR="65603266" w:rsidRPr="00D829EF">
        <w:rPr>
          <w:color w:val="000000" w:themeColor="text1"/>
          <w:lang w:val="lt-LT"/>
        </w:rPr>
        <w:t xml:space="preserve"> </w:t>
      </w:r>
    </w:p>
    <w:p w14:paraId="0A8D4224" w14:textId="706375F5" w:rsidR="0007368F" w:rsidRPr="00D829EF" w:rsidRDefault="0007368F" w:rsidP="328F84A0">
      <w:pPr>
        <w:spacing w:before="100" w:beforeAutospacing="1" w:after="240" w:line="240" w:lineRule="auto"/>
        <w:jc w:val="both"/>
        <w:rPr>
          <w:color w:val="000000" w:themeColor="text1"/>
          <w:lang w:val="lt-LT"/>
        </w:rPr>
      </w:pPr>
      <w:r w:rsidRPr="00D829EF">
        <w:rPr>
          <w:color w:val="000000" w:themeColor="text1"/>
          <w:lang w:val="lt-LT"/>
        </w:rPr>
        <w:t xml:space="preserve">Anot G. Jaso, </w:t>
      </w:r>
      <w:r w:rsidR="71FB5652" w:rsidRPr="00D829EF">
        <w:rPr>
          <w:color w:val="000000" w:themeColor="text1"/>
          <w:lang w:val="lt-LT"/>
        </w:rPr>
        <w:t>p</w:t>
      </w:r>
      <w:r w:rsidRPr="00D829EF">
        <w:rPr>
          <w:color w:val="000000" w:themeColor="text1"/>
          <w:lang w:val="lt-LT"/>
        </w:rPr>
        <w:t>alyginus su butų nuomos kainomis Vilniuje, gyventi „</w:t>
      </w:r>
      <w:proofErr w:type="spellStart"/>
      <w:r w:rsidRPr="00D829EF">
        <w:rPr>
          <w:color w:val="000000" w:themeColor="text1"/>
          <w:lang w:val="lt-LT"/>
        </w:rPr>
        <w:t>co-living</w:t>
      </w:r>
      <w:proofErr w:type="spellEnd"/>
      <w:r w:rsidRPr="00D829EF">
        <w:rPr>
          <w:color w:val="000000" w:themeColor="text1"/>
          <w:lang w:val="lt-LT"/>
        </w:rPr>
        <w:t xml:space="preserve">“ tiesiog apsimoka. </w:t>
      </w:r>
      <w:r w:rsidR="6FD9C1BC" w:rsidRPr="00D829EF">
        <w:rPr>
          <w:color w:val="000000" w:themeColor="text1"/>
          <w:lang w:val="lt-LT"/>
        </w:rPr>
        <w:t>„</w:t>
      </w:r>
      <w:r w:rsidRPr="00D829EF">
        <w:rPr>
          <w:color w:val="000000" w:themeColor="text1"/>
          <w:lang w:val="lt-LT"/>
        </w:rPr>
        <w:t>Už kainą, kuri prasideda nuo</w:t>
      </w:r>
      <w:r w:rsidR="39909DBF" w:rsidRPr="00D829EF">
        <w:rPr>
          <w:color w:val="000000" w:themeColor="text1"/>
          <w:lang w:val="lt-LT"/>
        </w:rPr>
        <w:t xml:space="preserve"> 450 </w:t>
      </w:r>
      <w:proofErr w:type="spellStart"/>
      <w:r w:rsidRPr="00D829EF">
        <w:rPr>
          <w:color w:val="000000" w:themeColor="text1"/>
          <w:lang w:val="lt-LT"/>
        </w:rPr>
        <w:t>eur</w:t>
      </w:r>
      <w:proofErr w:type="spellEnd"/>
      <w:r w:rsidRPr="00D829EF">
        <w:rPr>
          <w:color w:val="000000" w:themeColor="text1"/>
          <w:lang w:val="lt-LT"/>
        </w:rPr>
        <w:t xml:space="preserve">/mėn., asmuo gauna ne tik pilnai įrengtus apartamentus – internetas bei kiti komunaliniai mokesčiai </w:t>
      </w:r>
      <w:r w:rsidR="007141B3" w:rsidRPr="00D829EF">
        <w:rPr>
          <w:color w:val="000000" w:themeColor="text1"/>
          <w:lang w:val="lt-LT"/>
        </w:rPr>
        <w:t>taip pat</w:t>
      </w:r>
      <w:r w:rsidR="001E7952" w:rsidRPr="00D829EF">
        <w:rPr>
          <w:color w:val="000000" w:themeColor="text1"/>
          <w:lang w:val="lt-LT"/>
        </w:rPr>
        <w:t xml:space="preserve"> </w:t>
      </w:r>
      <w:r w:rsidRPr="00D829EF">
        <w:rPr>
          <w:color w:val="000000" w:themeColor="text1"/>
          <w:lang w:val="lt-LT"/>
        </w:rPr>
        <w:t>jau įskaičiuoti. Gyventojai neturi kas mėnesį ieškoti skaitliukų, sekti sąskaitas ir baimintis, kad prasidėjus šildymo sezonui reikės mokėti daugiau. Mėnesinis mokestis yra fiksuotas,“ – pasakoja G. Jasas</w:t>
      </w:r>
      <w:r w:rsidR="6A836D5C" w:rsidRPr="00D829EF">
        <w:rPr>
          <w:color w:val="000000" w:themeColor="text1"/>
          <w:lang w:val="lt-LT"/>
        </w:rPr>
        <w:t xml:space="preserve"> ir priduria, kad projektas duris atvėrė jau su </w:t>
      </w:r>
      <w:r w:rsidR="009B10D3" w:rsidRPr="00D829EF">
        <w:rPr>
          <w:color w:val="000000" w:themeColor="text1"/>
          <w:lang w:val="lt-LT"/>
        </w:rPr>
        <w:t>50</w:t>
      </w:r>
      <w:r w:rsidR="6A836D5C" w:rsidRPr="00D829EF">
        <w:rPr>
          <w:color w:val="000000" w:themeColor="text1"/>
          <w:lang w:val="lt-LT"/>
        </w:rPr>
        <w:t xml:space="preserve"> proc. užimtumu. </w:t>
      </w:r>
    </w:p>
    <w:p w14:paraId="12EA5044" w14:textId="565DA69D" w:rsidR="0007368F" w:rsidRPr="00D829EF" w:rsidRDefault="0007368F" w:rsidP="328F84A0">
      <w:pPr>
        <w:spacing w:before="100" w:beforeAutospacing="1" w:after="240" w:line="240" w:lineRule="auto"/>
        <w:jc w:val="both"/>
        <w:rPr>
          <w:color w:val="000000" w:themeColor="text1"/>
          <w:lang w:val="lt-LT"/>
        </w:rPr>
      </w:pPr>
      <w:r w:rsidRPr="00D829EF">
        <w:rPr>
          <w:color w:val="000000" w:themeColor="text1"/>
          <w:lang w:val="lt-LT"/>
        </w:rPr>
        <w:t>Visi „ATLAS“ gyventojai gali naudotis ir daugiau nei tūkst</w:t>
      </w:r>
      <w:r w:rsidR="007141B3" w:rsidRPr="00D829EF">
        <w:rPr>
          <w:color w:val="000000" w:themeColor="text1"/>
          <w:lang w:val="lt-LT"/>
        </w:rPr>
        <w:t>anči</w:t>
      </w:r>
      <w:r w:rsidR="0FFFCE3F" w:rsidRPr="00D829EF">
        <w:rPr>
          <w:color w:val="000000" w:themeColor="text1"/>
          <w:lang w:val="lt-LT"/>
        </w:rPr>
        <w:t>o</w:t>
      </w:r>
      <w:r w:rsidRPr="00D829EF">
        <w:rPr>
          <w:color w:val="000000" w:themeColor="text1"/>
          <w:lang w:val="lt-LT"/>
        </w:rPr>
        <w:t xml:space="preserve"> kv. m ploto bendrosiomis erdvėmis. Projekte įrengta sporto s</w:t>
      </w:r>
      <w:r w:rsidR="007141B3" w:rsidRPr="00D829EF">
        <w:rPr>
          <w:color w:val="000000" w:themeColor="text1"/>
          <w:lang w:val="lt-LT"/>
        </w:rPr>
        <w:t>tudija</w:t>
      </w:r>
      <w:r w:rsidRPr="00D829EF">
        <w:rPr>
          <w:color w:val="000000" w:themeColor="text1"/>
          <w:lang w:val="lt-LT"/>
        </w:rPr>
        <w:t xml:space="preserve">, </w:t>
      </w:r>
      <w:r w:rsidR="007141B3" w:rsidRPr="00D829EF">
        <w:rPr>
          <w:color w:val="000000" w:themeColor="text1"/>
          <w:lang w:val="lt-LT"/>
        </w:rPr>
        <w:t xml:space="preserve">atskira </w:t>
      </w:r>
      <w:r w:rsidRPr="00D829EF">
        <w:rPr>
          <w:color w:val="000000" w:themeColor="text1"/>
          <w:lang w:val="lt-LT"/>
        </w:rPr>
        <w:t>jogos</w:t>
      </w:r>
      <w:r w:rsidR="007141B3" w:rsidRPr="00D829EF">
        <w:rPr>
          <w:color w:val="000000" w:themeColor="text1"/>
          <w:lang w:val="lt-LT"/>
        </w:rPr>
        <w:t>-meditacijų</w:t>
      </w:r>
      <w:r w:rsidRPr="00D829EF">
        <w:rPr>
          <w:color w:val="000000" w:themeColor="text1"/>
          <w:lang w:val="lt-LT"/>
        </w:rPr>
        <w:t xml:space="preserve"> </w:t>
      </w:r>
      <w:r w:rsidR="007141B3" w:rsidRPr="00D829EF">
        <w:rPr>
          <w:color w:val="000000" w:themeColor="text1"/>
          <w:lang w:val="lt-LT"/>
        </w:rPr>
        <w:t>erdvė, kino salės, kompiuterinių žaidimų kambariai, įvairūs stalo žaidimai, kitos poilsio bei darbo</w:t>
      </w:r>
      <w:r w:rsidRPr="00D829EF">
        <w:rPr>
          <w:color w:val="000000" w:themeColor="text1"/>
          <w:lang w:val="lt-LT"/>
        </w:rPr>
        <w:t xml:space="preserve"> </w:t>
      </w:r>
      <w:r w:rsidR="007141B3" w:rsidRPr="00D829EF">
        <w:rPr>
          <w:color w:val="000000" w:themeColor="text1"/>
          <w:lang w:val="lt-LT"/>
        </w:rPr>
        <w:t>erdvės.</w:t>
      </w:r>
      <w:r w:rsidRPr="00D829EF">
        <w:rPr>
          <w:color w:val="000000" w:themeColor="text1"/>
          <w:lang w:val="lt-LT"/>
        </w:rPr>
        <w:t xml:space="preserve"> „</w:t>
      </w:r>
      <w:proofErr w:type="spellStart"/>
      <w:r w:rsidRPr="00D829EF">
        <w:rPr>
          <w:color w:val="000000" w:themeColor="text1"/>
          <w:lang w:val="lt-LT"/>
        </w:rPr>
        <w:t>Co-living</w:t>
      </w:r>
      <w:proofErr w:type="spellEnd"/>
      <w:r w:rsidRPr="00D829EF">
        <w:rPr>
          <w:color w:val="000000" w:themeColor="text1"/>
          <w:lang w:val="lt-LT"/>
        </w:rPr>
        <w:t>“ apgyvendinimo modelis atitinka daugelio skirtingų žmonių poreikius – norintys laiką leisti vienumoje, turi savo privačią, saugią erdvę, o ieškantys draugijos</w:t>
      </w:r>
      <w:r w:rsidR="0C70DEC1" w:rsidRPr="00D829EF">
        <w:rPr>
          <w:color w:val="000000" w:themeColor="text1"/>
          <w:lang w:val="lt-LT"/>
        </w:rPr>
        <w:t>,</w:t>
      </w:r>
      <w:r w:rsidRPr="00D829EF">
        <w:rPr>
          <w:color w:val="000000" w:themeColor="text1"/>
          <w:lang w:val="lt-LT"/>
        </w:rPr>
        <w:t xml:space="preserve"> „ATLAS“ visuomet ras bendraminčių“</w:t>
      </w:r>
      <w:r w:rsidR="38F63616" w:rsidRPr="00D829EF">
        <w:rPr>
          <w:color w:val="000000" w:themeColor="text1"/>
          <w:lang w:val="lt-LT"/>
        </w:rPr>
        <w:t xml:space="preserve">, – tikina G. Jasas.  </w:t>
      </w:r>
    </w:p>
    <w:p w14:paraId="45726B89" w14:textId="067C4383" w:rsidR="328F84A0" w:rsidRPr="00392192" w:rsidRDefault="000F2389" w:rsidP="328F84A0">
      <w:pPr>
        <w:jc w:val="both"/>
        <w:rPr>
          <w:color w:val="000000" w:themeColor="text1"/>
          <w:lang w:val="lt-LT"/>
        </w:rPr>
      </w:pPr>
      <w:r w:rsidRPr="00D829EF">
        <w:rPr>
          <w:color w:val="000000" w:themeColor="text1"/>
          <w:lang w:val="lt-LT"/>
        </w:rPr>
        <w:t xml:space="preserve">Naujasis apartamentų kompleksas yra augančio „AeroCity“ aviacijos miestelio plėtros dalis. </w:t>
      </w:r>
      <w:r w:rsidR="211767F9" w:rsidRPr="00D829EF">
        <w:rPr>
          <w:color w:val="000000" w:themeColor="text1"/>
          <w:lang w:val="lt-LT"/>
        </w:rPr>
        <w:t xml:space="preserve">Šiuo metu čia </w:t>
      </w:r>
      <w:r w:rsidRPr="00D829EF">
        <w:rPr>
          <w:color w:val="000000" w:themeColor="text1"/>
          <w:lang w:val="lt-LT"/>
        </w:rPr>
        <w:t>veikia 2 biurų pastatai, pilotų rengimo mokykla „BAA Training“,</w:t>
      </w:r>
      <w:r w:rsidR="00D829EF" w:rsidRPr="00D829EF">
        <w:rPr>
          <w:color w:val="000000" w:themeColor="text1"/>
          <w:lang w:val="lt-LT"/>
        </w:rPr>
        <w:t xml:space="preserve"> </w:t>
      </w:r>
      <w:r w:rsidRPr="00D829EF">
        <w:rPr>
          <w:color w:val="000000" w:themeColor="text1"/>
          <w:lang w:val="lt-LT"/>
        </w:rPr>
        <w:t xml:space="preserve"> restoranai,</w:t>
      </w:r>
      <w:r w:rsidR="2AAA2D02" w:rsidRPr="00D829EF">
        <w:rPr>
          <w:color w:val="000000" w:themeColor="text1"/>
          <w:lang w:val="lt-LT"/>
        </w:rPr>
        <w:t xml:space="preserve"> </w:t>
      </w:r>
      <w:r w:rsidR="5DB9B730" w:rsidRPr="00D829EF">
        <w:rPr>
          <w:color w:val="000000" w:themeColor="text1"/>
          <w:lang w:val="lt-LT"/>
        </w:rPr>
        <w:t xml:space="preserve">įvairios </w:t>
      </w:r>
      <w:r w:rsidRPr="00D829EF">
        <w:rPr>
          <w:color w:val="000000" w:themeColor="text1"/>
          <w:lang w:val="lt-LT"/>
        </w:rPr>
        <w:t>viešosios susitikimų erdvės</w:t>
      </w:r>
      <w:r w:rsidR="70FF3DC0" w:rsidRPr="00D829EF">
        <w:rPr>
          <w:color w:val="000000" w:themeColor="text1"/>
          <w:lang w:val="lt-LT"/>
        </w:rPr>
        <w:t xml:space="preserve">, </w:t>
      </w:r>
      <w:r w:rsidRPr="00D829EF">
        <w:rPr>
          <w:color w:val="000000" w:themeColor="text1"/>
          <w:lang w:val="lt-LT"/>
        </w:rPr>
        <w:t>sporto klubas</w:t>
      </w:r>
      <w:r w:rsidR="3A29A04C" w:rsidRPr="00D829EF">
        <w:rPr>
          <w:color w:val="000000" w:themeColor="text1"/>
          <w:lang w:val="lt-LT"/>
        </w:rPr>
        <w:t xml:space="preserve"> ir viešbutis „LOOP Hotel“, kurio plėtros plane šiemet numatoma įrengti SPA kompleksą su 25 m ilgio baseinu. </w:t>
      </w:r>
    </w:p>
    <w:bookmarkEnd w:id="0"/>
    <w:p w14:paraId="03AE1226" w14:textId="36ADADF7" w:rsidR="00BF083A" w:rsidRPr="000F2389" w:rsidRDefault="00875D45" w:rsidP="000F2389">
      <w:pPr>
        <w:spacing w:before="100" w:beforeAutospacing="1" w:after="240" w:line="240" w:lineRule="auto"/>
        <w:rPr>
          <w:rFonts w:eastAsia="Times New Roman"/>
          <w:lang w:val="lt-LT" w:eastAsia="lt-LT"/>
        </w:rPr>
      </w:pPr>
      <w:r w:rsidRPr="00875D45">
        <w:rPr>
          <w:rStyle w:val="ui-provider"/>
          <w:lang w:val="lt-LT"/>
        </w:rPr>
        <w:t>Kontaktai žiniasklaidai</w:t>
      </w:r>
      <w:r>
        <w:rPr>
          <w:rStyle w:val="ui-provider"/>
          <w:lang w:val="lt-LT"/>
        </w:rPr>
        <w:t>:</w:t>
      </w:r>
      <w:r w:rsidRPr="00875D45">
        <w:rPr>
          <w:lang w:val="lt-LT"/>
        </w:rPr>
        <w:br/>
      </w:r>
      <w:r w:rsidRPr="00875D45">
        <w:rPr>
          <w:rStyle w:val="ui-provider"/>
          <w:lang w:val="lt-LT"/>
        </w:rPr>
        <w:t xml:space="preserve">Silvija </w:t>
      </w:r>
      <w:proofErr w:type="spellStart"/>
      <w:r w:rsidR="00B975B7">
        <w:rPr>
          <w:rStyle w:val="ui-provider"/>
          <w:lang w:val="lt-LT"/>
        </w:rPr>
        <w:t>Šileikė</w:t>
      </w:r>
      <w:proofErr w:type="spellEnd"/>
      <w:r w:rsidRPr="00875D45">
        <w:rPr>
          <w:lang w:val="lt-LT"/>
        </w:rPr>
        <w:br/>
      </w:r>
      <w:r w:rsidRPr="00875D45">
        <w:rPr>
          <w:rStyle w:val="ui-provider"/>
          <w:lang w:val="lt-LT"/>
        </w:rPr>
        <w:t>Komunikacijos departamento direktorė</w:t>
      </w:r>
      <w:r w:rsidRPr="00875D45">
        <w:rPr>
          <w:lang w:val="lt-LT"/>
        </w:rPr>
        <w:br/>
      </w:r>
      <w:r w:rsidRPr="00875D45">
        <w:rPr>
          <w:rStyle w:val="ui-provider"/>
          <w:lang w:val="lt-LT"/>
        </w:rPr>
        <w:t>silvija.</w:t>
      </w:r>
      <w:r w:rsidR="00B975B7">
        <w:rPr>
          <w:rStyle w:val="ui-provider"/>
          <w:lang w:val="lt-LT"/>
        </w:rPr>
        <w:t>sileike</w:t>
      </w:r>
      <w:r w:rsidRPr="00875D45">
        <w:rPr>
          <w:rStyle w:val="ui-provider"/>
          <w:lang w:val="lt-LT"/>
        </w:rPr>
        <w:t>@aviasg.com</w:t>
      </w:r>
      <w:r w:rsidRPr="00875D45">
        <w:rPr>
          <w:lang w:val="lt-LT"/>
        </w:rPr>
        <w:br/>
      </w:r>
      <w:r w:rsidRPr="00875D45">
        <w:rPr>
          <w:rStyle w:val="ui-provider"/>
          <w:lang w:val="lt-LT"/>
        </w:rPr>
        <w:t>T. +37067122697</w:t>
      </w:r>
    </w:p>
    <w:sectPr w:rsidR="00BF083A" w:rsidRPr="000F238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4906" w14:textId="77777777" w:rsidR="009768A2" w:rsidRDefault="009768A2" w:rsidP="00091344">
      <w:pPr>
        <w:spacing w:after="0" w:line="240" w:lineRule="auto"/>
      </w:pPr>
      <w:r>
        <w:separator/>
      </w:r>
    </w:p>
  </w:endnote>
  <w:endnote w:type="continuationSeparator" w:id="0">
    <w:p w14:paraId="289435B0" w14:textId="77777777" w:rsidR="009768A2" w:rsidRDefault="009768A2" w:rsidP="00091344">
      <w:pPr>
        <w:spacing w:after="0" w:line="240" w:lineRule="auto"/>
      </w:pPr>
      <w:r>
        <w:continuationSeparator/>
      </w:r>
    </w:p>
  </w:endnote>
  <w:endnote w:type="continuationNotice" w:id="1">
    <w:p w14:paraId="19A780C6" w14:textId="77777777" w:rsidR="009768A2" w:rsidRDefault="00976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5242" w14:textId="77777777" w:rsidR="003C4F71" w:rsidRDefault="00D954D7" w:rsidP="00627878">
    <w:pPr>
      <w:pStyle w:val="Footer"/>
      <w:tabs>
        <w:tab w:val="clear" w:pos="936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1AB8562" wp14:editId="0C28E11D">
              <wp:simplePos x="0" y="0"/>
              <wp:positionH relativeFrom="column">
                <wp:posOffset>-10795</wp:posOffset>
              </wp:positionH>
              <wp:positionV relativeFrom="paragraph">
                <wp:posOffset>-275870</wp:posOffset>
              </wp:positionV>
              <wp:extent cx="1690370" cy="1404620"/>
              <wp:effectExtent l="0" t="0" r="0" b="0"/>
              <wp:wrapThrough wrapText="bothSides">
                <wp:wrapPolygon edited="0">
                  <wp:start x="730" y="0"/>
                  <wp:lineTo x="730" y="20442"/>
                  <wp:lineTo x="20691" y="20442"/>
                  <wp:lineTo x="20691" y="0"/>
                  <wp:lineTo x="730" y="0"/>
                </wp:wrapPolygon>
              </wp:wrapThrough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03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615FB" w14:textId="77777777" w:rsidR="00D954D7" w:rsidRPr="00D954D7" w:rsidRDefault="00D954D7">
                          <w:pPr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D954D7">
                            <w:rPr>
                              <w:b/>
                              <w:color w:val="FFFFFF" w:themeColor="background1"/>
                              <w:sz w:val="20"/>
                            </w:rPr>
                            <w:t>UAB “Aero City Group”</w:t>
                          </w:r>
                        </w:p>
                        <w:p w14:paraId="24A6213E" w14:textId="77777777" w:rsidR="00D954D7" w:rsidRDefault="00D954D7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shapetype id="_x0000_t202" coordsize="21600,21600" o:spt="202" path="m,l,21600r21600,l21600,xe" w14:anchorId="61AB8562">
              <v:stroke joinstyle="miter"/>
              <v:path gradientshapeok="t" o:connecttype="rect"/>
            </v:shapetype>
            <v:shape id="Text Box 217" style="position:absolute;margin-left:-.85pt;margin-top:-21.7pt;width:133.1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">
              <v:textbox style="mso-fit-shape-to-text:t">
                <w:txbxContent>
                  <w:p w:rsidRPr="00D954D7" w:rsidR="00D954D7" w:rsidRDefault="00D954D7" w14:paraId="5EA615FB" w14:textId="77777777">
                    <w:pPr>
                      <w:rPr>
                        <w:b/>
                        <w:color w:val="FFFFFF" w:themeColor="background1"/>
                        <w:sz w:val="20"/>
                      </w:rPr>
                    </w:pPr>
                    <w:r w:rsidRPr="00D954D7">
                      <w:rPr>
                        <w:b/>
                        <w:color w:val="FFFFFF" w:themeColor="background1"/>
                        <w:sz w:val="20"/>
                      </w:rPr>
                      <w:t>UAB “Aero City Group”</w:t>
                    </w:r>
                  </w:p>
                  <w:p w:rsidR="00D954D7" w:rsidRDefault="00D954D7" w14:paraId="24A6213E" w14:textId="77777777"/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1750C737" wp14:editId="10F74CDE">
              <wp:simplePos x="0" y="0"/>
              <wp:positionH relativeFrom="column">
                <wp:posOffset>2146300</wp:posOffset>
              </wp:positionH>
              <wp:positionV relativeFrom="paragraph">
                <wp:posOffset>-286503</wp:posOffset>
              </wp:positionV>
              <wp:extent cx="1977390" cy="1404620"/>
              <wp:effectExtent l="0" t="0" r="0" b="6350"/>
              <wp:wrapThrough wrapText="bothSides">
                <wp:wrapPolygon edited="0">
                  <wp:start x="624" y="0"/>
                  <wp:lineTo x="624" y="21145"/>
                  <wp:lineTo x="20809" y="21145"/>
                  <wp:lineTo x="20809" y="0"/>
                  <wp:lineTo x="624" y="0"/>
                </wp:wrapPolygon>
              </wp:wrapThrough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739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48B823" w14:textId="77777777" w:rsidR="00D954D7" w:rsidRPr="00BF083A" w:rsidRDefault="00D954D7" w:rsidP="00D954D7">
                          <w:pPr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</w:pPr>
                          <w:proofErr w:type="spellStart"/>
                          <w:r w:rsidRPr="00BF083A"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  <w:t>Dariaus</w:t>
                          </w:r>
                          <w:proofErr w:type="spellEnd"/>
                          <w:r w:rsidRPr="00BF083A"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  <w:t xml:space="preserve"> ir </w:t>
                          </w:r>
                          <w:proofErr w:type="spellStart"/>
                          <w:r w:rsidRPr="00BF083A"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  <w:t>Girėno</w:t>
                          </w:r>
                          <w:proofErr w:type="spellEnd"/>
                          <w:r w:rsidRPr="00BF083A"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  <w:t xml:space="preserve"> g. 21A, </w:t>
                          </w:r>
                          <w:r w:rsidRPr="00BF083A">
                            <w:rPr>
                              <w:color w:val="FFFFFF" w:themeColor="background1"/>
                              <w:sz w:val="20"/>
                              <w:lang w:val="es-AR"/>
                            </w:rPr>
                            <w:cr/>
                            <w:t>LT-02189 Vilnius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shape id="Text Box 3" style="position:absolute;margin-left:169pt;margin-top:-22.55pt;width:155.7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" w14:anchorId="1750C737">
              <v:textbox style="mso-fit-shape-to-text:t">
                <w:txbxContent>
                  <w:p w:rsidRPr="00BF083A" w:rsidR="00D954D7" w:rsidP="00D954D7" w:rsidRDefault="00D954D7" w14:paraId="4248B823" w14:textId="77777777">
                    <w:pPr>
                      <w:rPr>
                        <w:color w:val="FFFFFF" w:themeColor="background1"/>
                        <w:sz w:val="20"/>
                        <w:lang w:val="es-AR"/>
                      </w:rPr>
                    </w:pPr>
                    <w:proofErr w:type="spellStart"/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t>Dariaus</w:t>
                    </w:r>
                    <w:proofErr w:type="spellEnd"/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t xml:space="preserve"> ir </w:t>
                    </w:r>
                    <w:proofErr w:type="spellStart"/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t>Girėno</w:t>
                    </w:r>
                    <w:proofErr w:type="spellEnd"/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t xml:space="preserve"> g. 21A, </w:t>
                    </w:r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cr/>
                      <w:t xml:space="preserve">LT-02189 </w:t>
                    </w:r>
                    <w:proofErr w:type="spellStart"/>
                    <w:r w:rsidRPr="00BF083A">
                      <w:rPr>
                        <w:color w:val="FFFFFF" w:themeColor="background1"/>
                        <w:sz w:val="20"/>
                        <w:lang w:val="es-AR"/>
                      </w:rPr>
                      <w:t>Vilnius</w:t>
                    </w:r>
                    <w:proofErr w:type="spellEnd"/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7A4CA9DA" wp14:editId="6A1CFBCA">
              <wp:simplePos x="0" y="0"/>
              <wp:positionH relativeFrom="column">
                <wp:posOffset>4454953</wp:posOffset>
              </wp:positionH>
              <wp:positionV relativeFrom="paragraph">
                <wp:posOffset>-271780</wp:posOffset>
              </wp:positionV>
              <wp:extent cx="2317115" cy="1404620"/>
              <wp:effectExtent l="0" t="0" r="0" b="0"/>
              <wp:wrapThrough wrapText="bothSides">
                <wp:wrapPolygon edited="0">
                  <wp:start x="533" y="0"/>
                  <wp:lineTo x="533" y="20903"/>
                  <wp:lineTo x="20955" y="20903"/>
                  <wp:lineTo x="20955" y="0"/>
                  <wp:lineTo x="533" y="0"/>
                </wp:wrapPolygon>
              </wp:wrapThrough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11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9FCFFC" w14:textId="77777777" w:rsidR="00D954D7" w:rsidRPr="00D954D7" w:rsidRDefault="00D954D7" w:rsidP="00D954D7">
                          <w:pPr>
                            <w:rPr>
                              <w:color w:val="FFFFFF" w:themeColor="background1"/>
                              <w:sz w:val="18"/>
                            </w:rPr>
                          </w:pPr>
                          <w:proofErr w:type="spellStart"/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t>Įmonės</w:t>
                          </w:r>
                          <w:proofErr w:type="spellEnd"/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t>kodas</w:t>
                          </w:r>
                          <w:proofErr w:type="spellEnd"/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t xml:space="preserve">  306082854</w:t>
                          </w:r>
                          <w:proofErr w:type="gramEnd"/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cr/>
                            <w:t>PVM</w:t>
                          </w:r>
                          <w:r>
                            <w:rPr>
                              <w:color w:val="FFFFFF" w:themeColor="background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FFFFF" w:themeColor="background1"/>
                              <w:sz w:val="18"/>
                            </w:rPr>
                            <w:t>mokėtojo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18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color w:val="FFFFFF" w:themeColor="background1"/>
                              <w:sz w:val="18"/>
                            </w:rPr>
                            <w:t>kodas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18"/>
                            </w:rPr>
                            <w:t xml:space="preserve">  LT</w:t>
                          </w:r>
                          <w:proofErr w:type="gramEnd"/>
                          <w:r>
                            <w:rPr>
                              <w:color w:val="FFFFFF" w:themeColor="background1"/>
                              <w:sz w:val="18"/>
                            </w:rPr>
                            <w:t>100015052613</w:t>
                          </w:r>
                        </w:p>
                        <w:p w14:paraId="67FAC033" w14:textId="77777777" w:rsidR="00D954D7" w:rsidRPr="00D954D7" w:rsidRDefault="00D954D7" w:rsidP="00D954D7">
                          <w:pPr>
                            <w:rPr>
                              <w:color w:val="FFFFFF" w:themeColor="background1"/>
                              <w:sz w:val="18"/>
                            </w:rPr>
                          </w:pPr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t>LT534010051005603035</w:t>
                          </w:r>
                          <w:r w:rsidRPr="00D954D7">
                            <w:rPr>
                              <w:color w:val="FFFFFF" w:themeColor="background1"/>
                              <w:sz w:val="18"/>
                            </w:rPr>
                            <w:cr/>
                            <w:t>Luminor bank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shape id="Text Box 4" style="position:absolute;margin-left:350.8pt;margin-top:-21.4pt;width:182.4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" w14:anchorId="7A4CA9DA">
              <v:textbox style="mso-fit-shape-to-text:t">
                <w:txbxContent>
                  <w:p w:rsidRPr="00D954D7" w:rsidR="00D954D7" w:rsidP="00D954D7" w:rsidRDefault="00D954D7" w14:paraId="229FCFFC" w14:textId="77777777">
                    <w:pPr>
                      <w:rPr>
                        <w:color w:val="FFFFFF" w:themeColor="background1"/>
                        <w:sz w:val="18"/>
                      </w:rPr>
                    </w:pPr>
                    <w:proofErr w:type="spellStart"/>
                    <w:r w:rsidRPr="00D954D7">
                      <w:rPr>
                        <w:color w:val="FFFFFF" w:themeColor="background1"/>
                        <w:sz w:val="18"/>
                      </w:rPr>
                      <w:t>Įmonės</w:t>
                    </w:r>
                    <w:proofErr w:type="spellEnd"/>
                    <w:r w:rsidRPr="00D954D7">
                      <w:rPr>
                        <w:color w:val="FFFFFF" w:themeColor="background1"/>
                        <w:sz w:val="18"/>
                      </w:rPr>
                      <w:t xml:space="preserve"> </w:t>
                    </w:r>
                    <w:proofErr w:type="spellStart"/>
                    <w:proofErr w:type="gramStart"/>
                    <w:r w:rsidRPr="00D954D7">
                      <w:rPr>
                        <w:color w:val="FFFFFF" w:themeColor="background1"/>
                        <w:sz w:val="18"/>
                      </w:rPr>
                      <w:t>kodas</w:t>
                    </w:r>
                    <w:proofErr w:type="spellEnd"/>
                    <w:r w:rsidRPr="00D954D7">
                      <w:rPr>
                        <w:color w:val="FFFFFF" w:themeColor="background1"/>
                        <w:sz w:val="18"/>
                      </w:rPr>
                      <w:t xml:space="preserve">  306082854</w:t>
                    </w:r>
                    <w:proofErr w:type="gramEnd"/>
                    <w:r w:rsidRPr="00D954D7">
                      <w:rPr>
                        <w:color w:val="FFFFFF" w:themeColor="background1"/>
                        <w:sz w:val="18"/>
                      </w:rPr>
                      <w:cr/>
                      <w:t>PVM</w:t>
                    </w:r>
                    <w:r>
                      <w:rPr>
                        <w:color w:val="FFFFFF" w:themeColor="background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color w:val="FFFFFF" w:themeColor="background1"/>
                        <w:sz w:val="18"/>
                      </w:rPr>
                      <w:t>mokėtojo</w:t>
                    </w:r>
                    <w:proofErr w:type="spellEnd"/>
                    <w:r>
                      <w:rPr>
                        <w:color w:val="FFFFFF" w:themeColor="background1"/>
                        <w:sz w:val="18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color w:val="FFFFFF" w:themeColor="background1"/>
                        <w:sz w:val="18"/>
                      </w:rPr>
                      <w:t>kodas</w:t>
                    </w:r>
                    <w:proofErr w:type="spellEnd"/>
                    <w:r>
                      <w:rPr>
                        <w:color w:val="FFFFFF" w:themeColor="background1"/>
                        <w:sz w:val="18"/>
                      </w:rPr>
                      <w:t xml:space="preserve">  LT</w:t>
                    </w:r>
                    <w:proofErr w:type="gramEnd"/>
                    <w:r>
                      <w:rPr>
                        <w:color w:val="FFFFFF" w:themeColor="background1"/>
                        <w:sz w:val="18"/>
                      </w:rPr>
                      <w:t>100015052613</w:t>
                    </w:r>
                  </w:p>
                  <w:p w:rsidRPr="00D954D7" w:rsidR="00D954D7" w:rsidP="00D954D7" w:rsidRDefault="00D954D7" w14:paraId="67FAC033" w14:textId="77777777">
                    <w:pPr>
                      <w:rPr>
                        <w:color w:val="FFFFFF" w:themeColor="background1"/>
                        <w:sz w:val="18"/>
                      </w:rPr>
                    </w:pPr>
                    <w:r w:rsidRPr="00D954D7">
                      <w:rPr>
                        <w:color w:val="FFFFFF" w:themeColor="background1"/>
                        <w:sz w:val="18"/>
                      </w:rPr>
                      <w:t>LT534010051005603035</w:t>
                    </w:r>
                    <w:r w:rsidRPr="00D954D7">
                      <w:rPr>
                        <w:color w:val="FFFFFF" w:themeColor="background1"/>
                        <w:sz w:val="18"/>
                      </w:rPr>
                      <w:cr/>
                      <w:t>Luminor bank AS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3C4F71">
      <w:rPr>
        <w:noProof/>
      </w:rPr>
      <w:drawing>
        <wp:anchor distT="0" distB="0" distL="114300" distR="114300" simplePos="0" relativeHeight="251658240" behindDoc="1" locked="0" layoutInCell="1" allowOverlap="1" wp14:anchorId="74F46E4A" wp14:editId="6037FB07">
          <wp:simplePos x="0" y="0"/>
          <wp:positionH relativeFrom="page">
            <wp:posOffset>-297712</wp:posOffset>
          </wp:positionH>
          <wp:positionV relativeFrom="paragraph">
            <wp:posOffset>-392711</wp:posOffset>
          </wp:positionV>
          <wp:extent cx="8207421" cy="1027315"/>
          <wp:effectExtent l="0" t="0" r="3175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7421" cy="102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87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37585" w14:textId="77777777" w:rsidR="009768A2" w:rsidRDefault="009768A2" w:rsidP="00091344">
      <w:pPr>
        <w:spacing w:after="0" w:line="240" w:lineRule="auto"/>
      </w:pPr>
      <w:r>
        <w:separator/>
      </w:r>
    </w:p>
  </w:footnote>
  <w:footnote w:type="continuationSeparator" w:id="0">
    <w:p w14:paraId="745312FC" w14:textId="77777777" w:rsidR="009768A2" w:rsidRDefault="009768A2" w:rsidP="00091344">
      <w:pPr>
        <w:spacing w:after="0" w:line="240" w:lineRule="auto"/>
      </w:pPr>
      <w:r>
        <w:continuationSeparator/>
      </w:r>
    </w:p>
  </w:footnote>
  <w:footnote w:type="continuationNotice" w:id="1">
    <w:p w14:paraId="1CFE5146" w14:textId="77777777" w:rsidR="009768A2" w:rsidRDefault="009768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02430" w14:textId="77777777" w:rsidR="00BF083A" w:rsidRDefault="00BF083A" w:rsidP="00091344">
    <w:pPr>
      <w:pStyle w:val="Header"/>
      <w:rPr>
        <w:noProof/>
      </w:rPr>
    </w:pPr>
  </w:p>
  <w:p w14:paraId="22C91E28" w14:textId="77777777" w:rsidR="00091344" w:rsidRPr="00091344" w:rsidRDefault="003C4F71" w:rsidP="00091344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4FCA2223" wp14:editId="188C83DD">
          <wp:simplePos x="0" y="0"/>
          <wp:positionH relativeFrom="page">
            <wp:align>left</wp:align>
          </wp:positionH>
          <wp:positionV relativeFrom="paragraph">
            <wp:posOffset>-438150</wp:posOffset>
          </wp:positionV>
          <wp:extent cx="7764145" cy="129734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-04-0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8213" cy="13080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344"/>
    <w:rsid w:val="000059F9"/>
    <w:rsid w:val="00016435"/>
    <w:rsid w:val="000450C4"/>
    <w:rsid w:val="0007368F"/>
    <w:rsid w:val="000751BA"/>
    <w:rsid w:val="0008081A"/>
    <w:rsid w:val="00091344"/>
    <w:rsid w:val="000A07CD"/>
    <w:rsid w:val="000A0C7A"/>
    <w:rsid w:val="000C4978"/>
    <w:rsid w:val="000C55F0"/>
    <w:rsid w:val="000D4AE6"/>
    <w:rsid w:val="000F2389"/>
    <w:rsid w:val="001000CA"/>
    <w:rsid w:val="001140DB"/>
    <w:rsid w:val="00116C05"/>
    <w:rsid w:val="00137EA5"/>
    <w:rsid w:val="0014270A"/>
    <w:rsid w:val="0014759D"/>
    <w:rsid w:val="001565BF"/>
    <w:rsid w:val="001E7952"/>
    <w:rsid w:val="001F71F0"/>
    <w:rsid w:val="00204ABE"/>
    <w:rsid w:val="002555A0"/>
    <w:rsid w:val="00267A9C"/>
    <w:rsid w:val="002945FC"/>
    <w:rsid w:val="002B3B6F"/>
    <w:rsid w:val="002B7B82"/>
    <w:rsid w:val="002C5048"/>
    <w:rsid w:val="002E1AE4"/>
    <w:rsid w:val="002F012F"/>
    <w:rsid w:val="0030533D"/>
    <w:rsid w:val="00327A80"/>
    <w:rsid w:val="00365983"/>
    <w:rsid w:val="003748BB"/>
    <w:rsid w:val="00387281"/>
    <w:rsid w:val="00392192"/>
    <w:rsid w:val="003B5D10"/>
    <w:rsid w:val="003C4F71"/>
    <w:rsid w:val="003E2C1F"/>
    <w:rsid w:val="004000C4"/>
    <w:rsid w:val="00411081"/>
    <w:rsid w:val="0041645B"/>
    <w:rsid w:val="00475D73"/>
    <w:rsid w:val="00475DB7"/>
    <w:rsid w:val="004B091B"/>
    <w:rsid w:val="004B75A3"/>
    <w:rsid w:val="004D4565"/>
    <w:rsid w:val="004E15EF"/>
    <w:rsid w:val="004F6F04"/>
    <w:rsid w:val="0052364C"/>
    <w:rsid w:val="00526035"/>
    <w:rsid w:val="0053626B"/>
    <w:rsid w:val="00546A3C"/>
    <w:rsid w:val="00556145"/>
    <w:rsid w:val="0056490B"/>
    <w:rsid w:val="005A35DD"/>
    <w:rsid w:val="005F0384"/>
    <w:rsid w:val="005F1568"/>
    <w:rsid w:val="006164EF"/>
    <w:rsid w:val="0062405B"/>
    <w:rsid w:val="00627878"/>
    <w:rsid w:val="00695153"/>
    <w:rsid w:val="00696580"/>
    <w:rsid w:val="006A6AC3"/>
    <w:rsid w:val="006C708B"/>
    <w:rsid w:val="006D0B7D"/>
    <w:rsid w:val="00701081"/>
    <w:rsid w:val="007013BD"/>
    <w:rsid w:val="00704795"/>
    <w:rsid w:val="00710AE9"/>
    <w:rsid w:val="007141B3"/>
    <w:rsid w:val="007150FA"/>
    <w:rsid w:val="00761E2B"/>
    <w:rsid w:val="007823CC"/>
    <w:rsid w:val="007875D7"/>
    <w:rsid w:val="007933AC"/>
    <w:rsid w:val="007D631E"/>
    <w:rsid w:val="007F2697"/>
    <w:rsid w:val="0081707F"/>
    <w:rsid w:val="00873254"/>
    <w:rsid w:val="008749EB"/>
    <w:rsid w:val="00875D45"/>
    <w:rsid w:val="00886325"/>
    <w:rsid w:val="00895B5F"/>
    <w:rsid w:val="0089614B"/>
    <w:rsid w:val="008A1DFF"/>
    <w:rsid w:val="008B273C"/>
    <w:rsid w:val="008B5111"/>
    <w:rsid w:val="008B6131"/>
    <w:rsid w:val="008D399E"/>
    <w:rsid w:val="008E4125"/>
    <w:rsid w:val="008E7D83"/>
    <w:rsid w:val="00911431"/>
    <w:rsid w:val="00944D09"/>
    <w:rsid w:val="009555E8"/>
    <w:rsid w:val="00965FE0"/>
    <w:rsid w:val="009768A2"/>
    <w:rsid w:val="009A4517"/>
    <w:rsid w:val="009A6E4F"/>
    <w:rsid w:val="009B10D3"/>
    <w:rsid w:val="009B27D3"/>
    <w:rsid w:val="009B6697"/>
    <w:rsid w:val="009E3BA1"/>
    <w:rsid w:val="009E47F9"/>
    <w:rsid w:val="00A00968"/>
    <w:rsid w:val="00A52021"/>
    <w:rsid w:val="00A70689"/>
    <w:rsid w:val="00A71F7D"/>
    <w:rsid w:val="00A80F67"/>
    <w:rsid w:val="00A8204D"/>
    <w:rsid w:val="00AE51A3"/>
    <w:rsid w:val="00AF5EF8"/>
    <w:rsid w:val="00B20AF5"/>
    <w:rsid w:val="00B32121"/>
    <w:rsid w:val="00B35B29"/>
    <w:rsid w:val="00B975B7"/>
    <w:rsid w:val="00BA4504"/>
    <w:rsid w:val="00BB0496"/>
    <w:rsid w:val="00BC27A3"/>
    <w:rsid w:val="00BE27CF"/>
    <w:rsid w:val="00BF083A"/>
    <w:rsid w:val="00BF7F99"/>
    <w:rsid w:val="00C01004"/>
    <w:rsid w:val="00C345D1"/>
    <w:rsid w:val="00C52F14"/>
    <w:rsid w:val="00CC0752"/>
    <w:rsid w:val="00CC206B"/>
    <w:rsid w:val="00CD0455"/>
    <w:rsid w:val="00CD34ED"/>
    <w:rsid w:val="00CF0FCA"/>
    <w:rsid w:val="00CF2C93"/>
    <w:rsid w:val="00CF79BE"/>
    <w:rsid w:val="00D01F47"/>
    <w:rsid w:val="00D03788"/>
    <w:rsid w:val="00D04964"/>
    <w:rsid w:val="00D16C7A"/>
    <w:rsid w:val="00D17079"/>
    <w:rsid w:val="00D218BF"/>
    <w:rsid w:val="00D50747"/>
    <w:rsid w:val="00D753A2"/>
    <w:rsid w:val="00D829EF"/>
    <w:rsid w:val="00D85B54"/>
    <w:rsid w:val="00D954D7"/>
    <w:rsid w:val="00DA53FF"/>
    <w:rsid w:val="00DE3A30"/>
    <w:rsid w:val="00DE3F68"/>
    <w:rsid w:val="00DF7344"/>
    <w:rsid w:val="00E35047"/>
    <w:rsid w:val="00E52628"/>
    <w:rsid w:val="00E56092"/>
    <w:rsid w:val="00EA2C05"/>
    <w:rsid w:val="00EB169C"/>
    <w:rsid w:val="00EB73F1"/>
    <w:rsid w:val="00EB7C75"/>
    <w:rsid w:val="00ED2608"/>
    <w:rsid w:val="00F157CD"/>
    <w:rsid w:val="00F22E0A"/>
    <w:rsid w:val="00F33100"/>
    <w:rsid w:val="00F35BB0"/>
    <w:rsid w:val="00F54D03"/>
    <w:rsid w:val="00F572AB"/>
    <w:rsid w:val="00F638A5"/>
    <w:rsid w:val="00F95C85"/>
    <w:rsid w:val="00FA79CC"/>
    <w:rsid w:val="00FC57DD"/>
    <w:rsid w:val="03876569"/>
    <w:rsid w:val="0462A3E6"/>
    <w:rsid w:val="049CAE43"/>
    <w:rsid w:val="058057FC"/>
    <w:rsid w:val="062D9069"/>
    <w:rsid w:val="06E41B36"/>
    <w:rsid w:val="08BCBF6D"/>
    <w:rsid w:val="09786D79"/>
    <w:rsid w:val="097CC4F6"/>
    <w:rsid w:val="0B48BB02"/>
    <w:rsid w:val="0C2E94B1"/>
    <w:rsid w:val="0C70DEC1"/>
    <w:rsid w:val="0FFFCE3F"/>
    <w:rsid w:val="102D0CED"/>
    <w:rsid w:val="10B7B5B4"/>
    <w:rsid w:val="116AE63B"/>
    <w:rsid w:val="12A5B31E"/>
    <w:rsid w:val="12EFEC1F"/>
    <w:rsid w:val="1384D86B"/>
    <w:rsid w:val="14332CDA"/>
    <w:rsid w:val="15D5125F"/>
    <w:rsid w:val="161C6280"/>
    <w:rsid w:val="166D034D"/>
    <w:rsid w:val="188B47FC"/>
    <w:rsid w:val="188FE581"/>
    <w:rsid w:val="1A2BB5E2"/>
    <w:rsid w:val="1A8D05A2"/>
    <w:rsid w:val="1A9A65D8"/>
    <w:rsid w:val="1B98F87B"/>
    <w:rsid w:val="1E59D389"/>
    <w:rsid w:val="1FEC098A"/>
    <w:rsid w:val="211767F9"/>
    <w:rsid w:val="23CED830"/>
    <w:rsid w:val="243C37CB"/>
    <w:rsid w:val="24B51DF7"/>
    <w:rsid w:val="24C7C8C0"/>
    <w:rsid w:val="26173C59"/>
    <w:rsid w:val="277DFE5D"/>
    <w:rsid w:val="2861B9AE"/>
    <w:rsid w:val="28738569"/>
    <w:rsid w:val="29D7FC98"/>
    <w:rsid w:val="2AAA2D02"/>
    <w:rsid w:val="2ADCB05B"/>
    <w:rsid w:val="2B420964"/>
    <w:rsid w:val="2CA79FF2"/>
    <w:rsid w:val="2EDC3E35"/>
    <w:rsid w:val="2F955927"/>
    <w:rsid w:val="31816B5B"/>
    <w:rsid w:val="321B31F8"/>
    <w:rsid w:val="328F84A0"/>
    <w:rsid w:val="3494B985"/>
    <w:rsid w:val="34BCFC42"/>
    <w:rsid w:val="371A90B4"/>
    <w:rsid w:val="378542E1"/>
    <w:rsid w:val="38183377"/>
    <w:rsid w:val="38A0CA8C"/>
    <w:rsid w:val="38F63616"/>
    <w:rsid w:val="394005C1"/>
    <w:rsid w:val="39909DBF"/>
    <w:rsid w:val="3A29A04C"/>
    <w:rsid w:val="3B9E4363"/>
    <w:rsid w:val="3D002B4C"/>
    <w:rsid w:val="41DFC2EE"/>
    <w:rsid w:val="420D84E7"/>
    <w:rsid w:val="422E61BC"/>
    <w:rsid w:val="436F6CD0"/>
    <w:rsid w:val="43B2CED6"/>
    <w:rsid w:val="44383A59"/>
    <w:rsid w:val="4511EE67"/>
    <w:rsid w:val="45FA13D8"/>
    <w:rsid w:val="46F5E8F3"/>
    <w:rsid w:val="4743F44C"/>
    <w:rsid w:val="483F3604"/>
    <w:rsid w:val="49C9C6BC"/>
    <w:rsid w:val="4A69ED46"/>
    <w:rsid w:val="4AD29DDB"/>
    <w:rsid w:val="4D6A5969"/>
    <w:rsid w:val="4DB4DC62"/>
    <w:rsid w:val="4E02242C"/>
    <w:rsid w:val="4E765C85"/>
    <w:rsid w:val="4F0682CD"/>
    <w:rsid w:val="50F6C78F"/>
    <w:rsid w:val="53735284"/>
    <w:rsid w:val="538D7E20"/>
    <w:rsid w:val="54E44AA5"/>
    <w:rsid w:val="5568E749"/>
    <w:rsid w:val="55F21C0A"/>
    <w:rsid w:val="57244AFC"/>
    <w:rsid w:val="58D7FC0F"/>
    <w:rsid w:val="5D453696"/>
    <w:rsid w:val="5DB9B730"/>
    <w:rsid w:val="5F3E2A9D"/>
    <w:rsid w:val="5F86B8CC"/>
    <w:rsid w:val="610A8E74"/>
    <w:rsid w:val="625FCAC2"/>
    <w:rsid w:val="62DB7A61"/>
    <w:rsid w:val="62FC260F"/>
    <w:rsid w:val="65603266"/>
    <w:rsid w:val="662AAEEE"/>
    <w:rsid w:val="66BAF712"/>
    <w:rsid w:val="66F3B9E2"/>
    <w:rsid w:val="66FFBBEF"/>
    <w:rsid w:val="6707758E"/>
    <w:rsid w:val="67B5DD42"/>
    <w:rsid w:val="67FC8ECA"/>
    <w:rsid w:val="687EAACB"/>
    <w:rsid w:val="6951ADA3"/>
    <w:rsid w:val="6A836D5C"/>
    <w:rsid w:val="6B68071E"/>
    <w:rsid w:val="6BB64B8D"/>
    <w:rsid w:val="6C387ECF"/>
    <w:rsid w:val="6F7603EB"/>
    <w:rsid w:val="6F9DD617"/>
    <w:rsid w:val="6FD9C1BC"/>
    <w:rsid w:val="6FDFA5D8"/>
    <w:rsid w:val="70FF3DC0"/>
    <w:rsid w:val="71E161D9"/>
    <w:rsid w:val="71FB5652"/>
    <w:rsid w:val="72F88FE9"/>
    <w:rsid w:val="74E87703"/>
    <w:rsid w:val="755D2DD3"/>
    <w:rsid w:val="77DCD73C"/>
    <w:rsid w:val="77ECC127"/>
    <w:rsid w:val="7BF764C1"/>
    <w:rsid w:val="7C260C49"/>
    <w:rsid w:val="7D503D34"/>
    <w:rsid w:val="7E5D8568"/>
    <w:rsid w:val="7EABF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1A8CD2"/>
  <w15:chartTrackingRefBased/>
  <w15:docId w15:val="{87B0A1D0-BA6A-4BDB-AE67-1910895E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344"/>
  </w:style>
  <w:style w:type="paragraph" w:styleId="Footer">
    <w:name w:val="footer"/>
    <w:basedOn w:val="Normal"/>
    <w:link w:val="FooterChar"/>
    <w:uiPriority w:val="99"/>
    <w:unhideWhenUsed/>
    <w:rsid w:val="00091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344"/>
  </w:style>
  <w:style w:type="character" w:styleId="CommentReference">
    <w:name w:val="annotation reference"/>
    <w:basedOn w:val="DefaultParagraphFont"/>
    <w:uiPriority w:val="99"/>
    <w:semiHidden/>
    <w:unhideWhenUsed/>
    <w:rsid w:val="00BF083A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F083A"/>
    <w:pPr>
      <w:spacing w:before="100" w:beforeAutospacing="1" w:after="100" w:afterAutospacing="1" w:line="240" w:lineRule="auto"/>
    </w:pPr>
    <w:rPr>
      <w:rFonts w:ascii="Calibri" w:hAnsi="Calibri" w:cs="Calibri"/>
      <w:lang w:val="lt-LT" w:eastAsia="lt-LT"/>
    </w:rPr>
  </w:style>
  <w:style w:type="character" w:customStyle="1" w:styleId="ui-provider">
    <w:name w:val="ui-provider"/>
    <w:basedOn w:val="DefaultParagraphFont"/>
    <w:rsid w:val="00875D45"/>
  </w:style>
  <w:style w:type="paragraph" w:styleId="CommentText">
    <w:name w:val="annotation text"/>
    <w:basedOn w:val="Normal"/>
    <w:link w:val="CommentTextChar"/>
    <w:uiPriority w:val="99"/>
    <w:unhideWhenUsed/>
    <w:rsid w:val="00546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6A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3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46A3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FA79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ccc7b675f4793bf24e63554c3a876399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7267b93d665bb30fe67e7dcf5e91007c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3F29B4-1624-42E3-BE47-40C5E8063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274C1-1827-4B52-90F5-BDA525AFAC53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3.xml><?xml version="1.0" encoding="utf-8"?>
<ds:datastoreItem xmlns:ds="http://schemas.openxmlformats.org/officeDocument/2006/customXml" ds:itemID="{09D84238-56F3-4E1A-9079-03D8B5F15C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386</Words>
  <Characters>2604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Šmulkštys</dc:creator>
  <cp:keywords/>
  <dc:description/>
  <cp:lastModifiedBy>Zydrune Budnike | ASG</cp:lastModifiedBy>
  <cp:revision>5</cp:revision>
  <dcterms:created xsi:type="dcterms:W3CDTF">2024-02-05T11:41:00Z</dcterms:created>
  <dcterms:modified xsi:type="dcterms:W3CDTF">2024-02-07T12:18:00Z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794126bce05f3d0ef00223ea7d4ca0058ca07abd9777db8d9e64b61b340e84c3</vt:lpwstr>
  </property>
  <property fmtid="{D5CDD505-2E9C-101B-9397-08002B2CF9AE}" pid="3" name="Order">
    <vt:r8>131600</vt:r8>
  </property>
  <property fmtid="{D5CDD505-2E9C-101B-9397-08002B2CF9AE}" pid="4" name="ContentTypeId">
    <vt:lpwstr>0x010100B9460B2C3CD752419BA1A3A3A9C14D82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