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BF309" w14:textId="77777777" w:rsidR="00355A22" w:rsidRPr="00526E10" w:rsidRDefault="00355A22" w:rsidP="00526E10">
      <w:pPr>
        <w:spacing w:after="160" w:line="259" w:lineRule="auto"/>
        <w:jc w:val="both"/>
        <w:rPr>
          <w:rFonts w:ascii="Times New Roman" w:hAnsi="Times New Roman" w:cs="Times New Roman"/>
          <w:b/>
          <w:sz w:val="32"/>
          <w:szCs w:val="32"/>
          <w:lang w:val="lt-LT"/>
        </w:rPr>
      </w:pPr>
      <w:r w:rsidRPr="00526E10">
        <w:rPr>
          <w:rFonts w:ascii="Times New Roman" w:hAnsi="Times New Roman" w:cs="Times New Roman"/>
          <w:b/>
          <w:sz w:val="32"/>
          <w:szCs w:val="32"/>
          <w:lang w:val="lt-LT"/>
        </w:rPr>
        <w:t>Išrinkta nauja Lietuvos atsakingo verslo asociacijos valdyba</w:t>
      </w:r>
    </w:p>
    <w:p w14:paraId="1C0A34BE" w14:textId="35F72D4C" w:rsidR="00D91F1F" w:rsidRPr="00526E10" w:rsidRDefault="00355A22" w:rsidP="00526E10">
      <w:pPr>
        <w:spacing w:after="160" w:line="259" w:lineRule="auto"/>
        <w:jc w:val="both"/>
        <w:rPr>
          <w:rFonts w:ascii="Times New Roman" w:hAnsi="Times New Roman" w:cs="Times New Roman"/>
          <w:b/>
          <w:bCs/>
          <w:lang w:val="lt-LT"/>
        </w:rPr>
      </w:pPr>
      <w:r w:rsidRPr="00526E10">
        <w:rPr>
          <w:rFonts w:ascii="Times New Roman" w:eastAsia="Times New Roman" w:hAnsi="Times New Roman" w:cs="Times New Roman"/>
          <w:b/>
          <w:bCs/>
          <w:color w:val="050505"/>
          <w:shd w:val="clear" w:color="auto" w:fill="FFFFFF"/>
          <w:lang w:val="lt-LT"/>
        </w:rPr>
        <w:t>Lietuvos atsakingo verslo asociacijos (LAVA) visuotinio narių susirinkimo metu</w:t>
      </w:r>
      <w:r w:rsidR="00E227B9" w:rsidRPr="00526E10">
        <w:rPr>
          <w:rFonts w:ascii="Times New Roman" w:eastAsia="Times New Roman" w:hAnsi="Times New Roman" w:cs="Times New Roman"/>
          <w:b/>
          <w:bCs/>
          <w:color w:val="050505"/>
          <w:shd w:val="clear" w:color="auto" w:fill="FFFFFF"/>
          <w:lang w:val="lt-LT"/>
        </w:rPr>
        <w:t xml:space="preserve"> vasario 22 d.</w:t>
      </w:r>
      <w:r w:rsidRPr="00526E10">
        <w:rPr>
          <w:rFonts w:ascii="Times New Roman" w:hAnsi="Times New Roman" w:cs="Times New Roman"/>
          <w:b/>
          <w:bCs/>
          <w:lang w:val="lt-LT"/>
        </w:rPr>
        <w:t xml:space="preserve"> buvo išri</w:t>
      </w:r>
      <w:r w:rsidR="00D91F1F" w:rsidRPr="00526E10">
        <w:rPr>
          <w:rFonts w:ascii="Times New Roman" w:hAnsi="Times New Roman" w:cs="Times New Roman"/>
          <w:b/>
          <w:bCs/>
          <w:lang w:val="lt-LT"/>
        </w:rPr>
        <w:t xml:space="preserve">nkta nauja asociacijos valdyba. Ją sudaro </w:t>
      </w:r>
      <w:r w:rsidR="00E227B9" w:rsidRPr="00526E10">
        <w:rPr>
          <w:rFonts w:ascii="Times New Roman" w:hAnsi="Times New Roman" w:cs="Times New Roman"/>
          <w:b/>
          <w:bCs/>
          <w:lang w:val="lt-LT"/>
        </w:rPr>
        <w:t>septyni</w:t>
      </w:r>
      <w:r w:rsidR="00D91F1F" w:rsidRPr="00526E10">
        <w:rPr>
          <w:rFonts w:ascii="Times New Roman" w:hAnsi="Times New Roman" w:cs="Times New Roman"/>
          <w:b/>
          <w:bCs/>
          <w:lang w:val="lt-LT"/>
        </w:rPr>
        <w:t xml:space="preserve"> savanoriškais pagrindais pareigas einantys nariai</w:t>
      </w:r>
      <w:r w:rsidR="001800D2" w:rsidRPr="00526E10">
        <w:rPr>
          <w:rFonts w:ascii="Times New Roman" w:hAnsi="Times New Roman" w:cs="Times New Roman"/>
          <w:b/>
          <w:bCs/>
          <w:lang w:val="lt-LT"/>
        </w:rPr>
        <w:t xml:space="preserve">, </w:t>
      </w:r>
      <w:r w:rsidR="00D91F1F" w:rsidRPr="00526E10">
        <w:rPr>
          <w:rFonts w:ascii="Times New Roman" w:hAnsi="Times New Roman" w:cs="Times New Roman"/>
          <w:b/>
          <w:bCs/>
          <w:lang w:val="lt-LT"/>
        </w:rPr>
        <w:t>dirbs</w:t>
      </w:r>
      <w:r w:rsidR="00E227B9" w:rsidRPr="00526E10">
        <w:rPr>
          <w:rFonts w:ascii="Times New Roman" w:hAnsi="Times New Roman" w:cs="Times New Roman"/>
          <w:b/>
          <w:bCs/>
          <w:lang w:val="lt-LT"/>
        </w:rPr>
        <w:t>iantys</w:t>
      </w:r>
      <w:r w:rsidR="00D91F1F" w:rsidRPr="00526E10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E227B9" w:rsidRPr="00526E10">
        <w:rPr>
          <w:rFonts w:ascii="Times New Roman" w:hAnsi="Times New Roman" w:cs="Times New Roman"/>
          <w:b/>
          <w:bCs/>
          <w:lang w:val="lt-LT"/>
        </w:rPr>
        <w:t>trejus</w:t>
      </w:r>
      <w:r w:rsidR="00D91F1F" w:rsidRPr="00526E10">
        <w:rPr>
          <w:rFonts w:ascii="Times New Roman" w:hAnsi="Times New Roman" w:cs="Times New Roman"/>
          <w:b/>
          <w:bCs/>
          <w:lang w:val="lt-LT"/>
        </w:rPr>
        <w:t xml:space="preserve"> metus trunkančią kadenciją.</w:t>
      </w:r>
    </w:p>
    <w:p w14:paraId="4163D64E" w14:textId="240E07C9" w:rsidR="001800D2" w:rsidRPr="00F36A1E" w:rsidRDefault="00355A22" w:rsidP="00526E10">
      <w:pPr>
        <w:spacing w:after="160" w:line="259" w:lineRule="auto"/>
        <w:jc w:val="both"/>
        <w:rPr>
          <w:rFonts w:ascii="Times New Roman" w:hAnsi="Times New Roman" w:cs="Times New Roman"/>
          <w:lang w:val="lt-LT"/>
        </w:rPr>
      </w:pPr>
      <w:r w:rsidRPr="00F36A1E">
        <w:rPr>
          <w:rFonts w:ascii="Times New Roman" w:hAnsi="Times New Roman" w:cs="Times New Roman"/>
          <w:lang w:val="lt-LT"/>
        </w:rPr>
        <w:t>Naujos LAVA valdybos na</w:t>
      </w:r>
      <w:r w:rsidR="00D91F1F" w:rsidRPr="00F36A1E">
        <w:rPr>
          <w:rFonts w:ascii="Times New Roman" w:hAnsi="Times New Roman" w:cs="Times New Roman"/>
          <w:lang w:val="lt-LT"/>
        </w:rPr>
        <w:t>r</w:t>
      </w:r>
      <w:r w:rsidR="00115D3C" w:rsidRPr="00F36A1E">
        <w:rPr>
          <w:rFonts w:ascii="Times New Roman" w:hAnsi="Times New Roman" w:cs="Times New Roman"/>
          <w:lang w:val="lt-LT"/>
        </w:rPr>
        <w:t xml:space="preserve">iais buvo perrinkti </w:t>
      </w:r>
      <w:r w:rsidR="00E227B9">
        <w:rPr>
          <w:rFonts w:ascii="Times New Roman" w:hAnsi="Times New Roman" w:cs="Times New Roman"/>
          <w:lang w:val="lt-LT"/>
        </w:rPr>
        <w:t>trys</w:t>
      </w:r>
      <w:r w:rsidR="00115D3C" w:rsidRPr="00F36A1E">
        <w:rPr>
          <w:rFonts w:ascii="Times New Roman" w:hAnsi="Times New Roman" w:cs="Times New Roman"/>
          <w:lang w:val="lt-LT"/>
        </w:rPr>
        <w:t xml:space="preserve"> </w:t>
      </w:r>
      <w:r w:rsidR="001800D2" w:rsidRPr="00F36A1E">
        <w:rPr>
          <w:rFonts w:ascii="Times New Roman" w:hAnsi="Times New Roman" w:cs="Times New Roman"/>
          <w:lang w:val="lt-LT"/>
        </w:rPr>
        <w:t xml:space="preserve">prieš tai LAVA valdybos narių pareigas ėję </w:t>
      </w:r>
      <w:r w:rsidR="00115D3C" w:rsidRPr="00F36A1E">
        <w:rPr>
          <w:rFonts w:ascii="Times New Roman" w:hAnsi="Times New Roman" w:cs="Times New Roman"/>
          <w:lang w:val="lt-LT"/>
        </w:rPr>
        <w:t>ekspertai</w:t>
      </w:r>
      <w:r w:rsidR="001800D2" w:rsidRPr="00F36A1E">
        <w:rPr>
          <w:rFonts w:ascii="Times New Roman" w:hAnsi="Times New Roman" w:cs="Times New Roman"/>
          <w:lang w:val="lt-LT"/>
        </w:rPr>
        <w:t xml:space="preserve">: </w:t>
      </w:r>
      <w:r w:rsidR="00D91F1F" w:rsidRPr="00F36A1E">
        <w:rPr>
          <w:rFonts w:ascii="Times New Roman" w:hAnsi="Times New Roman" w:cs="Times New Roman"/>
          <w:lang w:val="lt-LT"/>
        </w:rPr>
        <w:t>a</w:t>
      </w:r>
      <w:r w:rsidRPr="00F36A1E">
        <w:rPr>
          <w:rFonts w:ascii="Times New Roman" w:hAnsi="Times New Roman" w:cs="Times New Roman"/>
          <w:lang w:val="lt-LT"/>
        </w:rPr>
        <w:t>dvokatų profesinės bendrijos „T</w:t>
      </w:r>
      <w:r w:rsidR="00E227B9">
        <w:rPr>
          <w:rFonts w:ascii="Times New Roman" w:hAnsi="Times New Roman" w:cs="Times New Roman"/>
          <w:lang w:val="lt-LT"/>
        </w:rPr>
        <w:t>riniti Jurex</w:t>
      </w:r>
      <w:r w:rsidRPr="00F36A1E">
        <w:rPr>
          <w:rFonts w:ascii="Times New Roman" w:hAnsi="Times New Roman" w:cs="Times New Roman"/>
          <w:lang w:val="lt-LT"/>
        </w:rPr>
        <w:t>“ partnerė, advokatė Jurgita Judickienė,</w:t>
      </w:r>
      <w:r w:rsidR="00D91F1F" w:rsidRPr="00F36A1E">
        <w:rPr>
          <w:rFonts w:ascii="Times New Roman" w:hAnsi="Times New Roman" w:cs="Times New Roman"/>
          <w:lang w:val="lt-LT"/>
        </w:rPr>
        <w:t xml:space="preserve"> </w:t>
      </w:r>
      <w:r w:rsidR="007B2524" w:rsidRPr="00F36A1E">
        <w:rPr>
          <w:rFonts w:ascii="Times New Roman" w:hAnsi="Times New Roman" w:cs="Times New Roman"/>
          <w:lang w:val="lt-LT"/>
        </w:rPr>
        <w:t>AB „Audifina“ tvarumo projektų vadovė</w:t>
      </w:r>
      <w:r w:rsidR="00425AD7" w:rsidRPr="00F36A1E">
        <w:rPr>
          <w:rFonts w:ascii="Times New Roman" w:hAnsi="Times New Roman" w:cs="Times New Roman"/>
          <w:lang w:val="lt-LT"/>
        </w:rPr>
        <w:t>,</w:t>
      </w:r>
      <w:r w:rsidR="007B2524" w:rsidRPr="00F36A1E">
        <w:rPr>
          <w:rFonts w:ascii="Times New Roman" w:hAnsi="Times New Roman" w:cs="Times New Roman"/>
          <w:lang w:val="lt-LT"/>
        </w:rPr>
        <w:t xml:space="preserve"> </w:t>
      </w:r>
      <w:r w:rsidR="00425AD7" w:rsidRPr="00F36A1E">
        <w:rPr>
          <w:rFonts w:ascii="Times New Roman" w:hAnsi="Times New Roman" w:cs="Times New Roman"/>
          <w:lang w:val="lt-LT"/>
        </w:rPr>
        <w:t xml:space="preserve">EFRAG DRCF (Skaitmeninės atskaitomybės konsultacinio forumo) narė </w:t>
      </w:r>
      <w:r w:rsidR="007B2524" w:rsidRPr="00F36A1E">
        <w:rPr>
          <w:rFonts w:ascii="Times New Roman" w:hAnsi="Times New Roman" w:cs="Times New Roman"/>
          <w:lang w:val="lt-LT"/>
        </w:rPr>
        <w:t>Daiva Dėdinien</w:t>
      </w:r>
      <w:r w:rsidR="0051466A" w:rsidRPr="00F36A1E">
        <w:rPr>
          <w:rFonts w:ascii="Times New Roman" w:hAnsi="Times New Roman" w:cs="Times New Roman"/>
          <w:lang w:val="lt-LT"/>
        </w:rPr>
        <w:t>ė ir „Ellex Valiunas“ tvarumo e</w:t>
      </w:r>
      <w:r w:rsidR="007B2524" w:rsidRPr="00F36A1E">
        <w:rPr>
          <w:rFonts w:ascii="Times New Roman" w:hAnsi="Times New Roman" w:cs="Times New Roman"/>
          <w:lang w:val="lt-LT"/>
        </w:rPr>
        <w:t>k</w:t>
      </w:r>
      <w:r w:rsidR="0051466A" w:rsidRPr="00F36A1E">
        <w:rPr>
          <w:rFonts w:ascii="Times New Roman" w:hAnsi="Times New Roman" w:cs="Times New Roman"/>
          <w:lang w:val="lt-LT"/>
        </w:rPr>
        <w:t>s</w:t>
      </w:r>
      <w:r w:rsidR="007B2524" w:rsidRPr="00F36A1E">
        <w:rPr>
          <w:rFonts w:ascii="Times New Roman" w:hAnsi="Times New Roman" w:cs="Times New Roman"/>
          <w:lang w:val="lt-LT"/>
        </w:rPr>
        <w:t>pertas Tadas Kavaliauskas</w:t>
      </w:r>
      <w:r w:rsidR="001800D2" w:rsidRPr="00F36A1E">
        <w:rPr>
          <w:rFonts w:ascii="Times New Roman" w:hAnsi="Times New Roman" w:cs="Times New Roman"/>
          <w:lang w:val="lt-LT"/>
        </w:rPr>
        <w:t xml:space="preserve">. </w:t>
      </w:r>
    </w:p>
    <w:p w14:paraId="44656876" w14:textId="69BD27E3" w:rsidR="007B2524" w:rsidRPr="00F36A1E" w:rsidRDefault="001800D2" w:rsidP="00526E10">
      <w:pPr>
        <w:spacing w:after="160" w:line="259" w:lineRule="auto"/>
        <w:jc w:val="both"/>
        <w:rPr>
          <w:rFonts w:ascii="Times New Roman" w:hAnsi="Times New Roman" w:cs="Times New Roman"/>
          <w:lang w:val="lt-LT"/>
        </w:rPr>
      </w:pPr>
      <w:r w:rsidRPr="00F36A1E">
        <w:rPr>
          <w:rFonts w:ascii="Times New Roman" w:hAnsi="Times New Roman" w:cs="Times New Roman"/>
          <w:lang w:val="lt-LT"/>
        </w:rPr>
        <w:t xml:space="preserve">Prie naujosios valdybos prisijungs ir LAVA narių atstovai: </w:t>
      </w:r>
      <w:r w:rsidR="007B2524" w:rsidRPr="00F36A1E">
        <w:rPr>
          <w:rFonts w:ascii="Times New Roman" w:hAnsi="Times New Roman" w:cs="Times New Roman"/>
          <w:lang w:val="lt-LT"/>
        </w:rPr>
        <w:t>VšĮ Aplinkos apsaugos instituto vykdomoji direktorė</w:t>
      </w:r>
      <w:r w:rsidR="00471FF2">
        <w:rPr>
          <w:rFonts w:ascii="Times New Roman" w:hAnsi="Times New Roman" w:cs="Times New Roman"/>
          <w:lang w:val="lt-LT"/>
        </w:rPr>
        <w:t>, tvarumo ekspertė</w:t>
      </w:r>
      <w:r w:rsidR="007B2524" w:rsidRPr="00F36A1E">
        <w:rPr>
          <w:rFonts w:ascii="Times New Roman" w:hAnsi="Times New Roman" w:cs="Times New Roman"/>
          <w:lang w:val="lt-LT"/>
        </w:rPr>
        <w:t xml:space="preserve"> Nino Inasaridze ir </w:t>
      </w:r>
      <w:r w:rsidR="00425AD7" w:rsidRPr="00F36A1E">
        <w:rPr>
          <w:rFonts w:ascii="Times New Roman" w:hAnsi="Times New Roman" w:cs="Times New Roman"/>
          <w:lang w:val="lt-LT"/>
        </w:rPr>
        <w:t>AB Lietuvos oro uostai</w:t>
      </w:r>
      <w:r w:rsidR="00E227B9" w:rsidRPr="00E227B9">
        <w:rPr>
          <w:rFonts w:ascii="Times New Roman" w:hAnsi="Times New Roman" w:cs="Times New Roman"/>
          <w:lang w:val="lt-LT"/>
        </w:rPr>
        <w:t xml:space="preserve"> </w:t>
      </w:r>
      <w:r w:rsidR="00E227B9">
        <w:rPr>
          <w:rFonts w:ascii="Times New Roman" w:hAnsi="Times New Roman" w:cs="Times New Roman"/>
          <w:lang w:val="lt-LT"/>
        </w:rPr>
        <w:t>k</w:t>
      </w:r>
      <w:r w:rsidR="00E227B9" w:rsidRPr="00F36A1E">
        <w:rPr>
          <w:rFonts w:ascii="Times New Roman" w:hAnsi="Times New Roman" w:cs="Times New Roman"/>
          <w:lang w:val="lt-LT"/>
        </w:rPr>
        <w:t>omunikacijos ir tvarumo projektų vadovė</w:t>
      </w:r>
      <w:r w:rsidR="00425AD7" w:rsidRPr="00F36A1E">
        <w:rPr>
          <w:rFonts w:ascii="Times New Roman" w:hAnsi="Times New Roman" w:cs="Times New Roman"/>
          <w:lang w:val="lt-LT"/>
        </w:rPr>
        <w:t xml:space="preserve">, </w:t>
      </w:r>
      <w:r w:rsidR="00E227B9" w:rsidRPr="00F36A1E">
        <w:rPr>
          <w:rFonts w:ascii="Times New Roman" w:hAnsi="Times New Roman" w:cs="Times New Roman"/>
          <w:lang w:val="lt-LT"/>
        </w:rPr>
        <w:t xml:space="preserve">idėjos </w:t>
      </w:r>
      <w:r w:rsidR="00425AD7" w:rsidRPr="00F36A1E">
        <w:rPr>
          <w:rFonts w:ascii="Times New Roman" w:hAnsi="Times New Roman" w:cs="Times New Roman"/>
          <w:lang w:val="lt-LT"/>
        </w:rPr>
        <w:t>„Produktyvūs pietūs“ autorė ir turinio kūrėja</w:t>
      </w:r>
      <w:r w:rsidR="00F36A1E">
        <w:rPr>
          <w:rFonts w:ascii="Times New Roman" w:hAnsi="Times New Roman" w:cs="Times New Roman"/>
          <w:lang w:val="lt-LT"/>
        </w:rPr>
        <w:t xml:space="preserve"> </w:t>
      </w:r>
      <w:r w:rsidR="00115D3C" w:rsidRPr="00F36A1E">
        <w:rPr>
          <w:rFonts w:ascii="Times New Roman" w:hAnsi="Times New Roman" w:cs="Times New Roman"/>
          <w:lang w:val="lt-LT"/>
        </w:rPr>
        <w:t xml:space="preserve">Beatričė </w:t>
      </w:r>
      <w:r w:rsidR="007B2524" w:rsidRPr="00F36A1E">
        <w:rPr>
          <w:rFonts w:ascii="Times New Roman" w:hAnsi="Times New Roman" w:cs="Times New Roman"/>
          <w:lang w:val="lt-LT"/>
        </w:rPr>
        <w:t>Skardžė.</w:t>
      </w:r>
    </w:p>
    <w:p w14:paraId="73042EC3" w14:textId="235C7633" w:rsidR="00355A22" w:rsidRPr="00F36A1E" w:rsidRDefault="00D91F1F" w:rsidP="00526E10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</w:pPr>
      <w:r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 xml:space="preserve">Pagal </w:t>
      </w:r>
      <w:r w:rsidR="00355A22"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 xml:space="preserve">asociacijos </w:t>
      </w:r>
      <w:r w:rsidR="00F83EC5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>į</w:t>
      </w:r>
      <w:r w:rsidR="00355A22"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>status valdybos nariais gali tapti ir tretieji asmenys, nesusiję su asociacijos nariais</w:t>
      </w:r>
      <w:r w:rsidR="007B2524"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>,</w:t>
      </w:r>
      <w:r w:rsidR="00F83EC5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 xml:space="preserve"> tad</w:t>
      </w:r>
      <w:r w:rsidR="007B2524"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 xml:space="preserve"> jais tapo</w:t>
      </w:r>
      <w:r w:rsidR="00115D3C" w:rsidRPr="00F36A1E">
        <w:rPr>
          <w:rFonts w:ascii="Times New Roman" w:hAnsi="Times New Roman" w:cs="Times New Roman"/>
          <w:lang w:val="lt-LT"/>
        </w:rPr>
        <w:t xml:space="preserve"> </w:t>
      </w:r>
      <w:r w:rsidR="00536D80" w:rsidRPr="00536D80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>KTU ir ESDES finansų ir tvarumo profesorė, „Tvarumo kodas" įkūrėja</w:t>
      </w:r>
      <w:r w:rsidR="007B2524"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 xml:space="preserve"> </w:t>
      </w:r>
      <w:r w:rsidR="00115D3C"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>dr.</w:t>
      </w:r>
      <w:r w:rsidR="00F83EC5" w:rsidRPr="00F83EC5">
        <w:rPr>
          <w:rFonts w:ascii="Times New Roman" w:hAnsi="Times New Roman" w:cs="Times New Roman"/>
          <w:lang w:val="lt-LT"/>
        </w:rPr>
        <w:t xml:space="preserve"> </w:t>
      </w:r>
      <w:r w:rsidR="00F83EC5" w:rsidRPr="00F36A1E">
        <w:rPr>
          <w:rFonts w:ascii="Times New Roman" w:hAnsi="Times New Roman" w:cs="Times New Roman"/>
          <w:lang w:val="lt-LT"/>
        </w:rPr>
        <w:t>Gerda</w:t>
      </w:r>
      <w:r w:rsidR="00115D3C" w:rsidRPr="00F36A1E">
        <w:rPr>
          <w:rFonts w:ascii="Times New Roman" w:eastAsia="Times New Roman" w:hAnsi="Times New Roman" w:cs="Times New Roman"/>
          <w:color w:val="050505"/>
          <w:shd w:val="clear" w:color="auto" w:fill="FFFFFF"/>
          <w:lang w:val="lt-LT"/>
        </w:rPr>
        <w:t xml:space="preserve"> </w:t>
      </w:r>
      <w:r w:rsidR="007B2524" w:rsidRPr="00F36A1E">
        <w:rPr>
          <w:rFonts w:ascii="Times New Roman" w:hAnsi="Times New Roman" w:cs="Times New Roman"/>
          <w:lang w:val="lt-LT"/>
        </w:rPr>
        <w:t xml:space="preserve">Žigienė ir </w:t>
      </w:r>
      <w:r w:rsidR="00115D3C" w:rsidRPr="00F36A1E">
        <w:rPr>
          <w:rFonts w:ascii="Times New Roman" w:hAnsi="Times New Roman" w:cs="Times New Roman"/>
          <w:lang w:val="lt-LT"/>
        </w:rPr>
        <w:t xml:space="preserve">VĮ Valstybinių miškų urėdijos tvarumo vadovas </w:t>
      </w:r>
      <w:r w:rsidR="007B2524" w:rsidRPr="00F36A1E">
        <w:rPr>
          <w:rFonts w:ascii="Times New Roman" w:hAnsi="Times New Roman" w:cs="Times New Roman"/>
          <w:lang w:val="lt-LT"/>
        </w:rPr>
        <w:t>Mantas Dapkus.</w:t>
      </w:r>
    </w:p>
    <w:p w14:paraId="2457DE23" w14:textId="6EA21B83" w:rsidR="007B2524" w:rsidRPr="00F36A1E" w:rsidRDefault="00115D3C" w:rsidP="00526E10">
      <w:pPr>
        <w:spacing w:after="160" w:line="259" w:lineRule="auto"/>
        <w:jc w:val="both"/>
        <w:rPr>
          <w:rFonts w:ascii="Times New Roman" w:hAnsi="Times New Roman" w:cs="Times New Roman"/>
          <w:lang w:val="lt-LT"/>
        </w:rPr>
      </w:pPr>
      <w:r w:rsidRPr="00F36A1E">
        <w:rPr>
          <w:rFonts w:ascii="Times New Roman" w:hAnsi="Times New Roman" w:cs="Times New Roman"/>
          <w:lang w:val="lt-LT"/>
        </w:rPr>
        <w:t>Pasak LAVA direktorės Indrės Kavaliauskaitės</w:t>
      </w:r>
      <w:r w:rsidR="001800D2" w:rsidRPr="00F36A1E">
        <w:rPr>
          <w:rFonts w:ascii="Times New Roman" w:hAnsi="Times New Roman" w:cs="Times New Roman"/>
          <w:lang w:val="lt-LT"/>
        </w:rPr>
        <w:t>,</w:t>
      </w:r>
      <w:r w:rsidRPr="00F36A1E">
        <w:rPr>
          <w:rFonts w:ascii="Times New Roman" w:hAnsi="Times New Roman" w:cs="Times New Roman"/>
          <w:lang w:val="lt-LT"/>
        </w:rPr>
        <w:t xml:space="preserve"> </w:t>
      </w:r>
      <w:r w:rsidR="007B2524" w:rsidRPr="00F36A1E">
        <w:rPr>
          <w:rFonts w:ascii="Times New Roman" w:hAnsi="Times New Roman" w:cs="Times New Roman"/>
          <w:lang w:val="lt-LT"/>
        </w:rPr>
        <w:t>džiugu, kad visi kandidatavę valdybos nariai perrinkti dar vienai kadencijai, nes tai pad</w:t>
      </w:r>
      <w:r w:rsidRPr="00F36A1E">
        <w:rPr>
          <w:rFonts w:ascii="Times New Roman" w:hAnsi="Times New Roman" w:cs="Times New Roman"/>
          <w:lang w:val="lt-LT"/>
        </w:rPr>
        <w:t>ės užtikrinti veikl</w:t>
      </w:r>
      <w:r w:rsidR="00F83EC5">
        <w:rPr>
          <w:rFonts w:ascii="Times New Roman" w:hAnsi="Times New Roman" w:cs="Times New Roman"/>
          <w:lang w:val="lt-LT"/>
        </w:rPr>
        <w:t>os</w:t>
      </w:r>
      <w:r w:rsidRPr="00F36A1E">
        <w:rPr>
          <w:rFonts w:ascii="Times New Roman" w:hAnsi="Times New Roman" w:cs="Times New Roman"/>
          <w:lang w:val="lt-LT"/>
        </w:rPr>
        <w:t xml:space="preserve"> tęstinumą</w:t>
      </w:r>
      <w:r w:rsidR="007B2524" w:rsidRPr="00F36A1E">
        <w:rPr>
          <w:rFonts w:ascii="Times New Roman" w:hAnsi="Times New Roman" w:cs="Times New Roman"/>
          <w:lang w:val="lt-LT"/>
        </w:rPr>
        <w:t>.</w:t>
      </w:r>
      <w:r w:rsidRPr="00F36A1E">
        <w:rPr>
          <w:rFonts w:ascii="Times New Roman" w:hAnsi="Times New Roman" w:cs="Times New Roman"/>
          <w:lang w:val="lt-LT"/>
        </w:rPr>
        <w:t xml:space="preserve"> Iš viso savo kandidatūras į LAVA valdybą pateikė net 32 ekspertai.</w:t>
      </w:r>
    </w:p>
    <w:p w14:paraId="0CE1915D" w14:textId="58DB7460" w:rsidR="00355A22" w:rsidRPr="00F36A1E" w:rsidRDefault="00355A22" w:rsidP="00526E10">
      <w:pPr>
        <w:spacing w:after="160" w:line="259" w:lineRule="auto"/>
        <w:jc w:val="both"/>
        <w:rPr>
          <w:rFonts w:ascii="Times New Roman" w:hAnsi="Times New Roman" w:cs="Times New Roman"/>
          <w:lang w:val="lt-LT"/>
        </w:rPr>
      </w:pPr>
      <w:r w:rsidRPr="00F36A1E">
        <w:rPr>
          <w:rFonts w:ascii="Times New Roman" w:hAnsi="Times New Roman" w:cs="Times New Roman"/>
          <w:lang w:val="lt-LT"/>
        </w:rPr>
        <w:t xml:space="preserve">„Šiais metais į valdybą pretendavo rekordiškai didelis skaičius </w:t>
      </w:r>
      <w:r w:rsidR="00F83EC5">
        <w:rPr>
          <w:rFonts w:ascii="Times New Roman" w:hAnsi="Times New Roman" w:cs="Times New Roman"/>
          <w:lang w:val="lt-LT"/>
        </w:rPr>
        <w:t>kandidatų, kas</w:t>
      </w:r>
      <w:r w:rsidR="00D91F1F" w:rsidRPr="00F36A1E">
        <w:rPr>
          <w:rFonts w:ascii="Times New Roman" w:hAnsi="Times New Roman" w:cs="Times New Roman"/>
          <w:lang w:val="lt-LT"/>
        </w:rPr>
        <w:t xml:space="preserve"> rodo tiek augančią</w:t>
      </w:r>
      <w:r w:rsidRPr="00F36A1E">
        <w:rPr>
          <w:rFonts w:ascii="Times New Roman" w:hAnsi="Times New Roman" w:cs="Times New Roman"/>
          <w:lang w:val="lt-LT"/>
        </w:rPr>
        <w:t xml:space="preserve"> tvarumo svarbą visuose verslo sektoriuose</w:t>
      </w:r>
      <w:r w:rsidR="00D91F1F" w:rsidRPr="00F36A1E">
        <w:rPr>
          <w:rFonts w:ascii="Times New Roman" w:hAnsi="Times New Roman" w:cs="Times New Roman"/>
          <w:lang w:val="lt-LT"/>
        </w:rPr>
        <w:t>, tiek didėjantį pačių tvarumo ekspertų aktyvumą bei norą dalintis savo žiniomis ir patirtimis</w:t>
      </w:r>
      <w:r w:rsidR="001800D2" w:rsidRPr="00F36A1E">
        <w:rPr>
          <w:rFonts w:ascii="Times New Roman" w:hAnsi="Times New Roman" w:cs="Times New Roman"/>
          <w:lang w:val="lt-LT"/>
        </w:rPr>
        <w:t>, tiek pačios LAVA sti</w:t>
      </w:r>
      <w:r w:rsidR="00B64748" w:rsidRPr="00F36A1E">
        <w:rPr>
          <w:rFonts w:ascii="Times New Roman" w:hAnsi="Times New Roman" w:cs="Times New Roman"/>
          <w:lang w:val="lt-LT"/>
        </w:rPr>
        <w:t>prėjimą</w:t>
      </w:r>
      <w:r w:rsidRPr="00F36A1E">
        <w:rPr>
          <w:rFonts w:ascii="Times New Roman" w:hAnsi="Times New Roman" w:cs="Times New Roman"/>
          <w:lang w:val="lt-LT"/>
        </w:rPr>
        <w:t xml:space="preserve">“, </w:t>
      </w:r>
      <w:r w:rsidR="00F83EC5">
        <w:rPr>
          <w:rFonts w:ascii="Times New Roman" w:hAnsi="Times New Roman" w:cs="Times New Roman"/>
          <w:lang w:val="lt-LT"/>
        </w:rPr>
        <w:t xml:space="preserve">– </w:t>
      </w:r>
      <w:r w:rsidRPr="00F36A1E">
        <w:rPr>
          <w:rFonts w:ascii="Times New Roman" w:hAnsi="Times New Roman" w:cs="Times New Roman"/>
          <w:lang w:val="lt-LT"/>
        </w:rPr>
        <w:t xml:space="preserve">sako </w:t>
      </w:r>
      <w:r w:rsidR="007B2524" w:rsidRPr="00F36A1E">
        <w:rPr>
          <w:rFonts w:ascii="Times New Roman" w:hAnsi="Times New Roman" w:cs="Times New Roman"/>
          <w:lang w:val="lt-LT"/>
        </w:rPr>
        <w:t>jau trečiai kadencijai išrink</w:t>
      </w:r>
      <w:r w:rsidR="00115D3C" w:rsidRPr="00F36A1E">
        <w:rPr>
          <w:rFonts w:ascii="Times New Roman" w:hAnsi="Times New Roman" w:cs="Times New Roman"/>
          <w:lang w:val="lt-LT"/>
        </w:rPr>
        <w:t>t</w:t>
      </w:r>
      <w:r w:rsidR="007B2524" w:rsidRPr="00F36A1E">
        <w:rPr>
          <w:rFonts w:ascii="Times New Roman" w:hAnsi="Times New Roman" w:cs="Times New Roman"/>
          <w:lang w:val="lt-LT"/>
        </w:rPr>
        <w:t xml:space="preserve">a </w:t>
      </w:r>
      <w:r w:rsidR="00115D3C" w:rsidRPr="00F36A1E">
        <w:rPr>
          <w:rFonts w:ascii="Times New Roman" w:hAnsi="Times New Roman" w:cs="Times New Roman"/>
          <w:lang w:val="lt-LT"/>
        </w:rPr>
        <w:t>J.</w:t>
      </w:r>
      <w:r w:rsidR="007B2524" w:rsidRPr="00F36A1E">
        <w:rPr>
          <w:rFonts w:ascii="Times New Roman" w:hAnsi="Times New Roman" w:cs="Times New Roman"/>
          <w:lang w:val="lt-LT"/>
        </w:rPr>
        <w:t xml:space="preserve"> Judickienė</w:t>
      </w:r>
      <w:r w:rsidRPr="00F36A1E">
        <w:rPr>
          <w:rFonts w:ascii="Times New Roman" w:hAnsi="Times New Roman" w:cs="Times New Roman"/>
          <w:lang w:val="lt-LT"/>
        </w:rPr>
        <w:t>.</w:t>
      </w:r>
    </w:p>
    <w:p w14:paraId="291C1A6C" w14:textId="33B827D6" w:rsidR="00355A22" w:rsidRPr="00F36A1E" w:rsidRDefault="00355A22" w:rsidP="00526E10">
      <w:pPr>
        <w:spacing w:after="160" w:line="259" w:lineRule="auto"/>
        <w:jc w:val="both"/>
        <w:rPr>
          <w:rFonts w:ascii="Times New Roman" w:hAnsi="Times New Roman" w:cs="Times New Roman"/>
          <w:lang w:val="lt-LT"/>
        </w:rPr>
      </w:pPr>
      <w:r w:rsidRPr="00F36A1E">
        <w:rPr>
          <w:rFonts w:ascii="Times New Roman" w:hAnsi="Times New Roman" w:cs="Times New Roman"/>
          <w:lang w:val="lt-LT"/>
        </w:rPr>
        <w:t xml:space="preserve">Lietuvos atsakingo verslo asociacija (LAVA) – nacionalinė tvaraus verslo ekosistemos kūrėja, jungianti įmones ir organizacijas, įkurta 2013 m. rugpjūčio 30 d. LAVA tęsia Lietuvoje veikusio Nacionalinio atsakingo verslo įmonių tinklo (NAVĮT), </w:t>
      </w:r>
      <w:r w:rsidR="00F83EC5" w:rsidRPr="00F36A1E">
        <w:rPr>
          <w:rFonts w:ascii="Times New Roman" w:hAnsi="Times New Roman" w:cs="Times New Roman"/>
          <w:lang w:val="lt-LT"/>
        </w:rPr>
        <w:t>nuo 2005 m.</w:t>
      </w:r>
      <w:r w:rsidR="00F83EC5">
        <w:rPr>
          <w:rFonts w:ascii="Times New Roman" w:hAnsi="Times New Roman" w:cs="Times New Roman"/>
          <w:lang w:val="lt-LT"/>
        </w:rPr>
        <w:t xml:space="preserve"> </w:t>
      </w:r>
      <w:r w:rsidRPr="00F36A1E">
        <w:rPr>
          <w:rFonts w:ascii="Times New Roman" w:hAnsi="Times New Roman" w:cs="Times New Roman"/>
          <w:lang w:val="lt-LT"/>
        </w:rPr>
        <w:t>jung</w:t>
      </w:r>
      <w:r w:rsidR="00F83EC5">
        <w:rPr>
          <w:rFonts w:ascii="Times New Roman" w:hAnsi="Times New Roman" w:cs="Times New Roman"/>
          <w:lang w:val="lt-LT"/>
        </w:rPr>
        <w:t>usio</w:t>
      </w:r>
      <w:r w:rsidRPr="00F36A1E">
        <w:rPr>
          <w:rFonts w:ascii="Times New Roman" w:hAnsi="Times New Roman" w:cs="Times New Roman"/>
          <w:lang w:val="lt-LT"/>
        </w:rPr>
        <w:t xml:space="preserve"> Lietuvos atsakingo verslo praktikus</w:t>
      </w:r>
      <w:r w:rsidR="00F83EC5">
        <w:rPr>
          <w:rFonts w:ascii="Times New Roman" w:hAnsi="Times New Roman" w:cs="Times New Roman"/>
          <w:lang w:val="lt-LT"/>
        </w:rPr>
        <w:t>,</w:t>
      </w:r>
      <w:r w:rsidRPr="00F36A1E">
        <w:rPr>
          <w:rFonts w:ascii="Times New Roman" w:hAnsi="Times New Roman" w:cs="Times New Roman"/>
          <w:lang w:val="lt-LT"/>
        </w:rPr>
        <w:t xml:space="preserve"> </w:t>
      </w:r>
      <w:r w:rsidR="00F83EC5" w:rsidRPr="00F36A1E">
        <w:rPr>
          <w:rFonts w:ascii="Times New Roman" w:hAnsi="Times New Roman" w:cs="Times New Roman"/>
          <w:lang w:val="lt-LT"/>
        </w:rPr>
        <w:t>veikl</w:t>
      </w:r>
      <w:r w:rsidR="00F83EC5">
        <w:rPr>
          <w:rFonts w:ascii="Times New Roman" w:hAnsi="Times New Roman" w:cs="Times New Roman"/>
          <w:lang w:val="lt-LT"/>
        </w:rPr>
        <w:t xml:space="preserve">ą. </w:t>
      </w:r>
      <w:r w:rsidRPr="00F36A1E">
        <w:rPr>
          <w:rFonts w:ascii="Times New Roman" w:hAnsi="Times New Roman" w:cs="Times New Roman"/>
          <w:lang w:val="lt-LT"/>
        </w:rPr>
        <w:t xml:space="preserve">LAVA bendradarbiauja su atsakingo verslo asociacijomis </w:t>
      </w:r>
      <w:r w:rsidR="007A3886">
        <w:rPr>
          <w:rFonts w:ascii="Times New Roman" w:hAnsi="Times New Roman" w:cs="Times New Roman"/>
          <w:lang w:val="lt-LT"/>
        </w:rPr>
        <w:t xml:space="preserve">užsienyje: su </w:t>
      </w:r>
      <w:r w:rsidRPr="00F36A1E">
        <w:rPr>
          <w:rFonts w:ascii="Times New Roman" w:hAnsi="Times New Roman" w:cs="Times New Roman"/>
          <w:lang w:val="lt-LT"/>
        </w:rPr>
        <w:t>Atsakingo verslo forum</w:t>
      </w:r>
      <w:r w:rsidR="007A3886">
        <w:rPr>
          <w:rFonts w:ascii="Times New Roman" w:hAnsi="Times New Roman" w:cs="Times New Roman"/>
          <w:lang w:val="lt-LT"/>
        </w:rPr>
        <w:t>u</w:t>
      </w:r>
      <w:r w:rsidRPr="00F36A1E">
        <w:rPr>
          <w:rFonts w:ascii="Times New Roman" w:hAnsi="Times New Roman" w:cs="Times New Roman"/>
          <w:lang w:val="lt-LT"/>
        </w:rPr>
        <w:t xml:space="preserve"> </w:t>
      </w:r>
      <w:r w:rsidR="007A3886" w:rsidRPr="00F36A1E">
        <w:rPr>
          <w:rFonts w:ascii="Times New Roman" w:hAnsi="Times New Roman" w:cs="Times New Roman"/>
          <w:lang w:val="lt-LT"/>
        </w:rPr>
        <w:t xml:space="preserve">Estijoje </w:t>
      </w:r>
      <w:r w:rsidRPr="00F36A1E">
        <w:rPr>
          <w:rFonts w:ascii="Times New Roman" w:hAnsi="Times New Roman" w:cs="Times New Roman"/>
          <w:lang w:val="lt-LT"/>
        </w:rPr>
        <w:t>ir „CSR Latvia“</w:t>
      </w:r>
      <w:r w:rsidR="007A3886" w:rsidRPr="007A3886">
        <w:rPr>
          <w:rFonts w:ascii="Times New Roman" w:hAnsi="Times New Roman" w:cs="Times New Roman"/>
          <w:lang w:val="lt-LT"/>
        </w:rPr>
        <w:t xml:space="preserve"> </w:t>
      </w:r>
      <w:r w:rsidR="007A3886" w:rsidRPr="00F36A1E">
        <w:rPr>
          <w:rFonts w:ascii="Times New Roman" w:hAnsi="Times New Roman" w:cs="Times New Roman"/>
          <w:lang w:val="lt-LT"/>
        </w:rPr>
        <w:t>Latvijoje</w:t>
      </w:r>
      <w:r w:rsidRPr="00F36A1E">
        <w:rPr>
          <w:rFonts w:ascii="Times New Roman" w:hAnsi="Times New Roman" w:cs="Times New Roman"/>
          <w:lang w:val="lt-LT"/>
        </w:rPr>
        <w:t>.</w:t>
      </w:r>
    </w:p>
    <w:p w14:paraId="2E31D0BA" w14:textId="3ADD0905" w:rsidR="00355A22" w:rsidRDefault="00355A22" w:rsidP="00526E10">
      <w:pPr>
        <w:spacing w:after="160" w:line="259" w:lineRule="auto"/>
        <w:jc w:val="both"/>
        <w:rPr>
          <w:rFonts w:ascii="Times New Roman" w:hAnsi="Times New Roman" w:cs="Times New Roman"/>
          <w:lang w:val="lt-LT"/>
        </w:rPr>
      </w:pPr>
      <w:r w:rsidRPr="00F36A1E">
        <w:rPr>
          <w:rFonts w:ascii="Times New Roman" w:hAnsi="Times New Roman" w:cs="Times New Roman"/>
          <w:lang w:val="lt-LT"/>
        </w:rPr>
        <w:t>Šiuo metu LAVA vienija beveik 50 įmonių bei organizacijų, kurioms rūpi aplinkos apsauga, socialinė atsakomybė, gerosios įmonių valdysenos praktikos. Asociacija savo veikl</w:t>
      </w:r>
      <w:r w:rsidR="00F83EC5">
        <w:rPr>
          <w:rFonts w:ascii="Times New Roman" w:hAnsi="Times New Roman" w:cs="Times New Roman"/>
          <w:lang w:val="lt-LT"/>
        </w:rPr>
        <w:t>a</w:t>
      </w:r>
      <w:r w:rsidRPr="00F36A1E">
        <w:rPr>
          <w:rFonts w:ascii="Times New Roman" w:hAnsi="Times New Roman" w:cs="Times New Roman"/>
          <w:lang w:val="lt-LT"/>
        </w:rPr>
        <w:t xml:space="preserve"> siekia skatinti tvaraus verslo vystymąsi, kurti partnerystes, stiprinti kompetencijas ir burti tvarumo specialistus.</w:t>
      </w:r>
      <w:r w:rsidR="00F83EC5">
        <w:rPr>
          <w:rFonts w:ascii="Times New Roman" w:hAnsi="Times New Roman" w:cs="Times New Roman"/>
          <w:lang w:val="lt-LT"/>
        </w:rPr>
        <w:t xml:space="preserve"> </w:t>
      </w:r>
    </w:p>
    <w:p w14:paraId="267D4443" w14:textId="77777777" w:rsidR="00526E10" w:rsidRPr="00526E10" w:rsidRDefault="00526E10" w:rsidP="00526E10">
      <w:pPr>
        <w:shd w:val="clear" w:color="auto" w:fill="FFFFFF"/>
        <w:spacing w:after="160" w:line="259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lang w:val="lt-LT"/>
        </w:rPr>
      </w:pPr>
      <w:r w:rsidRPr="00526E10">
        <w:rPr>
          <w:rFonts w:ascii="Times New Roman" w:eastAsia="Times New Roman" w:hAnsi="Times New Roman" w:cs="Times New Roman"/>
          <w:b/>
          <w:lang w:val="lt-LT"/>
        </w:rPr>
        <w:t>Daugiau informacijos:</w:t>
      </w:r>
    </w:p>
    <w:p w14:paraId="2EB08034" w14:textId="77777777" w:rsidR="00526E10" w:rsidRPr="00526E10" w:rsidRDefault="00526E10" w:rsidP="00526E10">
      <w:pPr>
        <w:shd w:val="clear" w:color="auto" w:fill="FFFFFF"/>
        <w:spacing w:after="160" w:line="259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lang w:val="lt-LT"/>
        </w:rPr>
      </w:pPr>
      <w:r w:rsidRPr="00526E10">
        <w:rPr>
          <w:rFonts w:ascii="Times New Roman" w:eastAsia="Times New Roman" w:hAnsi="Times New Roman" w:cs="Times New Roman"/>
          <w:bCs/>
          <w:lang w:val="lt-LT"/>
        </w:rPr>
        <w:t>Indrė Kavaliauskaitė</w:t>
      </w:r>
    </w:p>
    <w:p w14:paraId="443317C4" w14:textId="77777777" w:rsidR="00526E10" w:rsidRPr="00526E10" w:rsidRDefault="00526E10" w:rsidP="00526E10">
      <w:pPr>
        <w:shd w:val="clear" w:color="auto" w:fill="FFFFFF"/>
        <w:spacing w:after="160" w:line="259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lang w:val="lt-LT"/>
        </w:rPr>
      </w:pPr>
      <w:r w:rsidRPr="00526E10">
        <w:rPr>
          <w:rFonts w:ascii="Times New Roman" w:eastAsia="Times New Roman" w:hAnsi="Times New Roman" w:cs="Times New Roman"/>
          <w:bCs/>
          <w:lang w:val="lt-LT"/>
        </w:rPr>
        <w:t xml:space="preserve">Direktorė </w:t>
      </w:r>
    </w:p>
    <w:p w14:paraId="7723A1FA" w14:textId="77777777" w:rsidR="00526E10" w:rsidRPr="00526E10" w:rsidRDefault="00526E10" w:rsidP="00526E10">
      <w:pPr>
        <w:shd w:val="clear" w:color="auto" w:fill="FFFFFF"/>
        <w:spacing w:after="160" w:line="259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lang w:val="lt-LT"/>
        </w:rPr>
      </w:pPr>
      <w:r w:rsidRPr="00526E10">
        <w:rPr>
          <w:rFonts w:ascii="Times New Roman" w:eastAsia="Times New Roman" w:hAnsi="Times New Roman" w:cs="Times New Roman"/>
          <w:bCs/>
          <w:lang w:val="lt-LT"/>
        </w:rPr>
        <w:t>+370 686 70949</w:t>
      </w:r>
    </w:p>
    <w:p w14:paraId="2D09E39D" w14:textId="77777777" w:rsidR="00526E10" w:rsidRPr="00526E10" w:rsidRDefault="00526E10" w:rsidP="00526E10">
      <w:pPr>
        <w:shd w:val="clear" w:color="auto" w:fill="FFFFFF"/>
        <w:spacing w:after="160" w:line="259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lang w:val="lt-LT"/>
        </w:rPr>
      </w:pPr>
      <w:r w:rsidRPr="00526E10">
        <w:rPr>
          <w:rFonts w:ascii="Times New Roman" w:eastAsia="Times New Roman" w:hAnsi="Times New Roman" w:cs="Times New Roman"/>
          <w:bCs/>
          <w:lang w:val="lt-LT"/>
        </w:rPr>
        <w:t>indre.kavaliauskaite@asociacijalava.lt</w:t>
      </w:r>
    </w:p>
    <w:p w14:paraId="574DFAD8" w14:textId="77777777" w:rsidR="00526E10" w:rsidRPr="00F36A1E" w:rsidRDefault="00526E10" w:rsidP="00526E10">
      <w:pPr>
        <w:spacing w:after="160" w:line="259" w:lineRule="auto"/>
        <w:jc w:val="both"/>
        <w:rPr>
          <w:rFonts w:ascii="Times New Roman" w:hAnsi="Times New Roman" w:cs="Times New Roman"/>
          <w:lang w:val="lt-LT"/>
        </w:rPr>
      </w:pPr>
    </w:p>
    <w:sectPr w:rsidR="00526E10" w:rsidRPr="00F36A1E" w:rsidSect="00115D3C">
      <w:headerReference w:type="default" r:id="rId7"/>
      <w:pgSz w:w="11900" w:h="16840"/>
      <w:pgMar w:top="1440" w:right="167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D8776" w14:textId="77777777" w:rsidR="00526E10" w:rsidRDefault="00526E10" w:rsidP="00526E10">
      <w:r>
        <w:separator/>
      </w:r>
    </w:p>
  </w:endnote>
  <w:endnote w:type="continuationSeparator" w:id="0">
    <w:p w14:paraId="7CAA9E6D" w14:textId="77777777" w:rsidR="00526E10" w:rsidRDefault="00526E10" w:rsidP="0052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91580" w14:textId="77777777" w:rsidR="00526E10" w:rsidRDefault="00526E10" w:rsidP="00526E10">
      <w:r>
        <w:separator/>
      </w:r>
    </w:p>
  </w:footnote>
  <w:footnote w:type="continuationSeparator" w:id="0">
    <w:p w14:paraId="468E830E" w14:textId="77777777" w:rsidR="00526E10" w:rsidRDefault="00526E10" w:rsidP="00526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89AA5" w14:textId="77777777" w:rsidR="00526E10" w:rsidRPr="00526E10" w:rsidRDefault="00526E10" w:rsidP="00526E10">
    <w:pPr>
      <w:tabs>
        <w:tab w:val="center" w:pos="4986"/>
        <w:tab w:val="right" w:pos="9972"/>
      </w:tabs>
      <w:rPr>
        <w:rFonts w:ascii="Times New Roman" w:hAnsi="Times New Roman" w:cs="Times New Roman"/>
        <w:i/>
        <w:iCs/>
        <w:sz w:val="22"/>
        <w:szCs w:val="22"/>
        <w:lang w:val="lt-LT"/>
      </w:rPr>
    </w:pPr>
    <w:r w:rsidRPr="00526E10">
      <w:rPr>
        <w:rFonts w:ascii="Times New Roman" w:hAnsi="Times New Roman" w:cs="Times New Roman"/>
        <w:i/>
        <w:iCs/>
        <w:sz w:val="22"/>
        <w:szCs w:val="22"/>
        <w:lang w:val="lt-LT"/>
      </w:rPr>
      <w:t>Pranešimas žiniasklaidai</w:t>
    </w:r>
  </w:p>
  <w:p w14:paraId="13719345" w14:textId="76C8A52D" w:rsidR="00526E10" w:rsidRPr="00526E10" w:rsidRDefault="00526E10" w:rsidP="00526E10">
    <w:pPr>
      <w:tabs>
        <w:tab w:val="center" w:pos="4986"/>
        <w:tab w:val="right" w:pos="9972"/>
      </w:tabs>
      <w:rPr>
        <w:rFonts w:ascii="Times New Roman" w:hAnsi="Times New Roman" w:cs="Times New Roman"/>
        <w:i/>
        <w:iCs/>
        <w:sz w:val="22"/>
        <w:szCs w:val="22"/>
        <w:lang w:val="lt-LT"/>
      </w:rPr>
    </w:pPr>
    <w:r w:rsidRPr="00526E10">
      <w:rPr>
        <w:rFonts w:ascii="Times New Roman" w:hAnsi="Times New Roman" w:cs="Times New Roman"/>
        <w:i/>
        <w:iCs/>
        <w:sz w:val="22"/>
        <w:szCs w:val="22"/>
        <w:lang w:val="lt-LT"/>
      </w:rPr>
      <w:t xml:space="preserve">2024 m. </w:t>
    </w:r>
    <w:r>
      <w:rPr>
        <w:rFonts w:ascii="Times New Roman" w:hAnsi="Times New Roman" w:cs="Times New Roman"/>
        <w:i/>
        <w:iCs/>
        <w:sz w:val="22"/>
        <w:szCs w:val="22"/>
        <w:lang w:val="lt-LT"/>
      </w:rPr>
      <w:t>vasario</w:t>
    </w:r>
    <w:r w:rsidRPr="00526E10">
      <w:rPr>
        <w:rFonts w:ascii="Times New Roman" w:hAnsi="Times New Roman" w:cs="Times New Roman"/>
        <w:i/>
        <w:iCs/>
        <w:sz w:val="22"/>
        <w:szCs w:val="22"/>
        <w:lang w:val="lt-LT"/>
      </w:rPr>
      <w:t xml:space="preserve"> </w:t>
    </w:r>
    <w:r>
      <w:rPr>
        <w:rFonts w:ascii="Times New Roman" w:hAnsi="Times New Roman" w:cs="Times New Roman"/>
        <w:i/>
        <w:iCs/>
        <w:sz w:val="22"/>
        <w:szCs w:val="22"/>
        <w:lang w:val="lt-LT"/>
      </w:rPr>
      <w:t>26</w:t>
    </w:r>
    <w:r w:rsidRPr="00526E10">
      <w:rPr>
        <w:rFonts w:ascii="Times New Roman" w:hAnsi="Times New Roman" w:cs="Times New Roman"/>
        <w:i/>
        <w:iCs/>
        <w:sz w:val="22"/>
        <w:szCs w:val="22"/>
        <w:lang w:val="lt-LT"/>
      </w:rPr>
      <w:t xml:space="preserve"> d.</w:t>
    </w:r>
  </w:p>
  <w:p w14:paraId="045DE512" w14:textId="77777777" w:rsidR="00526E10" w:rsidRDefault="00526E1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2FC4"/>
    <w:multiLevelType w:val="hybridMultilevel"/>
    <w:tmpl w:val="7C6A93E6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856424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A22"/>
    <w:rsid w:val="00017438"/>
    <w:rsid w:val="00115D3C"/>
    <w:rsid w:val="001800D2"/>
    <w:rsid w:val="00182195"/>
    <w:rsid w:val="001B3E22"/>
    <w:rsid w:val="00355A22"/>
    <w:rsid w:val="00425AD7"/>
    <w:rsid w:val="00471FF2"/>
    <w:rsid w:val="0051466A"/>
    <w:rsid w:val="00526E10"/>
    <w:rsid w:val="00536D80"/>
    <w:rsid w:val="00575805"/>
    <w:rsid w:val="007A3886"/>
    <w:rsid w:val="007B2524"/>
    <w:rsid w:val="008D786B"/>
    <w:rsid w:val="00AF60C6"/>
    <w:rsid w:val="00B64748"/>
    <w:rsid w:val="00C301ED"/>
    <w:rsid w:val="00D2693A"/>
    <w:rsid w:val="00D91F1F"/>
    <w:rsid w:val="00E227B9"/>
    <w:rsid w:val="00EA247D"/>
    <w:rsid w:val="00ED5028"/>
    <w:rsid w:val="00F36A1E"/>
    <w:rsid w:val="00F45D4D"/>
    <w:rsid w:val="00F8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3D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xt0psk2">
    <w:name w:val="xt0psk2"/>
    <w:basedOn w:val="Numatytasispastraiposriftas"/>
    <w:rsid w:val="00355A22"/>
  </w:style>
  <w:style w:type="paragraph" w:styleId="Sraopastraipa">
    <w:name w:val="List Paragraph"/>
    <w:basedOn w:val="prastasis"/>
    <w:uiPriority w:val="34"/>
    <w:qFormat/>
    <w:rsid w:val="007B2524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</w:rPr>
  </w:style>
  <w:style w:type="character" w:styleId="Hipersaitas">
    <w:name w:val="Hyperlink"/>
    <w:basedOn w:val="Numatytasispastraiposriftas"/>
    <w:uiPriority w:val="99"/>
    <w:semiHidden/>
    <w:unhideWhenUsed/>
    <w:rsid w:val="00425AD7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82195"/>
    <w:rPr>
      <w:rFonts w:ascii="Times New Roman" w:hAnsi="Times New Roman" w:cs="Times New Roman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82195"/>
    <w:rPr>
      <w:rFonts w:ascii="Times New Roman" w:hAnsi="Times New Roman" w:cs="Times New Roman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526E10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26E10"/>
  </w:style>
  <w:style w:type="paragraph" w:styleId="Porat">
    <w:name w:val="footer"/>
    <w:basedOn w:val="prastasis"/>
    <w:link w:val="PoratDiagrama"/>
    <w:uiPriority w:val="99"/>
    <w:unhideWhenUsed/>
    <w:rsid w:val="00526E10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2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2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5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4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1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0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5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6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Simona Survilaitė</cp:lastModifiedBy>
  <cp:revision>14</cp:revision>
  <dcterms:created xsi:type="dcterms:W3CDTF">2024-02-23T14:18:00Z</dcterms:created>
  <dcterms:modified xsi:type="dcterms:W3CDTF">2024-02-26T10:23:00Z</dcterms:modified>
</cp:coreProperties>
</file>