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2E797" w14:textId="77777777" w:rsidR="007E36A6" w:rsidRDefault="007E36A6" w:rsidP="00343882">
      <w:pPr>
        <w:outlineLvl w:val="0"/>
        <w:rPr>
          <w:b/>
        </w:rPr>
      </w:pPr>
      <w:r w:rsidRPr="008D768E">
        <w:rPr>
          <w:b/>
        </w:rPr>
        <w:t xml:space="preserve">LAVA paskelbė </w:t>
      </w:r>
      <w:r w:rsidR="008D768E" w:rsidRPr="008D768E">
        <w:rPr>
          <w:b/>
        </w:rPr>
        <w:t>praėjusių metų</w:t>
      </w:r>
      <w:r w:rsidRPr="008D768E">
        <w:rPr>
          <w:b/>
        </w:rPr>
        <w:t xml:space="preserve"> veiklos ir finansinę ataskaitą ir nustatė 2024-ųjų tikslus</w:t>
      </w:r>
    </w:p>
    <w:p w14:paraId="354A9D42" w14:textId="77777777" w:rsidR="00343882" w:rsidRPr="008D768E" w:rsidRDefault="00343882" w:rsidP="00343882">
      <w:pPr>
        <w:outlineLvl w:val="0"/>
        <w:rPr>
          <w:b/>
        </w:rPr>
      </w:pPr>
    </w:p>
    <w:p w14:paraId="2DDB50B7" w14:textId="77777777" w:rsidR="006E6EEB" w:rsidRPr="00515AF5" w:rsidRDefault="007E36A6" w:rsidP="007E36A6">
      <w:pPr>
        <w:rPr>
          <w:b/>
        </w:rPr>
      </w:pPr>
      <w:r w:rsidRPr="00515AF5">
        <w:rPr>
          <w:b/>
        </w:rPr>
        <w:t xml:space="preserve">Lietuvos atsakingo verslo asociacija (LAVA) </w:t>
      </w:r>
      <w:r w:rsidR="008D768E" w:rsidRPr="00515AF5">
        <w:rPr>
          <w:b/>
        </w:rPr>
        <w:t>paskelbė</w:t>
      </w:r>
      <w:r w:rsidRPr="00515AF5">
        <w:rPr>
          <w:b/>
        </w:rPr>
        <w:t xml:space="preserve"> savo 2023 m. veiklos ir finansinę ataskaitą, </w:t>
      </w:r>
      <w:r w:rsidR="00612D7D" w:rsidRPr="00515AF5">
        <w:rPr>
          <w:b/>
        </w:rPr>
        <w:t>kurioje nurodė ir svarbiausiu</w:t>
      </w:r>
      <w:r w:rsidRPr="00515AF5">
        <w:rPr>
          <w:b/>
        </w:rPr>
        <w:t>s metų pasiekimus</w:t>
      </w:r>
      <w:r w:rsidR="00612D7D" w:rsidRPr="00515AF5">
        <w:rPr>
          <w:b/>
        </w:rPr>
        <w:t>.</w:t>
      </w:r>
      <w:r w:rsidRPr="00515AF5">
        <w:rPr>
          <w:b/>
        </w:rPr>
        <w:t xml:space="preserve"> </w:t>
      </w:r>
      <w:r w:rsidR="00612D7D" w:rsidRPr="00515AF5">
        <w:rPr>
          <w:b/>
        </w:rPr>
        <w:t xml:space="preserve">Taip pat ataskaitoje pristatyti šių metų veiklos tikslai </w:t>
      </w:r>
      <w:r w:rsidRPr="00515AF5">
        <w:rPr>
          <w:b/>
        </w:rPr>
        <w:t>ir</w:t>
      </w:r>
      <w:r w:rsidR="00612D7D" w:rsidRPr="00515AF5">
        <w:rPr>
          <w:b/>
        </w:rPr>
        <w:t xml:space="preserve"> kryptys</w:t>
      </w:r>
      <w:r w:rsidR="006E6EEB" w:rsidRPr="00515AF5">
        <w:rPr>
          <w:b/>
        </w:rPr>
        <w:t>, pabrėžiant</w:t>
      </w:r>
      <w:r w:rsidRPr="00515AF5">
        <w:rPr>
          <w:b/>
        </w:rPr>
        <w:t xml:space="preserve"> organizacijos įsipareigojimą skaidrumui bei darnaus vystymosi skatinimui. </w:t>
      </w:r>
    </w:p>
    <w:p w14:paraId="0DF5FE40" w14:textId="31E65617" w:rsidR="007E36A6" w:rsidRDefault="007E36A6" w:rsidP="007778F7">
      <w:r>
        <w:t>2023</w:t>
      </w:r>
      <w:r w:rsidR="0004060D">
        <w:t>-</w:t>
      </w:r>
      <w:r w:rsidR="00E11018">
        <w:t>i</w:t>
      </w:r>
      <w:r w:rsidR="007778F7">
        <w:t>aisiai</w:t>
      </w:r>
      <w:r w:rsidR="00E91A61">
        <w:t>s</w:t>
      </w:r>
      <w:r w:rsidR="0004060D">
        <w:t xml:space="preserve"> LAVA </w:t>
      </w:r>
      <w:r w:rsidR="00C038B1">
        <w:t xml:space="preserve">įgyvendino daug svarbių projektų ir iniciatyvų, </w:t>
      </w:r>
      <w:r>
        <w:t>įskaitant pirmojo lietuviško tvaraus verslo terminų žodyno</w:t>
      </w:r>
      <w:r w:rsidR="007778F7">
        <w:t>, asociacijos naujojo vizualinio identiteto ir svetainės pristatymus</w:t>
      </w:r>
      <w:r>
        <w:t>.</w:t>
      </w:r>
      <w:r w:rsidR="00C038B1">
        <w:t xml:space="preserve"> Taip pat suorganizuota </w:t>
      </w:r>
      <w:r>
        <w:t>konferencij</w:t>
      </w:r>
      <w:r w:rsidR="00C038B1">
        <w:t>ų</w:t>
      </w:r>
      <w:r>
        <w:t>, seminar</w:t>
      </w:r>
      <w:r w:rsidR="00C038B1">
        <w:t>ų</w:t>
      </w:r>
      <w:r>
        <w:t xml:space="preserve"> ir mokym</w:t>
      </w:r>
      <w:r w:rsidR="00C038B1">
        <w:t>ų</w:t>
      </w:r>
      <w:r>
        <w:t xml:space="preserve"> </w:t>
      </w:r>
      <w:r w:rsidR="00C038B1">
        <w:t>tvarumo specialistų kompetencijoms</w:t>
      </w:r>
      <w:r>
        <w:t xml:space="preserve"> stiprin</w:t>
      </w:r>
      <w:r w:rsidR="00C038B1">
        <w:t>t</w:t>
      </w:r>
      <w:r>
        <w:t>i.</w:t>
      </w:r>
      <w:r w:rsidR="007778F7">
        <w:t xml:space="preserve"> Asociacija augo pritraukdama naujų narių.</w:t>
      </w:r>
    </w:p>
    <w:p w14:paraId="31278F4E" w14:textId="61658EA3" w:rsidR="007E36A6" w:rsidRDefault="00C038B1" w:rsidP="007E36A6">
      <w:r>
        <w:t>„Svarbu pabrėžti, kad,</w:t>
      </w:r>
      <w:r w:rsidRPr="00C038B1">
        <w:t xml:space="preserve"> </w:t>
      </w:r>
      <w:r>
        <w:t xml:space="preserve">skatindami dialogą ir bendradarbiavimą tvarumo klausimais, sėkmingai plėtojame partnerystę </w:t>
      </w:r>
      <w:r w:rsidR="007E36A6">
        <w:t>su vyriausybinėmis ir nevyriausybi</w:t>
      </w:r>
      <w:r>
        <w:t>nėmis organizacijomis</w:t>
      </w:r>
      <w:r w:rsidR="007E36A6">
        <w:t>.</w:t>
      </w:r>
      <w:r w:rsidR="005F188F">
        <w:t xml:space="preserve"> </w:t>
      </w:r>
      <w:r w:rsidR="007465DF">
        <w:t>A</w:t>
      </w:r>
      <w:r w:rsidR="005F188F">
        <w:t xml:space="preserve">nalizuodami darnaus vystymosi problemas, pernai diskutavome su Aplinkos, Socialinės apsaugos ir darbo, Ekonomikos ir inovacijų, Finansų ministerijomis. Taip pat bendradarbiaujame </w:t>
      </w:r>
      <w:r w:rsidR="00515AF5">
        <w:t>su konfederacij</w:t>
      </w:r>
      <w:r w:rsidR="007778F7">
        <w:t>omis</w:t>
      </w:r>
      <w:r w:rsidR="00515AF5">
        <w:t xml:space="preserve">, </w:t>
      </w:r>
      <w:r w:rsidR="007778F7">
        <w:t>įvairių šalių preky</w:t>
      </w:r>
      <w:r w:rsidR="00E91A61">
        <w:t>b</w:t>
      </w:r>
      <w:r w:rsidR="007778F7">
        <w:t xml:space="preserve">os rūmais ir </w:t>
      </w:r>
      <w:r w:rsidR="00515AF5">
        <w:t>užsienio partneri</w:t>
      </w:r>
      <w:r w:rsidR="00A36DFC">
        <w:t>ais</w:t>
      </w:r>
      <w:r w:rsidR="00515AF5">
        <w:t xml:space="preserve">“, – </w:t>
      </w:r>
      <w:r w:rsidR="00B217B2">
        <w:t xml:space="preserve">sakė </w:t>
      </w:r>
      <w:r w:rsidR="007778F7">
        <w:t xml:space="preserve">LAVA direktorė </w:t>
      </w:r>
      <w:r w:rsidR="007465DF">
        <w:t>I</w:t>
      </w:r>
      <w:r w:rsidR="007778F7">
        <w:t>ndrė</w:t>
      </w:r>
      <w:r w:rsidR="007465DF">
        <w:t xml:space="preserve"> Kavaliauskaitė.</w:t>
      </w:r>
    </w:p>
    <w:p w14:paraId="759DC3BB" w14:textId="000B84E9" w:rsidR="007C1679" w:rsidRDefault="00F2039F" w:rsidP="006A6713">
      <w:pPr>
        <w:spacing w:before="60"/>
        <w:jc w:val="both"/>
      </w:pPr>
      <w:r w:rsidRPr="00D84789">
        <w:t>I. Kavaliauskaitės</w:t>
      </w:r>
      <w:r w:rsidR="00B217B2">
        <w:t xml:space="preserve"> teigimu</w:t>
      </w:r>
      <w:r w:rsidRPr="00D84789">
        <w:t xml:space="preserve">, </w:t>
      </w:r>
      <w:r w:rsidR="006A6713" w:rsidRPr="00D84789">
        <w:t>asociacija labai stipri savo partnerystėmis organizuojant konferencijas</w:t>
      </w:r>
      <w:r w:rsidRPr="00D84789">
        <w:t xml:space="preserve"> tiek gyvai, tiek nuotoliu</w:t>
      </w:r>
      <w:r w:rsidR="006A6713" w:rsidRPr="00D84789">
        <w:t xml:space="preserve">. </w:t>
      </w:r>
      <w:r w:rsidR="00D84789">
        <w:t>S</w:t>
      </w:r>
      <w:r w:rsidRPr="00D84789">
        <w:t xml:space="preserve">variausias </w:t>
      </w:r>
      <w:r w:rsidR="007C1679">
        <w:t xml:space="preserve">praėjusių </w:t>
      </w:r>
      <w:r w:rsidR="00D84789">
        <w:t>m</w:t>
      </w:r>
      <w:r w:rsidR="00D84789" w:rsidRPr="00D84789">
        <w:t xml:space="preserve">etų </w:t>
      </w:r>
      <w:r w:rsidRPr="00D84789">
        <w:t>renginys – kartu su Suomijos ambasada, Suomijos, Norvegijos, Švedijos, Estij</w:t>
      </w:r>
      <w:r w:rsidR="006A6713" w:rsidRPr="00D84789">
        <w:t xml:space="preserve">os ir Latvijos prekybos rūmais </w:t>
      </w:r>
      <w:r w:rsidRPr="00D84789">
        <w:t xml:space="preserve">ir Šiaurės </w:t>
      </w:r>
      <w:r w:rsidR="007C1679">
        <w:t>M</w:t>
      </w:r>
      <w:r w:rsidR="006A6713" w:rsidRPr="00D84789">
        <w:t xml:space="preserve">inistrų </w:t>
      </w:r>
      <w:r w:rsidR="007C1679">
        <w:t>T</w:t>
      </w:r>
      <w:r w:rsidR="006A6713" w:rsidRPr="00D84789">
        <w:t xml:space="preserve">arybos biuru Lietuvoje </w:t>
      </w:r>
      <w:r w:rsidR="007C1679">
        <w:t>su</w:t>
      </w:r>
      <w:r w:rsidR="006A6713" w:rsidRPr="00D84789">
        <w:t xml:space="preserve">organizuota </w:t>
      </w:r>
      <w:r w:rsidRPr="00D84789">
        <w:t>10-oj</w:t>
      </w:r>
      <w:r w:rsidR="007C1679">
        <w:t>i</w:t>
      </w:r>
      <w:r w:rsidRPr="00D84789">
        <w:t xml:space="preserve"> Šiaurės ir Baltijos šalių tvaraus verslo konferencij</w:t>
      </w:r>
      <w:r w:rsidR="006A6713" w:rsidRPr="00D84789">
        <w:t xml:space="preserve">a, kurios tema – dirbtinis intelektas ir tvarumas. </w:t>
      </w:r>
    </w:p>
    <w:p w14:paraId="4107FA06" w14:textId="58E44B4B" w:rsidR="00F2039F" w:rsidRPr="006A6713" w:rsidRDefault="007C1679" w:rsidP="006A6713">
      <w:pPr>
        <w:spacing w:before="60"/>
        <w:jc w:val="both"/>
      </w:pPr>
      <w:r>
        <w:t xml:space="preserve">„Konferencijos </w:t>
      </w:r>
      <w:r w:rsidR="00F2039F" w:rsidRPr="00D84789">
        <w:t xml:space="preserve">tikslas </w:t>
      </w:r>
      <w:r>
        <w:t xml:space="preserve">buvo </w:t>
      </w:r>
      <w:r w:rsidR="00F2039F" w:rsidRPr="00D84789">
        <w:t xml:space="preserve">parodyti, kaip dirbtinis intelektas gali </w:t>
      </w:r>
      <w:r>
        <w:t>paveikti</w:t>
      </w:r>
      <w:r w:rsidR="00F2039F" w:rsidRPr="00D84789">
        <w:t xml:space="preserve"> įmonės tvarum</w:t>
      </w:r>
      <w:r>
        <w:t>ą</w:t>
      </w:r>
      <w:r w:rsidR="00F2039F" w:rsidRPr="00D84789">
        <w:t xml:space="preserve"> </w:t>
      </w:r>
      <w:r>
        <w:t>ir</w:t>
      </w:r>
      <w:r w:rsidRPr="00D84789">
        <w:t xml:space="preserve"> </w:t>
      </w:r>
      <w:r w:rsidR="00F2039F" w:rsidRPr="00D84789">
        <w:t xml:space="preserve">skatinti </w:t>
      </w:r>
      <w:r>
        <w:t xml:space="preserve">kurti </w:t>
      </w:r>
      <w:r w:rsidR="00F2039F" w:rsidRPr="00D84789">
        <w:t>technologij</w:t>
      </w:r>
      <w:r>
        <w:t>as</w:t>
      </w:r>
      <w:r w:rsidR="00F2039F" w:rsidRPr="00D84789">
        <w:t>, leis</w:t>
      </w:r>
      <w:r w:rsidR="00B217B2">
        <w:t>iančia</w:t>
      </w:r>
      <w:r>
        <w:t>s</w:t>
      </w:r>
      <w:r w:rsidR="00F2039F" w:rsidRPr="00D84789">
        <w:t xml:space="preserve"> įmonėms dirbti kartu siekiant tvarumo. </w:t>
      </w:r>
      <w:r>
        <w:t>Per renginį</w:t>
      </w:r>
      <w:r w:rsidR="00F2039F" w:rsidRPr="00D84789">
        <w:t xml:space="preserve"> buvo pristatytos geriausios Šiaurės ir Baltijos šalių įmonės ir pateikti tvarūs sprendimai, galintys pakeisti verslo produktyvumą ir pagerinti įmonių tvarumo lygį. </w:t>
      </w:r>
      <w:r>
        <w:t>P</w:t>
      </w:r>
      <w:r w:rsidR="00F2039F" w:rsidRPr="00D84789">
        <w:t xml:space="preserve">ranešėjai iš Suomijos, Norvegijos, Švedijos, Estijos, Latvijos ir Lietuvos diskutavo, kaip dirbtinis intelektas gali </w:t>
      </w:r>
      <w:r>
        <w:t>tapti</w:t>
      </w:r>
      <w:r w:rsidRPr="00D84789">
        <w:t xml:space="preserve"> </w:t>
      </w:r>
      <w:r w:rsidR="00F2039F" w:rsidRPr="00D84789">
        <w:t>sėkminga aplinkos ir įvairių įmonių gerinimo priemon</w:t>
      </w:r>
      <w:r>
        <w:t>e</w:t>
      </w:r>
      <w:r w:rsidR="00F2039F" w:rsidRPr="00D84789">
        <w:t xml:space="preserve">. </w:t>
      </w:r>
      <w:r w:rsidR="00B217B2">
        <w:t>Be abejo,</w:t>
      </w:r>
      <w:r w:rsidR="00F2039F" w:rsidRPr="00D84789">
        <w:t xml:space="preserve"> buvo įvertint</w:t>
      </w:r>
      <w:r>
        <w:t>as</w:t>
      </w:r>
      <w:r w:rsidR="00F2039F" w:rsidRPr="00D84789">
        <w:t xml:space="preserve"> </w:t>
      </w:r>
      <w:r w:rsidR="00B217B2">
        <w:t xml:space="preserve">ir </w:t>
      </w:r>
      <w:r w:rsidR="00F2039F" w:rsidRPr="00D84789">
        <w:t>galim</w:t>
      </w:r>
      <w:r>
        <w:t>as</w:t>
      </w:r>
      <w:r w:rsidR="00F2039F" w:rsidRPr="00D84789">
        <w:t xml:space="preserve"> neigiam</w:t>
      </w:r>
      <w:r>
        <w:t>as</w:t>
      </w:r>
      <w:r w:rsidR="00F2039F" w:rsidRPr="00D84789">
        <w:t xml:space="preserve"> dirbtinio intelekto poveiki</w:t>
      </w:r>
      <w:r>
        <w:t>s</w:t>
      </w:r>
      <w:r w:rsidR="00F2039F" w:rsidRPr="00D84789">
        <w:t>.</w:t>
      </w:r>
      <w:r w:rsidR="006A6713" w:rsidRPr="00D84789">
        <w:t xml:space="preserve"> Konferenciją peržiūrėti buvo prisijungę apie 39 tūkst</w:t>
      </w:r>
      <w:r w:rsidR="00B217B2">
        <w:t>.</w:t>
      </w:r>
      <w:r w:rsidR="00F2039F" w:rsidRPr="00D84789">
        <w:t xml:space="preserve"> </w:t>
      </w:r>
      <w:r w:rsidR="006A6713" w:rsidRPr="00D84789">
        <w:t>žiūrovų</w:t>
      </w:r>
      <w:r w:rsidR="00B217B2" w:rsidRPr="00B217B2">
        <w:t xml:space="preserve"> </w:t>
      </w:r>
      <w:r w:rsidR="00B217B2" w:rsidRPr="00D84789">
        <w:t>portale</w:t>
      </w:r>
      <w:r w:rsidR="006A6713" w:rsidRPr="00D84789">
        <w:t xml:space="preserve"> </w:t>
      </w:r>
      <w:r w:rsidR="00B217B2">
        <w:t>„</w:t>
      </w:r>
      <w:proofErr w:type="spellStart"/>
      <w:r w:rsidR="00F2039F" w:rsidRPr="00D84789">
        <w:t>Delfi</w:t>
      </w:r>
      <w:proofErr w:type="spellEnd"/>
      <w:r w:rsidR="00B217B2">
        <w:t xml:space="preserve">“, </w:t>
      </w:r>
      <w:r w:rsidR="00B217B2" w:rsidRPr="00D84789">
        <w:t>–</w:t>
      </w:r>
      <w:r w:rsidR="00B217B2">
        <w:t xml:space="preserve"> sakė LAVA direktorė.</w:t>
      </w:r>
    </w:p>
    <w:p w14:paraId="55B163B3" w14:textId="12F93B57" w:rsidR="00A36DFC" w:rsidRPr="00A36DFC" w:rsidRDefault="0017210D" w:rsidP="00A36DFC">
      <w:pPr>
        <w:rPr>
          <w:rFonts w:eastAsia="Times New Roman" w:cs="Times New Roman"/>
          <w:color w:val="000000"/>
          <w:szCs w:val="24"/>
          <w:lang w:eastAsia="lt-LT"/>
        </w:rPr>
      </w:pPr>
      <w:r>
        <w:rPr>
          <w:rFonts w:cs="Times New Roman"/>
          <w:szCs w:val="24"/>
        </w:rPr>
        <w:t>Š</w:t>
      </w:r>
      <w:r w:rsidR="007465DF" w:rsidRPr="00A36DFC">
        <w:rPr>
          <w:rFonts w:cs="Times New Roman"/>
          <w:szCs w:val="24"/>
        </w:rPr>
        <w:t xml:space="preserve">iais metais asociacija </w:t>
      </w:r>
      <w:r w:rsidR="00A36DFC" w:rsidRPr="00A36DFC">
        <w:rPr>
          <w:rFonts w:cs="Times New Roman"/>
          <w:szCs w:val="24"/>
        </w:rPr>
        <w:t xml:space="preserve">veiklos tikslus orientuoja į </w:t>
      </w:r>
      <w:r w:rsidR="00A36DFC" w:rsidRPr="008D768E">
        <w:rPr>
          <w:rFonts w:eastAsia="Times New Roman" w:cs="Times New Roman"/>
          <w:color w:val="000000"/>
          <w:szCs w:val="24"/>
          <w:lang w:eastAsia="lt-LT"/>
        </w:rPr>
        <w:t xml:space="preserve">tvarumo specialistų bendruomenės stiprinimą, tvarumo kompetencijų plėtrą, partnerystės kūrimą bei tvaraus verslo vystymąsi skatinimą. </w:t>
      </w:r>
    </w:p>
    <w:p w14:paraId="114AA4FE" w14:textId="49295004" w:rsidR="00A56157" w:rsidRPr="000D5859" w:rsidRDefault="00A36DFC" w:rsidP="00A36DFC">
      <w:r w:rsidRPr="000D5859">
        <w:rPr>
          <w:rFonts w:eastAsia="Times New Roman" w:cs="Times New Roman"/>
          <w:color w:val="000000"/>
          <w:szCs w:val="24"/>
          <w:lang w:eastAsia="lt-LT"/>
        </w:rPr>
        <w:t xml:space="preserve">„LAVA ir toliau organizuos įvairius renginius, seminarus, mokymus, kad galėtume dalintis geriausiomis tvarumo praktikomis ir naujovėmis. Be </w:t>
      </w:r>
      <w:r w:rsidR="00A56157" w:rsidRPr="000D5859">
        <w:rPr>
          <w:rFonts w:eastAsia="Times New Roman" w:cs="Times New Roman"/>
          <w:color w:val="000000"/>
          <w:szCs w:val="24"/>
          <w:lang w:eastAsia="lt-LT"/>
        </w:rPr>
        <w:t>abejo</w:t>
      </w:r>
      <w:r w:rsidRPr="000D5859">
        <w:rPr>
          <w:rFonts w:eastAsia="Times New Roman" w:cs="Times New Roman"/>
          <w:color w:val="000000"/>
          <w:szCs w:val="24"/>
          <w:lang w:eastAsia="lt-LT"/>
        </w:rPr>
        <w:t xml:space="preserve">, </w:t>
      </w:r>
      <w:r w:rsidR="00A56157" w:rsidRPr="000D5859">
        <w:rPr>
          <w:rFonts w:eastAsia="Times New Roman" w:cs="Times New Roman"/>
          <w:color w:val="000000"/>
          <w:szCs w:val="24"/>
          <w:lang w:eastAsia="lt-LT"/>
        </w:rPr>
        <w:t>plėsime</w:t>
      </w:r>
      <w:r w:rsidRPr="000D5859">
        <w:rPr>
          <w:rFonts w:eastAsia="Times New Roman" w:cs="Times New Roman"/>
          <w:color w:val="000000"/>
          <w:szCs w:val="24"/>
          <w:lang w:eastAsia="lt-LT"/>
        </w:rPr>
        <w:t xml:space="preserve"> bendradarbiavimą su </w:t>
      </w:r>
      <w:r w:rsidR="00A56157" w:rsidRPr="000D5859">
        <w:rPr>
          <w:rFonts w:eastAsia="Times New Roman" w:cs="Times New Roman"/>
          <w:color w:val="000000"/>
          <w:szCs w:val="24"/>
          <w:lang w:eastAsia="lt-LT"/>
        </w:rPr>
        <w:t>šalies</w:t>
      </w:r>
      <w:r w:rsidRPr="000D5859">
        <w:rPr>
          <w:rFonts w:eastAsia="Times New Roman" w:cs="Times New Roman"/>
          <w:color w:val="000000"/>
          <w:szCs w:val="24"/>
          <w:lang w:eastAsia="lt-LT"/>
        </w:rPr>
        <w:t xml:space="preserve"> ir tarptautinėmis organizacijomis, analizuojančiomis ir skleidžiančiomis tvarumo idėjas</w:t>
      </w:r>
      <w:r w:rsidR="00A56157" w:rsidRPr="000D5859">
        <w:rPr>
          <w:rFonts w:eastAsia="Times New Roman" w:cs="Times New Roman"/>
          <w:color w:val="000000"/>
          <w:szCs w:val="24"/>
          <w:lang w:eastAsia="lt-LT"/>
        </w:rPr>
        <w:t xml:space="preserve">“, </w:t>
      </w:r>
      <w:r w:rsidR="00A56157" w:rsidRPr="000D5859">
        <w:t>– sak</w:t>
      </w:r>
      <w:r w:rsidR="00B217B2" w:rsidRPr="000D5859">
        <w:t>ė</w:t>
      </w:r>
      <w:r w:rsidR="00A56157" w:rsidRPr="000D5859">
        <w:t xml:space="preserve"> LAVA </w:t>
      </w:r>
      <w:r w:rsidR="007778F7" w:rsidRPr="000D5859">
        <w:t>valdybos pirmininkė</w:t>
      </w:r>
      <w:r w:rsidR="0017210D" w:rsidRPr="000D5859">
        <w:t>,</w:t>
      </w:r>
      <w:r w:rsidR="007778F7" w:rsidRPr="000D5859">
        <w:t xml:space="preserve"> advokatų profesinės bendrijos „</w:t>
      </w:r>
      <w:proofErr w:type="spellStart"/>
      <w:r w:rsidR="007778F7" w:rsidRPr="000D5859">
        <w:t>T</w:t>
      </w:r>
      <w:r w:rsidR="0017210D" w:rsidRPr="000D5859">
        <w:t>riniti</w:t>
      </w:r>
      <w:proofErr w:type="spellEnd"/>
      <w:r w:rsidR="007778F7" w:rsidRPr="000D5859">
        <w:t xml:space="preserve"> </w:t>
      </w:r>
      <w:proofErr w:type="spellStart"/>
      <w:r w:rsidR="0017210D" w:rsidRPr="000D5859">
        <w:t>Jurex</w:t>
      </w:r>
      <w:proofErr w:type="spellEnd"/>
      <w:r w:rsidR="007778F7" w:rsidRPr="000D5859">
        <w:t xml:space="preserve">“ partnerė, advokatė Jurgita </w:t>
      </w:r>
      <w:proofErr w:type="spellStart"/>
      <w:r w:rsidR="007778F7" w:rsidRPr="000D5859">
        <w:t>Judickienė</w:t>
      </w:r>
      <w:proofErr w:type="spellEnd"/>
      <w:r w:rsidR="00A56157" w:rsidRPr="000D5859">
        <w:t>.</w:t>
      </w:r>
    </w:p>
    <w:p w14:paraId="77A86B61" w14:textId="21840978" w:rsidR="003F64BC" w:rsidRPr="000D5859" w:rsidRDefault="007778F7" w:rsidP="00A36DFC">
      <w:pPr>
        <w:rPr>
          <w:rFonts w:eastAsia="Times New Roman" w:cs="Times New Roman"/>
          <w:color w:val="000000"/>
          <w:szCs w:val="24"/>
          <w:lang w:eastAsia="lt-LT"/>
        </w:rPr>
      </w:pPr>
      <w:r w:rsidRPr="000D5859">
        <w:rPr>
          <w:rFonts w:eastAsia="Times New Roman" w:cs="Times New Roman"/>
          <w:color w:val="000000"/>
          <w:szCs w:val="24"/>
          <w:lang w:eastAsia="lt-LT"/>
        </w:rPr>
        <w:t>Kadangi</w:t>
      </w:r>
      <w:r w:rsidR="00A56157" w:rsidRPr="000D5859">
        <w:rPr>
          <w:rFonts w:eastAsia="Times New Roman" w:cs="Times New Roman"/>
          <w:color w:val="000000"/>
          <w:szCs w:val="24"/>
          <w:lang w:eastAsia="lt-LT"/>
        </w:rPr>
        <w:t xml:space="preserve"> </w:t>
      </w:r>
      <w:r w:rsidR="003F64BC" w:rsidRPr="000D5859">
        <w:rPr>
          <w:rFonts w:eastAsia="Times New Roman" w:cs="Times New Roman"/>
          <w:color w:val="000000"/>
          <w:szCs w:val="24"/>
          <w:lang w:eastAsia="lt-LT"/>
        </w:rPr>
        <w:t xml:space="preserve">skleidžiant informaciją apie verslo tvarumą ir </w:t>
      </w:r>
      <w:r w:rsidR="0017210D" w:rsidRPr="000D5859">
        <w:rPr>
          <w:rFonts w:eastAsia="Times New Roman" w:cs="Times New Roman"/>
          <w:color w:val="000000"/>
          <w:szCs w:val="24"/>
          <w:lang w:eastAsia="lt-LT"/>
        </w:rPr>
        <w:t>reikšmę</w:t>
      </w:r>
      <w:r w:rsidR="003F64BC" w:rsidRPr="000D5859">
        <w:rPr>
          <w:rFonts w:eastAsia="Times New Roman" w:cs="Times New Roman"/>
          <w:color w:val="000000"/>
          <w:szCs w:val="24"/>
          <w:lang w:eastAsia="lt-LT"/>
        </w:rPr>
        <w:t xml:space="preserve"> labai svarbu, kad asociacijos veikla būtų įtrauk</w:t>
      </w:r>
      <w:r w:rsidR="00B22F33" w:rsidRPr="000D5859">
        <w:rPr>
          <w:rFonts w:eastAsia="Times New Roman" w:cs="Times New Roman"/>
          <w:color w:val="000000"/>
          <w:szCs w:val="24"/>
          <w:lang w:eastAsia="lt-LT"/>
        </w:rPr>
        <w:t xml:space="preserve">i ir matoma viešojoje erdvėje, </w:t>
      </w:r>
      <w:r w:rsidR="00845832" w:rsidRPr="000D5859">
        <w:rPr>
          <w:rFonts w:eastAsia="Times New Roman" w:cs="Times New Roman"/>
          <w:color w:val="000000"/>
          <w:szCs w:val="24"/>
          <w:lang w:eastAsia="lt-LT"/>
        </w:rPr>
        <w:t>todėl</w:t>
      </w:r>
      <w:r w:rsidR="00B22F33" w:rsidRPr="000D5859">
        <w:rPr>
          <w:rFonts w:eastAsia="Times New Roman" w:cs="Times New Roman"/>
          <w:color w:val="000000"/>
          <w:szCs w:val="24"/>
          <w:lang w:eastAsia="lt-LT"/>
        </w:rPr>
        <w:t xml:space="preserve"> </w:t>
      </w:r>
      <w:r w:rsidRPr="000D5859">
        <w:rPr>
          <w:rFonts w:eastAsia="Times New Roman" w:cs="Times New Roman"/>
          <w:color w:val="000000"/>
          <w:szCs w:val="24"/>
          <w:lang w:eastAsia="lt-LT"/>
        </w:rPr>
        <w:t>šiais metais numatyta</w:t>
      </w:r>
      <w:r w:rsidR="00B22F33" w:rsidRPr="000D5859">
        <w:rPr>
          <w:rFonts w:eastAsia="Times New Roman" w:cs="Times New Roman"/>
          <w:color w:val="000000"/>
          <w:szCs w:val="24"/>
          <w:lang w:eastAsia="lt-LT"/>
        </w:rPr>
        <w:t xml:space="preserve"> įgyvendinti</w:t>
      </w:r>
      <w:r w:rsidR="003F64BC" w:rsidRPr="000D5859">
        <w:rPr>
          <w:rFonts w:eastAsia="Times New Roman" w:cs="Times New Roman"/>
          <w:color w:val="000000"/>
          <w:szCs w:val="24"/>
          <w:lang w:eastAsia="lt-LT"/>
        </w:rPr>
        <w:t xml:space="preserve"> nauj</w:t>
      </w:r>
      <w:r w:rsidRPr="000D5859">
        <w:rPr>
          <w:rFonts w:eastAsia="Times New Roman" w:cs="Times New Roman"/>
          <w:color w:val="000000"/>
          <w:szCs w:val="24"/>
          <w:lang w:eastAsia="lt-LT"/>
        </w:rPr>
        <w:t>ą</w:t>
      </w:r>
      <w:r w:rsidR="003F64BC" w:rsidRPr="000D5859">
        <w:rPr>
          <w:rFonts w:eastAsia="Times New Roman" w:cs="Times New Roman"/>
          <w:color w:val="000000"/>
          <w:szCs w:val="24"/>
          <w:lang w:eastAsia="lt-LT"/>
        </w:rPr>
        <w:t xml:space="preserve"> komunikacijos strategij</w:t>
      </w:r>
      <w:r w:rsidRPr="000D5859">
        <w:rPr>
          <w:rFonts w:eastAsia="Times New Roman" w:cs="Times New Roman"/>
          <w:color w:val="000000"/>
          <w:szCs w:val="24"/>
          <w:lang w:eastAsia="lt-LT"/>
        </w:rPr>
        <w:t>ą</w:t>
      </w:r>
      <w:r w:rsidR="00B22F33" w:rsidRPr="000D5859">
        <w:rPr>
          <w:rFonts w:eastAsia="Times New Roman" w:cs="Times New Roman"/>
          <w:color w:val="000000"/>
          <w:szCs w:val="24"/>
          <w:lang w:eastAsia="lt-LT"/>
        </w:rPr>
        <w:t>, padedan</w:t>
      </w:r>
      <w:r w:rsidRPr="000D5859">
        <w:rPr>
          <w:rFonts w:eastAsia="Times New Roman" w:cs="Times New Roman"/>
          <w:color w:val="000000"/>
          <w:szCs w:val="24"/>
          <w:lang w:eastAsia="lt-LT"/>
        </w:rPr>
        <w:t>čią</w:t>
      </w:r>
      <w:r w:rsidR="00B22F33" w:rsidRPr="000D5859">
        <w:rPr>
          <w:rFonts w:eastAsia="Times New Roman" w:cs="Times New Roman"/>
          <w:color w:val="000000"/>
          <w:szCs w:val="24"/>
          <w:lang w:eastAsia="lt-LT"/>
        </w:rPr>
        <w:t xml:space="preserve"> stiprinti ryšius su visuomene.</w:t>
      </w:r>
    </w:p>
    <w:p w14:paraId="132C508B" w14:textId="2976E010" w:rsidR="007E36A6" w:rsidRPr="000D5859" w:rsidRDefault="00B22F33" w:rsidP="007E36A6">
      <w:pPr>
        <w:rPr>
          <w:rFonts w:cs="Times New Roman"/>
          <w:szCs w:val="24"/>
        </w:rPr>
      </w:pPr>
      <w:r w:rsidRPr="000D5859">
        <w:t>„</w:t>
      </w:r>
      <w:r w:rsidR="007E36A6" w:rsidRPr="000D5859">
        <w:t xml:space="preserve">LAVA pripažįsta savo atsakomybę ir vaidmenį kuriant tvarią ekosistemą Lietuvoje, </w:t>
      </w:r>
      <w:r w:rsidRPr="000D5859">
        <w:t xml:space="preserve">todėl mes </w:t>
      </w:r>
      <w:r w:rsidRPr="000D5859">
        <w:rPr>
          <w:rFonts w:eastAsia="Times New Roman" w:cs="Times New Roman"/>
          <w:color w:val="000000"/>
          <w:szCs w:val="24"/>
          <w:lang w:eastAsia="lt-LT"/>
        </w:rPr>
        <w:t xml:space="preserve">įsipareigojame stiprinti dialogą su Vyriausybe, pilietine visuomene, verslo asociacijomis ir </w:t>
      </w:r>
      <w:r w:rsidRPr="000D5859">
        <w:rPr>
          <w:rFonts w:eastAsia="Times New Roman" w:cs="Times New Roman"/>
          <w:color w:val="000000"/>
          <w:szCs w:val="24"/>
          <w:lang w:eastAsia="lt-LT"/>
        </w:rPr>
        <w:lastRenderedPageBreak/>
        <w:t xml:space="preserve">žiniasklaida. Mes </w:t>
      </w:r>
      <w:r w:rsidR="007E36A6" w:rsidRPr="000D5859">
        <w:t>ir toliau dirb</w:t>
      </w:r>
      <w:r w:rsidRPr="000D5859">
        <w:t>sime</w:t>
      </w:r>
      <w:r w:rsidR="007E36A6" w:rsidRPr="000D5859">
        <w:t xml:space="preserve"> atsakingo verslo vystymo ir darnumo skatinimo link. </w:t>
      </w:r>
      <w:r w:rsidRPr="000D5859">
        <w:t xml:space="preserve">Taigi </w:t>
      </w:r>
      <w:r w:rsidR="004D4607" w:rsidRPr="000D5859">
        <w:t>visa</w:t>
      </w:r>
      <w:r w:rsidR="007E36A6" w:rsidRPr="000D5859">
        <w:t xml:space="preserve">s </w:t>
      </w:r>
      <w:r w:rsidR="004D4607" w:rsidRPr="000D5859">
        <w:rPr>
          <w:rFonts w:cs="Times New Roman"/>
          <w:szCs w:val="24"/>
        </w:rPr>
        <w:t>suinteresuota</w:t>
      </w:r>
      <w:r w:rsidR="007E36A6" w:rsidRPr="000D5859">
        <w:rPr>
          <w:rFonts w:cs="Times New Roman"/>
          <w:szCs w:val="24"/>
        </w:rPr>
        <w:t xml:space="preserve">s </w:t>
      </w:r>
      <w:r w:rsidR="004D4607" w:rsidRPr="000D5859">
        <w:rPr>
          <w:rFonts w:cs="Times New Roman"/>
          <w:szCs w:val="24"/>
        </w:rPr>
        <w:t>įmones</w:t>
      </w:r>
      <w:r w:rsidR="007E36A6" w:rsidRPr="000D5859">
        <w:rPr>
          <w:rFonts w:cs="Times New Roman"/>
          <w:szCs w:val="24"/>
        </w:rPr>
        <w:t xml:space="preserve"> ir organizac</w:t>
      </w:r>
      <w:r w:rsidR="007465DF" w:rsidRPr="000D5859">
        <w:rPr>
          <w:rFonts w:cs="Times New Roman"/>
          <w:szCs w:val="24"/>
        </w:rPr>
        <w:t xml:space="preserve">ijas </w:t>
      </w:r>
      <w:r w:rsidRPr="000D5859">
        <w:rPr>
          <w:rFonts w:cs="Times New Roman"/>
          <w:szCs w:val="24"/>
        </w:rPr>
        <w:t xml:space="preserve">kviečiame </w:t>
      </w:r>
      <w:r w:rsidR="007465DF" w:rsidRPr="000D5859">
        <w:rPr>
          <w:rFonts w:cs="Times New Roman"/>
          <w:szCs w:val="24"/>
        </w:rPr>
        <w:t xml:space="preserve">prisijungti prie </w:t>
      </w:r>
      <w:r w:rsidRPr="000D5859">
        <w:rPr>
          <w:rFonts w:cs="Times New Roman"/>
          <w:szCs w:val="24"/>
        </w:rPr>
        <w:t>mūsų</w:t>
      </w:r>
      <w:r w:rsidR="007465DF" w:rsidRPr="000D5859">
        <w:rPr>
          <w:rFonts w:cs="Times New Roman"/>
          <w:szCs w:val="24"/>
        </w:rPr>
        <w:t xml:space="preserve"> veiklos</w:t>
      </w:r>
      <w:r w:rsidR="007E36A6" w:rsidRPr="000D5859">
        <w:rPr>
          <w:rFonts w:cs="Times New Roman"/>
          <w:szCs w:val="24"/>
        </w:rPr>
        <w:t xml:space="preserve"> ir kartu kurti tvarią ateitį</w:t>
      </w:r>
      <w:r w:rsidR="0083602A" w:rsidRPr="000D5859">
        <w:rPr>
          <w:rFonts w:cs="Times New Roman"/>
          <w:szCs w:val="24"/>
        </w:rPr>
        <w:t>“, – pabrėž</w:t>
      </w:r>
      <w:r w:rsidR="00B217B2" w:rsidRPr="000D5859">
        <w:rPr>
          <w:rFonts w:cs="Times New Roman"/>
          <w:szCs w:val="24"/>
        </w:rPr>
        <w:t>ė</w:t>
      </w:r>
      <w:r w:rsidR="0083602A" w:rsidRPr="000D5859">
        <w:rPr>
          <w:rFonts w:cs="Times New Roman"/>
          <w:szCs w:val="24"/>
        </w:rPr>
        <w:t xml:space="preserve"> </w:t>
      </w:r>
      <w:r w:rsidR="004D4607" w:rsidRPr="000D5859">
        <w:t>LAVA valdybos pirmininkė</w:t>
      </w:r>
      <w:r w:rsidR="007E36A6" w:rsidRPr="000D5859">
        <w:rPr>
          <w:rFonts w:cs="Times New Roman"/>
          <w:szCs w:val="24"/>
        </w:rPr>
        <w:t>.</w:t>
      </w:r>
    </w:p>
    <w:p w14:paraId="2CAE9D20" w14:textId="2F7EFA07" w:rsidR="006B1375" w:rsidRPr="00343882" w:rsidRDefault="00F2039F" w:rsidP="00343882">
      <w:pPr>
        <w:rPr>
          <w:rFonts w:eastAsia="Times New Roman" w:cs="Times New Roman"/>
          <w:szCs w:val="24"/>
          <w:lang w:val="en-US"/>
        </w:rPr>
      </w:pPr>
      <w:r w:rsidRPr="000D5859">
        <w:rPr>
          <w:rFonts w:eastAsia="Times New Roman" w:cs="Times New Roman"/>
          <w:color w:val="1D2228"/>
          <w:szCs w:val="24"/>
          <w:shd w:val="clear" w:color="auto" w:fill="FFFFFF"/>
        </w:rPr>
        <w:t xml:space="preserve">Su metine LAVA ataskaita galima susipažinti asociacijos interneto svetainėje </w:t>
      </w:r>
      <w:hyperlink r:id="rId4" w:history="1">
        <w:r w:rsidRPr="000D5859">
          <w:rPr>
            <w:rStyle w:val="Hyperlink"/>
            <w:rFonts w:eastAsia="Times New Roman" w:cs="Times New Roman"/>
            <w:szCs w:val="24"/>
            <w:shd w:val="clear" w:color="auto" w:fill="FFFFFF"/>
          </w:rPr>
          <w:t>www.atsaki</w:t>
        </w:r>
        <w:bookmarkStart w:id="0" w:name="_GoBack"/>
        <w:bookmarkEnd w:id="0"/>
        <w:r w:rsidRPr="000D5859">
          <w:rPr>
            <w:rStyle w:val="Hyperlink"/>
            <w:rFonts w:eastAsia="Times New Roman" w:cs="Times New Roman"/>
            <w:szCs w:val="24"/>
            <w:shd w:val="clear" w:color="auto" w:fill="FFFFFF"/>
          </w:rPr>
          <w:t>ngasverslas.lt</w:t>
        </w:r>
      </w:hyperlink>
      <w:r w:rsidRPr="000D5859">
        <w:rPr>
          <w:rFonts w:eastAsia="Times New Roman" w:cs="Times New Roman"/>
          <w:color w:val="1D2228"/>
          <w:szCs w:val="24"/>
          <w:shd w:val="clear" w:color="auto" w:fill="FFFFFF"/>
        </w:rPr>
        <w:t>.</w:t>
      </w:r>
    </w:p>
    <w:sectPr w:rsidR="006B1375" w:rsidRPr="00343882" w:rsidSect="00343882">
      <w:pgSz w:w="11906" w:h="16838"/>
      <w:pgMar w:top="1085" w:right="1274" w:bottom="1134" w:left="1417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6A6"/>
    <w:rsid w:val="0004060D"/>
    <w:rsid w:val="000D5859"/>
    <w:rsid w:val="0017210D"/>
    <w:rsid w:val="00254057"/>
    <w:rsid w:val="00343882"/>
    <w:rsid w:val="003F64BC"/>
    <w:rsid w:val="004D4607"/>
    <w:rsid w:val="00515AF5"/>
    <w:rsid w:val="005E3696"/>
    <w:rsid w:val="005F188F"/>
    <w:rsid w:val="00612D7D"/>
    <w:rsid w:val="00657BE9"/>
    <w:rsid w:val="006A6713"/>
    <w:rsid w:val="006B1375"/>
    <w:rsid w:val="006E6EEB"/>
    <w:rsid w:val="007465DF"/>
    <w:rsid w:val="007778F7"/>
    <w:rsid w:val="007B2B13"/>
    <w:rsid w:val="007C1679"/>
    <w:rsid w:val="007E36A6"/>
    <w:rsid w:val="0083602A"/>
    <w:rsid w:val="00845832"/>
    <w:rsid w:val="008D768E"/>
    <w:rsid w:val="00982CFE"/>
    <w:rsid w:val="00A36DFC"/>
    <w:rsid w:val="00A56157"/>
    <w:rsid w:val="00B217B2"/>
    <w:rsid w:val="00B22F33"/>
    <w:rsid w:val="00C038B1"/>
    <w:rsid w:val="00D84789"/>
    <w:rsid w:val="00E11018"/>
    <w:rsid w:val="00E91A61"/>
    <w:rsid w:val="00F2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79E71FC"/>
  <w15:chartTrackingRefBased/>
  <w15:docId w15:val="{BA48FD41-E590-48A9-B268-9FCC20F30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D768E"/>
    <w:pPr>
      <w:spacing w:before="100" w:beforeAutospacing="1"/>
    </w:pPr>
    <w:rPr>
      <w:rFonts w:eastAsia="Times New Roman" w:cs="Times New Roman"/>
      <w:szCs w:val="24"/>
      <w:lang w:eastAsia="lt-LT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D768E"/>
    <w:pPr>
      <w:pBdr>
        <w:bottom w:val="single" w:sz="6" w:space="1" w:color="auto"/>
      </w:pBdr>
      <w:spacing w:after="0" w:afterAutospacing="0"/>
      <w:jc w:val="center"/>
    </w:pPr>
    <w:rPr>
      <w:rFonts w:ascii="Arial" w:eastAsia="Times New Roman" w:hAnsi="Arial" w:cs="Arial"/>
      <w:vanish/>
      <w:sz w:val="16"/>
      <w:szCs w:val="16"/>
      <w:lang w:eastAsia="lt-LT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D768E"/>
    <w:rPr>
      <w:rFonts w:ascii="Arial" w:eastAsia="Times New Roman" w:hAnsi="Arial" w:cs="Arial"/>
      <w:vanish/>
      <w:sz w:val="16"/>
      <w:szCs w:val="16"/>
      <w:lang w:eastAsia="lt-LT"/>
    </w:rPr>
  </w:style>
  <w:style w:type="character" w:styleId="Hyperlink">
    <w:name w:val="Hyperlink"/>
    <w:basedOn w:val="DefaultParagraphFont"/>
    <w:uiPriority w:val="99"/>
    <w:unhideWhenUsed/>
    <w:rsid w:val="008D768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78F7"/>
    <w:pPr>
      <w:spacing w:after="0"/>
    </w:pPr>
    <w:rPr>
      <w:rFonts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8F7"/>
    <w:rPr>
      <w:rFonts w:cs="Times New Roman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F2039F"/>
    <w:rPr>
      <w:color w:val="954F72" w:themeColor="followed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43882"/>
    <w:pPr>
      <w:spacing w:after="0"/>
    </w:pPr>
    <w:rPr>
      <w:rFonts w:cs="Times New Roman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43882"/>
    <w:rPr>
      <w:rFonts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5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1999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413429341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87819966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9523243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03418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29853623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983851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970792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111824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203950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568733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21106554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18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atsakingasverslas.lt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467</Words>
  <Characters>3293</Characters>
  <Application>Microsoft Macintosh Word</Application>
  <DocSecurity>0</DocSecurity>
  <Lines>54</Lines>
  <Paragraphs>61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JASIŪNIENĖ Jurgita</dc:creator>
  <cp:keywords/>
  <dc:description/>
  <cp:lastModifiedBy>Microsoft Office User</cp:lastModifiedBy>
  <cp:revision>4</cp:revision>
  <dcterms:created xsi:type="dcterms:W3CDTF">2024-03-05T10:17:00Z</dcterms:created>
  <dcterms:modified xsi:type="dcterms:W3CDTF">2024-03-06T16:02:00Z</dcterms:modified>
</cp:coreProperties>
</file>