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6A457" w14:textId="507F7A01" w:rsidR="00F37D55" w:rsidRPr="00915CFD" w:rsidRDefault="00F75785" w:rsidP="3738DB8B">
      <w:pPr>
        <w:jc w:val="both"/>
        <w:rPr>
          <w:rFonts w:asciiTheme="minorHAnsi" w:eastAsia="Times New Roman" w:hAnsiTheme="minorHAnsi" w:cstheme="minorBidi"/>
          <w:b/>
          <w:bCs/>
          <w:kern w:val="2"/>
          <w:lang w:val="en-US" w:eastAsia="en-US" w:bidi="he-IL"/>
        </w:rPr>
      </w:pPr>
      <w:r w:rsidRPr="3738DB8B">
        <w:rPr>
          <w:rFonts w:asciiTheme="minorHAnsi" w:eastAsia="Times New Roman" w:hAnsiTheme="minorHAnsi" w:cstheme="minorBidi"/>
          <w:b/>
          <w:bCs/>
          <w:kern w:val="2"/>
          <w:lang w:eastAsia="en-US" w:bidi="he-IL"/>
        </w:rPr>
        <w:t xml:space="preserve">„Akropolių“ </w:t>
      </w:r>
      <w:r w:rsidR="003543B4">
        <w:rPr>
          <w:rFonts w:asciiTheme="minorHAnsi" w:eastAsia="Times New Roman" w:hAnsiTheme="minorHAnsi" w:cstheme="minorBidi"/>
          <w:b/>
          <w:bCs/>
          <w:kern w:val="2"/>
          <w:lang w:eastAsia="en-US" w:bidi="he-IL"/>
        </w:rPr>
        <w:t xml:space="preserve">kasdienė </w:t>
      </w:r>
      <w:r w:rsidRPr="3738DB8B">
        <w:rPr>
          <w:rFonts w:asciiTheme="minorHAnsi" w:eastAsia="Times New Roman" w:hAnsiTheme="minorHAnsi" w:cstheme="minorBidi"/>
          <w:b/>
          <w:bCs/>
          <w:kern w:val="2"/>
          <w:lang w:eastAsia="en-US" w:bidi="he-IL"/>
        </w:rPr>
        <w:t>dovana lankytojams –</w:t>
      </w:r>
      <w:r w:rsidR="002831F5">
        <w:rPr>
          <w:rFonts w:asciiTheme="minorHAnsi" w:eastAsia="Times New Roman" w:hAnsiTheme="minorHAnsi" w:cstheme="minorBidi"/>
          <w:b/>
          <w:bCs/>
          <w:kern w:val="2"/>
          <w:lang w:eastAsia="en-US" w:bidi="he-IL"/>
        </w:rPr>
        <w:t xml:space="preserve"> „Apple“</w:t>
      </w:r>
      <w:r w:rsidR="0098540F">
        <w:rPr>
          <w:rFonts w:asciiTheme="minorHAnsi" w:eastAsia="Times New Roman" w:hAnsiTheme="minorHAnsi" w:cstheme="minorBidi"/>
          <w:b/>
          <w:bCs/>
          <w:kern w:val="2"/>
          <w:lang w:eastAsia="en-US" w:bidi="he-IL"/>
        </w:rPr>
        <w:t xml:space="preserve"> </w:t>
      </w:r>
      <w:r w:rsidR="002831F5" w:rsidRPr="3738DB8B">
        <w:rPr>
          <w:rFonts w:asciiTheme="minorHAnsi" w:eastAsia="Times New Roman" w:hAnsiTheme="minorHAnsi" w:cstheme="minorBidi"/>
          <w:b/>
          <w:bCs/>
          <w:kern w:val="2"/>
          <w:lang w:eastAsia="en-US" w:bidi="he-IL"/>
        </w:rPr>
        <w:t>telefonai</w:t>
      </w:r>
      <w:r w:rsidR="002831F5">
        <w:rPr>
          <w:rFonts w:asciiTheme="minorHAnsi" w:eastAsia="Times New Roman" w:hAnsiTheme="minorHAnsi" w:cstheme="minorBidi"/>
          <w:b/>
          <w:bCs/>
          <w:kern w:val="2"/>
          <w:lang w:eastAsia="en-US" w:bidi="he-IL"/>
        </w:rPr>
        <w:t xml:space="preserve"> </w:t>
      </w:r>
      <w:r w:rsidR="000A3EA3">
        <w:rPr>
          <w:rFonts w:asciiTheme="minorHAnsi" w:eastAsia="Times New Roman" w:hAnsiTheme="minorHAnsi" w:cstheme="minorBidi"/>
          <w:b/>
          <w:bCs/>
          <w:kern w:val="2"/>
          <w:lang w:eastAsia="en-US" w:bidi="he-IL"/>
        </w:rPr>
        <w:t>„</w:t>
      </w:r>
      <w:r w:rsidRPr="000A3EA3">
        <w:rPr>
          <w:rFonts w:asciiTheme="minorHAnsi" w:eastAsia="Times New Roman" w:hAnsiTheme="minorHAnsi" w:cstheme="minorBidi"/>
          <w:b/>
          <w:bCs/>
          <w:kern w:val="2"/>
          <w:lang w:eastAsia="en-US" w:bidi="he-IL"/>
        </w:rPr>
        <w:t xml:space="preserve">iPhone </w:t>
      </w:r>
      <w:r w:rsidRPr="000A3EA3">
        <w:rPr>
          <w:rFonts w:asciiTheme="minorHAnsi" w:eastAsia="Times New Roman" w:hAnsiTheme="minorHAnsi" w:cstheme="minorBidi"/>
          <w:b/>
          <w:bCs/>
          <w:kern w:val="2"/>
          <w:lang w:val="en-GB" w:eastAsia="en-US" w:bidi="he-IL"/>
        </w:rPr>
        <w:t>15</w:t>
      </w:r>
      <w:r w:rsidRPr="3738DB8B">
        <w:rPr>
          <w:rFonts w:asciiTheme="minorHAnsi" w:eastAsia="Times New Roman" w:hAnsiTheme="minorHAnsi" w:cstheme="minorBidi"/>
          <w:b/>
          <w:bCs/>
          <w:kern w:val="2"/>
          <w:lang w:eastAsia="en-US" w:bidi="he-IL"/>
        </w:rPr>
        <w:t>“</w:t>
      </w:r>
      <w:r w:rsidR="003543B4" w:rsidRPr="003543B4">
        <w:rPr>
          <w:rFonts w:asciiTheme="minorHAnsi" w:eastAsia="Times New Roman" w:hAnsiTheme="minorHAnsi" w:cstheme="minorBidi"/>
          <w:b/>
          <w:bCs/>
          <w:kern w:val="2"/>
          <w:lang w:eastAsia="en-US" w:bidi="he-IL"/>
        </w:rPr>
        <w:t xml:space="preserve"> </w:t>
      </w:r>
    </w:p>
    <w:p w14:paraId="43899189" w14:textId="77777777" w:rsidR="00BE1699" w:rsidRDefault="00BE1699" w:rsidP="0024286B">
      <w:pPr>
        <w:jc w:val="both"/>
        <w:rPr>
          <w:rFonts w:asciiTheme="minorHAnsi" w:eastAsia="Times New Roman" w:hAnsiTheme="minorHAnsi" w:cstheme="minorBidi"/>
          <w:b/>
          <w:bCs/>
          <w:kern w:val="2"/>
          <w:lang w:eastAsia="en-US" w:bidi="he-IL"/>
        </w:rPr>
      </w:pPr>
    </w:p>
    <w:p w14:paraId="22C2F7E7" w14:textId="6904B0B3" w:rsidR="00915CFD" w:rsidRPr="00915CFD" w:rsidRDefault="00F00CB6" w:rsidP="00915CFD">
      <w:pPr>
        <w:jc w:val="both"/>
        <w:rPr>
          <w:rFonts w:asciiTheme="minorHAnsi" w:eastAsia="Times New Roman" w:hAnsiTheme="minorHAnsi" w:cstheme="minorBidi"/>
          <w:kern w:val="2"/>
          <w:lang w:eastAsia="en-US" w:bidi="he-IL"/>
        </w:rPr>
      </w:pPr>
      <w:r w:rsidRPr="26FDF3DD">
        <w:rPr>
          <w:rFonts w:asciiTheme="minorHAnsi" w:eastAsia="Times New Roman" w:hAnsiTheme="minorHAnsi" w:cstheme="minorBidi"/>
          <w:b/>
          <w:bCs/>
          <w:kern w:val="2"/>
          <w:lang w:eastAsia="en-US" w:bidi="he-IL"/>
        </w:rPr>
        <w:t xml:space="preserve">2007 metais pasauliui pristatytas „iPhone“ </w:t>
      </w:r>
      <w:r w:rsidR="003543B4">
        <w:rPr>
          <w:rFonts w:asciiTheme="minorHAnsi" w:eastAsia="Times New Roman" w:hAnsiTheme="minorHAnsi" w:cstheme="minorBidi"/>
          <w:b/>
          <w:bCs/>
          <w:kern w:val="2"/>
          <w:lang w:eastAsia="en-US" w:bidi="he-IL"/>
        </w:rPr>
        <w:t xml:space="preserve">išmanusis </w:t>
      </w:r>
      <w:r w:rsidRPr="26FDF3DD">
        <w:rPr>
          <w:rFonts w:asciiTheme="minorHAnsi" w:eastAsia="Times New Roman" w:hAnsiTheme="minorHAnsi" w:cstheme="minorBidi"/>
          <w:b/>
          <w:bCs/>
          <w:kern w:val="2"/>
          <w:lang w:eastAsia="en-US" w:bidi="he-IL"/>
        </w:rPr>
        <w:t xml:space="preserve">telefonas neatpažįstamai pakeitė </w:t>
      </w:r>
      <w:r w:rsidR="003543B4">
        <w:rPr>
          <w:rFonts w:asciiTheme="minorHAnsi" w:eastAsia="Times New Roman" w:hAnsiTheme="minorHAnsi" w:cstheme="minorBidi"/>
          <w:b/>
          <w:bCs/>
          <w:kern w:val="2"/>
          <w:lang w:eastAsia="en-US" w:bidi="he-IL"/>
        </w:rPr>
        <w:t xml:space="preserve">mobiliųjų telefonų </w:t>
      </w:r>
      <w:r w:rsidRPr="26FDF3DD">
        <w:rPr>
          <w:rFonts w:asciiTheme="minorHAnsi" w:eastAsia="Times New Roman" w:hAnsiTheme="minorHAnsi" w:cstheme="minorBidi"/>
          <w:b/>
          <w:bCs/>
          <w:kern w:val="2"/>
          <w:lang w:eastAsia="en-US" w:bidi="he-IL"/>
        </w:rPr>
        <w:t>rinką</w:t>
      </w:r>
      <w:r w:rsidR="0098540F">
        <w:rPr>
          <w:rFonts w:asciiTheme="minorHAnsi" w:eastAsia="Times New Roman" w:hAnsiTheme="minorHAnsi" w:cstheme="minorBidi"/>
          <w:b/>
          <w:bCs/>
          <w:kern w:val="2"/>
          <w:lang w:eastAsia="en-US" w:bidi="he-IL"/>
        </w:rPr>
        <w:t>,</w:t>
      </w:r>
      <w:r w:rsidRPr="26FDF3DD">
        <w:rPr>
          <w:rFonts w:asciiTheme="minorHAnsi" w:eastAsia="Times New Roman" w:hAnsiTheme="minorHAnsi" w:cstheme="minorBidi"/>
          <w:b/>
          <w:bCs/>
          <w:kern w:val="2"/>
          <w:lang w:eastAsia="en-US" w:bidi="he-IL"/>
        </w:rPr>
        <w:t xml:space="preserve"> </w:t>
      </w:r>
      <w:r w:rsidR="0098540F">
        <w:rPr>
          <w:rFonts w:asciiTheme="minorHAnsi" w:eastAsia="Times New Roman" w:hAnsiTheme="minorHAnsi" w:cstheme="minorBidi"/>
          <w:b/>
          <w:bCs/>
          <w:kern w:val="2"/>
          <w:lang w:eastAsia="en-US" w:bidi="he-IL"/>
        </w:rPr>
        <w:t>o r</w:t>
      </w:r>
      <w:r w:rsidR="00F75785">
        <w:rPr>
          <w:rFonts w:asciiTheme="minorHAnsi" w:eastAsia="Times New Roman" w:hAnsiTheme="minorHAnsi" w:cstheme="minorBidi"/>
          <w:b/>
          <w:bCs/>
          <w:kern w:val="2"/>
          <w:lang w:eastAsia="en-US" w:bidi="he-IL"/>
        </w:rPr>
        <w:t xml:space="preserve">udenį pasirodęs </w:t>
      </w:r>
      <w:r w:rsidR="00D1014F">
        <w:rPr>
          <w:rFonts w:asciiTheme="minorHAnsi" w:eastAsia="Times New Roman" w:hAnsiTheme="minorHAnsi" w:cstheme="minorBidi"/>
          <w:b/>
          <w:bCs/>
          <w:kern w:val="2"/>
          <w:lang w:eastAsia="en-US" w:bidi="he-IL"/>
        </w:rPr>
        <w:t xml:space="preserve">naujausio modelio „Apple“ kūrinys </w:t>
      </w:r>
      <w:r w:rsidR="00F75785">
        <w:rPr>
          <w:rFonts w:asciiTheme="minorHAnsi" w:eastAsia="Times New Roman" w:hAnsiTheme="minorHAnsi" w:cstheme="minorBidi"/>
          <w:b/>
          <w:bCs/>
          <w:kern w:val="2"/>
          <w:lang w:eastAsia="en-US" w:bidi="he-IL"/>
        </w:rPr>
        <w:t xml:space="preserve">„iPhone </w:t>
      </w:r>
      <w:r w:rsidR="00F75785" w:rsidRPr="00F75785">
        <w:rPr>
          <w:rFonts w:asciiTheme="minorHAnsi" w:eastAsia="Times New Roman" w:hAnsiTheme="minorHAnsi" w:cstheme="minorBidi"/>
          <w:b/>
          <w:bCs/>
          <w:kern w:val="2"/>
          <w:lang w:eastAsia="en-US" w:bidi="he-IL"/>
        </w:rPr>
        <w:t>1</w:t>
      </w:r>
      <w:r w:rsidR="00F75785">
        <w:rPr>
          <w:rFonts w:asciiTheme="minorHAnsi" w:eastAsia="Times New Roman" w:hAnsiTheme="minorHAnsi" w:cstheme="minorBidi"/>
          <w:b/>
          <w:bCs/>
          <w:kern w:val="2"/>
          <w:lang w:eastAsia="en-US" w:bidi="he-IL"/>
        </w:rPr>
        <w:t xml:space="preserve">5“ </w:t>
      </w:r>
      <w:r w:rsidR="0098540F">
        <w:rPr>
          <w:rFonts w:asciiTheme="minorHAnsi" w:eastAsia="Times New Roman" w:hAnsiTheme="minorHAnsi" w:cstheme="minorBidi"/>
          <w:b/>
          <w:bCs/>
          <w:kern w:val="2"/>
          <w:lang w:eastAsia="en-US" w:bidi="he-IL"/>
        </w:rPr>
        <w:t>–</w:t>
      </w:r>
      <w:r w:rsidR="003543B4">
        <w:rPr>
          <w:rFonts w:asciiTheme="minorHAnsi" w:eastAsia="Times New Roman" w:hAnsiTheme="minorHAnsi" w:cstheme="minorBidi"/>
          <w:b/>
          <w:bCs/>
          <w:kern w:val="2"/>
          <w:lang w:eastAsia="en-US" w:bidi="he-IL"/>
        </w:rPr>
        <w:t xml:space="preserve"> </w:t>
      </w:r>
      <w:r w:rsidR="00F75785">
        <w:rPr>
          <w:rFonts w:asciiTheme="minorHAnsi" w:eastAsia="Times New Roman" w:hAnsiTheme="minorHAnsi" w:cstheme="minorBidi"/>
          <w:b/>
          <w:bCs/>
          <w:kern w:val="2"/>
          <w:lang w:eastAsia="en-US" w:bidi="he-IL"/>
        </w:rPr>
        <w:t xml:space="preserve">vartotojų </w:t>
      </w:r>
      <w:r w:rsidR="0098540F">
        <w:rPr>
          <w:rFonts w:asciiTheme="minorHAnsi" w:eastAsia="Times New Roman" w:hAnsiTheme="minorHAnsi" w:cstheme="minorBidi"/>
          <w:b/>
          <w:bCs/>
          <w:kern w:val="2"/>
          <w:lang w:eastAsia="en-US" w:bidi="he-IL"/>
        </w:rPr>
        <w:t xml:space="preserve">yra </w:t>
      </w:r>
      <w:r w:rsidR="00F75785">
        <w:rPr>
          <w:rFonts w:asciiTheme="minorHAnsi" w:eastAsia="Times New Roman" w:hAnsiTheme="minorHAnsi" w:cstheme="minorBidi"/>
          <w:b/>
          <w:bCs/>
          <w:kern w:val="2"/>
          <w:lang w:eastAsia="en-US" w:bidi="he-IL"/>
        </w:rPr>
        <w:t>itin trokštamas</w:t>
      </w:r>
      <w:r w:rsidR="003543B4">
        <w:rPr>
          <w:rFonts w:asciiTheme="minorHAnsi" w:eastAsia="Times New Roman" w:hAnsiTheme="minorHAnsi" w:cstheme="minorBidi"/>
          <w:b/>
          <w:bCs/>
          <w:kern w:val="2"/>
          <w:lang w:eastAsia="en-US" w:bidi="he-IL"/>
        </w:rPr>
        <w:t xml:space="preserve"> modelis</w:t>
      </w:r>
      <w:r w:rsidR="00F75785">
        <w:rPr>
          <w:rFonts w:asciiTheme="minorHAnsi" w:eastAsia="Times New Roman" w:hAnsiTheme="minorHAnsi" w:cstheme="minorBidi"/>
          <w:b/>
          <w:bCs/>
          <w:kern w:val="2"/>
          <w:lang w:eastAsia="en-US" w:bidi="he-IL"/>
        </w:rPr>
        <w:t xml:space="preserve">. </w:t>
      </w:r>
      <w:r w:rsidR="003543B4">
        <w:rPr>
          <w:rFonts w:asciiTheme="minorHAnsi" w:eastAsia="Times New Roman" w:hAnsiTheme="minorHAnsi" w:cstheme="minorBidi"/>
          <w:b/>
          <w:bCs/>
          <w:kern w:val="2"/>
          <w:lang w:eastAsia="en-US" w:bidi="he-IL"/>
        </w:rPr>
        <w:t xml:space="preserve">Būtent „iPhone15“ </w:t>
      </w:r>
      <w:r w:rsidR="00F75785">
        <w:rPr>
          <w:rFonts w:asciiTheme="minorHAnsi" w:eastAsia="Times New Roman" w:hAnsiTheme="minorHAnsi" w:cstheme="minorBidi"/>
          <w:b/>
          <w:bCs/>
          <w:kern w:val="2"/>
          <w:lang w:eastAsia="en-US" w:bidi="he-IL"/>
        </w:rPr>
        <w:t>kasdien laimėti kvie</w:t>
      </w:r>
      <w:r w:rsidR="003543B4">
        <w:rPr>
          <w:rFonts w:asciiTheme="minorHAnsi" w:eastAsia="Times New Roman" w:hAnsiTheme="minorHAnsi" w:cstheme="minorBidi"/>
          <w:b/>
          <w:bCs/>
          <w:kern w:val="2"/>
          <w:lang w:eastAsia="en-US" w:bidi="he-IL"/>
        </w:rPr>
        <w:t>čia</w:t>
      </w:r>
      <w:r w:rsidR="00F75785">
        <w:rPr>
          <w:rFonts w:asciiTheme="minorHAnsi" w:eastAsia="Times New Roman" w:hAnsiTheme="minorHAnsi" w:cstheme="minorBidi"/>
          <w:b/>
          <w:bCs/>
          <w:kern w:val="2"/>
          <w:lang w:eastAsia="en-US" w:bidi="he-IL"/>
        </w:rPr>
        <w:t xml:space="preserve"> Vilniaus, Klaipėdos ir Šiaulių „Akropoliai“.</w:t>
      </w:r>
    </w:p>
    <w:p w14:paraId="07BE197A" w14:textId="77777777" w:rsidR="00915CFD" w:rsidRDefault="00915CFD" w:rsidP="5FE970DF">
      <w:pPr>
        <w:jc w:val="both"/>
        <w:rPr>
          <w:rFonts w:asciiTheme="minorHAnsi" w:eastAsia="Times New Roman" w:hAnsiTheme="minorHAnsi" w:cstheme="minorBidi"/>
          <w:kern w:val="2"/>
          <w:lang w:eastAsia="en-US" w:bidi="he-IL"/>
        </w:rPr>
      </w:pPr>
    </w:p>
    <w:p w14:paraId="4C6EB0F3" w14:textId="3CA43E7F" w:rsidR="00DF092B" w:rsidRDefault="00DF092B" w:rsidP="3738DB8B">
      <w:pPr>
        <w:jc w:val="both"/>
        <w:rPr>
          <w:rFonts w:asciiTheme="minorHAnsi" w:eastAsia="Times New Roman" w:hAnsiTheme="minorHAnsi" w:cstheme="minorBidi"/>
          <w:kern w:val="2"/>
          <w:lang w:eastAsia="en-US" w:bidi="he-IL"/>
        </w:rPr>
      </w:pPr>
      <w:r w:rsidRPr="3738DB8B">
        <w:rPr>
          <w:rFonts w:asciiTheme="minorHAnsi" w:eastAsia="Times New Roman" w:hAnsiTheme="minorHAnsi" w:cstheme="minorBidi"/>
          <w:kern w:val="2"/>
          <w:lang w:eastAsia="en-US" w:bidi="he-IL"/>
        </w:rPr>
        <w:t xml:space="preserve">Vilniaus, Klaipėdos ir Šiaulių „Akropoliai“ </w:t>
      </w:r>
      <w:r w:rsidR="004417BF" w:rsidRPr="3738DB8B">
        <w:rPr>
          <w:rFonts w:asciiTheme="minorHAnsi" w:eastAsia="Times New Roman" w:hAnsiTheme="minorHAnsi" w:cstheme="minorBidi"/>
          <w:kern w:val="2"/>
          <w:lang w:eastAsia="en-US" w:bidi="he-IL"/>
        </w:rPr>
        <w:t xml:space="preserve">nuo kovo 18 dienos </w:t>
      </w:r>
      <w:r w:rsidRPr="3738DB8B">
        <w:rPr>
          <w:rFonts w:asciiTheme="minorHAnsi" w:eastAsia="Times New Roman" w:hAnsiTheme="minorHAnsi" w:cstheme="minorBidi"/>
          <w:kern w:val="2"/>
          <w:lang w:eastAsia="en-US" w:bidi="he-IL"/>
        </w:rPr>
        <w:t xml:space="preserve">organizuoja žaidimą „Kasdien </w:t>
      </w:r>
      <w:proofErr w:type="spellStart"/>
      <w:r w:rsidRPr="3738DB8B">
        <w:rPr>
          <w:rFonts w:asciiTheme="minorHAnsi" w:eastAsia="Times New Roman" w:hAnsiTheme="minorHAnsi" w:cstheme="minorBidi"/>
          <w:kern w:val="2"/>
          <w:lang w:eastAsia="en-US" w:bidi="he-IL"/>
        </w:rPr>
        <w:t>kasdien</w:t>
      </w:r>
      <w:proofErr w:type="spellEnd"/>
      <w:r w:rsidRPr="3738DB8B">
        <w:rPr>
          <w:rFonts w:asciiTheme="minorHAnsi" w:eastAsia="Times New Roman" w:hAnsiTheme="minorHAnsi" w:cstheme="minorBidi"/>
          <w:kern w:val="2"/>
          <w:lang w:eastAsia="en-US" w:bidi="he-IL"/>
        </w:rPr>
        <w:t xml:space="preserve"> </w:t>
      </w:r>
      <w:proofErr w:type="spellStart"/>
      <w:r w:rsidRPr="3738DB8B">
        <w:rPr>
          <w:rFonts w:asciiTheme="minorHAnsi" w:eastAsia="Times New Roman" w:hAnsiTheme="minorHAnsi" w:cstheme="minorBidi"/>
          <w:kern w:val="2"/>
          <w:lang w:eastAsia="en-US" w:bidi="he-IL"/>
        </w:rPr>
        <w:t>kasdien</w:t>
      </w:r>
      <w:proofErr w:type="spellEnd"/>
      <w:r w:rsidRPr="3738DB8B">
        <w:rPr>
          <w:rFonts w:asciiTheme="minorHAnsi" w:eastAsia="Times New Roman" w:hAnsiTheme="minorHAnsi" w:cstheme="minorBidi"/>
          <w:kern w:val="2"/>
          <w:lang w:eastAsia="en-US" w:bidi="he-IL"/>
        </w:rPr>
        <w:t>“</w:t>
      </w:r>
      <w:r w:rsidR="0098540F">
        <w:rPr>
          <w:rFonts w:asciiTheme="minorHAnsi" w:eastAsia="Times New Roman" w:hAnsiTheme="minorHAnsi" w:cstheme="minorBidi"/>
          <w:kern w:val="2"/>
          <w:lang w:eastAsia="en-US" w:bidi="he-IL"/>
        </w:rPr>
        <w:t>,</w:t>
      </w:r>
      <w:r w:rsidRPr="3738DB8B">
        <w:rPr>
          <w:rFonts w:asciiTheme="minorHAnsi" w:eastAsia="Times New Roman" w:hAnsiTheme="minorHAnsi" w:cstheme="minorBidi"/>
          <w:kern w:val="2"/>
          <w:lang w:eastAsia="en-US" w:bidi="he-IL"/>
        </w:rPr>
        <w:t xml:space="preserve"> </w:t>
      </w:r>
      <w:r w:rsidR="004417BF">
        <w:rPr>
          <w:rFonts w:asciiTheme="minorHAnsi" w:eastAsia="Times New Roman" w:hAnsiTheme="minorHAnsi" w:cstheme="minorBidi"/>
          <w:kern w:val="2"/>
          <w:lang w:eastAsia="en-US" w:bidi="he-IL"/>
        </w:rPr>
        <w:t xml:space="preserve">kurio metu kasdien vienam laimingajam </w:t>
      </w:r>
      <w:r w:rsidRPr="3738DB8B">
        <w:rPr>
          <w:rFonts w:asciiTheme="minorHAnsi" w:eastAsia="Times New Roman" w:hAnsiTheme="minorHAnsi" w:cstheme="minorBidi"/>
          <w:kern w:val="2"/>
          <w:lang w:eastAsia="en-US" w:bidi="he-IL"/>
        </w:rPr>
        <w:t xml:space="preserve">prekybos </w:t>
      </w:r>
      <w:r w:rsidR="0098540F">
        <w:rPr>
          <w:rFonts w:asciiTheme="minorHAnsi" w:eastAsia="Times New Roman" w:hAnsiTheme="minorHAnsi" w:cstheme="minorBidi"/>
          <w:kern w:val="2"/>
          <w:lang w:eastAsia="en-US" w:bidi="he-IL"/>
        </w:rPr>
        <w:t>ir</w:t>
      </w:r>
      <w:r w:rsidRPr="3738DB8B">
        <w:rPr>
          <w:rFonts w:asciiTheme="minorHAnsi" w:eastAsia="Times New Roman" w:hAnsiTheme="minorHAnsi" w:cstheme="minorBidi"/>
          <w:kern w:val="2"/>
          <w:lang w:eastAsia="en-US" w:bidi="he-IL"/>
        </w:rPr>
        <w:t xml:space="preserve"> pramogų centrų lankytoj</w:t>
      </w:r>
      <w:r w:rsidR="004417BF">
        <w:rPr>
          <w:rFonts w:asciiTheme="minorHAnsi" w:eastAsia="Times New Roman" w:hAnsiTheme="minorHAnsi" w:cstheme="minorBidi"/>
          <w:kern w:val="2"/>
          <w:lang w:eastAsia="en-US" w:bidi="he-IL"/>
        </w:rPr>
        <w:t>ui</w:t>
      </w:r>
      <w:r w:rsidRPr="3738DB8B">
        <w:rPr>
          <w:rFonts w:asciiTheme="minorHAnsi" w:eastAsia="Times New Roman" w:hAnsiTheme="minorHAnsi" w:cstheme="minorBidi"/>
          <w:kern w:val="2"/>
          <w:lang w:eastAsia="en-US" w:bidi="he-IL"/>
        </w:rPr>
        <w:t xml:space="preserve"> </w:t>
      </w:r>
      <w:r w:rsidR="004417BF">
        <w:rPr>
          <w:rFonts w:asciiTheme="minorHAnsi" w:eastAsia="Times New Roman" w:hAnsiTheme="minorHAnsi" w:cstheme="minorBidi"/>
          <w:kern w:val="2"/>
          <w:lang w:eastAsia="en-US" w:bidi="he-IL"/>
        </w:rPr>
        <w:t xml:space="preserve">bus </w:t>
      </w:r>
      <w:r w:rsidRPr="3738DB8B">
        <w:rPr>
          <w:rFonts w:asciiTheme="minorHAnsi" w:eastAsia="Times New Roman" w:hAnsiTheme="minorHAnsi" w:cstheme="minorBidi"/>
          <w:kern w:val="2"/>
          <w:lang w:eastAsia="en-US" w:bidi="he-IL"/>
        </w:rPr>
        <w:t>dovano</w:t>
      </w:r>
      <w:r w:rsidR="004417BF">
        <w:rPr>
          <w:rFonts w:asciiTheme="minorHAnsi" w:eastAsia="Times New Roman" w:hAnsiTheme="minorHAnsi" w:cstheme="minorBidi"/>
          <w:kern w:val="2"/>
          <w:lang w:eastAsia="en-US" w:bidi="he-IL"/>
        </w:rPr>
        <w:t>jamas</w:t>
      </w:r>
      <w:r w:rsidRPr="3738DB8B">
        <w:rPr>
          <w:rFonts w:asciiTheme="minorHAnsi" w:eastAsia="Times New Roman" w:hAnsiTheme="minorHAnsi" w:cstheme="minorBidi"/>
          <w:kern w:val="2"/>
          <w:lang w:eastAsia="en-US" w:bidi="he-IL"/>
        </w:rPr>
        <w:t xml:space="preserve"> „iPhone 15“ </w:t>
      </w:r>
      <w:r w:rsidR="0098540F">
        <w:rPr>
          <w:rFonts w:asciiTheme="minorHAnsi" w:eastAsia="Times New Roman" w:hAnsiTheme="minorHAnsi" w:cstheme="minorBidi"/>
          <w:kern w:val="2"/>
          <w:lang w:eastAsia="en-US" w:bidi="he-IL"/>
        </w:rPr>
        <w:t xml:space="preserve">išmanusis </w:t>
      </w:r>
      <w:r w:rsidRPr="3738DB8B">
        <w:rPr>
          <w:rFonts w:asciiTheme="minorHAnsi" w:eastAsia="Times New Roman" w:hAnsiTheme="minorHAnsi" w:cstheme="minorBidi"/>
          <w:kern w:val="2"/>
          <w:lang w:eastAsia="en-US" w:bidi="he-IL"/>
        </w:rPr>
        <w:t>telefon</w:t>
      </w:r>
      <w:r w:rsidR="0098540F">
        <w:rPr>
          <w:rFonts w:asciiTheme="minorHAnsi" w:eastAsia="Times New Roman" w:hAnsiTheme="minorHAnsi" w:cstheme="minorBidi"/>
          <w:kern w:val="2"/>
          <w:lang w:eastAsia="en-US" w:bidi="he-IL"/>
        </w:rPr>
        <w:t>as</w:t>
      </w:r>
      <w:r w:rsidRPr="3738DB8B">
        <w:rPr>
          <w:rFonts w:asciiTheme="minorHAnsi" w:eastAsia="Times New Roman" w:hAnsiTheme="minorHAnsi" w:cstheme="minorBidi"/>
          <w:kern w:val="2"/>
          <w:lang w:eastAsia="en-US" w:bidi="he-IL"/>
        </w:rPr>
        <w:t>.</w:t>
      </w:r>
    </w:p>
    <w:p w14:paraId="44742BCE" w14:textId="77777777" w:rsidR="0030628A" w:rsidRDefault="0030628A" w:rsidP="3738DB8B">
      <w:pPr>
        <w:jc w:val="both"/>
        <w:rPr>
          <w:rFonts w:asciiTheme="minorHAnsi" w:eastAsia="Times New Roman" w:hAnsiTheme="minorHAnsi" w:cstheme="minorBidi"/>
          <w:kern w:val="2"/>
          <w:lang w:eastAsia="en-US" w:bidi="he-IL"/>
        </w:rPr>
      </w:pPr>
    </w:p>
    <w:p w14:paraId="39DC518F" w14:textId="70E085F3" w:rsidR="0030628A" w:rsidRDefault="0030628A" w:rsidP="0030628A">
      <w:pPr>
        <w:jc w:val="both"/>
        <w:rPr>
          <w:rFonts w:asciiTheme="minorHAnsi" w:eastAsia="Times New Roman" w:hAnsiTheme="minorHAnsi" w:cstheme="minorBidi"/>
          <w:kern w:val="2"/>
          <w:lang w:eastAsia="en-US" w:bidi="he-IL"/>
        </w:rPr>
      </w:pPr>
      <w:r w:rsidRPr="5FE970DF">
        <w:rPr>
          <w:rFonts w:asciiTheme="minorHAnsi" w:eastAsia="Times New Roman" w:hAnsiTheme="minorHAnsi" w:cstheme="minorBidi"/>
          <w:kern w:val="2"/>
          <w:lang w:eastAsia="en-US" w:bidi="he-IL"/>
        </w:rPr>
        <w:t>„Matome, kok</w:t>
      </w:r>
      <w:r w:rsidR="003543B4">
        <w:rPr>
          <w:rFonts w:asciiTheme="minorHAnsi" w:eastAsia="Times New Roman" w:hAnsiTheme="minorHAnsi" w:cstheme="minorBidi"/>
          <w:kern w:val="2"/>
          <w:lang w:eastAsia="en-US" w:bidi="he-IL"/>
        </w:rPr>
        <w:t xml:space="preserve">s </w:t>
      </w:r>
      <w:r w:rsidRPr="5FE970DF">
        <w:rPr>
          <w:rFonts w:asciiTheme="minorHAnsi" w:eastAsia="Times New Roman" w:hAnsiTheme="minorHAnsi" w:cstheme="minorBidi"/>
          <w:kern w:val="2"/>
          <w:lang w:eastAsia="en-US" w:bidi="he-IL"/>
        </w:rPr>
        <w:t>didel</w:t>
      </w:r>
      <w:r w:rsidR="003543B4">
        <w:rPr>
          <w:rFonts w:asciiTheme="minorHAnsi" w:eastAsia="Times New Roman" w:hAnsiTheme="minorHAnsi" w:cstheme="minorBidi"/>
          <w:kern w:val="2"/>
          <w:lang w:eastAsia="en-US" w:bidi="he-IL"/>
        </w:rPr>
        <w:t>is</w:t>
      </w:r>
      <w:r w:rsidRPr="5FE970DF">
        <w:rPr>
          <w:rFonts w:asciiTheme="minorHAnsi" w:eastAsia="Times New Roman" w:hAnsiTheme="minorHAnsi" w:cstheme="minorBidi"/>
          <w:kern w:val="2"/>
          <w:lang w:eastAsia="en-US" w:bidi="he-IL"/>
        </w:rPr>
        <w:t xml:space="preserve"> yra </w:t>
      </w:r>
      <w:r w:rsidRPr="26FDF3DD">
        <w:rPr>
          <w:rFonts w:asciiTheme="minorHAnsi" w:eastAsia="Times New Roman" w:hAnsiTheme="minorHAnsi" w:cstheme="minorBidi"/>
          <w:lang w:eastAsia="en-US" w:bidi="he-IL"/>
        </w:rPr>
        <w:t xml:space="preserve">„iPhone“ </w:t>
      </w:r>
      <w:r w:rsidR="0098540F">
        <w:rPr>
          <w:rFonts w:asciiTheme="minorHAnsi" w:eastAsia="Times New Roman" w:hAnsiTheme="minorHAnsi" w:cstheme="minorBidi"/>
          <w:lang w:eastAsia="en-US" w:bidi="he-IL"/>
        </w:rPr>
        <w:t xml:space="preserve">telefonų </w:t>
      </w:r>
      <w:r w:rsidR="003543B4">
        <w:rPr>
          <w:rFonts w:asciiTheme="minorHAnsi" w:eastAsia="Times New Roman" w:hAnsiTheme="minorHAnsi" w:cstheme="minorBidi"/>
          <w:lang w:eastAsia="en-US" w:bidi="he-IL"/>
        </w:rPr>
        <w:t>populiarumas</w:t>
      </w:r>
      <w:r w:rsidRPr="26FDF3DD">
        <w:rPr>
          <w:rFonts w:asciiTheme="minorHAnsi" w:eastAsia="Times New Roman" w:hAnsiTheme="minorHAnsi" w:cstheme="minorBidi"/>
          <w:lang w:eastAsia="en-US" w:bidi="he-IL"/>
        </w:rPr>
        <w:t xml:space="preserve"> ir kad tai </w:t>
      </w:r>
      <w:r w:rsidR="003543B4">
        <w:rPr>
          <w:rFonts w:asciiTheme="minorHAnsi" w:eastAsia="Times New Roman" w:hAnsiTheme="minorHAnsi" w:cstheme="minorBidi"/>
          <w:lang w:eastAsia="en-US" w:bidi="he-IL"/>
        </w:rPr>
        <w:t xml:space="preserve">tikrai </w:t>
      </w:r>
      <w:r w:rsidRPr="26FDF3DD">
        <w:rPr>
          <w:rFonts w:asciiTheme="minorHAnsi" w:eastAsia="Times New Roman" w:hAnsiTheme="minorHAnsi" w:cstheme="minorBidi"/>
          <w:lang w:eastAsia="en-US" w:bidi="he-IL"/>
        </w:rPr>
        <w:t xml:space="preserve">yra </w:t>
      </w:r>
      <w:r w:rsidR="003543B4">
        <w:rPr>
          <w:rFonts w:asciiTheme="minorHAnsi" w:eastAsia="Times New Roman" w:hAnsiTheme="minorHAnsi" w:cstheme="minorBidi"/>
          <w:lang w:eastAsia="en-US" w:bidi="he-IL"/>
        </w:rPr>
        <w:t>dovana, kuri</w:t>
      </w:r>
      <w:r w:rsidRPr="26FDF3DD">
        <w:rPr>
          <w:rFonts w:asciiTheme="minorHAnsi" w:eastAsia="Times New Roman" w:hAnsiTheme="minorHAnsi" w:cstheme="minorBidi"/>
          <w:lang w:eastAsia="en-US" w:bidi="he-IL"/>
        </w:rPr>
        <w:t xml:space="preserve"> </w:t>
      </w:r>
      <w:r>
        <w:rPr>
          <w:rFonts w:asciiTheme="minorHAnsi" w:eastAsia="Times New Roman" w:hAnsiTheme="minorHAnsi" w:cstheme="minorBidi"/>
          <w:lang w:eastAsia="en-US" w:bidi="he-IL"/>
        </w:rPr>
        <w:t>pradžiugin</w:t>
      </w:r>
      <w:r w:rsidR="003543B4">
        <w:rPr>
          <w:rFonts w:asciiTheme="minorHAnsi" w:eastAsia="Times New Roman" w:hAnsiTheme="minorHAnsi" w:cstheme="minorBidi"/>
          <w:lang w:eastAsia="en-US" w:bidi="he-IL"/>
        </w:rPr>
        <w:t>s</w:t>
      </w:r>
      <w:r>
        <w:rPr>
          <w:rFonts w:asciiTheme="minorHAnsi" w:eastAsia="Times New Roman" w:hAnsiTheme="minorHAnsi" w:cstheme="minorBidi"/>
          <w:lang w:eastAsia="en-US" w:bidi="he-IL"/>
        </w:rPr>
        <w:t xml:space="preserve"> </w:t>
      </w:r>
      <w:r w:rsidR="004417BF">
        <w:rPr>
          <w:rFonts w:asciiTheme="minorHAnsi" w:eastAsia="Times New Roman" w:hAnsiTheme="minorHAnsi" w:cstheme="minorBidi"/>
          <w:lang w:eastAsia="en-US" w:bidi="he-IL"/>
        </w:rPr>
        <w:t>mūsų organizuojamo žaidimo laim</w:t>
      </w:r>
      <w:r w:rsidR="003543B4">
        <w:rPr>
          <w:rFonts w:asciiTheme="minorHAnsi" w:eastAsia="Times New Roman" w:hAnsiTheme="minorHAnsi" w:cstheme="minorBidi"/>
          <w:lang w:eastAsia="en-US" w:bidi="he-IL"/>
        </w:rPr>
        <w:t>ėtojus</w:t>
      </w:r>
      <w:r w:rsidRPr="26FDF3DD">
        <w:rPr>
          <w:rFonts w:asciiTheme="minorHAnsi" w:eastAsia="Times New Roman" w:hAnsiTheme="minorHAnsi" w:cstheme="minorBidi"/>
          <w:lang w:eastAsia="en-US" w:bidi="he-IL"/>
        </w:rPr>
        <w:t xml:space="preserve">. </w:t>
      </w:r>
      <w:r w:rsidR="003543B4">
        <w:rPr>
          <w:rFonts w:asciiTheme="minorHAnsi" w:eastAsia="Times New Roman" w:hAnsiTheme="minorHAnsi" w:cstheme="minorBidi"/>
          <w:lang w:eastAsia="en-US" w:bidi="he-IL"/>
        </w:rPr>
        <w:t>N</w:t>
      </w:r>
      <w:r w:rsidRPr="26FDF3DD">
        <w:rPr>
          <w:rFonts w:asciiTheme="minorHAnsi" w:eastAsia="Times New Roman" w:hAnsiTheme="minorHAnsi" w:cstheme="minorBidi"/>
          <w:lang w:eastAsia="en-US" w:bidi="he-IL"/>
        </w:rPr>
        <w:t xml:space="preserve">usprendėme </w:t>
      </w:r>
      <w:r>
        <w:rPr>
          <w:rFonts w:asciiTheme="minorHAnsi" w:eastAsia="Times New Roman" w:hAnsiTheme="minorHAnsi" w:cstheme="minorBidi"/>
          <w:lang w:eastAsia="en-US" w:bidi="he-IL"/>
        </w:rPr>
        <w:t xml:space="preserve">sudaryti galimybę </w:t>
      </w:r>
      <w:r w:rsidR="004417BF">
        <w:rPr>
          <w:rFonts w:asciiTheme="minorHAnsi" w:eastAsia="Times New Roman" w:hAnsiTheme="minorHAnsi" w:cstheme="minorBidi"/>
          <w:lang w:eastAsia="en-US" w:bidi="he-IL"/>
        </w:rPr>
        <w:t>„Akropolių“</w:t>
      </w:r>
      <w:r>
        <w:rPr>
          <w:rFonts w:asciiTheme="minorHAnsi" w:eastAsia="Times New Roman" w:hAnsiTheme="minorHAnsi" w:cstheme="minorBidi"/>
          <w:lang w:eastAsia="en-US" w:bidi="he-IL"/>
        </w:rPr>
        <w:t xml:space="preserve"> pirkėjams</w:t>
      </w:r>
      <w:r w:rsidR="003543B4">
        <w:rPr>
          <w:rFonts w:asciiTheme="minorHAnsi" w:eastAsia="Times New Roman" w:hAnsiTheme="minorHAnsi" w:cstheme="minorBidi"/>
          <w:lang w:eastAsia="en-US" w:bidi="he-IL"/>
        </w:rPr>
        <w:t xml:space="preserve"> net šešias savaites kasdien</w:t>
      </w:r>
      <w:r>
        <w:rPr>
          <w:rFonts w:asciiTheme="minorHAnsi" w:eastAsia="Times New Roman" w:hAnsiTheme="minorHAnsi" w:cstheme="minorBidi"/>
          <w:lang w:eastAsia="en-US" w:bidi="he-IL"/>
        </w:rPr>
        <w:t xml:space="preserve"> laimėti </w:t>
      </w:r>
      <w:r w:rsidR="004417BF">
        <w:rPr>
          <w:rFonts w:asciiTheme="minorHAnsi" w:eastAsia="Times New Roman" w:hAnsiTheme="minorHAnsi" w:cstheme="minorBidi"/>
          <w:lang w:eastAsia="en-US" w:bidi="he-IL"/>
        </w:rPr>
        <w:t xml:space="preserve">po </w:t>
      </w:r>
      <w:r>
        <w:rPr>
          <w:rFonts w:asciiTheme="minorHAnsi" w:eastAsia="Times New Roman" w:hAnsiTheme="minorHAnsi" w:cstheme="minorBidi"/>
          <w:lang w:eastAsia="en-US" w:bidi="he-IL"/>
        </w:rPr>
        <w:t>naujausio modelio šio prekių ženklo telefoną</w:t>
      </w:r>
      <w:r w:rsidRPr="5FE970DF">
        <w:rPr>
          <w:rFonts w:asciiTheme="minorHAnsi" w:eastAsia="Times New Roman" w:hAnsiTheme="minorHAnsi" w:cstheme="minorBidi"/>
          <w:kern w:val="2"/>
          <w:lang w:eastAsia="en-US" w:bidi="he-IL"/>
        </w:rPr>
        <w:t>“, – sako Dominykas Mertinas, „Akropolis Group“ Rinkodaros ir komunikacijos vadovas.</w:t>
      </w:r>
    </w:p>
    <w:p w14:paraId="1BEA5433" w14:textId="77777777" w:rsidR="00CA5DF6" w:rsidRDefault="00CA5DF6" w:rsidP="0024286B">
      <w:pPr>
        <w:jc w:val="both"/>
        <w:rPr>
          <w:rFonts w:asciiTheme="minorHAnsi" w:eastAsia="Times New Roman" w:hAnsiTheme="minorHAnsi" w:cstheme="minorBidi"/>
          <w:kern w:val="2"/>
          <w:lang w:eastAsia="en-US" w:bidi="he-IL"/>
        </w:rPr>
      </w:pPr>
    </w:p>
    <w:p w14:paraId="663E6FEC" w14:textId="0EADBACC" w:rsidR="00AC76FE" w:rsidRDefault="00CA5DF6" w:rsidP="0024286B">
      <w:pPr>
        <w:jc w:val="both"/>
        <w:rPr>
          <w:rFonts w:asciiTheme="minorHAnsi" w:eastAsia="Times New Roman" w:hAnsiTheme="minorHAnsi" w:cstheme="minorBidi"/>
          <w:kern w:val="2"/>
          <w:lang w:eastAsia="en-US" w:bidi="he-IL"/>
        </w:rPr>
      </w:pPr>
      <w:r>
        <w:rPr>
          <w:rFonts w:asciiTheme="minorHAnsi" w:eastAsia="Times New Roman" w:hAnsiTheme="minorHAnsi" w:cstheme="minorBidi"/>
          <w:kern w:val="2"/>
          <w:lang w:eastAsia="en-US" w:bidi="he-IL"/>
        </w:rPr>
        <w:t xml:space="preserve">Žaidimas truks </w:t>
      </w:r>
      <w:r w:rsidRPr="005D76CA">
        <w:rPr>
          <w:rFonts w:asciiTheme="minorHAnsi" w:eastAsia="Times New Roman" w:hAnsiTheme="minorHAnsi" w:cstheme="minorBidi"/>
          <w:kern w:val="2"/>
          <w:lang w:val="fi-FI" w:eastAsia="en-US" w:bidi="he-IL"/>
        </w:rPr>
        <w:t>6</w:t>
      </w:r>
      <w:r>
        <w:rPr>
          <w:rFonts w:asciiTheme="minorHAnsi" w:eastAsia="Times New Roman" w:hAnsiTheme="minorHAnsi" w:cstheme="minorBidi"/>
          <w:kern w:val="2"/>
          <w:lang w:eastAsia="en-US" w:bidi="he-IL"/>
        </w:rPr>
        <w:t xml:space="preserve"> savaites – nuo kovo </w:t>
      </w:r>
      <w:r w:rsidRPr="005D76CA">
        <w:rPr>
          <w:rFonts w:asciiTheme="minorHAnsi" w:eastAsia="Times New Roman" w:hAnsiTheme="minorHAnsi" w:cstheme="minorBidi"/>
          <w:kern w:val="2"/>
          <w:lang w:val="fi-FI" w:eastAsia="en-US" w:bidi="he-IL"/>
        </w:rPr>
        <w:t>18</w:t>
      </w:r>
      <w:r>
        <w:rPr>
          <w:rFonts w:asciiTheme="minorHAnsi" w:eastAsia="Times New Roman" w:hAnsiTheme="minorHAnsi" w:cstheme="minorBidi"/>
          <w:kern w:val="2"/>
          <w:lang w:eastAsia="en-US" w:bidi="he-IL"/>
        </w:rPr>
        <w:t xml:space="preserve"> iki balandžio </w:t>
      </w:r>
      <w:r w:rsidRPr="005D76CA">
        <w:rPr>
          <w:rFonts w:asciiTheme="minorHAnsi" w:eastAsia="Times New Roman" w:hAnsiTheme="minorHAnsi" w:cstheme="minorBidi"/>
          <w:kern w:val="2"/>
          <w:lang w:val="fi-FI" w:eastAsia="en-US" w:bidi="he-IL"/>
        </w:rPr>
        <w:t>28</w:t>
      </w:r>
      <w:r>
        <w:rPr>
          <w:rFonts w:asciiTheme="minorHAnsi" w:eastAsia="Times New Roman" w:hAnsiTheme="minorHAnsi" w:cstheme="minorBidi"/>
          <w:kern w:val="2"/>
          <w:lang w:eastAsia="en-US" w:bidi="he-IL"/>
        </w:rPr>
        <w:t xml:space="preserve"> dienos. Jo laikotarpiu minėtų „Akropolių“ lankytojai, </w:t>
      </w:r>
      <w:r w:rsidR="00AC76FE">
        <w:rPr>
          <w:rFonts w:asciiTheme="minorHAnsi" w:eastAsia="Times New Roman" w:hAnsiTheme="minorHAnsi" w:cstheme="minorBidi"/>
          <w:kern w:val="2"/>
          <w:lang w:eastAsia="en-US" w:bidi="he-IL"/>
        </w:rPr>
        <w:t>apsipirkę</w:t>
      </w:r>
      <w:r>
        <w:rPr>
          <w:rFonts w:asciiTheme="minorHAnsi" w:eastAsia="Times New Roman" w:hAnsiTheme="minorHAnsi" w:cstheme="minorBidi"/>
          <w:kern w:val="2"/>
          <w:lang w:eastAsia="en-US" w:bidi="he-IL"/>
        </w:rPr>
        <w:t xml:space="preserve"> už </w:t>
      </w:r>
      <w:r w:rsidRPr="00CA5DF6">
        <w:rPr>
          <w:rFonts w:asciiTheme="minorHAnsi" w:eastAsia="Times New Roman" w:hAnsiTheme="minorHAnsi" w:cstheme="minorBidi"/>
          <w:kern w:val="2"/>
          <w:lang w:eastAsia="en-US" w:bidi="he-IL"/>
        </w:rPr>
        <w:t>15</w:t>
      </w:r>
      <w:r>
        <w:rPr>
          <w:rFonts w:asciiTheme="minorHAnsi" w:eastAsia="Times New Roman" w:hAnsiTheme="minorHAnsi" w:cstheme="minorBidi"/>
          <w:kern w:val="2"/>
          <w:lang w:eastAsia="en-US" w:bidi="he-IL"/>
        </w:rPr>
        <w:t xml:space="preserve"> eurų arba daugiau ir </w:t>
      </w:r>
      <w:r w:rsidR="00AC76FE">
        <w:rPr>
          <w:rFonts w:asciiTheme="minorHAnsi" w:eastAsia="Times New Roman" w:hAnsiTheme="minorHAnsi" w:cstheme="minorBidi"/>
          <w:kern w:val="2"/>
          <w:lang w:eastAsia="en-US" w:bidi="he-IL"/>
        </w:rPr>
        <w:t xml:space="preserve">„Akropolio“ informacijos centre pateikę </w:t>
      </w:r>
      <w:r w:rsidR="005D76CA">
        <w:rPr>
          <w:rFonts w:asciiTheme="minorHAnsi" w:eastAsia="Times New Roman" w:hAnsiTheme="minorHAnsi" w:cstheme="minorBidi"/>
          <w:kern w:val="2"/>
          <w:lang w:eastAsia="en-US" w:bidi="he-IL"/>
        </w:rPr>
        <w:t xml:space="preserve">žaidimo </w:t>
      </w:r>
      <w:r w:rsidR="00AC76FE">
        <w:rPr>
          <w:rFonts w:asciiTheme="minorHAnsi" w:eastAsia="Times New Roman" w:hAnsiTheme="minorHAnsi" w:cstheme="minorBidi"/>
          <w:kern w:val="2"/>
          <w:lang w:eastAsia="en-US" w:bidi="he-IL"/>
        </w:rPr>
        <w:t xml:space="preserve">taisykles atitinkantį pirkimo kvitą, galės sukti laimės ratą ir </w:t>
      </w:r>
      <w:r w:rsidR="0098540F">
        <w:rPr>
          <w:rFonts w:asciiTheme="minorHAnsi" w:eastAsia="Times New Roman" w:hAnsiTheme="minorHAnsi" w:cstheme="minorBidi"/>
          <w:kern w:val="2"/>
          <w:lang w:eastAsia="en-US" w:bidi="he-IL"/>
        </w:rPr>
        <w:t xml:space="preserve">iš karto </w:t>
      </w:r>
      <w:r w:rsidR="00AC76FE">
        <w:rPr>
          <w:rFonts w:asciiTheme="minorHAnsi" w:eastAsia="Times New Roman" w:hAnsiTheme="minorHAnsi" w:cstheme="minorBidi"/>
          <w:kern w:val="2"/>
          <w:lang w:eastAsia="en-US" w:bidi="he-IL"/>
        </w:rPr>
        <w:t>sužinoti, ar jiems pavyko laimėti dienos prizą – „iPhone 15“ telefoną. Žaidimui registracija nėra reikalinga.</w:t>
      </w:r>
    </w:p>
    <w:p w14:paraId="2F251B4B" w14:textId="77777777" w:rsidR="00BE1699" w:rsidRPr="00FB32C8" w:rsidRDefault="00BE1699" w:rsidP="0024286B">
      <w:pPr>
        <w:jc w:val="both"/>
        <w:rPr>
          <w:rFonts w:asciiTheme="minorHAnsi" w:eastAsia="Times New Roman" w:hAnsiTheme="minorHAnsi" w:cstheme="minorHAnsi"/>
          <w:kern w:val="2"/>
          <w:lang w:eastAsia="en-US" w:bidi="he-IL"/>
        </w:rPr>
      </w:pPr>
    </w:p>
    <w:p w14:paraId="3574124B" w14:textId="77777777" w:rsidR="004B35CE" w:rsidRPr="00FB32C8" w:rsidRDefault="004B35CE" w:rsidP="003475ED">
      <w:pPr>
        <w:jc w:val="both"/>
        <w:rPr>
          <w:rFonts w:cstheme="minorHAnsi"/>
          <w:b/>
          <w:bCs/>
          <w:i/>
          <w:iCs/>
        </w:rPr>
      </w:pPr>
      <w:r w:rsidRPr="00FB32C8">
        <w:rPr>
          <w:rFonts w:cstheme="minorHAnsi"/>
          <w:b/>
          <w:bCs/>
          <w:i/>
          <w:iCs/>
        </w:rPr>
        <w:t>Apie „Akropolis Group“:</w:t>
      </w:r>
    </w:p>
    <w:p w14:paraId="40EE9300" w14:textId="77777777" w:rsidR="004B35CE" w:rsidRPr="00FB32C8" w:rsidRDefault="004B35CE" w:rsidP="005B3A54">
      <w:pPr>
        <w:spacing w:after="120"/>
        <w:jc w:val="both"/>
        <w:rPr>
          <w:rFonts w:cstheme="minorHAnsi"/>
          <w:i/>
          <w:iCs/>
        </w:rPr>
      </w:pPr>
      <w:r w:rsidRPr="00FB32C8">
        <w:rPr>
          <w:rFonts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FB32C8">
        <w:rPr>
          <w:rFonts w:cstheme="minorHAnsi"/>
          <w:i/>
          <w:iCs/>
        </w:rPr>
        <w:t>Akropole</w:t>
      </w:r>
      <w:proofErr w:type="spellEnd"/>
      <w:r w:rsidR="00531A0F" w:rsidRPr="00FB32C8">
        <w:rPr>
          <w:rFonts w:cstheme="minorHAnsi"/>
          <w:i/>
          <w:iCs/>
        </w:rPr>
        <w:t xml:space="preserve"> </w:t>
      </w:r>
      <w:proofErr w:type="spellStart"/>
      <w:r w:rsidR="00531A0F" w:rsidRPr="00FB32C8">
        <w:rPr>
          <w:rFonts w:cstheme="minorHAnsi"/>
          <w:i/>
          <w:iCs/>
        </w:rPr>
        <w:t>Riga</w:t>
      </w:r>
      <w:proofErr w:type="spellEnd"/>
      <w:r w:rsidRPr="00FB32C8">
        <w:rPr>
          <w:rFonts w:cstheme="minorHAnsi"/>
          <w:i/>
          <w:iCs/>
        </w:rPr>
        <w:t>“</w:t>
      </w:r>
      <w:r w:rsidR="00531A0F" w:rsidRPr="00FB32C8">
        <w:rPr>
          <w:rFonts w:cstheme="minorHAnsi"/>
          <w:i/>
          <w:iCs/>
        </w:rPr>
        <w:t xml:space="preserve"> ir „</w:t>
      </w:r>
      <w:proofErr w:type="spellStart"/>
      <w:r w:rsidR="00531A0F" w:rsidRPr="00FB32C8">
        <w:rPr>
          <w:rFonts w:cstheme="minorHAnsi"/>
          <w:i/>
          <w:iCs/>
        </w:rPr>
        <w:t>Akropole</w:t>
      </w:r>
      <w:proofErr w:type="spellEnd"/>
      <w:r w:rsidR="00531A0F" w:rsidRPr="00FB32C8">
        <w:rPr>
          <w:rFonts w:cstheme="minorHAnsi"/>
          <w:i/>
          <w:iCs/>
        </w:rPr>
        <w:t xml:space="preserve"> Alfa“</w:t>
      </w:r>
      <w:r w:rsidRPr="00FB32C8">
        <w:rPr>
          <w:rFonts w:cstheme="minorHAnsi"/>
          <w:i/>
          <w:iCs/>
        </w:rPr>
        <w:t xml:space="preserve"> Rygoje.</w:t>
      </w:r>
    </w:p>
    <w:p w14:paraId="1B8A32FB" w14:textId="77777777" w:rsidR="00E6055F" w:rsidRPr="00FB32C8" w:rsidRDefault="00E6055F" w:rsidP="005B3A54">
      <w:pPr>
        <w:spacing w:after="120"/>
        <w:jc w:val="both"/>
        <w:rPr>
          <w:rFonts w:cstheme="minorHAnsi"/>
          <w:i/>
          <w:iCs/>
        </w:rPr>
      </w:pPr>
    </w:p>
    <w:p w14:paraId="1FD281B4" w14:textId="77777777" w:rsidR="00FC354B" w:rsidRPr="00FB32C8" w:rsidRDefault="00FC354B" w:rsidP="005B3A54">
      <w:pPr>
        <w:jc w:val="both"/>
        <w:rPr>
          <w:rFonts w:cstheme="minorHAnsi"/>
          <w:i/>
          <w:iCs/>
        </w:rPr>
      </w:pPr>
      <w:r w:rsidRPr="00FB32C8">
        <w:rPr>
          <w:rFonts w:cstheme="minorHAnsi"/>
          <w:i/>
          <w:iCs/>
        </w:rPr>
        <w:t>Daugiau informacijos:</w:t>
      </w:r>
    </w:p>
    <w:p w14:paraId="69C6AAE8" w14:textId="77777777" w:rsidR="00FC354B" w:rsidRPr="00FB32C8" w:rsidRDefault="00B1725B" w:rsidP="005B3A54">
      <w:pPr>
        <w:jc w:val="both"/>
        <w:rPr>
          <w:rFonts w:cstheme="minorHAnsi"/>
          <w:i/>
          <w:iCs/>
        </w:rPr>
      </w:pPr>
      <w:r w:rsidRPr="00FB32C8">
        <w:rPr>
          <w:rFonts w:cstheme="minorHAnsi"/>
          <w:i/>
          <w:iCs/>
        </w:rPr>
        <w:t>Aistė Jankūnaitė</w:t>
      </w:r>
    </w:p>
    <w:p w14:paraId="0597824B" w14:textId="1C31C5D2" w:rsidR="00FC354B" w:rsidRPr="00FB32C8" w:rsidRDefault="00FC354B" w:rsidP="0C0AE12C">
      <w:pPr>
        <w:jc w:val="both"/>
        <w:rPr>
          <w:rFonts w:cstheme="minorBidi"/>
          <w:i/>
          <w:iCs/>
        </w:rPr>
      </w:pPr>
      <w:r w:rsidRPr="00FB32C8">
        <w:rPr>
          <w:rFonts w:cstheme="minorBidi"/>
          <w:i/>
          <w:iCs/>
        </w:rPr>
        <w:t>+370 6</w:t>
      </w:r>
      <w:r w:rsidR="00B1725B" w:rsidRPr="00FB32C8">
        <w:rPr>
          <w:rFonts w:cstheme="minorBidi"/>
          <w:i/>
          <w:iCs/>
        </w:rPr>
        <w:t>14 55468</w:t>
      </w:r>
      <w:r w:rsidRPr="00FB32C8">
        <w:rPr>
          <w:rFonts w:cstheme="minorBidi"/>
          <w:i/>
          <w:iCs/>
        </w:rPr>
        <w:t xml:space="preserve"> / </w:t>
      </w:r>
      <w:r w:rsidR="510644BB" w:rsidRPr="00FB32C8">
        <w:rPr>
          <w:rFonts w:cstheme="minorBidi"/>
          <w:i/>
          <w:iCs/>
        </w:rPr>
        <w:t>aiste@ideaprima.lt</w:t>
      </w:r>
    </w:p>
    <w:p w14:paraId="206E1BF7" w14:textId="77777777" w:rsidR="00FC354B" w:rsidRPr="00FB32C8" w:rsidRDefault="00FC354B" w:rsidP="005B3A54">
      <w:pPr>
        <w:jc w:val="both"/>
        <w:rPr>
          <w:rFonts w:cstheme="minorHAnsi"/>
          <w:i/>
          <w:iCs/>
        </w:rPr>
      </w:pPr>
      <w:r w:rsidRPr="00FB32C8">
        <w:rPr>
          <w:rFonts w:cstheme="minorHAnsi"/>
          <w:i/>
          <w:iCs/>
        </w:rPr>
        <w:t>„Akropolis Group“ atstovė žiniasklaidai</w:t>
      </w:r>
    </w:p>
    <w:p w14:paraId="3B33865B" w14:textId="77777777" w:rsidR="00B1087A" w:rsidRPr="00F933D4" w:rsidRDefault="00FC354B" w:rsidP="005B3A54">
      <w:pPr>
        <w:jc w:val="both"/>
        <w:rPr>
          <w:rFonts w:cstheme="minorHAnsi"/>
        </w:rPr>
      </w:pPr>
      <w:r w:rsidRPr="00FB32C8">
        <w:rPr>
          <w:rFonts w:cstheme="minorHAnsi"/>
          <w:i/>
          <w:iCs/>
        </w:rPr>
        <w:t xml:space="preserve">IDEA PRIMA </w:t>
      </w:r>
      <w:r w:rsidR="003475ED" w:rsidRPr="00FB32C8">
        <w:rPr>
          <w:rFonts w:cstheme="minorHAnsi"/>
          <w:i/>
          <w:iCs/>
        </w:rPr>
        <w:t>Projektų direktorė</w:t>
      </w:r>
    </w:p>
    <w:sectPr w:rsidR="00B1087A" w:rsidRPr="00F933D4" w:rsidSect="002F45AA">
      <w:headerReference w:type="default" r:id="rId11"/>
      <w:foot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9D492" w14:textId="77777777" w:rsidR="002F45AA" w:rsidRPr="00FB32C8" w:rsidRDefault="002F45AA" w:rsidP="00FC354B">
      <w:r w:rsidRPr="00FB32C8">
        <w:separator/>
      </w:r>
    </w:p>
  </w:endnote>
  <w:endnote w:type="continuationSeparator" w:id="0">
    <w:p w14:paraId="7A1363E6" w14:textId="77777777" w:rsidR="002F45AA" w:rsidRPr="00FB32C8" w:rsidRDefault="002F45AA" w:rsidP="00FC354B">
      <w:r w:rsidRPr="00FB32C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82E9C46" w:rsidRPr="00FB32C8" w14:paraId="12A3C60D" w14:textId="77777777" w:rsidTr="782E9C46">
      <w:trPr>
        <w:trHeight w:val="300"/>
      </w:trPr>
      <w:tc>
        <w:tcPr>
          <w:tcW w:w="3005" w:type="dxa"/>
        </w:tcPr>
        <w:p w14:paraId="273EA239" w14:textId="03ADDD6D" w:rsidR="782E9C46" w:rsidRPr="00FB32C8" w:rsidRDefault="782E9C46" w:rsidP="782E9C46">
          <w:pPr>
            <w:pStyle w:val="Header"/>
            <w:ind w:left="-115"/>
          </w:pPr>
        </w:p>
      </w:tc>
      <w:tc>
        <w:tcPr>
          <w:tcW w:w="3005" w:type="dxa"/>
        </w:tcPr>
        <w:p w14:paraId="7A4FFACC" w14:textId="4826295B" w:rsidR="782E9C46" w:rsidRPr="00FB32C8" w:rsidRDefault="782E9C46" w:rsidP="782E9C46">
          <w:pPr>
            <w:pStyle w:val="Header"/>
            <w:jc w:val="center"/>
          </w:pPr>
        </w:p>
      </w:tc>
      <w:tc>
        <w:tcPr>
          <w:tcW w:w="3005" w:type="dxa"/>
        </w:tcPr>
        <w:p w14:paraId="2E7ED093" w14:textId="145C7F2C" w:rsidR="782E9C46" w:rsidRPr="00FB32C8" w:rsidRDefault="782E9C46" w:rsidP="782E9C46">
          <w:pPr>
            <w:pStyle w:val="Header"/>
            <w:ind w:right="-115"/>
            <w:jc w:val="right"/>
          </w:pPr>
        </w:p>
      </w:tc>
    </w:tr>
  </w:tbl>
  <w:p w14:paraId="5962F4D5" w14:textId="26448BB2" w:rsidR="782E9C46" w:rsidRPr="00FB32C8" w:rsidRDefault="782E9C46" w:rsidP="782E9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1F522" w14:textId="77777777" w:rsidR="002F45AA" w:rsidRPr="00FB32C8" w:rsidRDefault="002F45AA" w:rsidP="00FC354B">
      <w:r w:rsidRPr="00FB32C8">
        <w:separator/>
      </w:r>
    </w:p>
  </w:footnote>
  <w:footnote w:type="continuationSeparator" w:id="0">
    <w:p w14:paraId="50ADCFD3" w14:textId="77777777" w:rsidR="002F45AA" w:rsidRPr="00FB32C8" w:rsidRDefault="002F45AA" w:rsidP="00FC354B">
      <w:r w:rsidRPr="00FB32C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4ED82" w14:textId="77777777" w:rsidR="00481B39" w:rsidRPr="00FB32C8" w:rsidRDefault="00481B39">
    <w:pPr>
      <w:pStyle w:val="Header"/>
    </w:pPr>
  </w:p>
  <w:p w14:paraId="6E085796" w14:textId="77777777" w:rsidR="00481B39" w:rsidRPr="00FB32C8" w:rsidRDefault="00CE1690">
    <w:pPr>
      <w:pStyle w:val="Header"/>
    </w:pPr>
    <w:r w:rsidRPr="00FB32C8">
      <w:rPr>
        <w:noProof/>
        <w:lang w:eastAsia="lt-LT"/>
      </w:rPr>
      <w:drawing>
        <wp:anchor distT="0" distB="0" distL="114300" distR="114300" simplePos="0" relativeHeight="251659264" behindDoc="1" locked="0" layoutInCell="1" allowOverlap="1" wp14:anchorId="3B4E8F38" wp14:editId="4FD9184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rsidRPr="00FB32C8">
      <w:tab/>
    </w:r>
    <w:r w:rsidRPr="00FB32C8">
      <w:tab/>
      <w:t>Pranešimas žiniasklaidai</w:t>
    </w:r>
  </w:p>
  <w:p w14:paraId="5114FAA5" w14:textId="79B5B5C2" w:rsidR="00481B39" w:rsidRPr="00FB32C8" w:rsidRDefault="00CE1690">
    <w:pPr>
      <w:pStyle w:val="Header"/>
    </w:pPr>
    <w:r w:rsidRPr="00FB32C8">
      <w:tab/>
    </w:r>
    <w:r w:rsidRPr="00FB32C8">
      <w:tab/>
    </w:r>
    <w:r w:rsidR="0C0AE12C" w:rsidRPr="00FB32C8">
      <w:t xml:space="preserve">2024 m. </w:t>
    </w:r>
    <w:r w:rsidR="005D76CA">
      <w:t>kovo</w:t>
    </w:r>
    <w:r w:rsidR="00E02512" w:rsidRPr="00FB32C8">
      <w:t xml:space="preserve"> mėn.</w:t>
    </w:r>
    <w:r w:rsidR="0C0AE12C" w:rsidRPr="00FB32C8">
      <w:t xml:space="preserve"> </w:t>
    </w:r>
    <w:r w:rsidR="005D76CA" w:rsidRPr="00703EB8">
      <w:t>18</w:t>
    </w:r>
    <w:r w:rsidR="0C0AE12C" w:rsidRPr="00FB32C8">
      <w:t xml:space="preserve"> d.</w:t>
    </w:r>
  </w:p>
  <w:p w14:paraId="2CE06E2D" w14:textId="77777777" w:rsidR="00481B39" w:rsidRPr="00FB32C8"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137212050">
    <w:abstractNumId w:val="0"/>
  </w:num>
  <w:num w:numId="2" w16cid:durableId="10674172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14936"/>
    <w:rsid w:val="00014F70"/>
    <w:rsid w:val="000251CF"/>
    <w:rsid w:val="00026704"/>
    <w:rsid w:val="00040483"/>
    <w:rsid w:val="00050576"/>
    <w:rsid w:val="00054683"/>
    <w:rsid w:val="0005561E"/>
    <w:rsid w:val="00061C8D"/>
    <w:rsid w:val="00061E7A"/>
    <w:rsid w:val="0008424B"/>
    <w:rsid w:val="0009653D"/>
    <w:rsid w:val="00097F05"/>
    <w:rsid w:val="000A3EA3"/>
    <w:rsid w:val="001044EF"/>
    <w:rsid w:val="00104FE5"/>
    <w:rsid w:val="00114C68"/>
    <w:rsid w:val="001159AC"/>
    <w:rsid w:val="00122009"/>
    <w:rsid w:val="001254D0"/>
    <w:rsid w:val="00131F08"/>
    <w:rsid w:val="00163733"/>
    <w:rsid w:val="00174643"/>
    <w:rsid w:val="001775E9"/>
    <w:rsid w:val="001834FC"/>
    <w:rsid w:val="0019072F"/>
    <w:rsid w:val="00192327"/>
    <w:rsid w:val="001949D1"/>
    <w:rsid w:val="001A0333"/>
    <w:rsid w:val="001A040A"/>
    <w:rsid w:val="001A6039"/>
    <w:rsid w:val="001A6B1B"/>
    <w:rsid w:val="001B0534"/>
    <w:rsid w:val="001B25E6"/>
    <w:rsid w:val="001B3CEA"/>
    <w:rsid w:val="001C0FB4"/>
    <w:rsid w:val="001C13F2"/>
    <w:rsid w:val="001C1413"/>
    <w:rsid w:val="001C3DB3"/>
    <w:rsid w:val="001D1B19"/>
    <w:rsid w:val="002034D5"/>
    <w:rsid w:val="00213530"/>
    <w:rsid w:val="00232B3E"/>
    <w:rsid w:val="0024286B"/>
    <w:rsid w:val="0025450B"/>
    <w:rsid w:val="00260559"/>
    <w:rsid w:val="0026342A"/>
    <w:rsid w:val="00274425"/>
    <w:rsid w:val="002759A9"/>
    <w:rsid w:val="00281C0C"/>
    <w:rsid w:val="002831F5"/>
    <w:rsid w:val="00286172"/>
    <w:rsid w:val="002A6413"/>
    <w:rsid w:val="002B2ADB"/>
    <w:rsid w:val="002B40D5"/>
    <w:rsid w:val="002C13E3"/>
    <w:rsid w:val="002C66AF"/>
    <w:rsid w:val="002D0CBD"/>
    <w:rsid w:val="002D62A7"/>
    <w:rsid w:val="002E792C"/>
    <w:rsid w:val="002F45AA"/>
    <w:rsid w:val="002F5435"/>
    <w:rsid w:val="00301B6D"/>
    <w:rsid w:val="003025A6"/>
    <w:rsid w:val="0030628A"/>
    <w:rsid w:val="00313B92"/>
    <w:rsid w:val="0032472B"/>
    <w:rsid w:val="003277F0"/>
    <w:rsid w:val="00327E0C"/>
    <w:rsid w:val="00332D7E"/>
    <w:rsid w:val="003475ED"/>
    <w:rsid w:val="003543B4"/>
    <w:rsid w:val="00356CE7"/>
    <w:rsid w:val="00366914"/>
    <w:rsid w:val="00370B55"/>
    <w:rsid w:val="00387523"/>
    <w:rsid w:val="00387E31"/>
    <w:rsid w:val="003917BC"/>
    <w:rsid w:val="003922E9"/>
    <w:rsid w:val="00395F53"/>
    <w:rsid w:val="003A7AF4"/>
    <w:rsid w:val="003A7B97"/>
    <w:rsid w:val="003B3EC3"/>
    <w:rsid w:val="003C69C2"/>
    <w:rsid w:val="003E1199"/>
    <w:rsid w:val="003F2BA3"/>
    <w:rsid w:val="003F3F0D"/>
    <w:rsid w:val="003F5F98"/>
    <w:rsid w:val="003F6F7C"/>
    <w:rsid w:val="00401379"/>
    <w:rsid w:val="00406E5A"/>
    <w:rsid w:val="0041321A"/>
    <w:rsid w:val="0042743C"/>
    <w:rsid w:val="004417BF"/>
    <w:rsid w:val="00450DC3"/>
    <w:rsid w:val="00451BFA"/>
    <w:rsid w:val="00454B7D"/>
    <w:rsid w:val="00456BCC"/>
    <w:rsid w:val="0046106F"/>
    <w:rsid w:val="00467CB6"/>
    <w:rsid w:val="0047033B"/>
    <w:rsid w:val="004718FD"/>
    <w:rsid w:val="00481B39"/>
    <w:rsid w:val="004A0516"/>
    <w:rsid w:val="004B35CE"/>
    <w:rsid w:val="004B3FC5"/>
    <w:rsid w:val="004C3EAC"/>
    <w:rsid w:val="004C6C0A"/>
    <w:rsid w:val="004E5A53"/>
    <w:rsid w:val="004E5DEF"/>
    <w:rsid w:val="004E7490"/>
    <w:rsid w:val="004F0CEA"/>
    <w:rsid w:val="0052116C"/>
    <w:rsid w:val="00527D0B"/>
    <w:rsid w:val="005316F1"/>
    <w:rsid w:val="00531A0F"/>
    <w:rsid w:val="00543028"/>
    <w:rsid w:val="005521B1"/>
    <w:rsid w:val="00557A95"/>
    <w:rsid w:val="00561687"/>
    <w:rsid w:val="00566BFB"/>
    <w:rsid w:val="00570400"/>
    <w:rsid w:val="00585F57"/>
    <w:rsid w:val="00590340"/>
    <w:rsid w:val="00592BEF"/>
    <w:rsid w:val="005A1917"/>
    <w:rsid w:val="005B3A54"/>
    <w:rsid w:val="005C5FFA"/>
    <w:rsid w:val="005D06BB"/>
    <w:rsid w:val="005D76CA"/>
    <w:rsid w:val="005E56FE"/>
    <w:rsid w:val="00603CAA"/>
    <w:rsid w:val="00624C07"/>
    <w:rsid w:val="00627173"/>
    <w:rsid w:val="006837D8"/>
    <w:rsid w:val="0068773A"/>
    <w:rsid w:val="006A7FB2"/>
    <w:rsid w:val="006B4BAA"/>
    <w:rsid w:val="006B4CD5"/>
    <w:rsid w:val="006C5D61"/>
    <w:rsid w:val="00703311"/>
    <w:rsid w:val="00703EB8"/>
    <w:rsid w:val="00704DF8"/>
    <w:rsid w:val="00714892"/>
    <w:rsid w:val="00714A91"/>
    <w:rsid w:val="00714FC8"/>
    <w:rsid w:val="007223BE"/>
    <w:rsid w:val="00726BC6"/>
    <w:rsid w:val="00731B34"/>
    <w:rsid w:val="00740F40"/>
    <w:rsid w:val="00742389"/>
    <w:rsid w:val="00756816"/>
    <w:rsid w:val="0076025A"/>
    <w:rsid w:val="00764E19"/>
    <w:rsid w:val="007736DC"/>
    <w:rsid w:val="00777B37"/>
    <w:rsid w:val="007848DE"/>
    <w:rsid w:val="00791351"/>
    <w:rsid w:val="0079558A"/>
    <w:rsid w:val="007963BF"/>
    <w:rsid w:val="007A335B"/>
    <w:rsid w:val="007B68E4"/>
    <w:rsid w:val="007D1FB7"/>
    <w:rsid w:val="007E1C1C"/>
    <w:rsid w:val="007E2CF0"/>
    <w:rsid w:val="007E5D09"/>
    <w:rsid w:val="00802748"/>
    <w:rsid w:val="0082291E"/>
    <w:rsid w:val="008271BB"/>
    <w:rsid w:val="00831702"/>
    <w:rsid w:val="00837BD6"/>
    <w:rsid w:val="008518FB"/>
    <w:rsid w:val="0087776B"/>
    <w:rsid w:val="008926F5"/>
    <w:rsid w:val="00893235"/>
    <w:rsid w:val="00896CC6"/>
    <w:rsid w:val="008B259E"/>
    <w:rsid w:val="008B6C86"/>
    <w:rsid w:val="008C1789"/>
    <w:rsid w:val="008C378B"/>
    <w:rsid w:val="008D4AF3"/>
    <w:rsid w:val="008E1C11"/>
    <w:rsid w:val="0090555A"/>
    <w:rsid w:val="00915CFD"/>
    <w:rsid w:val="009215BF"/>
    <w:rsid w:val="0093359D"/>
    <w:rsid w:val="00937CCE"/>
    <w:rsid w:val="00940458"/>
    <w:rsid w:val="00950C52"/>
    <w:rsid w:val="0095788C"/>
    <w:rsid w:val="00960152"/>
    <w:rsid w:val="00960952"/>
    <w:rsid w:val="009822DA"/>
    <w:rsid w:val="0098540F"/>
    <w:rsid w:val="00986508"/>
    <w:rsid w:val="00986B90"/>
    <w:rsid w:val="00990106"/>
    <w:rsid w:val="00991FF1"/>
    <w:rsid w:val="0099469A"/>
    <w:rsid w:val="009A22A3"/>
    <w:rsid w:val="009C0129"/>
    <w:rsid w:val="009C47F8"/>
    <w:rsid w:val="009C73AE"/>
    <w:rsid w:val="009D4934"/>
    <w:rsid w:val="00A07571"/>
    <w:rsid w:val="00A1150B"/>
    <w:rsid w:val="00A12DC9"/>
    <w:rsid w:val="00A31167"/>
    <w:rsid w:val="00A35ED3"/>
    <w:rsid w:val="00A41762"/>
    <w:rsid w:val="00A61C1C"/>
    <w:rsid w:val="00A906B6"/>
    <w:rsid w:val="00AA0C5F"/>
    <w:rsid w:val="00AA51B4"/>
    <w:rsid w:val="00AB1D7F"/>
    <w:rsid w:val="00AC28CE"/>
    <w:rsid w:val="00AC43A7"/>
    <w:rsid w:val="00AC76FE"/>
    <w:rsid w:val="00AE2941"/>
    <w:rsid w:val="00B0693A"/>
    <w:rsid w:val="00B1087A"/>
    <w:rsid w:val="00B1725B"/>
    <w:rsid w:val="00B25050"/>
    <w:rsid w:val="00B32909"/>
    <w:rsid w:val="00B541F0"/>
    <w:rsid w:val="00B678CC"/>
    <w:rsid w:val="00B75461"/>
    <w:rsid w:val="00B90390"/>
    <w:rsid w:val="00BA60F0"/>
    <w:rsid w:val="00BB0D19"/>
    <w:rsid w:val="00BB2FA3"/>
    <w:rsid w:val="00BC4C0B"/>
    <w:rsid w:val="00BD0EAC"/>
    <w:rsid w:val="00BD5570"/>
    <w:rsid w:val="00BD69DC"/>
    <w:rsid w:val="00BE1699"/>
    <w:rsid w:val="00BE3579"/>
    <w:rsid w:val="00BE44CD"/>
    <w:rsid w:val="00BF5FCD"/>
    <w:rsid w:val="00BF6E4B"/>
    <w:rsid w:val="00C05B46"/>
    <w:rsid w:val="00C20D3D"/>
    <w:rsid w:val="00C216B0"/>
    <w:rsid w:val="00C329AA"/>
    <w:rsid w:val="00C33A88"/>
    <w:rsid w:val="00C521D8"/>
    <w:rsid w:val="00C57054"/>
    <w:rsid w:val="00C57E28"/>
    <w:rsid w:val="00C63144"/>
    <w:rsid w:val="00C944CD"/>
    <w:rsid w:val="00C9533D"/>
    <w:rsid w:val="00CA5DF6"/>
    <w:rsid w:val="00CD1D61"/>
    <w:rsid w:val="00CD3CAF"/>
    <w:rsid w:val="00CE1690"/>
    <w:rsid w:val="00CE6790"/>
    <w:rsid w:val="00CF29D4"/>
    <w:rsid w:val="00D004BF"/>
    <w:rsid w:val="00D1014F"/>
    <w:rsid w:val="00D13EA1"/>
    <w:rsid w:val="00D17218"/>
    <w:rsid w:val="00D2267D"/>
    <w:rsid w:val="00D3692C"/>
    <w:rsid w:val="00D40366"/>
    <w:rsid w:val="00D4705A"/>
    <w:rsid w:val="00D50A1B"/>
    <w:rsid w:val="00D52B00"/>
    <w:rsid w:val="00D536A8"/>
    <w:rsid w:val="00D53BCC"/>
    <w:rsid w:val="00D5749A"/>
    <w:rsid w:val="00D72AAD"/>
    <w:rsid w:val="00D750D8"/>
    <w:rsid w:val="00D843D0"/>
    <w:rsid w:val="00D9120A"/>
    <w:rsid w:val="00DA78DD"/>
    <w:rsid w:val="00DC1736"/>
    <w:rsid w:val="00DD6F13"/>
    <w:rsid w:val="00DF092B"/>
    <w:rsid w:val="00DF58A2"/>
    <w:rsid w:val="00DF5BB3"/>
    <w:rsid w:val="00E02512"/>
    <w:rsid w:val="00E138E9"/>
    <w:rsid w:val="00E27B9A"/>
    <w:rsid w:val="00E45A53"/>
    <w:rsid w:val="00E4742A"/>
    <w:rsid w:val="00E535A8"/>
    <w:rsid w:val="00E6055F"/>
    <w:rsid w:val="00E64F21"/>
    <w:rsid w:val="00E6660B"/>
    <w:rsid w:val="00E7506A"/>
    <w:rsid w:val="00EA0C7E"/>
    <w:rsid w:val="00EB1A4D"/>
    <w:rsid w:val="00EB2B70"/>
    <w:rsid w:val="00EB7902"/>
    <w:rsid w:val="00EC17F2"/>
    <w:rsid w:val="00EC2CDB"/>
    <w:rsid w:val="00EC6043"/>
    <w:rsid w:val="00ED416B"/>
    <w:rsid w:val="00EF5C66"/>
    <w:rsid w:val="00F00CB6"/>
    <w:rsid w:val="00F17814"/>
    <w:rsid w:val="00F37D55"/>
    <w:rsid w:val="00F41089"/>
    <w:rsid w:val="00F421F9"/>
    <w:rsid w:val="00F552C4"/>
    <w:rsid w:val="00F62072"/>
    <w:rsid w:val="00F710CA"/>
    <w:rsid w:val="00F75785"/>
    <w:rsid w:val="00F75CD6"/>
    <w:rsid w:val="00F87AD4"/>
    <w:rsid w:val="00F87C91"/>
    <w:rsid w:val="00F933D4"/>
    <w:rsid w:val="00FB32C8"/>
    <w:rsid w:val="00FC354B"/>
    <w:rsid w:val="00FC760F"/>
    <w:rsid w:val="00FF1154"/>
    <w:rsid w:val="00FF3160"/>
    <w:rsid w:val="01C88D31"/>
    <w:rsid w:val="0272FB0E"/>
    <w:rsid w:val="03D9E162"/>
    <w:rsid w:val="045C4680"/>
    <w:rsid w:val="0540F2C8"/>
    <w:rsid w:val="0564926A"/>
    <w:rsid w:val="05F716B4"/>
    <w:rsid w:val="068BAB81"/>
    <w:rsid w:val="07AAF173"/>
    <w:rsid w:val="09765D77"/>
    <w:rsid w:val="09B7153F"/>
    <w:rsid w:val="0B4DFFFE"/>
    <w:rsid w:val="0BD38688"/>
    <w:rsid w:val="0C0AE12C"/>
    <w:rsid w:val="0C1D244F"/>
    <w:rsid w:val="0C855C78"/>
    <w:rsid w:val="0CA0AE3A"/>
    <w:rsid w:val="0CC49C25"/>
    <w:rsid w:val="0D080D20"/>
    <w:rsid w:val="0DE20E6A"/>
    <w:rsid w:val="1031271F"/>
    <w:rsid w:val="1096F2A2"/>
    <w:rsid w:val="110D15C1"/>
    <w:rsid w:val="11133C5F"/>
    <w:rsid w:val="11830174"/>
    <w:rsid w:val="12319826"/>
    <w:rsid w:val="129EB0A5"/>
    <w:rsid w:val="15F21B8D"/>
    <w:rsid w:val="16C3D8C6"/>
    <w:rsid w:val="17818CC6"/>
    <w:rsid w:val="19D3AE75"/>
    <w:rsid w:val="1A08CB58"/>
    <w:rsid w:val="1A38EA76"/>
    <w:rsid w:val="1B10BB5D"/>
    <w:rsid w:val="1CF55015"/>
    <w:rsid w:val="1D0DC67E"/>
    <w:rsid w:val="1E6B5D8B"/>
    <w:rsid w:val="200D5269"/>
    <w:rsid w:val="20DDFAB1"/>
    <w:rsid w:val="22A31C70"/>
    <w:rsid w:val="23B81210"/>
    <w:rsid w:val="2540D945"/>
    <w:rsid w:val="25BF4678"/>
    <w:rsid w:val="26FDF3DD"/>
    <w:rsid w:val="278ECB40"/>
    <w:rsid w:val="27CC481D"/>
    <w:rsid w:val="27FC9E22"/>
    <w:rsid w:val="28539CC0"/>
    <w:rsid w:val="28CF5EC0"/>
    <w:rsid w:val="28D7CEE2"/>
    <w:rsid w:val="29246EFD"/>
    <w:rsid w:val="295FF237"/>
    <w:rsid w:val="299DD13C"/>
    <w:rsid w:val="2A9F7216"/>
    <w:rsid w:val="2ADD319E"/>
    <w:rsid w:val="2BFB8D65"/>
    <w:rsid w:val="2CB22A5D"/>
    <w:rsid w:val="2D82A808"/>
    <w:rsid w:val="2DD4016D"/>
    <w:rsid w:val="2E52B749"/>
    <w:rsid w:val="2E9F2440"/>
    <w:rsid w:val="2EBA3324"/>
    <w:rsid w:val="2F0B225D"/>
    <w:rsid w:val="2FAAA507"/>
    <w:rsid w:val="304F989C"/>
    <w:rsid w:val="316AFCB3"/>
    <w:rsid w:val="318353BC"/>
    <w:rsid w:val="32377AD5"/>
    <w:rsid w:val="35C7DFCE"/>
    <w:rsid w:val="36E2B056"/>
    <w:rsid w:val="3738DB8B"/>
    <w:rsid w:val="37859A09"/>
    <w:rsid w:val="38896531"/>
    <w:rsid w:val="391E2656"/>
    <w:rsid w:val="39512DC7"/>
    <w:rsid w:val="39B3638D"/>
    <w:rsid w:val="3A0C86FE"/>
    <w:rsid w:val="3A66CFEB"/>
    <w:rsid w:val="3AFDA749"/>
    <w:rsid w:val="3C2561EB"/>
    <w:rsid w:val="3CD85665"/>
    <w:rsid w:val="3DE3399C"/>
    <w:rsid w:val="3EE14703"/>
    <w:rsid w:val="3FD5A631"/>
    <w:rsid w:val="4019F9F1"/>
    <w:rsid w:val="413221E0"/>
    <w:rsid w:val="41597F59"/>
    <w:rsid w:val="41BBF352"/>
    <w:rsid w:val="4225BF96"/>
    <w:rsid w:val="42943EC8"/>
    <w:rsid w:val="42F54FBA"/>
    <w:rsid w:val="43FB2400"/>
    <w:rsid w:val="45F60E62"/>
    <w:rsid w:val="46379334"/>
    <w:rsid w:val="4681574D"/>
    <w:rsid w:val="4715AFEE"/>
    <w:rsid w:val="4767A44D"/>
    <w:rsid w:val="4842966B"/>
    <w:rsid w:val="484AC8CF"/>
    <w:rsid w:val="485BEFB2"/>
    <w:rsid w:val="48AF4DE1"/>
    <w:rsid w:val="48C8F085"/>
    <w:rsid w:val="48F6857F"/>
    <w:rsid w:val="48FBA3A6"/>
    <w:rsid w:val="49730501"/>
    <w:rsid w:val="4981FAF1"/>
    <w:rsid w:val="4ABCDFE2"/>
    <w:rsid w:val="4B51845C"/>
    <w:rsid w:val="4BBAC189"/>
    <w:rsid w:val="4BDA419E"/>
    <w:rsid w:val="4C5ED4C0"/>
    <w:rsid w:val="4E9E9C61"/>
    <w:rsid w:val="4F059DBA"/>
    <w:rsid w:val="4F5E698B"/>
    <w:rsid w:val="4FE74F06"/>
    <w:rsid w:val="50ADDDC0"/>
    <w:rsid w:val="510644BB"/>
    <w:rsid w:val="512D3046"/>
    <w:rsid w:val="525B55D1"/>
    <w:rsid w:val="52FA4352"/>
    <w:rsid w:val="53DF0A57"/>
    <w:rsid w:val="54210132"/>
    <w:rsid w:val="54511E7E"/>
    <w:rsid w:val="54604F30"/>
    <w:rsid w:val="5678D5EB"/>
    <w:rsid w:val="56E48995"/>
    <w:rsid w:val="58720613"/>
    <w:rsid w:val="5A0A07B8"/>
    <w:rsid w:val="5BAB34B0"/>
    <w:rsid w:val="5C63213D"/>
    <w:rsid w:val="5E8F3383"/>
    <w:rsid w:val="5EC0AB80"/>
    <w:rsid w:val="5FE970DF"/>
    <w:rsid w:val="600F4DC5"/>
    <w:rsid w:val="601D9CA2"/>
    <w:rsid w:val="605C7BE1"/>
    <w:rsid w:val="6067543A"/>
    <w:rsid w:val="6070030B"/>
    <w:rsid w:val="60B79F14"/>
    <w:rsid w:val="63C2FC4C"/>
    <w:rsid w:val="659CBD50"/>
    <w:rsid w:val="6838346B"/>
    <w:rsid w:val="690564AC"/>
    <w:rsid w:val="6AB5DA90"/>
    <w:rsid w:val="6C40368A"/>
    <w:rsid w:val="6D61848C"/>
    <w:rsid w:val="6ECDBA63"/>
    <w:rsid w:val="6F4B91E6"/>
    <w:rsid w:val="6FED9F5D"/>
    <w:rsid w:val="708F693C"/>
    <w:rsid w:val="70E76247"/>
    <w:rsid w:val="71955DB9"/>
    <w:rsid w:val="72165D92"/>
    <w:rsid w:val="72C95CED"/>
    <w:rsid w:val="7303C517"/>
    <w:rsid w:val="74021BBD"/>
    <w:rsid w:val="751C8657"/>
    <w:rsid w:val="75637AF3"/>
    <w:rsid w:val="75F22BB3"/>
    <w:rsid w:val="7611D2CD"/>
    <w:rsid w:val="76B856B8"/>
    <w:rsid w:val="7817F5BE"/>
    <w:rsid w:val="782E9C46"/>
    <w:rsid w:val="78542719"/>
    <w:rsid w:val="78D48BFA"/>
    <w:rsid w:val="7BE628EE"/>
    <w:rsid w:val="7CD2ECA5"/>
    <w:rsid w:val="7CF51085"/>
    <w:rsid w:val="7DFC63EE"/>
    <w:rsid w:val="7E1DA31D"/>
    <w:rsid w:val="7F6690F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6B8A13"/>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nresolvedMention2">
    <w:name w:val="Unresolved Mention2"/>
    <w:basedOn w:val="DefaultParagraphFont"/>
    <w:uiPriority w:val="99"/>
    <w:semiHidden/>
    <w:unhideWhenUsed/>
    <w:rsid w:val="009901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BB0CE3B0-C1D9-4CF3-A9F4-BD49C8F5D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63A1D8-8B34-4257-A86F-3D0501FE14B5}">
  <ds:schemaRefs>
    <ds:schemaRef ds:uri="http://schemas.microsoft.com/sharepoint/v3/contenttype/forms"/>
  </ds:schemaRefs>
</ds:datastoreItem>
</file>

<file path=customXml/itemProps4.xml><?xml version="1.0" encoding="utf-8"?>
<ds:datastoreItem xmlns:ds="http://schemas.openxmlformats.org/officeDocument/2006/customXml" ds:itemID="{EA6B44D9-BD11-4956-8EA7-41808873A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Aistė Jankūnaitė</cp:lastModifiedBy>
  <cp:revision>2</cp:revision>
  <cp:lastPrinted>2021-09-10T06:28:00Z</cp:lastPrinted>
  <dcterms:created xsi:type="dcterms:W3CDTF">2024-03-18T08:28:00Z</dcterms:created>
  <dcterms:modified xsi:type="dcterms:W3CDTF">2024-03-18T08:28:00Z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