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9353BF" w14:textId="06A47471" w:rsidR="00015C06" w:rsidRPr="00D73AF1" w:rsidRDefault="00BA3D09" w:rsidP="008E0FF3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D73AF1">
        <w:rPr>
          <w:rFonts w:asciiTheme="minorHAnsi" w:hAnsiTheme="minorHAnsi" w:cstheme="minorHAnsi"/>
          <w:sz w:val="22"/>
          <w:szCs w:val="22"/>
          <w:lang w:val="lt-LT"/>
        </w:rPr>
        <w:t>Vilnius, 20</w:t>
      </w:r>
      <w:r w:rsidR="00273F26" w:rsidRPr="00D73AF1">
        <w:rPr>
          <w:rFonts w:asciiTheme="minorHAnsi" w:hAnsiTheme="minorHAnsi" w:cstheme="minorHAnsi"/>
          <w:sz w:val="22"/>
          <w:szCs w:val="22"/>
          <w:lang w:val="lt-LT"/>
        </w:rPr>
        <w:t>24</w:t>
      </w:r>
      <w:r w:rsidR="008C64FA" w:rsidRPr="00D73AF1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015C06" w:rsidRPr="00D73AF1">
        <w:rPr>
          <w:rFonts w:asciiTheme="minorHAnsi" w:hAnsiTheme="minorHAnsi" w:cstheme="minorHAnsi"/>
          <w:sz w:val="22"/>
          <w:szCs w:val="22"/>
          <w:lang w:val="lt-LT"/>
        </w:rPr>
        <w:t>m.</w:t>
      </w:r>
      <w:r w:rsidR="003C46F1" w:rsidRPr="00D73AF1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7B3430" w:rsidRPr="00D73AF1">
        <w:rPr>
          <w:rFonts w:asciiTheme="minorHAnsi" w:hAnsiTheme="minorHAnsi" w:cstheme="minorHAnsi"/>
          <w:sz w:val="22"/>
          <w:szCs w:val="22"/>
          <w:lang w:val="lt-LT"/>
        </w:rPr>
        <w:t>balandžio</w:t>
      </w:r>
      <w:r w:rsidR="008C64FA" w:rsidRPr="00D73AF1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7B3430" w:rsidRPr="00D73AF1">
        <w:rPr>
          <w:rFonts w:asciiTheme="minorHAnsi" w:hAnsiTheme="minorHAnsi" w:cstheme="minorHAnsi"/>
          <w:sz w:val="22"/>
          <w:szCs w:val="22"/>
          <w:lang w:val="lt-LT"/>
        </w:rPr>
        <w:t>2</w:t>
      </w:r>
      <w:r w:rsidR="00015C06" w:rsidRPr="00D73AF1">
        <w:rPr>
          <w:rFonts w:asciiTheme="minorHAnsi" w:hAnsiTheme="minorHAnsi" w:cstheme="minorHAnsi"/>
          <w:sz w:val="22"/>
          <w:szCs w:val="22"/>
          <w:lang w:val="lt-LT"/>
        </w:rPr>
        <w:t xml:space="preserve"> d.</w:t>
      </w:r>
    </w:p>
    <w:p w14:paraId="54A562A1" w14:textId="77777777" w:rsidR="00020D0A" w:rsidRPr="00D73AF1" w:rsidRDefault="00020D0A" w:rsidP="00020D0A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38675F91" w14:textId="576E9CCC" w:rsidR="005C000E" w:rsidRDefault="00A702CC" w:rsidP="005C000E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 w:rsidRPr="00D73AF1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Maisto likučiai po Velykų: kaip juos išradingai panaudoti?</w:t>
      </w:r>
    </w:p>
    <w:p w14:paraId="3960B1AF" w14:textId="77777777" w:rsidR="007E1236" w:rsidRPr="00D73AF1" w:rsidRDefault="007E1236" w:rsidP="00C10198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3860E070" w14:textId="0553D4AE" w:rsidR="006D398B" w:rsidRPr="000E122F" w:rsidRDefault="00AD047D" w:rsidP="005C000E">
      <w:pPr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</w:pPr>
      <w:r w:rsidRPr="000E122F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 xml:space="preserve">Nuvilnijus </w:t>
      </w:r>
      <w:r w:rsidR="006179CA" w:rsidRPr="000E122F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>didžiausiai pavasario šventei – Velykoms –</w:t>
      </w:r>
      <w:r w:rsidR="00B87967" w:rsidRPr="000E122F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 xml:space="preserve"> daugelis</w:t>
      </w:r>
      <w:r w:rsidR="006179CA" w:rsidRPr="000E122F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 xml:space="preserve"> šeimininkių ir šeimininkų</w:t>
      </w:r>
      <w:r w:rsidR="00B87967" w:rsidRPr="000E122F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 xml:space="preserve"> ima laužyti galvas, ką daryti su </w:t>
      </w:r>
      <w:r w:rsidR="00A247A4" w:rsidRPr="000E122F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>maisto likučiais. Kad n</w:t>
      </w:r>
      <w:r w:rsidR="00C65392" w:rsidRPr="000E122F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>esuvalgytas šventinis maistas</w:t>
      </w:r>
      <w:r w:rsidR="005E1D6C" w:rsidRPr="000E122F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 xml:space="preserve"> neatsidurtų šiukšliadė</w:t>
      </w:r>
      <w:r w:rsidR="00A247A4" w:rsidRPr="000E122F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 xml:space="preserve">žėje, būtina </w:t>
      </w:r>
      <w:r w:rsidR="005E1D6C" w:rsidRPr="000E122F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>pagalvoti apie jo panaudojimo būdus. Pateikiame kelis naudingus patarimus</w:t>
      </w:r>
      <w:r w:rsidR="005D6230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 xml:space="preserve"> ir porą receptų</w:t>
      </w:r>
      <w:r w:rsidR="005E1D6C" w:rsidRPr="000E122F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 xml:space="preserve">, </w:t>
      </w:r>
      <w:r w:rsidR="00502893" w:rsidRPr="000E122F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 xml:space="preserve">kurie padės </w:t>
      </w:r>
      <w:r w:rsidR="00E03D11" w:rsidRPr="000E122F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>sumaniai</w:t>
      </w:r>
      <w:r w:rsidRPr="000E122F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 xml:space="preserve"> </w:t>
      </w:r>
      <w:r w:rsidR="00124A1C" w:rsidRPr="000E122F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 xml:space="preserve">išvengti produktų švaistymo. </w:t>
      </w:r>
    </w:p>
    <w:p w14:paraId="06C6F28F" w14:textId="77777777" w:rsidR="00F57F22" w:rsidRPr="000E122F" w:rsidRDefault="00F57F22" w:rsidP="006D398B">
      <w:pPr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</w:pPr>
    </w:p>
    <w:p w14:paraId="70FA899E" w14:textId="0A67B22E" w:rsidR="00124A1C" w:rsidRPr="000E122F" w:rsidRDefault="003B05E1" w:rsidP="006D398B">
      <w:pPr>
        <w:jc w:val="both"/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</w:pPr>
      <w:r w:rsidRPr="000E122F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„</w:t>
      </w:r>
      <w:r w:rsidR="00F87D24" w:rsidRPr="000E122F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Tinkamai laikomas – šaldytuve ir sandariai uždarytas – m</w:t>
      </w:r>
      <w:r w:rsidRPr="000E122F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aistas būna tinkamas vartoti bent kelias dienas po švenčių. Pirmiausia reikėtų pasistengti suvartoti greičiausiai gendančius </w:t>
      </w:r>
      <w:r w:rsidR="00000D81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produktus</w:t>
      </w:r>
      <w:r w:rsidR="004A51DB" w:rsidRPr="000E122F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 ir įsivertinti – galbūt dalį maisto galima užšaldyti? Prireikus „gelbėti“ maisto produktus juos galima sėkmingai panaudoti</w:t>
      </w:r>
      <w:r w:rsidR="00F55F5D" w:rsidRPr="000E122F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 naujo</w:t>
      </w:r>
      <w:r w:rsidR="00000D81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 patiekalo</w:t>
      </w:r>
      <w:r w:rsidR="00F55F5D" w:rsidRPr="000E122F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 </w:t>
      </w:r>
      <w:r w:rsidR="001F59E6" w:rsidRPr="000E122F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gamybai</w:t>
      </w:r>
      <w:r w:rsidRPr="000E122F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“</w:t>
      </w:r>
      <w:r w:rsidR="001F59E6" w:rsidRPr="000E122F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, – tvirtina </w:t>
      </w:r>
      <w:r w:rsidR="001F59E6" w:rsidRPr="000E122F">
        <w:rPr>
          <w:rFonts w:ascii="Calibri" w:eastAsia="Apple Color Emoji" w:hAnsi="Calibri" w:cs="Calibri"/>
          <w:bCs/>
          <w:color w:val="000000" w:themeColor="text1"/>
          <w:sz w:val="22"/>
          <w:szCs w:val="22"/>
          <w:lang w:val="lt-LT" w:eastAsia="lt-LT"/>
        </w:rPr>
        <w:t xml:space="preserve">„Lidl Lietuva“ </w:t>
      </w:r>
      <w:r w:rsidR="00000D81">
        <w:rPr>
          <w:rFonts w:ascii="Calibri" w:eastAsia="Apple Color Emoji" w:hAnsi="Calibri" w:cs="Calibri"/>
          <w:bCs/>
          <w:color w:val="000000" w:themeColor="text1"/>
          <w:sz w:val="22"/>
          <w:szCs w:val="22"/>
          <w:lang w:val="lt-LT" w:eastAsia="lt-LT"/>
        </w:rPr>
        <w:t>tvarumo vadovė Monika Urbelytė</w:t>
      </w:r>
      <w:r w:rsidR="001F59E6" w:rsidRPr="000E122F">
        <w:rPr>
          <w:rFonts w:ascii="Calibri" w:eastAsia="Apple Color Emoji" w:hAnsi="Calibri" w:cs="Calibri"/>
          <w:bCs/>
          <w:color w:val="000000" w:themeColor="text1"/>
          <w:sz w:val="22"/>
          <w:szCs w:val="22"/>
          <w:lang w:val="lt-LT" w:eastAsia="lt-LT"/>
        </w:rPr>
        <w:t>.</w:t>
      </w:r>
      <w:r w:rsidR="001F59E6" w:rsidRPr="000E122F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 </w:t>
      </w:r>
    </w:p>
    <w:p w14:paraId="6BA4AA2D" w14:textId="77777777" w:rsidR="005E3CDB" w:rsidRPr="000E122F" w:rsidRDefault="005E3CDB" w:rsidP="006D398B">
      <w:pPr>
        <w:jc w:val="both"/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</w:pPr>
    </w:p>
    <w:p w14:paraId="2721632E" w14:textId="2C3D1ECE" w:rsidR="005E3CDB" w:rsidRPr="000E122F" w:rsidRDefault="003B05E1" w:rsidP="006D398B">
      <w:pPr>
        <w:jc w:val="both"/>
        <w:rPr>
          <w:rFonts w:ascii="Calibri" w:hAnsi="Calibri" w:cs="Calibri"/>
          <w:b/>
          <w:bCs/>
          <w:color w:val="000000" w:themeColor="text1"/>
          <w:sz w:val="22"/>
          <w:szCs w:val="22"/>
          <w:lang w:val="lt-LT" w:eastAsia="lt-LT"/>
        </w:rPr>
      </w:pPr>
      <w:r w:rsidRPr="000E122F">
        <w:rPr>
          <w:rFonts w:ascii="Calibri" w:hAnsi="Calibri" w:cs="Calibri"/>
          <w:b/>
          <w:bCs/>
          <w:color w:val="000000" w:themeColor="text1"/>
          <w:sz w:val="22"/>
          <w:szCs w:val="22"/>
          <w:lang w:val="lt-LT" w:eastAsia="lt-LT"/>
        </w:rPr>
        <w:t>Likučiai – naujiems patiekalams</w:t>
      </w:r>
    </w:p>
    <w:p w14:paraId="26643FA2" w14:textId="77777777" w:rsidR="0078226A" w:rsidRPr="000E122F" w:rsidRDefault="0078226A" w:rsidP="006D398B">
      <w:pPr>
        <w:jc w:val="both"/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</w:pPr>
    </w:p>
    <w:p w14:paraId="5396C143" w14:textId="38C7123D" w:rsidR="000A2032" w:rsidRDefault="00EE6EDC" w:rsidP="005E3CDB">
      <w:pPr>
        <w:jc w:val="both"/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</w:pPr>
      <w:r w:rsidRPr="000E122F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Maisto likučius galima sėkmingai i</w:t>
      </w:r>
      <w:r w:rsidR="0078226A" w:rsidRPr="000E122F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ntegruoti į kitus patiekalus, pavyzdžiui, nesuvalgytus margučius panaudoti </w:t>
      </w:r>
      <w:r w:rsidR="0072251B" w:rsidRPr="000E122F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įvairiausioms </w:t>
      </w:r>
      <w:r w:rsidR="0078226A" w:rsidRPr="000E122F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salotoms</w:t>
      </w:r>
      <w:r w:rsidRPr="000E122F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, </w:t>
      </w:r>
      <w:r w:rsidR="0072251B" w:rsidRPr="000E122F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užtepėlėms, </w:t>
      </w:r>
      <w:proofErr w:type="spellStart"/>
      <w:r w:rsidR="003B05E1" w:rsidRPr="000E122F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tortilijų</w:t>
      </w:r>
      <w:proofErr w:type="spellEnd"/>
      <w:r w:rsidR="003B05E1" w:rsidRPr="000E122F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 įdarui</w:t>
      </w:r>
      <w:r w:rsidR="000A2032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, </w:t>
      </w:r>
      <w:r w:rsidRPr="000E122F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pa</w:t>
      </w:r>
      <w:r w:rsidR="003B05E1" w:rsidRPr="000E122F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sigaminti įdarytus kiaušinius</w:t>
      </w:r>
      <w:r w:rsidR="000A2032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 ar paskaninti šaltibarščius</w:t>
      </w:r>
      <w:r w:rsidR="0072251B" w:rsidRPr="000E122F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.</w:t>
      </w:r>
      <w:r w:rsidR="00CC482C" w:rsidRPr="000E122F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 </w:t>
      </w:r>
    </w:p>
    <w:p w14:paraId="48E86769" w14:textId="77777777" w:rsidR="000A2032" w:rsidRDefault="000A2032" w:rsidP="005E3CDB">
      <w:pPr>
        <w:jc w:val="both"/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</w:pPr>
    </w:p>
    <w:p w14:paraId="22B341C6" w14:textId="59811AA7" w:rsidR="005E3CDB" w:rsidRPr="000E122F" w:rsidRDefault="00CC482C" w:rsidP="005E3CDB">
      <w:pPr>
        <w:jc w:val="both"/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</w:pPr>
      <w:r w:rsidRPr="000E122F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Atlikęs kumpis</w:t>
      </w:r>
      <w:r w:rsidR="00600AED" w:rsidRPr="000E122F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, kalakutiena</w:t>
      </w:r>
      <w:r w:rsidRPr="000E122F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 ar keptos žąsies likučiai</w:t>
      </w:r>
      <w:r w:rsidR="00EE56C8" w:rsidRPr="000E122F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 gali puikiai praversti gaminant sriubas, </w:t>
      </w:r>
      <w:r w:rsidR="008B3806" w:rsidRPr="000E122F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sultinius, </w:t>
      </w:r>
      <w:r w:rsidR="00EE56C8" w:rsidRPr="000E122F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troškinius, sumuštinius, mišraines.</w:t>
      </w:r>
      <w:r w:rsidR="003B05E1" w:rsidRPr="000E122F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 Jei </w:t>
      </w:r>
      <w:r w:rsidR="00456984" w:rsidRPr="000E122F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po švenčių</w:t>
      </w:r>
      <w:r w:rsidR="003B05E1" w:rsidRPr="000E122F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 liko </w:t>
      </w:r>
      <w:r w:rsidR="005E3CDB" w:rsidRPr="000E122F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bulvių garnyro, maltos mėsos ir daržovių</w:t>
      </w:r>
      <w:r w:rsidR="003B05E1" w:rsidRPr="000E122F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, galima pasigaminti</w:t>
      </w:r>
      <w:r w:rsidR="005E3CDB" w:rsidRPr="000E122F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 Piemenų pyragą</w:t>
      </w:r>
      <w:r w:rsidR="003B05E1" w:rsidRPr="000E122F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.</w:t>
      </w:r>
    </w:p>
    <w:p w14:paraId="51EF1967" w14:textId="77777777" w:rsidR="005E3CDB" w:rsidRPr="000E122F" w:rsidRDefault="005E3CDB" w:rsidP="005E3CDB">
      <w:pPr>
        <w:jc w:val="both"/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</w:pPr>
    </w:p>
    <w:p w14:paraId="5CAE6167" w14:textId="0D3483EF" w:rsidR="005E3CDB" w:rsidRPr="000E122F" w:rsidRDefault="005E3CDB" w:rsidP="005E3CDB">
      <w:pPr>
        <w:jc w:val="both"/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</w:pPr>
      <w:r w:rsidRPr="000E122F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Įvairius gėrimų likučius </w:t>
      </w:r>
      <w:r w:rsidR="003B05E1" w:rsidRPr="000E122F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rekomenduojama panaudoti</w:t>
      </w:r>
      <w:r w:rsidRPr="000E122F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 mėsos marinatams ir padažams gaminti, </w:t>
      </w:r>
      <w:r w:rsidR="003B05E1" w:rsidRPr="000E122F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likusį sūrį – pyragėlių įdarams ar užtepėlėms. Iš likusio šakočio, sausainių ar kitų saldėsių galima pasigaminti </w:t>
      </w:r>
      <w:r w:rsidR="002F30F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nauju skoniu nustebinsiantį tinginį</w:t>
      </w:r>
      <w:r w:rsidR="003B05E1" w:rsidRPr="000E122F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.</w:t>
      </w:r>
    </w:p>
    <w:p w14:paraId="28DB9638" w14:textId="77777777" w:rsidR="005E3CDB" w:rsidRPr="000E122F" w:rsidRDefault="005E3CDB" w:rsidP="005E3CDB">
      <w:pPr>
        <w:jc w:val="both"/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</w:pPr>
    </w:p>
    <w:p w14:paraId="31519AA6" w14:textId="64B61928" w:rsidR="005E3CDB" w:rsidRPr="000E122F" w:rsidRDefault="003B05E1" w:rsidP="005E3CDB">
      <w:pPr>
        <w:jc w:val="both"/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</w:pPr>
      <w:r w:rsidRPr="000E122F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„Norėdami</w:t>
      </w:r>
      <w:r w:rsidR="005E3CDB" w:rsidRPr="000E122F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 sumažinti išmetamų mišrainių, salotų bei pagardų kiekį, visus skirtingus ingred</w:t>
      </w:r>
      <w:r w:rsidRPr="000E122F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ientus pasiruoškite iš anksto, tačiau</w:t>
      </w:r>
      <w:r w:rsidR="005E3CDB" w:rsidRPr="000E122F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 sumaišykite </w:t>
      </w:r>
      <w:r w:rsidRPr="000E122F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tik tiek, kiek tuo me</w:t>
      </w:r>
      <w:r w:rsidR="005E3CDB" w:rsidRPr="000E122F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tu ketinate suvalgyti.</w:t>
      </w:r>
      <w:r w:rsidRPr="000E122F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 Kartu sumaišyti produktai greičiau genda, o ir likusius atskirus </w:t>
      </w:r>
      <w:r w:rsidR="00F55F5D" w:rsidRPr="000E122F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ingredientus </w:t>
      </w:r>
      <w:r w:rsidRPr="000E122F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bus lengviau panaudoti naujiems patiekalams“,</w:t>
      </w:r>
      <w:r w:rsidR="0090685B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 </w:t>
      </w:r>
      <w:r w:rsidRPr="000E122F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– </w:t>
      </w:r>
      <w:r w:rsidR="00000D81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sako M. Urbelytė</w:t>
      </w:r>
      <w:r w:rsidR="00000D81" w:rsidRPr="006A7819">
        <w:rPr>
          <w:rFonts w:ascii="Calibri" w:hAnsi="Calibri"/>
          <w:color w:val="000000" w:themeColor="text1"/>
          <w:sz w:val="22"/>
          <w:lang w:val="lt-LT"/>
        </w:rPr>
        <w:t>.</w:t>
      </w:r>
    </w:p>
    <w:p w14:paraId="1C36EF83" w14:textId="77777777" w:rsidR="003B05E1" w:rsidRPr="000E122F" w:rsidRDefault="003B05E1" w:rsidP="005E3CDB">
      <w:pPr>
        <w:jc w:val="both"/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</w:pPr>
    </w:p>
    <w:p w14:paraId="73B803EC" w14:textId="77777777" w:rsidR="003B05E1" w:rsidRPr="000E122F" w:rsidRDefault="003B05E1" w:rsidP="003B05E1">
      <w:pPr>
        <w:jc w:val="both"/>
        <w:rPr>
          <w:rFonts w:ascii="Calibri" w:hAnsi="Calibri" w:cs="Calibri"/>
          <w:b/>
          <w:bCs/>
          <w:color w:val="000000" w:themeColor="text1"/>
          <w:sz w:val="22"/>
          <w:szCs w:val="22"/>
          <w:lang w:val="lt-LT" w:eastAsia="lt-LT"/>
        </w:rPr>
      </w:pPr>
      <w:r w:rsidRPr="000E122F">
        <w:rPr>
          <w:rFonts w:ascii="Calibri" w:hAnsi="Calibri" w:cs="Calibri"/>
          <w:b/>
          <w:bCs/>
          <w:color w:val="000000" w:themeColor="text1"/>
          <w:sz w:val="22"/>
          <w:szCs w:val="22"/>
          <w:lang w:val="lt-LT" w:eastAsia="lt-LT"/>
        </w:rPr>
        <w:t>Pasiūlykite išsinešti</w:t>
      </w:r>
    </w:p>
    <w:p w14:paraId="757B7BC1" w14:textId="77777777" w:rsidR="003B05E1" w:rsidRPr="000E122F" w:rsidRDefault="003B05E1" w:rsidP="003B05E1">
      <w:pPr>
        <w:jc w:val="both"/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</w:pPr>
    </w:p>
    <w:p w14:paraId="1D47813E" w14:textId="38EFF22B" w:rsidR="003B05E1" w:rsidRPr="000E122F" w:rsidRDefault="003B05E1" w:rsidP="003B05E1">
      <w:pPr>
        <w:jc w:val="both"/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</w:pPr>
      <w:r w:rsidRPr="000E122F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Dažniausiai švęsti Velykų į savo namus kviečiantys žmonės per daug maisto p</w:t>
      </w:r>
      <w:r w:rsidR="00000D81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a</w:t>
      </w:r>
      <w:r w:rsidRPr="000E122F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gamina norėdami palepinti artimuosius ir būti tikri, kad maisto niekas nepritrūks.</w:t>
      </w:r>
    </w:p>
    <w:p w14:paraId="5B35F12D" w14:textId="77777777" w:rsidR="003B05E1" w:rsidRPr="000E122F" w:rsidRDefault="003B05E1" w:rsidP="003B05E1">
      <w:pPr>
        <w:jc w:val="both"/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</w:pPr>
    </w:p>
    <w:p w14:paraId="3F723A64" w14:textId="682A1EE8" w:rsidR="003B05E1" w:rsidRPr="000E122F" w:rsidRDefault="003B05E1" w:rsidP="003B05E1">
      <w:pPr>
        <w:jc w:val="both"/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</w:pPr>
      <w:r w:rsidRPr="000E122F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„Jei maisto po švenčių liko gerokai per daug, kitąmet stenkitės gaminti mažiau, jį pasiskaičiuokite porcijomis pagal atvyksiančių žmonių kiekį</w:t>
      </w:r>
      <w:r w:rsidR="00E02643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. P</w:t>
      </w:r>
      <w:r w:rsidRPr="000E122F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er šventes svarbu susitikti, bendrauti, kartu ragauti – bet ne persivalgyti. Nebijokite likusio maisto pasiūlyti išsinešimui pas jus viešėjusiems artimiesiems, svečiams – galbūt kai kurie jį mielai priims“, – sako </w:t>
      </w:r>
      <w:r w:rsidR="00000D81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M. Urbelytė</w:t>
      </w:r>
      <w:r w:rsidR="00000D81" w:rsidRPr="006A7819">
        <w:rPr>
          <w:rFonts w:ascii="Calibri" w:hAnsi="Calibri"/>
          <w:color w:val="000000" w:themeColor="text1"/>
          <w:sz w:val="22"/>
          <w:lang w:val="lt-LT"/>
        </w:rPr>
        <w:t>.</w:t>
      </w:r>
    </w:p>
    <w:p w14:paraId="58A54A9B" w14:textId="77777777" w:rsidR="005C000E" w:rsidRDefault="005C000E" w:rsidP="005C000E">
      <w:pPr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7B55316B" w14:textId="25795545" w:rsidR="005D6230" w:rsidRDefault="003F3186" w:rsidP="005C000E">
      <w:pPr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Receptai, padėsiantys suvartoti nuo Velykų likusius kiaušinius</w:t>
      </w:r>
    </w:p>
    <w:p w14:paraId="25FC9328" w14:textId="77777777" w:rsidR="00D60E94" w:rsidRDefault="00D60E94" w:rsidP="005C000E">
      <w:pPr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6EC5BD8E" w14:textId="2425FF56" w:rsidR="00B4117C" w:rsidRDefault="00B4117C" w:rsidP="005C000E">
      <w:pPr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Škotiški kiaušiniai</w:t>
      </w:r>
    </w:p>
    <w:p w14:paraId="5679B386" w14:textId="77777777" w:rsidR="00B4117C" w:rsidRDefault="00B4117C" w:rsidP="005C000E">
      <w:pPr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621584E8" w14:textId="4965F67D" w:rsidR="006057E5" w:rsidRPr="006A7819" w:rsidRDefault="006057E5" w:rsidP="005C000E">
      <w:pPr>
        <w:rPr>
          <w:rFonts w:asciiTheme="minorHAnsi" w:hAnsiTheme="minorHAnsi" w:cstheme="minorHAnsi"/>
          <w:sz w:val="22"/>
          <w:szCs w:val="22"/>
          <w:lang w:val="lt-LT"/>
        </w:rPr>
      </w:pPr>
      <w:r w:rsidRPr="006A7819">
        <w:rPr>
          <w:rFonts w:asciiTheme="minorHAnsi" w:hAnsiTheme="minorHAnsi" w:cstheme="minorHAnsi"/>
          <w:sz w:val="22"/>
          <w:szCs w:val="22"/>
          <w:lang w:val="lt-LT"/>
        </w:rPr>
        <w:t>Dviem porcijoms j</w:t>
      </w:r>
      <w:r w:rsidR="00D60E94" w:rsidRPr="006A7819">
        <w:rPr>
          <w:rFonts w:asciiTheme="minorHAnsi" w:hAnsiTheme="minorHAnsi" w:cstheme="minorHAnsi"/>
          <w:sz w:val="22"/>
          <w:szCs w:val="22"/>
          <w:lang w:val="lt-LT"/>
        </w:rPr>
        <w:t>ums reikės</w:t>
      </w:r>
      <w:r w:rsidR="00B4117C" w:rsidRPr="006A7819">
        <w:rPr>
          <w:rFonts w:asciiTheme="minorHAnsi" w:hAnsiTheme="minorHAnsi" w:cstheme="minorHAnsi"/>
          <w:sz w:val="22"/>
          <w:szCs w:val="22"/>
          <w:lang w:val="lt-LT"/>
        </w:rPr>
        <w:t xml:space="preserve">: </w:t>
      </w:r>
    </w:p>
    <w:p w14:paraId="28D88EBF" w14:textId="77777777" w:rsidR="006057E5" w:rsidRDefault="006057E5" w:rsidP="005C000E">
      <w:pPr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25D547FF" w14:textId="6668CF68" w:rsidR="006057E5" w:rsidRDefault="00D60E94" w:rsidP="005C000E">
      <w:pPr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6A7819">
        <w:rPr>
          <w:rFonts w:asciiTheme="minorHAnsi" w:hAnsiTheme="minorHAnsi" w:cstheme="minorHAnsi"/>
          <w:sz w:val="22"/>
          <w:szCs w:val="22"/>
          <w:lang w:val="lt-LT"/>
        </w:rPr>
        <w:t>500 g kiaulienos faršo</w:t>
      </w:r>
    </w:p>
    <w:p w14:paraId="72BD1BEF" w14:textId="77777777" w:rsidR="006057E5" w:rsidRDefault="006057E5" w:rsidP="005C000E">
      <w:pPr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38D93614" w14:textId="43BE44CC" w:rsidR="006057E5" w:rsidRDefault="00DA3090" w:rsidP="005C000E">
      <w:pPr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1</w:t>
      </w:r>
      <w:r w:rsidR="00D60E94" w:rsidRPr="006A7819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lt-LT"/>
        </w:rPr>
        <w:t>žalio</w:t>
      </w:r>
      <w:r w:rsidR="00D60E94" w:rsidRPr="006A7819">
        <w:rPr>
          <w:rFonts w:asciiTheme="minorHAnsi" w:hAnsiTheme="minorHAnsi" w:cstheme="minorHAnsi"/>
          <w:sz w:val="22"/>
          <w:szCs w:val="22"/>
          <w:lang w:val="lt-LT"/>
        </w:rPr>
        <w:t xml:space="preserve"> kiaušini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o </w:t>
      </w:r>
    </w:p>
    <w:p w14:paraId="50B8460C" w14:textId="77777777" w:rsidR="006057E5" w:rsidRDefault="006057E5" w:rsidP="005C000E">
      <w:pPr>
        <w:rPr>
          <w:rFonts w:asciiTheme="minorHAnsi" w:hAnsiTheme="minorHAnsi" w:cstheme="minorHAnsi"/>
          <w:sz w:val="22"/>
          <w:szCs w:val="22"/>
          <w:lang w:val="lt-LT"/>
        </w:rPr>
      </w:pPr>
    </w:p>
    <w:p w14:paraId="3B98DA43" w14:textId="31115F65" w:rsidR="006057E5" w:rsidRDefault="00DA3090" w:rsidP="005C000E">
      <w:pPr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4 virtų kiaušinių</w:t>
      </w:r>
    </w:p>
    <w:p w14:paraId="57128C7F" w14:textId="77777777" w:rsidR="006057E5" w:rsidRDefault="006057E5" w:rsidP="005C000E">
      <w:pPr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7E0186EE" w14:textId="0C6BADF7" w:rsidR="006057E5" w:rsidRDefault="00D60E94" w:rsidP="005C000E">
      <w:pPr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6A7819">
        <w:rPr>
          <w:rFonts w:asciiTheme="minorHAnsi" w:hAnsiTheme="minorHAnsi" w:cstheme="minorHAnsi"/>
          <w:sz w:val="22"/>
          <w:szCs w:val="22"/>
          <w:lang w:val="lt-LT"/>
        </w:rPr>
        <w:t xml:space="preserve">50 g </w:t>
      </w:r>
      <w:r w:rsidR="005B797D" w:rsidRPr="005B797D">
        <w:rPr>
          <w:rFonts w:asciiTheme="minorHAnsi" w:hAnsiTheme="minorHAnsi" w:cstheme="minorHAnsi"/>
          <w:sz w:val="22"/>
          <w:szCs w:val="22"/>
          <w:lang w:val="lt-LT"/>
        </w:rPr>
        <w:t>džiūvėsėlių</w:t>
      </w:r>
    </w:p>
    <w:p w14:paraId="21861FFD" w14:textId="77777777" w:rsidR="006057E5" w:rsidRDefault="006057E5" w:rsidP="005C000E">
      <w:pPr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1B26DA6A" w14:textId="77777777" w:rsidR="00AD74C7" w:rsidRDefault="00D60E94" w:rsidP="005C000E">
      <w:pPr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6A7819">
        <w:rPr>
          <w:rFonts w:asciiTheme="minorHAnsi" w:hAnsiTheme="minorHAnsi" w:cstheme="minorHAnsi"/>
          <w:sz w:val="22"/>
          <w:szCs w:val="22"/>
          <w:lang w:val="lt-LT"/>
        </w:rPr>
        <w:t>1 svogūno</w:t>
      </w:r>
    </w:p>
    <w:p w14:paraId="4FDF8B7E" w14:textId="77777777" w:rsidR="00AD74C7" w:rsidRDefault="00AD74C7" w:rsidP="005C000E">
      <w:pPr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0F57E1F2" w14:textId="5F620ED3" w:rsidR="00D60E94" w:rsidRDefault="00B4117C" w:rsidP="005C000E">
      <w:pPr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d</w:t>
      </w:r>
      <w:r w:rsidR="00D60E94" w:rsidRPr="006A7819">
        <w:rPr>
          <w:rFonts w:asciiTheme="minorHAnsi" w:hAnsiTheme="minorHAnsi" w:cstheme="minorHAnsi"/>
          <w:sz w:val="22"/>
          <w:szCs w:val="22"/>
          <w:lang w:val="lt-LT"/>
        </w:rPr>
        <w:t>ruskos</w:t>
      </w:r>
    </w:p>
    <w:p w14:paraId="0FB03564" w14:textId="77777777" w:rsidR="00B4117C" w:rsidRDefault="00B4117C" w:rsidP="005C000E">
      <w:pPr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3FCE7072" w14:textId="6994A03F" w:rsidR="00B4117C" w:rsidRPr="006A7819" w:rsidRDefault="00DA3090" w:rsidP="00DA3090">
      <w:pPr>
        <w:rPr>
          <w:rFonts w:asciiTheme="minorHAnsi" w:hAnsiTheme="minorHAnsi" w:cstheme="minorHAnsi"/>
          <w:sz w:val="22"/>
          <w:szCs w:val="22"/>
          <w:lang w:val="lt-LT"/>
        </w:rPr>
      </w:pPr>
      <w:r w:rsidRPr="006A7819">
        <w:rPr>
          <w:rFonts w:asciiTheme="minorHAnsi" w:hAnsiTheme="minorHAnsi" w:cstheme="minorHAnsi"/>
          <w:sz w:val="22"/>
          <w:szCs w:val="22"/>
          <w:lang w:val="lt-LT"/>
        </w:rPr>
        <w:t>Į faršą įmuškite žalią kiaušinį, įberkite druskos ir norimų prieskonių, išmaišykite. Virtus kiaušinius nulupkite ir aplipinkite faršu. Gautus kukulius apvoliokite džiūvėsėliuose ir apkepkite keptuvėje.</w:t>
      </w:r>
      <w:r w:rsidR="00F11F62">
        <w:rPr>
          <w:rFonts w:asciiTheme="minorHAnsi" w:hAnsiTheme="minorHAnsi" w:cstheme="minorHAnsi"/>
          <w:sz w:val="22"/>
          <w:szCs w:val="22"/>
          <w:lang w:val="lt-LT"/>
        </w:rPr>
        <w:t xml:space="preserve"> Tada dar 20 minučių kepkite </w:t>
      </w:r>
      <w:r w:rsidR="00E6075A" w:rsidRPr="00E6075A">
        <w:rPr>
          <w:rFonts w:asciiTheme="minorHAnsi" w:hAnsiTheme="minorHAnsi" w:cstheme="minorHAnsi"/>
          <w:sz w:val="22"/>
          <w:szCs w:val="22"/>
          <w:lang w:val="lt-LT"/>
        </w:rPr>
        <w:t xml:space="preserve">180 </w:t>
      </w:r>
      <w:r w:rsidR="00E6075A" w:rsidRPr="006A7819">
        <w:rPr>
          <w:rFonts w:asciiTheme="minorHAnsi" w:hAnsiTheme="minorHAnsi" w:cstheme="minorHAnsi"/>
          <w:sz w:val="22"/>
          <w:szCs w:val="22"/>
          <w:lang w:val="lt-LT"/>
        </w:rPr>
        <w:t>°C orkaitėje.</w:t>
      </w:r>
    </w:p>
    <w:p w14:paraId="32A38ADD" w14:textId="77777777" w:rsidR="00D60E94" w:rsidRDefault="00D60E94" w:rsidP="005C000E">
      <w:pPr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66324680" w14:textId="27462ED4" w:rsidR="005D0B0E" w:rsidRPr="00546B40" w:rsidRDefault="006057E5" w:rsidP="005C000E">
      <w:pPr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546B40">
        <w:rPr>
          <w:rFonts w:asciiTheme="minorHAnsi" w:hAnsiTheme="minorHAnsi" w:cstheme="minorHAnsi"/>
          <w:b/>
          <w:bCs/>
          <w:sz w:val="22"/>
          <w:szCs w:val="22"/>
          <w:lang w:val="lt-LT"/>
        </w:rPr>
        <w:t>Pusryčių dubenėliai su kiaušiniais, avokadais ir lašiša</w:t>
      </w:r>
    </w:p>
    <w:p w14:paraId="1C020C11" w14:textId="77777777" w:rsidR="006057E5" w:rsidRPr="00546B40" w:rsidRDefault="006057E5" w:rsidP="005C000E">
      <w:pPr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0B9B7F9A" w14:textId="1EFAEB86" w:rsidR="006057E5" w:rsidRPr="00546B40" w:rsidRDefault="006057E5" w:rsidP="005C000E">
      <w:pPr>
        <w:rPr>
          <w:rFonts w:asciiTheme="minorHAnsi" w:hAnsiTheme="minorHAnsi" w:cstheme="minorHAnsi"/>
          <w:sz w:val="22"/>
          <w:szCs w:val="22"/>
          <w:lang w:val="lt-LT"/>
        </w:rPr>
      </w:pPr>
      <w:r w:rsidRPr="00546B40">
        <w:rPr>
          <w:rFonts w:asciiTheme="minorHAnsi" w:hAnsiTheme="minorHAnsi" w:cstheme="minorHAnsi"/>
          <w:sz w:val="22"/>
          <w:szCs w:val="22"/>
          <w:lang w:val="lt-LT"/>
        </w:rPr>
        <w:t>Dviem porcijoms jums reikės </w:t>
      </w:r>
      <w:r w:rsidR="001079C3" w:rsidRPr="00546B40">
        <w:rPr>
          <w:rFonts w:asciiTheme="minorHAnsi" w:hAnsiTheme="minorHAnsi" w:cstheme="minorHAnsi"/>
          <w:sz w:val="22"/>
          <w:szCs w:val="22"/>
          <w:lang w:val="lt-LT"/>
        </w:rPr>
        <w:t>(galite rinktis ir kitas po Velykų likusias daržoves)</w:t>
      </w:r>
      <w:r w:rsidRPr="00546B40">
        <w:rPr>
          <w:rFonts w:asciiTheme="minorHAnsi" w:hAnsiTheme="minorHAnsi" w:cstheme="minorHAnsi"/>
          <w:sz w:val="22"/>
          <w:szCs w:val="22"/>
          <w:lang w:val="lt-LT"/>
        </w:rPr>
        <w:t xml:space="preserve">: </w:t>
      </w:r>
    </w:p>
    <w:p w14:paraId="03F46AFF" w14:textId="77777777" w:rsidR="006057E5" w:rsidRPr="00546B40" w:rsidRDefault="006057E5" w:rsidP="005C000E">
      <w:pPr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640F52E4" w14:textId="77777777" w:rsidR="006057E5" w:rsidRPr="00546B40" w:rsidRDefault="006057E5" w:rsidP="00AD74C7">
      <w:pPr>
        <w:rPr>
          <w:rFonts w:asciiTheme="minorHAnsi" w:hAnsiTheme="minorHAnsi" w:cstheme="minorHAnsi"/>
          <w:sz w:val="22"/>
          <w:szCs w:val="22"/>
          <w:lang w:val="lt-LT"/>
        </w:rPr>
      </w:pPr>
      <w:r w:rsidRPr="00546B40">
        <w:rPr>
          <w:rFonts w:asciiTheme="minorHAnsi" w:hAnsiTheme="minorHAnsi" w:cstheme="minorHAnsi"/>
          <w:sz w:val="22"/>
          <w:szCs w:val="22"/>
          <w:lang w:val="lt-LT"/>
        </w:rPr>
        <w:t>100 g grikių</w:t>
      </w:r>
    </w:p>
    <w:p w14:paraId="5E645611" w14:textId="77777777" w:rsidR="006057E5" w:rsidRPr="00546B40" w:rsidRDefault="006057E5" w:rsidP="00AD74C7">
      <w:pPr>
        <w:rPr>
          <w:rFonts w:asciiTheme="minorHAnsi" w:hAnsiTheme="minorHAnsi" w:cstheme="minorHAnsi"/>
          <w:sz w:val="22"/>
          <w:szCs w:val="22"/>
          <w:lang w:val="lt-LT"/>
        </w:rPr>
      </w:pPr>
    </w:p>
    <w:p w14:paraId="7346421A" w14:textId="77777777" w:rsidR="006057E5" w:rsidRPr="00546B40" w:rsidRDefault="006057E5" w:rsidP="00AD74C7">
      <w:pPr>
        <w:rPr>
          <w:rFonts w:asciiTheme="minorHAnsi" w:hAnsiTheme="minorHAnsi" w:cstheme="minorHAnsi"/>
          <w:sz w:val="22"/>
          <w:szCs w:val="22"/>
          <w:lang w:val="lt-LT"/>
        </w:rPr>
      </w:pPr>
      <w:r w:rsidRPr="00546B40">
        <w:rPr>
          <w:rFonts w:asciiTheme="minorHAnsi" w:hAnsiTheme="minorHAnsi" w:cstheme="minorHAnsi"/>
          <w:sz w:val="22"/>
          <w:szCs w:val="22"/>
          <w:lang w:val="lt-LT"/>
        </w:rPr>
        <w:t>50 g salotų</w:t>
      </w:r>
    </w:p>
    <w:p w14:paraId="48140C16" w14:textId="77777777" w:rsidR="00E6075A" w:rsidRPr="00546B40" w:rsidRDefault="00E6075A" w:rsidP="00AD74C7">
      <w:pPr>
        <w:rPr>
          <w:rFonts w:asciiTheme="minorHAnsi" w:hAnsiTheme="minorHAnsi" w:cstheme="minorHAnsi"/>
          <w:sz w:val="22"/>
          <w:szCs w:val="22"/>
          <w:lang w:val="lt-LT"/>
        </w:rPr>
      </w:pPr>
    </w:p>
    <w:p w14:paraId="7003E5C2" w14:textId="77777777" w:rsidR="006057E5" w:rsidRPr="00546B40" w:rsidRDefault="006057E5" w:rsidP="00AD74C7">
      <w:pPr>
        <w:rPr>
          <w:rFonts w:asciiTheme="minorHAnsi" w:hAnsiTheme="minorHAnsi" w:cstheme="minorHAnsi"/>
          <w:sz w:val="22"/>
          <w:szCs w:val="22"/>
          <w:lang w:val="lt-LT"/>
        </w:rPr>
      </w:pPr>
      <w:r w:rsidRPr="00546B40">
        <w:rPr>
          <w:rFonts w:asciiTheme="minorHAnsi" w:hAnsiTheme="minorHAnsi" w:cstheme="minorHAnsi"/>
          <w:sz w:val="22"/>
          <w:szCs w:val="22"/>
          <w:lang w:val="lt-LT"/>
        </w:rPr>
        <w:t>1 avokado</w:t>
      </w:r>
    </w:p>
    <w:p w14:paraId="117A77D0" w14:textId="77777777" w:rsidR="006057E5" w:rsidRPr="00546B40" w:rsidRDefault="006057E5" w:rsidP="00AD74C7">
      <w:pPr>
        <w:rPr>
          <w:rFonts w:asciiTheme="minorHAnsi" w:hAnsiTheme="minorHAnsi" w:cstheme="minorHAnsi"/>
          <w:sz w:val="22"/>
          <w:szCs w:val="22"/>
          <w:lang w:val="lt-LT"/>
        </w:rPr>
      </w:pPr>
    </w:p>
    <w:p w14:paraId="284C8A60" w14:textId="77777777" w:rsidR="006057E5" w:rsidRPr="00546B40" w:rsidRDefault="006057E5" w:rsidP="00AD74C7">
      <w:pPr>
        <w:rPr>
          <w:rFonts w:asciiTheme="minorHAnsi" w:hAnsiTheme="minorHAnsi" w:cstheme="minorHAnsi"/>
          <w:sz w:val="22"/>
          <w:szCs w:val="22"/>
          <w:lang w:val="lt-LT"/>
        </w:rPr>
      </w:pPr>
      <w:r w:rsidRPr="00546B40">
        <w:rPr>
          <w:rFonts w:asciiTheme="minorHAnsi" w:hAnsiTheme="minorHAnsi" w:cstheme="minorHAnsi"/>
          <w:sz w:val="22"/>
          <w:szCs w:val="22"/>
          <w:lang w:val="lt-LT"/>
        </w:rPr>
        <w:t xml:space="preserve">2 </w:t>
      </w:r>
      <w:proofErr w:type="spellStart"/>
      <w:r w:rsidRPr="00546B40">
        <w:rPr>
          <w:rFonts w:asciiTheme="minorHAnsi" w:hAnsiTheme="minorHAnsi" w:cstheme="minorHAnsi"/>
          <w:sz w:val="22"/>
          <w:szCs w:val="22"/>
          <w:lang w:val="lt-LT"/>
        </w:rPr>
        <w:t>trumpavaisių</w:t>
      </w:r>
      <w:proofErr w:type="spellEnd"/>
      <w:r w:rsidRPr="00546B40">
        <w:rPr>
          <w:rFonts w:asciiTheme="minorHAnsi" w:hAnsiTheme="minorHAnsi" w:cstheme="minorHAnsi"/>
          <w:sz w:val="22"/>
          <w:szCs w:val="22"/>
          <w:lang w:val="lt-LT"/>
        </w:rPr>
        <w:t xml:space="preserve"> agurkų</w:t>
      </w:r>
    </w:p>
    <w:p w14:paraId="47A7FB8F" w14:textId="77777777" w:rsidR="006057E5" w:rsidRPr="00546B40" w:rsidRDefault="006057E5" w:rsidP="00AD74C7">
      <w:pPr>
        <w:rPr>
          <w:rFonts w:asciiTheme="minorHAnsi" w:hAnsiTheme="minorHAnsi" w:cstheme="minorHAnsi"/>
          <w:sz w:val="22"/>
          <w:szCs w:val="22"/>
          <w:lang w:val="lt-LT"/>
        </w:rPr>
      </w:pPr>
    </w:p>
    <w:p w14:paraId="18E1E7AF" w14:textId="5CA709DB" w:rsidR="006057E5" w:rsidRPr="00546B40" w:rsidRDefault="006057E5" w:rsidP="00AD74C7">
      <w:pPr>
        <w:rPr>
          <w:rFonts w:asciiTheme="minorHAnsi" w:hAnsiTheme="minorHAnsi" w:cstheme="minorHAnsi"/>
          <w:sz w:val="22"/>
          <w:szCs w:val="22"/>
          <w:lang w:val="lt-LT"/>
        </w:rPr>
      </w:pPr>
      <w:r w:rsidRPr="00546B40">
        <w:rPr>
          <w:rFonts w:asciiTheme="minorHAnsi" w:hAnsiTheme="minorHAnsi" w:cstheme="minorHAnsi"/>
          <w:sz w:val="22"/>
          <w:szCs w:val="22"/>
          <w:lang w:val="lt-LT"/>
        </w:rPr>
        <w:t>6</w:t>
      </w:r>
      <w:r w:rsidR="001079C3" w:rsidRPr="00546B40">
        <w:rPr>
          <w:rFonts w:asciiTheme="minorHAnsi" w:hAnsiTheme="minorHAnsi" w:cstheme="minorHAnsi"/>
          <w:sz w:val="22"/>
          <w:szCs w:val="22"/>
          <w:lang w:val="lt-LT"/>
        </w:rPr>
        <w:t>–</w:t>
      </w:r>
      <w:r w:rsidRPr="00546B40">
        <w:rPr>
          <w:rFonts w:asciiTheme="minorHAnsi" w:hAnsiTheme="minorHAnsi" w:cstheme="minorHAnsi"/>
          <w:sz w:val="22"/>
          <w:szCs w:val="22"/>
          <w:lang w:val="lt-LT"/>
        </w:rPr>
        <w:t>8 vyšninių pomidorų</w:t>
      </w:r>
    </w:p>
    <w:p w14:paraId="7817A102" w14:textId="77777777" w:rsidR="006057E5" w:rsidRPr="00546B40" w:rsidRDefault="006057E5" w:rsidP="00AD74C7">
      <w:pPr>
        <w:rPr>
          <w:rFonts w:asciiTheme="minorHAnsi" w:hAnsiTheme="minorHAnsi" w:cstheme="minorHAnsi"/>
          <w:sz w:val="22"/>
          <w:szCs w:val="22"/>
          <w:lang w:val="lt-LT"/>
        </w:rPr>
      </w:pPr>
    </w:p>
    <w:p w14:paraId="55CDFD21" w14:textId="56C72BBA" w:rsidR="006057E5" w:rsidRPr="00546B40" w:rsidRDefault="00AD74C7" w:rsidP="00AD74C7">
      <w:pPr>
        <w:rPr>
          <w:rFonts w:asciiTheme="minorHAnsi" w:hAnsiTheme="minorHAnsi" w:cstheme="minorHAnsi"/>
          <w:sz w:val="22"/>
          <w:szCs w:val="22"/>
          <w:lang w:val="lt-LT"/>
        </w:rPr>
      </w:pPr>
      <w:r w:rsidRPr="00546B40">
        <w:rPr>
          <w:rFonts w:asciiTheme="minorHAnsi" w:hAnsiTheme="minorHAnsi" w:cstheme="minorHAnsi"/>
          <w:sz w:val="22"/>
          <w:szCs w:val="22"/>
          <w:lang w:val="lt-LT"/>
        </w:rPr>
        <w:t xml:space="preserve">6 </w:t>
      </w:r>
      <w:r w:rsidR="001079C3" w:rsidRPr="00546B40">
        <w:rPr>
          <w:rFonts w:asciiTheme="minorHAnsi" w:hAnsiTheme="minorHAnsi" w:cstheme="minorHAnsi"/>
          <w:sz w:val="22"/>
          <w:szCs w:val="22"/>
          <w:lang w:val="lt-LT"/>
        </w:rPr>
        <w:t>ridikėlių</w:t>
      </w:r>
    </w:p>
    <w:p w14:paraId="664660ED" w14:textId="77777777" w:rsidR="001079C3" w:rsidRPr="00546B40" w:rsidRDefault="001079C3" w:rsidP="00AD74C7">
      <w:pPr>
        <w:rPr>
          <w:rFonts w:asciiTheme="minorHAnsi" w:hAnsiTheme="minorHAnsi" w:cstheme="minorHAnsi"/>
          <w:sz w:val="22"/>
          <w:szCs w:val="22"/>
          <w:lang w:val="lt-LT"/>
        </w:rPr>
      </w:pPr>
    </w:p>
    <w:p w14:paraId="58743E9B" w14:textId="495B4B71" w:rsidR="001079C3" w:rsidRPr="00546B40" w:rsidRDefault="00AD74C7" w:rsidP="00AD74C7">
      <w:pPr>
        <w:rPr>
          <w:rFonts w:asciiTheme="minorHAnsi" w:hAnsiTheme="minorHAnsi" w:cstheme="minorHAnsi"/>
          <w:sz w:val="22"/>
          <w:szCs w:val="22"/>
          <w:lang w:val="lt-LT"/>
        </w:rPr>
      </w:pPr>
      <w:r w:rsidRPr="00546B40">
        <w:rPr>
          <w:rFonts w:asciiTheme="minorHAnsi" w:hAnsiTheme="minorHAnsi" w:cstheme="minorHAnsi"/>
          <w:sz w:val="22"/>
          <w:szCs w:val="22"/>
          <w:lang w:val="lt-LT"/>
        </w:rPr>
        <w:t>50 g</w:t>
      </w:r>
      <w:r w:rsidR="001079C3" w:rsidRPr="00546B40">
        <w:rPr>
          <w:rFonts w:asciiTheme="minorHAnsi" w:hAnsiTheme="minorHAnsi" w:cstheme="minorHAnsi"/>
          <w:sz w:val="22"/>
          <w:szCs w:val="22"/>
          <w:lang w:val="lt-LT"/>
        </w:rPr>
        <w:t xml:space="preserve"> rūkytos lašišos</w:t>
      </w:r>
    </w:p>
    <w:p w14:paraId="3F1C31F2" w14:textId="77777777" w:rsidR="001079C3" w:rsidRPr="00546B40" w:rsidRDefault="001079C3" w:rsidP="00AD74C7">
      <w:pPr>
        <w:rPr>
          <w:rFonts w:asciiTheme="minorHAnsi" w:hAnsiTheme="minorHAnsi" w:cstheme="minorHAnsi"/>
          <w:sz w:val="22"/>
          <w:szCs w:val="22"/>
          <w:lang w:val="lt-LT"/>
        </w:rPr>
      </w:pPr>
    </w:p>
    <w:p w14:paraId="2BB5DC4B" w14:textId="28571822" w:rsidR="001079C3" w:rsidRPr="00546B40" w:rsidRDefault="00AD74C7" w:rsidP="00AD74C7">
      <w:pPr>
        <w:rPr>
          <w:rFonts w:asciiTheme="minorHAnsi" w:hAnsiTheme="minorHAnsi" w:cstheme="minorHAnsi"/>
          <w:sz w:val="22"/>
          <w:szCs w:val="22"/>
          <w:lang w:val="lt-LT"/>
        </w:rPr>
      </w:pPr>
      <w:r w:rsidRPr="00546B40">
        <w:rPr>
          <w:rFonts w:asciiTheme="minorHAnsi" w:hAnsiTheme="minorHAnsi" w:cstheme="minorHAnsi"/>
          <w:sz w:val="22"/>
          <w:szCs w:val="22"/>
          <w:lang w:val="lt-LT"/>
        </w:rPr>
        <w:t xml:space="preserve">2 </w:t>
      </w:r>
      <w:r w:rsidR="001079C3" w:rsidRPr="00546B40">
        <w:rPr>
          <w:rFonts w:asciiTheme="minorHAnsi" w:hAnsiTheme="minorHAnsi" w:cstheme="minorHAnsi"/>
          <w:sz w:val="22"/>
          <w:szCs w:val="22"/>
          <w:lang w:val="lt-LT"/>
        </w:rPr>
        <w:t xml:space="preserve">virtų kiaušinių </w:t>
      </w:r>
    </w:p>
    <w:p w14:paraId="5888D962" w14:textId="77777777" w:rsidR="001079C3" w:rsidRPr="00546B40" w:rsidRDefault="001079C3" w:rsidP="006A7819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7423D8A8" w14:textId="427E3127" w:rsidR="0066583B" w:rsidRPr="00546B40" w:rsidRDefault="0066583B" w:rsidP="006A7819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546B40">
        <w:rPr>
          <w:rFonts w:asciiTheme="minorHAnsi" w:hAnsiTheme="minorHAnsi" w:cstheme="minorHAnsi"/>
          <w:sz w:val="22"/>
          <w:szCs w:val="22"/>
          <w:lang w:val="lt-LT"/>
        </w:rPr>
        <w:t>Grikių kruopas išvirkite pasūdytame vandenyje arba užpilkite verdančiu vandeniu, pasūdykite ir uždengtame inde palikite pusvalandžiui, kol išbrinks.</w:t>
      </w:r>
      <w:r w:rsidR="00AD74C7" w:rsidRPr="00546B40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546B40">
        <w:rPr>
          <w:rFonts w:asciiTheme="minorHAnsi" w:hAnsiTheme="minorHAnsi" w:cstheme="minorHAnsi"/>
          <w:sz w:val="22"/>
          <w:szCs w:val="22"/>
          <w:lang w:val="lt-LT"/>
        </w:rPr>
        <w:t>Į dubenėlius paskirstykite virtus grikius, žalių salotų lapelius.</w:t>
      </w:r>
      <w:r w:rsidR="00AD74C7" w:rsidRPr="00546B40">
        <w:rPr>
          <w:rFonts w:asciiTheme="minorHAnsi" w:hAnsiTheme="minorHAnsi" w:cstheme="minorHAnsi"/>
          <w:sz w:val="22"/>
          <w:szCs w:val="22"/>
          <w:lang w:val="lt-LT"/>
        </w:rPr>
        <w:t xml:space="preserve"> A</w:t>
      </w:r>
      <w:r w:rsidRPr="00546B40">
        <w:rPr>
          <w:rFonts w:asciiTheme="minorHAnsi" w:hAnsiTheme="minorHAnsi" w:cstheme="minorHAnsi"/>
          <w:sz w:val="22"/>
          <w:szCs w:val="22"/>
          <w:lang w:val="lt-LT"/>
        </w:rPr>
        <w:t>vokadą perpjaukite perpus ir supjaustykite riekelėmis. Po pusę avokado dėkite į dubenėlius ant salotų. Ant viršaus suberkite šiaudeliais pjaustytus agurkus, perpus perpjautus vyšninius pomidorus, riekelėmis pjaustytus ridikėlius.</w:t>
      </w:r>
      <w:r w:rsidR="00AD74C7" w:rsidRPr="00546B40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546B40">
        <w:rPr>
          <w:rFonts w:asciiTheme="minorHAnsi" w:hAnsiTheme="minorHAnsi" w:cstheme="minorHAnsi"/>
          <w:sz w:val="22"/>
          <w:szCs w:val="22"/>
          <w:lang w:val="lt-LT"/>
        </w:rPr>
        <w:t>Ant viršaus dėkite rūkytos lašišos riekeles ir perpus perpjautus virtus kiaušinius.</w:t>
      </w:r>
      <w:r w:rsidR="00AD74C7" w:rsidRPr="00546B40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546B40">
        <w:rPr>
          <w:rFonts w:asciiTheme="minorHAnsi" w:hAnsiTheme="minorHAnsi" w:cstheme="minorHAnsi"/>
          <w:sz w:val="22"/>
          <w:szCs w:val="22"/>
          <w:lang w:val="lt-LT"/>
        </w:rPr>
        <w:t>Apiberkite žiupsniu druskos, šviežiai grūstų juodųjų pipirų ir nedelsiant patiekite.</w:t>
      </w:r>
    </w:p>
    <w:p w14:paraId="2C285309" w14:textId="77777777" w:rsidR="00A60E6D" w:rsidRDefault="00A60E6D" w:rsidP="006A7819">
      <w:pPr>
        <w:jc w:val="both"/>
        <w:rPr>
          <w:rFonts w:asciiTheme="minorHAnsi" w:hAnsiTheme="minorHAnsi" w:cstheme="minorHAnsi"/>
          <w:sz w:val="22"/>
          <w:szCs w:val="22"/>
          <w:lang w:val="en-US"/>
        </w:rPr>
      </w:pPr>
    </w:p>
    <w:p w14:paraId="6D4A2AFB" w14:textId="77777777" w:rsidR="00A60E6D" w:rsidRPr="000E122F" w:rsidRDefault="00A60E6D" w:rsidP="00A60E6D">
      <w:pPr>
        <w:jc w:val="both"/>
        <w:rPr>
          <w:rFonts w:ascii="Calibri" w:hAnsi="Calibri" w:cs="Calibri"/>
          <w:b/>
          <w:bCs/>
          <w:color w:val="000000" w:themeColor="text1"/>
          <w:sz w:val="22"/>
          <w:szCs w:val="22"/>
          <w:lang w:val="lt-LT" w:eastAsia="lt-LT"/>
        </w:rPr>
      </w:pPr>
      <w:r w:rsidRPr="000E122F">
        <w:rPr>
          <w:rFonts w:ascii="Calibri" w:hAnsi="Calibri" w:cs="Calibri"/>
          <w:b/>
          <w:bCs/>
          <w:color w:val="000000" w:themeColor="text1"/>
          <w:sz w:val="22"/>
          <w:szCs w:val="22"/>
          <w:lang w:val="lt-LT" w:eastAsia="lt-LT"/>
        </w:rPr>
        <w:t>Prieš maisto švaistymą – ir prekybos centrai</w:t>
      </w:r>
    </w:p>
    <w:p w14:paraId="515FE3BB" w14:textId="77777777" w:rsidR="00A60E6D" w:rsidRPr="000E122F" w:rsidRDefault="00A60E6D" w:rsidP="00A60E6D">
      <w:pPr>
        <w:jc w:val="both"/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</w:pPr>
    </w:p>
    <w:p w14:paraId="66B06335" w14:textId="77777777" w:rsidR="00A60E6D" w:rsidRPr="000E122F" w:rsidRDefault="00A60E6D" w:rsidP="00A60E6D">
      <w:pPr>
        <w:jc w:val="both"/>
        <w:rPr>
          <w:rFonts w:ascii="Calibri" w:eastAsia="Apple Color Emoji" w:hAnsi="Calibri" w:cs="Calibri"/>
          <w:bCs/>
          <w:color w:val="000000" w:themeColor="text1"/>
          <w:sz w:val="22"/>
          <w:szCs w:val="22"/>
          <w:lang w:val="lt-LT" w:eastAsia="lt-LT"/>
        </w:rPr>
      </w:pPr>
      <w:r w:rsidRPr="000E122F">
        <w:rPr>
          <w:rFonts w:ascii="Calibri" w:eastAsia="Apple Color Emoji" w:hAnsi="Calibri" w:cs="Calibri"/>
          <w:bCs/>
          <w:color w:val="000000" w:themeColor="text1"/>
          <w:sz w:val="22"/>
          <w:szCs w:val="22"/>
          <w:lang w:val="lt-LT" w:eastAsia="lt-LT"/>
        </w:rPr>
        <w:t xml:space="preserve">Pasak „Lidl Lietuva“ </w:t>
      </w:r>
      <w:r>
        <w:rPr>
          <w:rFonts w:ascii="Calibri" w:eastAsia="Apple Color Emoji" w:hAnsi="Calibri" w:cs="Calibri"/>
          <w:bCs/>
          <w:color w:val="000000" w:themeColor="text1"/>
          <w:sz w:val="22"/>
          <w:szCs w:val="22"/>
          <w:lang w:val="lt-LT" w:eastAsia="lt-LT"/>
        </w:rPr>
        <w:t>tvarumo vadovės</w:t>
      </w:r>
      <w:r w:rsidRPr="000E122F">
        <w:rPr>
          <w:rFonts w:ascii="Calibri" w:eastAsia="Apple Color Emoji" w:hAnsi="Calibri" w:cs="Calibri"/>
          <w:bCs/>
          <w:color w:val="000000" w:themeColor="text1"/>
          <w:sz w:val="22"/>
          <w:szCs w:val="22"/>
          <w:lang w:val="lt-LT" w:eastAsia="lt-LT"/>
        </w:rPr>
        <w:t>, su maisto švaistymu turi kovoti ne tik pavieniai vartotojai, bet ir maistą parduodantys prekybos centrai.</w:t>
      </w:r>
    </w:p>
    <w:p w14:paraId="17DAE623" w14:textId="77777777" w:rsidR="00A60E6D" w:rsidRPr="000E122F" w:rsidRDefault="00A60E6D" w:rsidP="00A60E6D">
      <w:pPr>
        <w:jc w:val="both"/>
        <w:rPr>
          <w:rFonts w:ascii="Calibri" w:eastAsia="Apple Color Emoji" w:hAnsi="Calibri" w:cs="Calibri"/>
          <w:bCs/>
          <w:color w:val="000000" w:themeColor="text1"/>
          <w:sz w:val="22"/>
          <w:szCs w:val="22"/>
          <w:lang w:val="lt-LT" w:eastAsia="lt-LT"/>
        </w:rPr>
      </w:pPr>
    </w:p>
    <w:p w14:paraId="43BB862F" w14:textId="77777777" w:rsidR="00A60E6D" w:rsidRPr="000E122F" w:rsidRDefault="00A60E6D" w:rsidP="00A60E6D">
      <w:pPr>
        <w:jc w:val="both"/>
        <w:rPr>
          <w:rFonts w:ascii="Calibri" w:eastAsia="Apple Color Emoji" w:hAnsi="Calibri" w:cs="Calibri"/>
          <w:bCs/>
          <w:color w:val="000000" w:themeColor="text1"/>
          <w:sz w:val="22"/>
          <w:szCs w:val="22"/>
          <w:lang w:val="lt-LT" w:eastAsia="lt-LT"/>
        </w:rPr>
      </w:pPr>
      <w:r w:rsidRPr="000E122F">
        <w:rPr>
          <w:rFonts w:ascii="Calibri" w:eastAsia="Apple Color Emoji" w:hAnsi="Calibri" w:cs="Calibri"/>
          <w:bCs/>
          <w:color w:val="000000" w:themeColor="text1"/>
          <w:sz w:val="22"/>
          <w:szCs w:val="22"/>
          <w:lang w:val="lt-LT" w:eastAsia="lt-LT"/>
        </w:rPr>
        <w:t xml:space="preserve">„Dėl šios priežasties stengiamės atsakingai planuoti maisto produktų užsakymus ir siekiame, kad liktų kuo mažiau likučių. Užsakinėdami prekes atsižvelgiame į pirkėjų poreikį – tai padeda sumažinti nurašomo maisto kiekį. Atidžiai </w:t>
      </w:r>
      <w:r w:rsidRPr="000E122F">
        <w:rPr>
          <w:rFonts w:ascii="Calibri" w:eastAsia="Apple Color Emoji" w:hAnsi="Calibri" w:cs="Calibri"/>
          <w:bCs/>
          <w:color w:val="000000" w:themeColor="text1"/>
          <w:sz w:val="22"/>
          <w:szCs w:val="22"/>
          <w:lang w:val="lt-LT" w:eastAsia="lt-LT"/>
        </w:rPr>
        <w:lastRenderedPageBreak/>
        <w:t xml:space="preserve">sekame prekių galiojimo laiką ir </w:t>
      </w:r>
      <w:r w:rsidRPr="000E122F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artėjant maisto produktų tinkamumo vartoti pabaigai </w:t>
      </w:r>
      <w:r w:rsidRPr="000E122F">
        <w:rPr>
          <w:rFonts w:ascii="Calibri" w:eastAsia="Apple Color Emoji" w:hAnsi="Calibri" w:cs="Calibri"/>
          <w:bCs/>
          <w:color w:val="000000" w:themeColor="text1"/>
          <w:sz w:val="22"/>
          <w:szCs w:val="22"/>
          <w:lang w:val="lt-LT" w:eastAsia="lt-LT"/>
        </w:rPr>
        <w:t xml:space="preserve">produktams </w:t>
      </w:r>
      <w:r w:rsidRPr="000E122F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taikome 30 proc. nuolaidą</w:t>
      </w:r>
      <w:r w:rsidRPr="000E122F">
        <w:rPr>
          <w:rFonts w:ascii="Calibri" w:eastAsia="Apple Color Emoji" w:hAnsi="Calibri" w:cs="Calibri"/>
          <w:bCs/>
          <w:color w:val="000000" w:themeColor="text1"/>
          <w:sz w:val="22"/>
          <w:szCs w:val="22"/>
          <w:lang w:val="lt-LT" w:eastAsia="lt-LT"/>
        </w:rPr>
        <w:t xml:space="preserve">“, – pastebi </w:t>
      </w:r>
      <w:r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M. Urbelytė. </w:t>
      </w:r>
    </w:p>
    <w:p w14:paraId="0C179F21" w14:textId="77777777" w:rsidR="00A60E6D" w:rsidRDefault="00A60E6D" w:rsidP="00A60E6D">
      <w:pPr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</w:pPr>
    </w:p>
    <w:p w14:paraId="0140779B" w14:textId="77777777" w:rsidR="00A60E6D" w:rsidRPr="000E122F" w:rsidRDefault="00A60E6D" w:rsidP="00A60E6D">
      <w:pPr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</w:pPr>
      <w:r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Praėjusių metų vasarą prekybos tinklas 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>„Lidl“ pristatė su maisto švaistymu padedančią kovoti naujovę – „</w:t>
      </w:r>
      <w:r w:rsidRPr="000E122F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Geradarių ma</w:t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išelius“</w:t>
      </w:r>
      <w:r w:rsidRPr="000E122F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. </w:t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Šiuose maišeliuose pirkėjai gali rasti</w:t>
      </w:r>
      <w:r w:rsidRPr="000E122F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 netobulos išvaizdo</w:t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s, bet puikiai vartoti tinkamus</w:t>
      </w:r>
      <w:r w:rsidRPr="000E122F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 švieži</w:t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us vaisius ir daržove</w:t>
      </w:r>
      <w:r w:rsidRPr="000E122F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s. </w:t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Šiuos rinkinius</w:t>
      </w:r>
      <w:r w:rsidRPr="000E122F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 pirkėjai</w:t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 gali įsigyti už žemesnę kainą nei įprastai. </w:t>
      </w:r>
      <w:r w:rsidRPr="00CF77FD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„Geradarių maišelius“ savo klientams „Lidl“ pasiūlė dar 2016 metais Prancūzijoje, vėliau jie tapo populiarūs ir Vokietijoje, Jungtinėje Karalystėje, Austrijoje, Suomijoje, Švedijoje.</w:t>
      </w:r>
    </w:p>
    <w:p w14:paraId="213914C8" w14:textId="77777777" w:rsidR="00A60E6D" w:rsidRDefault="00A60E6D" w:rsidP="00A60E6D">
      <w:pPr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</w:pPr>
    </w:p>
    <w:p w14:paraId="25DEFB39" w14:textId="77777777" w:rsidR="00A60E6D" w:rsidRDefault="00A60E6D" w:rsidP="00A60E6D">
      <w:pPr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</w:pPr>
      <w:r w:rsidRPr="000E122F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Siekdam</w:t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i</w:t>
      </w:r>
      <w:r w:rsidRPr="000E122F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 mažinti </w:t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švaistomo maisto kiekį bei </w:t>
      </w:r>
      <w:r w:rsidRPr="000E122F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remti socialiai pažeidžiam</w:t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ose grupėse esančius gyventojus</w:t>
      </w:r>
      <w:r w:rsidRPr="000E122F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, „Lidl Lietuva“ bendradarbiauja su „Maisto banku“ ir nuo 2018 metų reguliariai teikia paramą produktais iš visų „Lidl Lietuva“ parduotu</w:t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vių bei logistikos centro. </w:t>
      </w:r>
    </w:p>
    <w:p w14:paraId="76589262" w14:textId="77777777" w:rsidR="00A60E6D" w:rsidRDefault="00A60E6D" w:rsidP="00A60E6D">
      <w:pPr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</w:pPr>
    </w:p>
    <w:p w14:paraId="3EF4A589" w14:textId="77777777" w:rsidR="00A60E6D" w:rsidRPr="00CF77FD" w:rsidRDefault="00A60E6D" w:rsidP="00A60E6D">
      <w:pPr>
        <w:jc w:val="both"/>
        <w:rPr>
          <w:rFonts w:ascii="Calibri" w:eastAsia="Apple Color Emoji" w:hAnsi="Calibri" w:cs="Calibri"/>
          <w:bCs/>
          <w:color w:val="000000" w:themeColor="text1"/>
          <w:sz w:val="22"/>
          <w:szCs w:val="22"/>
          <w:lang w:val="lt-LT" w:eastAsia="lt-LT"/>
        </w:rPr>
      </w:pPr>
      <w:r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„Šiam </w:t>
      </w:r>
      <w:r w:rsidRPr="000E122F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paramos ir labdaros fondui perduodamos dar tinkamos vartoti bakalėjos prekės, duonos gaminiai, taip pat įvairios kosmetikos ir higienos priemonės, kurių </w:t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dėl įvairių priežasčių (pavyzdžiui, pažeistos pakuotės) prekybos tinklas nebegali parduoti. „Lidl Lietuva“</w:t>
      </w:r>
      <w:r w:rsidRPr="000E122F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 </w:t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šiai organizacijai </w:t>
      </w:r>
      <w:r w:rsidRPr="000E122F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taip pat </w:t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padeda ir finansiškai – skiriame</w:t>
      </w:r>
      <w:r w:rsidRPr="000E122F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 paramą produktų surinkimo, vežimo, paskirstymo kaštams padengti</w:t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“, – priduria </w:t>
      </w:r>
      <w:r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M. Urbelytė. </w:t>
      </w:r>
    </w:p>
    <w:p w14:paraId="4A7F589A" w14:textId="77777777" w:rsidR="00A60E6D" w:rsidRPr="00D73AF1" w:rsidRDefault="00A60E6D" w:rsidP="00A60E6D">
      <w:pPr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1276F200" w14:textId="77777777" w:rsidR="00A60E6D" w:rsidRDefault="00A60E6D" w:rsidP="00A60E6D">
      <w:pPr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 w:rsidRPr="00D73AF1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Kadangi ne visi nurašyti maisto produktai dar yra tinkami vartoti žmonėms, prekybos tinklas maisto švaistymą taip pat mažina bendradarbiaudamas su ūkininkais. </w:t>
      </w:r>
      <w:r w:rsidRPr="000E122F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Nuo 2018 metų </w:t>
      </w:r>
      <w:r w:rsidRPr="00D73AF1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„Lidl“ gyvulių šėrimui perduoda </w:t>
      </w:r>
      <w:r w:rsidRPr="000E122F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gyvūnų pašarui</w:t>
      </w:r>
      <w:r w:rsidRPr="00D73AF1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vartoti 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 xml:space="preserve">tinkamus </w:t>
      </w:r>
      <w:r w:rsidRPr="00D73AF1">
        <w:rPr>
          <w:rFonts w:asciiTheme="minorHAnsi" w:hAnsiTheme="minorHAnsi" w:cstheme="minorHAnsi"/>
          <w:bCs/>
          <w:sz w:val="22"/>
          <w:szCs w:val="22"/>
          <w:lang w:val="lt-LT"/>
        </w:rPr>
        <w:t>kepinius, dalį vaisių ir daržovių.</w:t>
      </w:r>
    </w:p>
    <w:p w14:paraId="782EAC9C" w14:textId="77777777" w:rsidR="00A60E6D" w:rsidRDefault="00A60E6D" w:rsidP="00A60E6D">
      <w:pPr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649CC54E" w14:textId="31A0C8DF" w:rsidR="00A60E6D" w:rsidRPr="00A60E6D" w:rsidRDefault="00A60E6D" w:rsidP="00A60E6D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bCs/>
          <w:sz w:val="22"/>
          <w:szCs w:val="22"/>
          <w:lang w:val="lt-LT"/>
        </w:rPr>
        <w:t xml:space="preserve">Visiškai nebetinkamus vartoti maisto produktus „Lidl Lietuva“ </w:t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perduoda</w:t>
      </w:r>
      <w:r w:rsidRPr="000E122F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 biodujas gaminantiems atliekų tvarkytojams.</w:t>
      </w:r>
    </w:p>
    <w:p w14:paraId="4675F0F4" w14:textId="77777777" w:rsidR="005D6230" w:rsidRPr="00D73AF1" w:rsidRDefault="005D6230" w:rsidP="005C000E">
      <w:pPr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798281C2" w14:textId="38B77DAD" w:rsidR="00BF1690" w:rsidRPr="00D73AF1" w:rsidRDefault="0001400B" w:rsidP="00BF1690">
      <w:pPr>
        <w:rPr>
          <w:rStyle w:val="Hyperlink"/>
          <w:rFonts w:ascii="Calibri" w:hAnsi="Calibri"/>
          <w:bCs/>
          <w:sz w:val="20"/>
          <w:szCs w:val="20"/>
          <w:lang w:val="lt-LT"/>
        </w:rPr>
      </w:pPr>
      <w:r w:rsidRPr="00D73AF1">
        <w:rPr>
          <w:rFonts w:ascii="Calibri" w:hAnsi="Calibri"/>
          <w:b/>
          <w:sz w:val="20"/>
          <w:szCs w:val="20"/>
          <w:lang w:val="lt-LT"/>
        </w:rPr>
        <w:t>Daugiau informacijos:</w:t>
      </w:r>
      <w:r w:rsidRPr="00D73AF1">
        <w:rPr>
          <w:rFonts w:ascii="Calibri" w:hAnsi="Calibri"/>
          <w:bCs/>
          <w:sz w:val="20"/>
          <w:szCs w:val="20"/>
          <w:lang w:val="lt-LT"/>
        </w:rPr>
        <w:br/>
      </w:r>
      <w:r w:rsidR="00BF1690" w:rsidRPr="00D73AF1">
        <w:rPr>
          <w:rFonts w:ascii="Calibri" w:hAnsi="Calibri"/>
          <w:bCs/>
          <w:sz w:val="20"/>
          <w:szCs w:val="20"/>
          <w:lang w:val="lt-LT"/>
        </w:rPr>
        <w:t>Lina Skersytė</w:t>
      </w:r>
      <w:r w:rsidR="00BF1690" w:rsidRPr="00D73AF1">
        <w:rPr>
          <w:rFonts w:ascii="Calibri" w:hAnsi="Calibri"/>
          <w:bCs/>
          <w:sz w:val="20"/>
          <w:szCs w:val="20"/>
          <w:lang w:val="lt-LT"/>
        </w:rPr>
        <w:br/>
        <w:t>Korporatyvinių reikalų ir komunikacijos departamentas</w:t>
      </w:r>
      <w:r w:rsidR="00BF1690" w:rsidRPr="00D73AF1">
        <w:rPr>
          <w:rFonts w:ascii="Calibri" w:hAnsi="Calibri"/>
          <w:bCs/>
          <w:sz w:val="20"/>
          <w:szCs w:val="20"/>
          <w:lang w:val="lt-LT"/>
        </w:rPr>
        <w:br/>
        <w:t>UAB „Lidl Lietuva“ </w:t>
      </w:r>
      <w:r w:rsidR="00BF1690" w:rsidRPr="00D73AF1">
        <w:rPr>
          <w:rFonts w:ascii="Calibri" w:hAnsi="Calibri"/>
          <w:bCs/>
          <w:sz w:val="20"/>
          <w:szCs w:val="20"/>
          <w:lang w:val="lt-LT"/>
        </w:rPr>
        <w:br/>
        <w:t>Tel. +370 5 267 3228, mob. tel. +370 680 53556</w:t>
      </w:r>
      <w:r w:rsidR="00BF1690" w:rsidRPr="00D73AF1">
        <w:rPr>
          <w:rFonts w:ascii="Calibri" w:hAnsi="Calibri"/>
          <w:bCs/>
          <w:sz w:val="20"/>
          <w:szCs w:val="20"/>
          <w:lang w:val="lt-LT"/>
        </w:rPr>
        <w:br/>
      </w:r>
      <w:hyperlink r:id="rId8" w:history="1">
        <w:r w:rsidR="00BF1690" w:rsidRPr="00D73AF1">
          <w:rPr>
            <w:rStyle w:val="Hyperlink"/>
            <w:rFonts w:ascii="Calibri" w:hAnsi="Calibri"/>
            <w:bCs/>
            <w:sz w:val="20"/>
            <w:szCs w:val="20"/>
            <w:lang w:val="lt-LT"/>
          </w:rPr>
          <w:t>lina.skersyte@lidl.lt</w:t>
        </w:r>
      </w:hyperlink>
    </w:p>
    <w:p w14:paraId="725D38FA" w14:textId="7D5FB492" w:rsidR="00DC4707" w:rsidRPr="00D73AF1" w:rsidRDefault="00DC4707" w:rsidP="00BF1690">
      <w:pPr>
        <w:rPr>
          <w:rStyle w:val="Hyperlink"/>
          <w:rFonts w:ascii="Calibri" w:hAnsi="Calibri"/>
          <w:bCs/>
          <w:sz w:val="20"/>
          <w:szCs w:val="20"/>
          <w:lang w:val="lt-LT"/>
        </w:rPr>
      </w:pPr>
    </w:p>
    <w:p w14:paraId="5695E46E" w14:textId="1D656C4B" w:rsidR="00DC4707" w:rsidRPr="00D73AF1" w:rsidRDefault="00DC4707" w:rsidP="008C64FA">
      <w:pPr>
        <w:rPr>
          <w:rFonts w:ascii="Calibri" w:hAnsi="Calibri"/>
          <w:bCs/>
          <w:sz w:val="20"/>
          <w:szCs w:val="20"/>
          <w:lang w:val="lt-LT"/>
        </w:rPr>
      </w:pPr>
    </w:p>
    <w:p w14:paraId="5B9F38A7" w14:textId="77777777" w:rsidR="00DC4707" w:rsidRPr="00D73AF1" w:rsidRDefault="00DC4707" w:rsidP="00BF1690">
      <w:pPr>
        <w:rPr>
          <w:rFonts w:ascii="Calibri" w:hAnsi="Calibri"/>
          <w:bCs/>
          <w:sz w:val="20"/>
          <w:szCs w:val="20"/>
          <w:lang w:val="lt-LT"/>
        </w:rPr>
      </w:pPr>
    </w:p>
    <w:p w14:paraId="31BED8B2" w14:textId="1EB8EF15" w:rsidR="0001400B" w:rsidRPr="00D73AF1" w:rsidRDefault="0001400B" w:rsidP="0001400B">
      <w:pPr>
        <w:rPr>
          <w:rFonts w:ascii="Calibri" w:hAnsi="Calibri"/>
          <w:bCs/>
          <w:sz w:val="20"/>
          <w:szCs w:val="20"/>
          <w:lang w:val="lt-LT"/>
        </w:rPr>
      </w:pPr>
    </w:p>
    <w:p w14:paraId="4F41B4C9" w14:textId="3CFFDE7A" w:rsidR="00365615" w:rsidRPr="00D73AF1" w:rsidRDefault="00365615" w:rsidP="006F2182">
      <w:pPr>
        <w:rPr>
          <w:rFonts w:ascii="Calibri" w:hAnsi="Calibri"/>
          <w:bCs/>
          <w:sz w:val="20"/>
          <w:szCs w:val="20"/>
          <w:lang w:val="lt-LT"/>
        </w:rPr>
      </w:pPr>
    </w:p>
    <w:sectPr w:rsidR="00365615" w:rsidRPr="00D73AF1" w:rsidSect="00992A79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32FB8D" w14:textId="77777777" w:rsidR="00992A79" w:rsidRDefault="00992A79">
      <w:r>
        <w:separator/>
      </w:r>
    </w:p>
  </w:endnote>
  <w:endnote w:type="continuationSeparator" w:id="0">
    <w:p w14:paraId="75D79250" w14:textId="77777777" w:rsidR="00992A79" w:rsidRDefault="00992A79">
      <w:r>
        <w:continuationSeparator/>
      </w:r>
    </w:p>
  </w:endnote>
  <w:endnote w:type="continuationNotice" w:id="1">
    <w:p w14:paraId="4100F916" w14:textId="77777777" w:rsidR="00992A79" w:rsidRDefault="00992A7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00"/>
    <w:family w:val="auto"/>
    <w:notTrueType/>
    <w:pitch w:val="variable"/>
    <w:sig w:usb0="E00002FF" w:usb1="5000205A" w:usb2="00000000" w:usb3="00000000" w:csb0="0000019F" w:csb1="00000000"/>
  </w:font>
  <w:font w:name="Segoe UI">
    <w:altName w:val="Calibri"/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Cambria Math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pple Color Emoji">
    <w:charset w:val="00"/>
    <w:family w:val="auto"/>
    <w:pitch w:val="fixed"/>
    <w:sig w:usb0="00000003" w:usb1="18000000" w:usb2="14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5A841E" w14:textId="77777777" w:rsidR="00992A79" w:rsidRDefault="00992A79">
      <w:r>
        <w:separator/>
      </w:r>
    </w:p>
  </w:footnote>
  <w:footnote w:type="continuationSeparator" w:id="0">
    <w:p w14:paraId="4CD859AE" w14:textId="77777777" w:rsidR="00992A79" w:rsidRDefault="00992A79">
      <w:r>
        <w:continuationSeparator/>
      </w:r>
    </w:p>
  </w:footnote>
  <w:footnote w:type="continuationNotice" w:id="1">
    <w:p w14:paraId="71C45FCA" w14:textId="77777777" w:rsidR="00992A79" w:rsidRDefault="00992A7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proofErr w:type="spellStart"/>
    <w:r w:rsidRPr="00057FCB">
      <w:rPr>
        <w:rFonts w:ascii="News Gothic Bd BT Reg" w:hAnsi="News Gothic Bd BT Reg"/>
        <w:lang w:val="ru-RU"/>
      </w:rPr>
      <w:t>www</w:t>
    </w:r>
    <w:proofErr w:type="spellEnd"/>
    <w:r w:rsidRPr="00057FCB">
      <w:rPr>
        <w:rFonts w:ascii="News Gothic Bd BT Reg" w:hAnsi="News Gothic Bd BT Reg"/>
        <w:lang w:val="ru-RU"/>
      </w:rPr>
      <w:t>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en-GB" w:eastAsia="en-GB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en-GB" w:eastAsia="en-GB"/>
      </w:rPr>
      <w:drawing>
        <wp:anchor distT="0" distB="0" distL="114300" distR="114300" simplePos="0" relativeHeight="251657728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880274"/>
    <w:multiLevelType w:val="multilevel"/>
    <w:tmpl w:val="8D2EC8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DA44D8"/>
    <w:multiLevelType w:val="hybridMultilevel"/>
    <w:tmpl w:val="8E8C0346"/>
    <w:lvl w:ilvl="0" w:tplc="A956C942">
      <w:start w:val="5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436577"/>
    <w:multiLevelType w:val="hybridMultilevel"/>
    <w:tmpl w:val="8DEE78E4"/>
    <w:lvl w:ilvl="0" w:tplc="53C06BFE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56131E"/>
    <w:multiLevelType w:val="hybridMultilevel"/>
    <w:tmpl w:val="E2462AF4"/>
    <w:lvl w:ilvl="0" w:tplc="5742DFD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B35A27"/>
    <w:multiLevelType w:val="hybridMultilevel"/>
    <w:tmpl w:val="C3D20906"/>
    <w:lvl w:ilvl="0" w:tplc="D31A34E6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1997854">
    <w:abstractNumId w:val="2"/>
  </w:num>
  <w:num w:numId="2" w16cid:durableId="116146604">
    <w:abstractNumId w:val="12"/>
  </w:num>
  <w:num w:numId="3" w16cid:durableId="827524192">
    <w:abstractNumId w:val="11"/>
  </w:num>
  <w:num w:numId="4" w16cid:durableId="872304160">
    <w:abstractNumId w:val="8"/>
  </w:num>
  <w:num w:numId="5" w16cid:durableId="993681756">
    <w:abstractNumId w:val="0"/>
  </w:num>
  <w:num w:numId="6" w16cid:durableId="1226913403">
    <w:abstractNumId w:val="10"/>
  </w:num>
  <w:num w:numId="7" w16cid:durableId="733890437">
    <w:abstractNumId w:val="9"/>
  </w:num>
  <w:num w:numId="8" w16cid:durableId="837306797">
    <w:abstractNumId w:val="4"/>
  </w:num>
  <w:num w:numId="9" w16cid:durableId="1517226693">
    <w:abstractNumId w:val="13"/>
  </w:num>
  <w:num w:numId="10" w16cid:durableId="1877695016">
    <w:abstractNumId w:val="3"/>
  </w:num>
  <w:num w:numId="11" w16cid:durableId="1137263529">
    <w:abstractNumId w:val="1"/>
  </w:num>
  <w:num w:numId="12" w16cid:durableId="1845433576">
    <w:abstractNumId w:val="7"/>
  </w:num>
  <w:num w:numId="13" w16cid:durableId="2018144398">
    <w:abstractNumId w:val="5"/>
  </w:num>
  <w:num w:numId="14" w16cid:durableId="1565985449">
    <w:abstractNumId w:val="6"/>
  </w:num>
  <w:num w:numId="15" w16cid:durableId="3222012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4096" w:nlCheck="1" w:checkStyle="0"/>
  <w:activeWritingStyle w:appName="MSWord" w:lang="ru-RU" w:vendorID="64" w:dllVersion="0" w:nlCheck="1" w:checkStyle="0"/>
  <w:activeWritingStyle w:appName="MSWord" w:lang="de-DE" w:vendorID="64" w:dllVersion="4096" w:nlCheck="1" w:checkStyle="0"/>
  <w:activeWritingStyle w:appName="MSWord" w:lang="ru-RU" w:vendorID="64" w:dllVersion="4096" w:nlCheck="1" w:checkStyle="0"/>
  <w:activeWritingStyle w:appName="MSWord" w:lang="pl-PL" w:vendorID="64" w:dllVersion="4096" w:nlCheck="1" w:checkStyle="0"/>
  <w:activeWritingStyle w:appName="MSWord" w:lang="fr-FR" w:vendorID="64" w:dllVersion="4096" w:nlCheck="1" w:checkStyle="0"/>
  <w:activeWritingStyle w:appName="MSWord" w:lang="fr-FR" w:vendorID="64" w:dllVersion="0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65A"/>
    <w:rsid w:val="00000135"/>
    <w:rsid w:val="00000D81"/>
    <w:rsid w:val="00001714"/>
    <w:rsid w:val="00001952"/>
    <w:rsid w:val="00004052"/>
    <w:rsid w:val="00007E3B"/>
    <w:rsid w:val="000105E9"/>
    <w:rsid w:val="00010D14"/>
    <w:rsid w:val="00011807"/>
    <w:rsid w:val="0001400B"/>
    <w:rsid w:val="00014972"/>
    <w:rsid w:val="00015A51"/>
    <w:rsid w:val="00015C06"/>
    <w:rsid w:val="00016582"/>
    <w:rsid w:val="00016D41"/>
    <w:rsid w:val="00016E3D"/>
    <w:rsid w:val="00017C7C"/>
    <w:rsid w:val="000203A2"/>
    <w:rsid w:val="0002079D"/>
    <w:rsid w:val="00020D0A"/>
    <w:rsid w:val="00021EF1"/>
    <w:rsid w:val="00023270"/>
    <w:rsid w:val="00023667"/>
    <w:rsid w:val="000244F4"/>
    <w:rsid w:val="00024B95"/>
    <w:rsid w:val="00030F70"/>
    <w:rsid w:val="00031F0A"/>
    <w:rsid w:val="0003245A"/>
    <w:rsid w:val="000368C1"/>
    <w:rsid w:val="00036AB7"/>
    <w:rsid w:val="00036DB9"/>
    <w:rsid w:val="00036F4B"/>
    <w:rsid w:val="00040A0C"/>
    <w:rsid w:val="00040C05"/>
    <w:rsid w:val="00041D7C"/>
    <w:rsid w:val="000423C8"/>
    <w:rsid w:val="00044EBF"/>
    <w:rsid w:val="00050643"/>
    <w:rsid w:val="00051C1A"/>
    <w:rsid w:val="0005215F"/>
    <w:rsid w:val="00053141"/>
    <w:rsid w:val="000536DD"/>
    <w:rsid w:val="00054F3B"/>
    <w:rsid w:val="00055DAB"/>
    <w:rsid w:val="000566A5"/>
    <w:rsid w:val="00056D4D"/>
    <w:rsid w:val="00057159"/>
    <w:rsid w:val="000701FB"/>
    <w:rsid w:val="000706B8"/>
    <w:rsid w:val="00070838"/>
    <w:rsid w:val="00073DBC"/>
    <w:rsid w:val="00073E54"/>
    <w:rsid w:val="00085291"/>
    <w:rsid w:val="000854A5"/>
    <w:rsid w:val="00087FB0"/>
    <w:rsid w:val="000903AE"/>
    <w:rsid w:val="000928F3"/>
    <w:rsid w:val="00093E6A"/>
    <w:rsid w:val="00094659"/>
    <w:rsid w:val="000961F1"/>
    <w:rsid w:val="00096C1F"/>
    <w:rsid w:val="000977F3"/>
    <w:rsid w:val="000A0440"/>
    <w:rsid w:val="000A09B0"/>
    <w:rsid w:val="000A2032"/>
    <w:rsid w:val="000A465E"/>
    <w:rsid w:val="000A5FA3"/>
    <w:rsid w:val="000A6B59"/>
    <w:rsid w:val="000A783D"/>
    <w:rsid w:val="000B0A31"/>
    <w:rsid w:val="000B22C7"/>
    <w:rsid w:val="000B2B7F"/>
    <w:rsid w:val="000B46EE"/>
    <w:rsid w:val="000B480E"/>
    <w:rsid w:val="000B50ED"/>
    <w:rsid w:val="000B6A90"/>
    <w:rsid w:val="000B7875"/>
    <w:rsid w:val="000B7A19"/>
    <w:rsid w:val="000C17CC"/>
    <w:rsid w:val="000C2521"/>
    <w:rsid w:val="000C2EC7"/>
    <w:rsid w:val="000C32F9"/>
    <w:rsid w:val="000C4DE6"/>
    <w:rsid w:val="000C68C8"/>
    <w:rsid w:val="000D0DFE"/>
    <w:rsid w:val="000D2DA6"/>
    <w:rsid w:val="000D2FEA"/>
    <w:rsid w:val="000D332A"/>
    <w:rsid w:val="000D4D08"/>
    <w:rsid w:val="000D7B12"/>
    <w:rsid w:val="000E122F"/>
    <w:rsid w:val="000E2F83"/>
    <w:rsid w:val="000E3A0B"/>
    <w:rsid w:val="000E3FAF"/>
    <w:rsid w:val="000E45B5"/>
    <w:rsid w:val="000E6584"/>
    <w:rsid w:val="000E6644"/>
    <w:rsid w:val="000E682E"/>
    <w:rsid w:val="000E7798"/>
    <w:rsid w:val="000E7E6C"/>
    <w:rsid w:val="000F0691"/>
    <w:rsid w:val="000F1A50"/>
    <w:rsid w:val="000F3334"/>
    <w:rsid w:val="000F4AA7"/>
    <w:rsid w:val="000F6BAB"/>
    <w:rsid w:val="00104AED"/>
    <w:rsid w:val="0010652B"/>
    <w:rsid w:val="00106BC8"/>
    <w:rsid w:val="00106C69"/>
    <w:rsid w:val="001079C3"/>
    <w:rsid w:val="00107D0A"/>
    <w:rsid w:val="00111442"/>
    <w:rsid w:val="00120642"/>
    <w:rsid w:val="00121F8D"/>
    <w:rsid w:val="00122377"/>
    <w:rsid w:val="00122910"/>
    <w:rsid w:val="00123B0E"/>
    <w:rsid w:val="00123BED"/>
    <w:rsid w:val="00124861"/>
    <w:rsid w:val="00124A1C"/>
    <w:rsid w:val="001272E2"/>
    <w:rsid w:val="001273FF"/>
    <w:rsid w:val="00131686"/>
    <w:rsid w:val="0013233F"/>
    <w:rsid w:val="00132E55"/>
    <w:rsid w:val="00135556"/>
    <w:rsid w:val="001404AE"/>
    <w:rsid w:val="001409A0"/>
    <w:rsid w:val="00144D5D"/>
    <w:rsid w:val="001462A0"/>
    <w:rsid w:val="00147117"/>
    <w:rsid w:val="00151262"/>
    <w:rsid w:val="0015165A"/>
    <w:rsid w:val="00151EBE"/>
    <w:rsid w:val="00156F0B"/>
    <w:rsid w:val="00160064"/>
    <w:rsid w:val="00162632"/>
    <w:rsid w:val="00162B6A"/>
    <w:rsid w:val="00163B48"/>
    <w:rsid w:val="00167849"/>
    <w:rsid w:val="00167EDC"/>
    <w:rsid w:val="00170C99"/>
    <w:rsid w:val="00171A4E"/>
    <w:rsid w:val="00172092"/>
    <w:rsid w:val="00174E01"/>
    <w:rsid w:val="00177998"/>
    <w:rsid w:val="00180F44"/>
    <w:rsid w:val="00181460"/>
    <w:rsid w:val="00182902"/>
    <w:rsid w:val="00184183"/>
    <w:rsid w:val="00184A19"/>
    <w:rsid w:val="00184C19"/>
    <w:rsid w:val="0018531F"/>
    <w:rsid w:val="00187895"/>
    <w:rsid w:val="00191713"/>
    <w:rsid w:val="00191F0F"/>
    <w:rsid w:val="00193868"/>
    <w:rsid w:val="001972BE"/>
    <w:rsid w:val="001A0778"/>
    <w:rsid w:val="001A0C24"/>
    <w:rsid w:val="001A1543"/>
    <w:rsid w:val="001A5B12"/>
    <w:rsid w:val="001A793D"/>
    <w:rsid w:val="001A7B5D"/>
    <w:rsid w:val="001A7B6F"/>
    <w:rsid w:val="001B06B6"/>
    <w:rsid w:val="001B2C73"/>
    <w:rsid w:val="001B5FA6"/>
    <w:rsid w:val="001C0049"/>
    <w:rsid w:val="001C0848"/>
    <w:rsid w:val="001C3DA6"/>
    <w:rsid w:val="001C4732"/>
    <w:rsid w:val="001C4A99"/>
    <w:rsid w:val="001C5AA8"/>
    <w:rsid w:val="001C5BCD"/>
    <w:rsid w:val="001C5F13"/>
    <w:rsid w:val="001D1260"/>
    <w:rsid w:val="001D12F4"/>
    <w:rsid w:val="001D1A53"/>
    <w:rsid w:val="001D487E"/>
    <w:rsid w:val="001D6AA7"/>
    <w:rsid w:val="001D7706"/>
    <w:rsid w:val="001E0AD9"/>
    <w:rsid w:val="001E3650"/>
    <w:rsid w:val="001E5071"/>
    <w:rsid w:val="001E641F"/>
    <w:rsid w:val="001E6FF5"/>
    <w:rsid w:val="001E7F34"/>
    <w:rsid w:val="001F2063"/>
    <w:rsid w:val="001F2C54"/>
    <w:rsid w:val="001F43C7"/>
    <w:rsid w:val="001F4583"/>
    <w:rsid w:val="001F5549"/>
    <w:rsid w:val="001F5632"/>
    <w:rsid w:val="001F59E6"/>
    <w:rsid w:val="001F7D58"/>
    <w:rsid w:val="002045E2"/>
    <w:rsid w:val="002047CD"/>
    <w:rsid w:val="002050D8"/>
    <w:rsid w:val="00207903"/>
    <w:rsid w:val="00210A31"/>
    <w:rsid w:val="00212485"/>
    <w:rsid w:val="00214CC4"/>
    <w:rsid w:val="0021549D"/>
    <w:rsid w:val="002154CE"/>
    <w:rsid w:val="002157C9"/>
    <w:rsid w:val="00220285"/>
    <w:rsid w:val="00221B0D"/>
    <w:rsid w:val="00222B7A"/>
    <w:rsid w:val="002236CF"/>
    <w:rsid w:val="002242A2"/>
    <w:rsid w:val="002245C2"/>
    <w:rsid w:val="00224A0E"/>
    <w:rsid w:val="00224D63"/>
    <w:rsid w:val="00225744"/>
    <w:rsid w:val="00230F26"/>
    <w:rsid w:val="00236691"/>
    <w:rsid w:val="00237FEB"/>
    <w:rsid w:val="00240219"/>
    <w:rsid w:val="0024375F"/>
    <w:rsid w:val="002439E1"/>
    <w:rsid w:val="00245B5D"/>
    <w:rsid w:val="00245D42"/>
    <w:rsid w:val="0024702B"/>
    <w:rsid w:val="002474C6"/>
    <w:rsid w:val="00250433"/>
    <w:rsid w:val="0025536E"/>
    <w:rsid w:val="002579F7"/>
    <w:rsid w:val="00260406"/>
    <w:rsid w:val="00265DF9"/>
    <w:rsid w:val="00270101"/>
    <w:rsid w:val="00273F26"/>
    <w:rsid w:val="002757E4"/>
    <w:rsid w:val="002807F3"/>
    <w:rsid w:val="002814D6"/>
    <w:rsid w:val="00285988"/>
    <w:rsid w:val="002876D5"/>
    <w:rsid w:val="00290A9D"/>
    <w:rsid w:val="00290F6F"/>
    <w:rsid w:val="00291216"/>
    <w:rsid w:val="002933F4"/>
    <w:rsid w:val="00293C2C"/>
    <w:rsid w:val="002950E4"/>
    <w:rsid w:val="0029638F"/>
    <w:rsid w:val="00296A26"/>
    <w:rsid w:val="00296A44"/>
    <w:rsid w:val="002A1E0E"/>
    <w:rsid w:val="002A2940"/>
    <w:rsid w:val="002A37F7"/>
    <w:rsid w:val="002A4569"/>
    <w:rsid w:val="002A489F"/>
    <w:rsid w:val="002A4D06"/>
    <w:rsid w:val="002A5542"/>
    <w:rsid w:val="002A7736"/>
    <w:rsid w:val="002B1DE2"/>
    <w:rsid w:val="002B5ADD"/>
    <w:rsid w:val="002C2735"/>
    <w:rsid w:val="002C2E67"/>
    <w:rsid w:val="002C338D"/>
    <w:rsid w:val="002C3B7A"/>
    <w:rsid w:val="002C4B3F"/>
    <w:rsid w:val="002C604A"/>
    <w:rsid w:val="002C66C1"/>
    <w:rsid w:val="002D4551"/>
    <w:rsid w:val="002E2DC4"/>
    <w:rsid w:val="002E726D"/>
    <w:rsid w:val="002F0A04"/>
    <w:rsid w:val="002F1BF6"/>
    <w:rsid w:val="002F1EF5"/>
    <w:rsid w:val="002F2357"/>
    <w:rsid w:val="002F2DD1"/>
    <w:rsid w:val="002F2FAB"/>
    <w:rsid w:val="002F30F7"/>
    <w:rsid w:val="002F47FC"/>
    <w:rsid w:val="002F4F62"/>
    <w:rsid w:val="00301835"/>
    <w:rsid w:val="00303297"/>
    <w:rsid w:val="00303332"/>
    <w:rsid w:val="00303528"/>
    <w:rsid w:val="00305718"/>
    <w:rsid w:val="00305979"/>
    <w:rsid w:val="00305D3C"/>
    <w:rsid w:val="00305ED4"/>
    <w:rsid w:val="003066C7"/>
    <w:rsid w:val="00307047"/>
    <w:rsid w:val="00307CD9"/>
    <w:rsid w:val="00307D36"/>
    <w:rsid w:val="00311EF3"/>
    <w:rsid w:val="00312267"/>
    <w:rsid w:val="0031519B"/>
    <w:rsid w:val="00316E0D"/>
    <w:rsid w:val="00317C8E"/>
    <w:rsid w:val="00320542"/>
    <w:rsid w:val="00321116"/>
    <w:rsid w:val="00321795"/>
    <w:rsid w:val="003257C0"/>
    <w:rsid w:val="00325FDC"/>
    <w:rsid w:val="003304B8"/>
    <w:rsid w:val="003309ED"/>
    <w:rsid w:val="00331DF5"/>
    <w:rsid w:val="00333175"/>
    <w:rsid w:val="00336CE4"/>
    <w:rsid w:val="003413EF"/>
    <w:rsid w:val="00341980"/>
    <w:rsid w:val="003430BD"/>
    <w:rsid w:val="00345BA2"/>
    <w:rsid w:val="00354404"/>
    <w:rsid w:val="0035513B"/>
    <w:rsid w:val="003568AA"/>
    <w:rsid w:val="003575E8"/>
    <w:rsid w:val="00360CB6"/>
    <w:rsid w:val="00362B84"/>
    <w:rsid w:val="00363F8E"/>
    <w:rsid w:val="003655CB"/>
    <w:rsid w:val="00365615"/>
    <w:rsid w:val="00370ACE"/>
    <w:rsid w:val="00371A58"/>
    <w:rsid w:val="00371DF9"/>
    <w:rsid w:val="00375B7B"/>
    <w:rsid w:val="00376112"/>
    <w:rsid w:val="00377281"/>
    <w:rsid w:val="00380970"/>
    <w:rsid w:val="00380A8C"/>
    <w:rsid w:val="00382C8A"/>
    <w:rsid w:val="00384B5B"/>
    <w:rsid w:val="00385333"/>
    <w:rsid w:val="00385C5E"/>
    <w:rsid w:val="00390319"/>
    <w:rsid w:val="00391CBE"/>
    <w:rsid w:val="0039203E"/>
    <w:rsid w:val="00392E9B"/>
    <w:rsid w:val="00393CC7"/>
    <w:rsid w:val="003941B7"/>
    <w:rsid w:val="0039562E"/>
    <w:rsid w:val="003A0E37"/>
    <w:rsid w:val="003A18C1"/>
    <w:rsid w:val="003A43AF"/>
    <w:rsid w:val="003A639A"/>
    <w:rsid w:val="003A69C7"/>
    <w:rsid w:val="003B05E1"/>
    <w:rsid w:val="003B1DF9"/>
    <w:rsid w:val="003B3F46"/>
    <w:rsid w:val="003B4E27"/>
    <w:rsid w:val="003B7897"/>
    <w:rsid w:val="003C2757"/>
    <w:rsid w:val="003C3F8B"/>
    <w:rsid w:val="003C46F1"/>
    <w:rsid w:val="003C6276"/>
    <w:rsid w:val="003D029F"/>
    <w:rsid w:val="003D0CD1"/>
    <w:rsid w:val="003D0DF3"/>
    <w:rsid w:val="003D1610"/>
    <w:rsid w:val="003D196F"/>
    <w:rsid w:val="003D5FBF"/>
    <w:rsid w:val="003D7429"/>
    <w:rsid w:val="003E0C18"/>
    <w:rsid w:val="003E0D0E"/>
    <w:rsid w:val="003E394B"/>
    <w:rsid w:val="003E5BEC"/>
    <w:rsid w:val="003F046F"/>
    <w:rsid w:val="003F1ED5"/>
    <w:rsid w:val="003F2236"/>
    <w:rsid w:val="003F25A4"/>
    <w:rsid w:val="003F3186"/>
    <w:rsid w:val="003F66D0"/>
    <w:rsid w:val="003F7B49"/>
    <w:rsid w:val="00400F75"/>
    <w:rsid w:val="004018B2"/>
    <w:rsid w:val="00402AA2"/>
    <w:rsid w:val="004041DA"/>
    <w:rsid w:val="00405680"/>
    <w:rsid w:val="004057FB"/>
    <w:rsid w:val="00406AF6"/>
    <w:rsid w:val="00410473"/>
    <w:rsid w:val="00410A8C"/>
    <w:rsid w:val="004114F0"/>
    <w:rsid w:val="004116E4"/>
    <w:rsid w:val="004124A8"/>
    <w:rsid w:val="00412D3C"/>
    <w:rsid w:val="00412DFD"/>
    <w:rsid w:val="0041346F"/>
    <w:rsid w:val="00413F9B"/>
    <w:rsid w:val="00416E00"/>
    <w:rsid w:val="004174D3"/>
    <w:rsid w:val="004207F7"/>
    <w:rsid w:val="00422DE4"/>
    <w:rsid w:val="00434859"/>
    <w:rsid w:val="00436893"/>
    <w:rsid w:val="004437E6"/>
    <w:rsid w:val="004444C0"/>
    <w:rsid w:val="0044535C"/>
    <w:rsid w:val="00447BD2"/>
    <w:rsid w:val="00456954"/>
    <w:rsid w:val="00456984"/>
    <w:rsid w:val="004605CB"/>
    <w:rsid w:val="00460977"/>
    <w:rsid w:val="00461FF5"/>
    <w:rsid w:val="0046275B"/>
    <w:rsid w:val="00464A02"/>
    <w:rsid w:val="00465023"/>
    <w:rsid w:val="00472832"/>
    <w:rsid w:val="00473E7A"/>
    <w:rsid w:val="0047551D"/>
    <w:rsid w:val="00475A80"/>
    <w:rsid w:val="0047607F"/>
    <w:rsid w:val="0047628A"/>
    <w:rsid w:val="004762D8"/>
    <w:rsid w:val="00476EE7"/>
    <w:rsid w:val="004804EE"/>
    <w:rsid w:val="00480EDC"/>
    <w:rsid w:val="00481CD9"/>
    <w:rsid w:val="004827B0"/>
    <w:rsid w:val="0048423C"/>
    <w:rsid w:val="004903DB"/>
    <w:rsid w:val="00490AAC"/>
    <w:rsid w:val="004924F1"/>
    <w:rsid w:val="00492AB5"/>
    <w:rsid w:val="00492C07"/>
    <w:rsid w:val="00493145"/>
    <w:rsid w:val="004A1069"/>
    <w:rsid w:val="004A121F"/>
    <w:rsid w:val="004A144B"/>
    <w:rsid w:val="004A1C3A"/>
    <w:rsid w:val="004A3135"/>
    <w:rsid w:val="004A507A"/>
    <w:rsid w:val="004A51DB"/>
    <w:rsid w:val="004A587B"/>
    <w:rsid w:val="004A5FFA"/>
    <w:rsid w:val="004A7C33"/>
    <w:rsid w:val="004B3B89"/>
    <w:rsid w:val="004B631A"/>
    <w:rsid w:val="004B7139"/>
    <w:rsid w:val="004B75FA"/>
    <w:rsid w:val="004C230C"/>
    <w:rsid w:val="004C23EE"/>
    <w:rsid w:val="004C2756"/>
    <w:rsid w:val="004C2D71"/>
    <w:rsid w:val="004C63F3"/>
    <w:rsid w:val="004C79F9"/>
    <w:rsid w:val="004C7B9B"/>
    <w:rsid w:val="004C7E80"/>
    <w:rsid w:val="004D070E"/>
    <w:rsid w:val="004D072E"/>
    <w:rsid w:val="004D090E"/>
    <w:rsid w:val="004D3A1F"/>
    <w:rsid w:val="004D3E3E"/>
    <w:rsid w:val="004D5BFF"/>
    <w:rsid w:val="004E1621"/>
    <w:rsid w:val="004E17B5"/>
    <w:rsid w:val="004E2303"/>
    <w:rsid w:val="004E248C"/>
    <w:rsid w:val="004E2FAA"/>
    <w:rsid w:val="004E7C6D"/>
    <w:rsid w:val="004F03E4"/>
    <w:rsid w:val="004F388B"/>
    <w:rsid w:val="004F5047"/>
    <w:rsid w:val="004F53E1"/>
    <w:rsid w:val="004F6652"/>
    <w:rsid w:val="0050201A"/>
    <w:rsid w:val="00502466"/>
    <w:rsid w:val="00502893"/>
    <w:rsid w:val="00504572"/>
    <w:rsid w:val="00506530"/>
    <w:rsid w:val="005070FC"/>
    <w:rsid w:val="005076CE"/>
    <w:rsid w:val="00507790"/>
    <w:rsid w:val="0051000D"/>
    <w:rsid w:val="00510F76"/>
    <w:rsid w:val="005120AC"/>
    <w:rsid w:val="0051267D"/>
    <w:rsid w:val="005128A8"/>
    <w:rsid w:val="005137E6"/>
    <w:rsid w:val="00513D0F"/>
    <w:rsid w:val="005175B0"/>
    <w:rsid w:val="00517B69"/>
    <w:rsid w:val="005224EE"/>
    <w:rsid w:val="00522B82"/>
    <w:rsid w:val="00524221"/>
    <w:rsid w:val="00530C07"/>
    <w:rsid w:val="00531386"/>
    <w:rsid w:val="005314EF"/>
    <w:rsid w:val="005318B1"/>
    <w:rsid w:val="00532129"/>
    <w:rsid w:val="0053375F"/>
    <w:rsid w:val="005338FF"/>
    <w:rsid w:val="00540868"/>
    <w:rsid w:val="00541101"/>
    <w:rsid w:val="0054133F"/>
    <w:rsid w:val="00542FBD"/>
    <w:rsid w:val="00546B40"/>
    <w:rsid w:val="005477C9"/>
    <w:rsid w:val="00553467"/>
    <w:rsid w:val="005553FD"/>
    <w:rsid w:val="00556726"/>
    <w:rsid w:val="00556B53"/>
    <w:rsid w:val="00557287"/>
    <w:rsid w:val="00557E2E"/>
    <w:rsid w:val="00560B3B"/>
    <w:rsid w:val="005615AA"/>
    <w:rsid w:val="005636D1"/>
    <w:rsid w:val="00564B7D"/>
    <w:rsid w:val="005661B6"/>
    <w:rsid w:val="00566588"/>
    <w:rsid w:val="00567942"/>
    <w:rsid w:val="00567F59"/>
    <w:rsid w:val="00570A5A"/>
    <w:rsid w:val="00572D06"/>
    <w:rsid w:val="005773C6"/>
    <w:rsid w:val="0057774B"/>
    <w:rsid w:val="00577D89"/>
    <w:rsid w:val="005802C5"/>
    <w:rsid w:val="005814FC"/>
    <w:rsid w:val="00582B4A"/>
    <w:rsid w:val="00583271"/>
    <w:rsid w:val="0058439C"/>
    <w:rsid w:val="005859B0"/>
    <w:rsid w:val="00587B97"/>
    <w:rsid w:val="0059418E"/>
    <w:rsid w:val="0059468D"/>
    <w:rsid w:val="00594D41"/>
    <w:rsid w:val="005A5738"/>
    <w:rsid w:val="005A580D"/>
    <w:rsid w:val="005A5FF7"/>
    <w:rsid w:val="005B2101"/>
    <w:rsid w:val="005B2889"/>
    <w:rsid w:val="005B2E6C"/>
    <w:rsid w:val="005B3AA5"/>
    <w:rsid w:val="005B6A9C"/>
    <w:rsid w:val="005B716F"/>
    <w:rsid w:val="005B797D"/>
    <w:rsid w:val="005C000E"/>
    <w:rsid w:val="005C0BBE"/>
    <w:rsid w:val="005C21FA"/>
    <w:rsid w:val="005C3D4B"/>
    <w:rsid w:val="005C715D"/>
    <w:rsid w:val="005D0B0E"/>
    <w:rsid w:val="005D0E75"/>
    <w:rsid w:val="005D25AC"/>
    <w:rsid w:val="005D2AD8"/>
    <w:rsid w:val="005D55BC"/>
    <w:rsid w:val="005D5628"/>
    <w:rsid w:val="005D56E5"/>
    <w:rsid w:val="005D6230"/>
    <w:rsid w:val="005E0FDD"/>
    <w:rsid w:val="005E1D6C"/>
    <w:rsid w:val="005E3CDB"/>
    <w:rsid w:val="005E5B00"/>
    <w:rsid w:val="005F1D0C"/>
    <w:rsid w:val="005F2242"/>
    <w:rsid w:val="005F544F"/>
    <w:rsid w:val="005F5862"/>
    <w:rsid w:val="005F63C0"/>
    <w:rsid w:val="005F6DA8"/>
    <w:rsid w:val="00600AED"/>
    <w:rsid w:val="00601526"/>
    <w:rsid w:val="00603E1D"/>
    <w:rsid w:val="006057E5"/>
    <w:rsid w:val="00607217"/>
    <w:rsid w:val="00610592"/>
    <w:rsid w:val="00611511"/>
    <w:rsid w:val="00612503"/>
    <w:rsid w:val="00612CF7"/>
    <w:rsid w:val="006134A1"/>
    <w:rsid w:val="0061405A"/>
    <w:rsid w:val="006179CA"/>
    <w:rsid w:val="006214A1"/>
    <w:rsid w:val="00621661"/>
    <w:rsid w:val="00623266"/>
    <w:rsid w:val="00623F9E"/>
    <w:rsid w:val="00626C58"/>
    <w:rsid w:val="0063005F"/>
    <w:rsid w:val="00631226"/>
    <w:rsid w:val="00635416"/>
    <w:rsid w:val="00641B77"/>
    <w:rsid w:val="006443A2"/>
    <w:rsid w:val="006449CC"/>
    <w:rsid w:val="00645644"/>
    <w:rsid w:val="006460A6"/>
    <w:rsid w:val="006516C8"/>
    <w:rsid w:val="006526FF"/>
    <w:rsid w:val="00654814"/>
    <w:rsid w:val="0065535C"/>
    <w:rsid w:val="00656470"/>
    <w:rsid w:val="006564C4"/>
    <w:rsid w:val="00661040"/>
    <w:rsid w:val="006617A2"/>
    <w:rsid w:val="006627A7"/>
    <w:rsid w:val="0066583B"/>
    <w:rsid w:val="00666033"/>
    <w:rsid w:val="0066716C"/>
    <w:rsid w:val="00677862"/>
    <w:rsid w:val="00677D08"/>
    <w:rsid w:val="006802E1"/>
    <w:rsid w:val="006809B5"/>
    <w:rsid w:val="00683E37"/>
    <w:rsid w:val="006858B8"/>
    <w:rsid w:val="00685901"/>
    <w:rsid w:val="006909F0"/>
    <w:rsid w:val="006911C8"/>
    <w:rsid w:val="00691F9F"/>
    <w:rsid w:val="00692124"/>
    <w:rsid w:val="00692CEF"/>
    <w:rsid w:val="00692D38"/>
    <w:rsid w:val="00693C09"/>
    <w:rsid w:val="00696C0F"/>
    <w:rsid w:val="006970CD"/>
    <w:rsid w:val="006A0D35"/>
    <w:rsid w:val="006A1B81"/>
    <w:rsid w:val="006A4772"/>
    <w:rsid w:val="006A5441"/>
    <w:rsid w:val="006A67E3"/>
    <w:rsid w:val="006A7819"/>
    <w:rsid w:val="006B08A6"/>
    <w:rsid w:val="006B0F10"/>
    <w:rsid w:val="006B1E87"/>
    <w:rsid w:val="006B4181"/>
    <w:rsid w:val="006C0017"/>
    <w:rsid w:val="006C07D9"/>
    <w:rsid w:val="006C2504"/>
    <w:rsid w:val="006C30B0"/>
    <w:rsid w:val="006C30F7"/>
    <w:rsid w:val="006C3481"/>
    <w:rsid w:val="006C37B7"/>
    <w:rsid w:val="006C7494"/>
    <w:rsid w:val="006D134D"/>
    <w:rsid w:val="006D2794"/>
    <w:rsid w:val="006D398B"/>
    <w:rsid w:val="006D5D64"/>
    <w:rsid w:val="006E1AD8"/>
    <w:rsid w:val="006E4770"/>
    <w:rsid w:val="006E66AF"/>
    <w:rsid w:val="006F0DF8"/>
    <w:rsid w:val="006F2182"/>
    <w:rsid w:val="006F2C7C"/>
    <w:rsid w:val="006F48D1"/>
    <w:rsid w:val="006F5349"/>
    <w:rsid w:val="006F57DB"/>
    <w:rsid w:val="006F6F56"/>
    <w:rsid w:val="006F7A60"/>
    <w:rsid w:val="007019D7"/>
    <w:rsid w:val="00702887"/>
    <w:rsid w:val="00704F63"/>
    <w:rsid w:val="00706430"/>
    <w:rsid w:val="0071160E"/>
    <w:rsid w:val="00711AAC"/>
    <w:rsid w:val="007136B5"/>
    <w:rsid w:val="00713B6D"/>
    <w:rsid w:val="0071416D"/>
    <w:rsid w:val="00714C10"/>
    <w:rsid w:val="007151C0"/>
    <w:rsid w:val="007167A2"/>
    <w:rsid w:val="00717649"/>
    <w:rsid w:val="00717BA9"/>
    <w:rsid w:val="00721B30"/>
    <w:rsid w:val="0072251B"/>
    <w:rsid w:val="00723571"/>
    <w:rsid w:val="00726582"/>
    <w:rsid w:val="00727F02"/>
    <w:rsid w:val="00732A94"/>
    <w:rsid w:val="00732EEE"/>
    <w:rsid w:val="007331F7"/>
    <w:rsid w:val="00733B71"/>
    <w:rsid w:val="00733BBB"/>
    <w:rsid w:val="007344B4"/>
    <w:rsid w:val="00736C61"/>
    <w:rsid w:val="00737D85"/>
    <w:rsid w:val="00741929"/>
    <w:rsid w:val="00742114"/>
    <w:rsid w:val="0074404F"/>
    <w:rsid w:val="00745E70"/>
    <w:rsid w:val="00745F91"/>
    <w:rsid w:val="0075078D"/>
    <w:rsid w:val="00751767"/>
    <w:rsid w:val="007518C4"/>
    <w:rsid w:val="00751CE2"/>
    <w:rsid w:val="00752A51"/>
    <w:rsid w:val="00754E52"/>
    <w:rsid w:val="007562EC"/>
    <w:rsid w:val="007601C4"/>
    <w:rsid w:val="00765918"/>
    <w:rsid w:val="00765AF5"/>
    <w:rsid w:val="00765EA4"/>
    <w:rsid w:val="00766A0F"/>
    <w:rsid w:val="00766FE3"/>
    <w:rsid w:val="00771182"/>
    <w:rsid w:val="007713EC"/>
    <w:rsid w:val="007718FF"/>
    <w:rsid w:val="00771C9E"/>
    <w:rsid w:val="00780803"/>
    <w:rsid w:val="00780885"/>
    <w:rsid w:val="00780FE5"/>
    <w:rsid w:val="0078113E"/>
    <w:rsid w:val="00781B2A"/>
    <w:rsid w:val="00781E49"/>
    <w:rsid w:val="0078226A"/>
    <w:rsid w:val="00785706"/>
    <w:rsid w:val="00786916"/>
    <w:rsid w:val="00790B73"/>
    <w:rsid w:val="007913B4"/>
    <w:rsid w:val="007925F5"/>
    <w:rsid w:val="00793517"/>
    <w:rsid w:val="007952D3"/>
    <w:rsid w:val="00795676"/>
    <w:rsid w:val="00797E4F"/>
    <w:rsid w:val="007A0AF8"/>
    <w:rsid w:val="007A1458"/>
    <w:rsid w:val="007A29EF"/>
    <w:rsid w:val="007A39ED"/>
    <w:rsid w:val="007A4062"/>
    <w:rsid w:val="007A467E"/>
    <w:rsid w:val="007A4A3D"/>
    <w:rsid w:val="007B1FB5"/>
    <w:rsid w:val="007B2334"/>
    <w:rsid w:val="007B3430"/>
    <w:rsid w:val="007B5B58"/>
    <w:rsid w:val="007B61E3"/>
    <w:rsid w:val="007C045D"/>
    <w:rsid w:val="007C1696"/>
    <w:rsid w:val="007C1AA7"/>
    <w:rsid w:val="007C2C75"/>
    <w:rsid w:val="007C4F76"/>
    <w:rsid w:val="007C5E5A"/>
    <w:rsid w:val="007C7D54"/>
    <w:rsid w:val="007D173E"/>
    <w:rsid w:val="007D3EDE"/>
    <w:rsid w:val="007D4E77"/>
    <w:rsid w:val="007D7F69"/>
    <w:rsid w:val="007E01D5"/>
    <w:rsid w:val="007E1236"/>
    <w:rsid w:val="007E30E8"/>
    <w:rsid w:val="007E4765"/>
    <w:rsid w:val="007E660D"/>
    <w:rsid w:val="007E7133"/>
    <w:rsid w:val="007E786C"/>
    <w:rsid w:val="0080093C"/>
    <w:rsid w:val="00801A90"/>
    <w:rsid w:val="00801DE3"/>
    <w:rsid w:val="00803D75"/>
    <w:rsid w:val="00803DAD"/>
    <w:rsid w:val="00804B3E"/>
    <w:rsid w:val="008068DA"/>
    <w:rsid w:val="00807650"/>
    <w:rsid w:val="00811486"/>
    <w:rsid w:val="008120E6"/>
    <w:rsid w:val="00812646"/>
    <w:rsid w:val="00812B69"/>
    <w:rsid w:val="00814567"/>
    <w:rsid w:val="008169EE"/>
    <w:rsid w:val="008201EE"/>
    <w:rsid w:val="00821F27"/>
    <w:rsid w:val="00825C84"/>
    <w:rsid w:val="008262F2"/>
    <w:rsid w:val="0082729A"/>
    <w:rsid w:val="0082769C"/>
    <w:rsid w:val="00830A3C"/>
    <w:rsid w:val="008312F0"/>
    <w:rsid w:val="00832C8B"/>
    <w:rsid w:val="00833414"/>
    <w:rsid w:val="00833733"/>
    <w:rsid w:val="008349D3"/>
    <w:rsid w:val="00835742"/>
    <w:rsid w:val="00842897"/>
    <w:rsid w:val="008435EE"/>
    <w:rsid w:val="0084452E"/>
    <w:rsid w:val="00844639"/>
    <w:rsid w:val="00845CFE"/>
    <w:rsid w:val="00845EE4"/>
    <w:rsid w:val="00846036"/>
    <w:rsid w:val="00846C07"/>
    <w:rsid w:val="00846FA3"/>
    <w:rsid w:val="00851302"/>
    <w:rsid w:val="0085150F"/>
    <w:rsid w:val="0085238E"/>
    <w:rsid w:val="00853FE6"/>
    <w:rsid w:val="00854864"/>
    <w:rsid w:val="008560B0"/>
    <w:rsid w:val="00856C1A"/>
    <w:rsid w:val="00863BD4"/>
    <w:rsid w:val="00870371"/>
    <w:rsid w:val="008801BD"/>
    <w:rsid w:val="008814D2"/>
    <w:rsid w:val="0088343E"/>
    <w:rsid w:val="00883B0B"/>
    <w:rsid w:val="00884FAB"/>
    <w:rsid w:val="0088502D"/>
    <w:rsid w:val="008863E8"/>
    <w:rsid w:val="00890D9F"/>
    <w:rsid w:val="00890EF6"/>
    <w:rsid w:val="00890FAB"/>
    <w:rsid w:val="008916A1"/>
    <w:rsid w:val="008918AE"/>
    <w:rsid w:val="008925E0"/>
    <w:rsid w:val="008928E7"/>
    <w:rsid w:val="00894323"/>
    <w:rsid w:val="008957CF"/>
    <w:rsid w:val="008A0BD3"/>
    <w:rsid w:val="008A1C82"/>
    <w:rsid w:val="008A44A4"/>
    <w:rsid w:val="008A52F6"/>
    <w:rsid w:val="008A5EB0"/>
    <w:rsid w:val="008A6433"/>
    <w:rsid w:val="008B02F1"/>
    <w:rsid w:val="008B1B8D"/>
    <w:rsid w:val="008B3806"/>
    <w:rsid w:val="008B4331"/>
    <w:rsid w:val="008B4EB3"/>
    <w:rsid w:val="008B53D2"/>
    <w:rsid w:val="008B7297"/>
    <w:rsid w:val="008B7743"/>
    <w:rsid w:val="008B78FB"/>
    <w:rsid w:val="008C0732"/>
    <w:rsid w:val="008C2A2A"/>
    <w:rsid w:val="008C2B5D"/>
    <w:rsid w:val="008C2EB5"/>
    <w:rsid w:val="008C5C5D"/>
    <w:rsid w:val="008C64FA"/>
    <w:rsid w:val="008C725A"/>
    <w:rsid w:val="008D1A0B"/>
    <w:rsid w:val="008D1C20"/>
    <w:rsid w:val="008D2C6C"/>
    <w:rsid w:val="008D501C"/>
    <w:rsid w:val="008D51A7"/>
    <w:rsid w:val="008D5541"/>
    <w:rsid w:val="008E017F"/>
    <w:rsid w:val="008E05C0"/>
    <w:rsid w:val="008E0FF3"/>
    <w:rsid w:val="008E2E3E"/>
    <w:rsid w:val="008F0191"/>
    <w:rsid w:val="008F107B"/>
    <w:rsid w:val="008F1454"/>
    <w:rsid w:val="008F17DF"/>
    <w:rsid w:val="008F22DE"/>
    <w:rsid w:val="008F450D"/>
    <w:rsid w:val="008F7EE5"/>
    <w:rsid w:val="00900D26"/>
    <w:rsid w:val="00904A29"/>
    <w:rsid w:val="00905093"/>
    <w:rsid w:val="00905730"/>
    <w:rsid w:val="009067A3"/>
    <w:rsid w:val="0090685B"/>
    <w:rsid w:val="00906F0E"/>
    <w:rsid w:val="00912F57"/>
    <w:rsid w:val="00913FAE"/>
    <w:rsid w:val="00915AF1"/>
    <w:rsid w:val="00915C73"/>
    <w:rsid w:val="00917442"/>
    <w:rsid w:val="00917F93"/>
    <w:rsid w:val="0092225F"/>
    <w:rsid w:val="009225D5"/>
    <w:rsid w:val="00923241"/>
    <w:rsid w:val="0092390C"/>
    <w:rsid w:val="00924E66"/>
    <w:rsid w:val="009267CB"/>
    <w:rsid w:val="00927608"/>
    <w:rsid w:val="00927BCF"/>
    <w:rsid w:val="00932A30"/>
    <w:rsid w:val="00934186"/>
    <w:rsid w:val="009344CE"/>
    <w:rsid w:val="009353B9"/>
    <w:rsid w:val="009354D2"/>
    <w:rsid w:val="009360E3"/>
    <w:rsid w:val="009365D2"/>
    <w:rsid w:val="00937615"/>
    <w:rsid w:val="00940D0F"/>
    <w:rsid w:val="00941E30"/>
    <w:rsid w:val="00943621"/>
    <w:rsid w:val="00943F71"/>
    <w:rsid w:val="00946A76"/>
    <w:rsid w:val="0094725A"/>
    <w:rsid w:val="0095004C"/>
    <w:rsid w:val="009512AE"/>
    <w:rsid w:val="009512F6"/>
    <w:rsid w:val="00953F72"/>
    <w:rsid w:val="009551C0"/>
    <w:rsid w:val="00956872"/>
    <w:rsid w:val="00956F2B"/>
    <w:rsid w:val="00960817"/>
    <w:rsid w:val="00961ABE"/>
    <w:rsid w:val="00962D06"/>
    <w:rsid w:val="009631CF"/>
    <w:rsid w:val="00963303"/>
    <w:rsid w:val="0096456A"/>
    <w:rsid w:val="00964E10"/>
    <w:rsid w:val="0096535D"/>
    <w:rsid w:val="009660E3"/>
    <w:rsid w:val="009678C7"/>
    <w:rsid w:val="00973305"/>
    <w:rsid w:val="00973F3A"/>
    <w:rsid w:val="009745A9"/>
    <w:rsid w:val="0097583D"/>
    <w:rsid w:val="00984188"/>
    <w:rsid w:val="009847D8"/>
    <w:rsid w:val="00985476"/>
    <w:rsid w:val="00986764"/>
    <w:rsid w:val="00990438"/>
    <w:rsid w:val="00990791"/>
    <w:rsid w:val="00990B11"/>
    <w:rsid w:val="00990D7E"/>
    <w:rsid w:val="00992A79"/>
    <w:rsid w:val="00993896"/>
    <w:rsid w:val="00993BB6"/>
    <w:rsid w:val="00994108"/>
    <w:rsid w:val="00994C92"/>
    <w:rsid w:val="00994FA0"/>
    <w:rsid w:val="0099598E"/>
    <w:rsid w:val="00996C6E"/>
    <w:rsid w:val="00997950"/>
    <w:rsid w:val="009A09B9"/>
    <w:rsid w:val="009A6B12"/>
    <w:rsid w:val="009A6CF8"/>
    <w:rsid w:val="009B184D"/>
    <w:rsid w:val="009B3851"/>
    <w:rsid w:val="009B562E"/>
    <w:rsid w:val="009B7443"/>
    <w:rsid w:val="009B7685"/>
    <w:rsid w:val="009B77E2"/>
    <w:rsid w:val="009C0EC6"/>
    <w:rsid w:val="009C28EB"/>
    <w:rsid w:val="009C3AF3"/>
    <w:rsid w:val="009C503F"/>
    <w:rsid w:val="009C5AB8"/>
    <w:rsid w:val="009D2316"/>
    <w:rsid w:val="009D3437"/>
    <w:rsid w:val="009D3737"/>
    <w:rsid w:val="009D3D01"/>
    <w:rsid w:val="009D3F44"/>
    <w:rsid w:val="009D5852"/>
    <w:rsid w:val="009D5B0A"/>
    <w:rsid w:val="009D5C25"/>
    <w:rsid w:val="009E0268"/>
    <w:rsid w:val="009E1ED7"/>
    <w:rsid w:val="009E28BB"/>
    <w:rsid w:val="009E382D"/>
    <w:rsid w:val="009E61FF"/>
    <w:rsid w:val="009E7591"/>
    <w:rsid w:val="009F0FB7"/>
    <w:rsid w:val="009F1BC0"/>
    <w:rsid w:val="009F2520"/>
    <w:rsid w:val="009F2BA8"/>
    <w:rsid w:val="00A018A0"/>
    <w:rsid w:val="00A01A8F"/>
    <w:rsid w:val="00A029AD"/>
    <w:rsid w:val="00A029EA"/>
    <w:rsid w:val="00A037A6"/>
    <w:rsid w:val="00A044B8"/>
    <w:rsid w:val="00A10BC3"/>
    <w:rsid w:val="00A11B63"/>
    <w:rsid w:val="00A15214"/>
    <w:rsid w:val="00A15287"/>
    <w:rsid w:val="00A200D9"/>
    <w:rsid w:val="00A2397F"/>
    <w:rsid w:val="00A247A4"/>
    <w:rsid w:val="00A32AD3"/>
    <w:rsid w:val="00A34C22"/>
    <w:rsid w:val="00A377C2"/>
    <w:rsid w:val="00A40866"/>
    <w:rsid w:val="00A410EA"/>
    <w:rsid w:val="00A45D16"/>
    <w:rsid w:val="00A471E9"/>
    <w:rsid w:val="00A52280"/>
    <w:rsid w:val="00A52F77"/>
    <w:rsid w:val="00A55ABF"/>
    <w:rsid w:val="00A565D3"/>
    <w:rsid w:val="00A56BA5"/>
    <w:rsid w:val="00A577B6"/>
    <w:rsid w:val="00A60085"/>
    <w:rsid w:val="00A60E6D"/>
    <w:rsid w:val="00A61C4D"/>
    <w:rsid w:val="00A62D99"/>
    <w:rsid w:val="00A6403C"/>
    <w:rsid w:val="00A66709"/>
    <w:rsid w:val="00A66DD8"/>
    <w:rsid w:val="00A66FB3"/>
    <w:rsid w:val="00A702CC"/>
    <w:rsid w:val="00A70D57"/>
    <w:rsid w:val="00A71213"/>
    <w:rsid w:val="00A74305"/>
    <w:rsid w:val="00A7487A"/>
    <w:rsid w:val="00A756F8"/>
    <w:rsid w:val="00A75C3A"/>
    <w:rsid w:val="00A76DE3"/>
    <w:rsid w:val="00A80AA7"/>
    <w:rsid w:val="00A819AE"/>
    <w:rsid w:val="00A8413D"/>
    <w:rsid w:val="00A865AC"/>
    <w:rsid w:val="00A8784D"/>
    <w:rsid w:val="00A925FE"/>
    <w:rsid w:val="00A93A08"/>
    <w:rsid w:val="00A94EF5"/>
    <w:rsid w:val="00AA02C8"/>
    <w:rsid w:val="00AA07EF"/>
    <w:rsid w:val="00AA0A97"/>
    <w:rsid w:val="00AA334C"/>
    <w:rsid w:val="00AA43E6"/>
    <w:rsid w:val="00AA5747"/>
    <w:rsid w:val="00AA736A"/>
    <w:rsid w:val="00AB1C61"/>
    <w:rsid w:val="00AB3384"/>
    <w:rsid w:val="00AB3DFA"/>
    <w:rsid w:val="00AB47B2"/>
    <w:rsid w:val="00AB5D5F"/>
    <w:rsid w:val="00AB5F35"/>
    <w:rsid w:val="00AC5B1F"/>
    <w:rsid w:val="00AC6077"/>
    <w:rsid w:val="00AC6660"/>
    <w:rsid w:val="00AC7471"/>
    <w:rsid w:val="00AC78D1"/>
    <w:rsid w:val="00AD047D"/>
    <w:rsid w:val="00AD1770"/>
    <w:rsid w:val="00AD44C6"/>
    <w:rsid w:val="00AD5DE7"/>
    <w:rsid w:val="00AD5F55"/>
    <w:rsid w:val="00AD69EB"/>
    <w:rsid w:val="00AD74C7"/>
    <w:rsid w:val="00AD750F"/>
    <w:rsid w:val="00AE0815"/>
    <w:rsid w:val="00AE15DB"/>
    <w:rsid w:val="00AE4D6E"/>
    <w:rsid w:val="00AE4F81"/>
    <w:rsid w:val="00AE5B27"/>
    <w:rsid w:val="00AE6001"/>
    <w:rsid w:val="00AE6807"/>
    <w:rsid w:val="00AE6E21"/>
    <w:rsid w:val="00AF0A9E"/>
    <w:rsid w:val="00AF34CE"/>
    <w:rsid w:val="00AF54EF"/>
    <w:rsid w:val="00AF63A5"/>
    <w:rsid w:val="00AF74CB"/>
    <w:rsid w:val="00B01F76"/>
    <w:rsid w:val="00B06737"/>
    <w:rsid w:val="00B07179"/>
    <w:rsid w:val="00B11521"/>
    <w:rsid w:val="00B115ED"/>
    <w:rsid w:val="00B11DD9"/>
    <w:rsid w:val="00B1445D"/>
    <w:rsid w:val="00B15707"/>
    <w:rsid w:val="00B22372"/>
    <w:rsid w:val="00B22CB4"/>
    <w:rsid w:val="00B24125"/>
    <w:rsid w:val="00B2494B"/>
    <w:rsid w:val="00B24C83"/>
    <w:rsid w:val="00B31883"/>
    <w:rsid w:val="00B35063"/>
    <w:rsid w:val="00B36366"/>
    <w:rsid w:val="00B36E40"/>
    <w:rsid w:val="00B40D88"/>
    <w:rsid w:val="00B4117C"/>
    <w:rsid w:val="00B41F6F"/>
    <w:rsid w:val="00B42CD0"/>
    <w:rsid w:val="00B44AEE"/>
    <w:rsid w:val="00B46716"/>
    <w:rsid w:val="00B473DA"/>
    <w:rsid w:val="00B47AC1"/>
    <w:rsid w:val="00B47B60"/>
    <w:rsid w:val="00B504C3"/>
    <w:rsid w:val="00B50E10"/>
    <w:rsid w:val="00B52912"/>
    <w:rsid w:val="00B53156"/>
    <w:rsid w:val="00B5358E"/>
    <w:rsid w:val="00B56590"/>
    <w:rsid w:val="00B6175D"/>
    <w:rsid w:val="00B625C8"/>
    <w:rsid w:val="00B62802"/>
    <w:rsid w:val="00B66CF4"/>
    <w:rsid w:val="00B67926"/>
    <w:rsid w:val="00B705E7"/>
    <w:rsid w:val="00B70E0D"/>
    <w:rsid w:val="00B7111A"/>
    <w:rsid w:val="00B763F5"/>
    <w:rsid w:val="00B76D6D"/>
    <w:rsid w:val="00B7766A"/>
    <w:rsid w:val="00B8290D"/>
    <w:rsid w:val="00B83C89"/>
    <w:rsid w:val="00B83F7A"/>
    <w:rsid w:val="00B854D6"/>
    <w:rsid w:val="00B87967"/>
    <w:rsid w:val="00B9237E"/>
    <w:rsid w:val="00B92BA8"/>
    <w:rsid w:val="00B94264"/>
    <w:rsid w:val="00B95058"/>
    <w:rsid w:val="00B96DA2"/>
    <w:rsid w:val="00BA07DB"/>
    <w:rsid w:val="00BA3D09"/>
    <w:rsid w:val="00BA4268"/>
    <w:rsid w:val="00BA646A"/>
    <w:rsid w:val="00BB0053"/>
    <w:rsid w:val="00BB066E"/>
    <w:rsid w:val="00BB0946"/>
    <w:rsid w:val="00BB16A4"/>
    <w:rsid w:val="00BB4EEE"/>
    <w:rsid w:val="00BB5130"/>
    <w:rsid w:val="00BB78C3"/>
    <w:rsid w:val="00BC0530"/>
    <w:rsid w:val="00BC390F"/>
    <w:rsid w:val="00BC39B8"/>
    <w:rsid w:val="00BC58F4"/>
    <w:rsid w:val="00BC788C"/>
    <w:rsid w:val="00BD0336"/>
    <w:rsid w:val="00BD1CB6"/>
    <w:rsid w:val="00BD3A8D"/>
    <w:rsid w:val="00BD41C0"/>
    <w:rsid w:val="00BD4B8E"/>
    <w:rsid w:val="00BD7419"/>
    <w:rsid w:val="00BD7AB8"/>
    <w:rsid w:val="00BE3D58"/>
    <w:rsid w:val="00BE5725"/>
    <w:rsid w:val="00BE7F01"/>
    <w:rsid w:val="00BF0AAE"/>
    <w:rsid w:val="00BF10AB"/>
    <w:rsid w:val="00BF1690"/>
    <w:rsid w:val="00BF4157"/>
    <w:rsid w:val="00BF51EF"/>
    <w:rsid w:val="00BF6391"/>
    <w:rsid w:val="00BF6DC4"/>
    <w:rsid w:val="00BF76AE"/>
    <w:rsid w:val="00C0175C"/>
    <w:rsid w:val="00C05D89"/>
    <w:rsid w:val="00C10198"/>
    <w:rsid w:val="00C11F6D"/>
    <w:rsid w:val="00C127F0"/>
    <w:rsid w:val="00C13723"/>
    <w:rsid w:val="00C157D2"/>
    <w:rsid w:val="00C16549"/>
    <w:rsid w:val="00C170C0"/>
    <w:rsid w:val="00C17864"/>
    <w:rsid w:val="00C17C85"/>
    <w:rsid w:val="00C2023D"/>
    <w:rsid w:val="00C215AF"/>
    <w:rsid w:val="00C21D74"/>
    <w:rsid w:val="00C23105"/>
    <w:rsid w:val="00C25105"/>
    <w:rsid w:val="00C253C6"/>
    <w:rsid w:val="00C26D45"/>
    <w:rsid w:val="00C31753"/>
    <w:rsid w:val="00C32271"/>
    <w:rsid w:val="00C32F8A"/>
    <w:rsid w:val="00C33977"/>
    <w:rsid w:val="00C33E3F"/>
    <w:rsid w:val="00C361FB"/>
    <w:rsid w:val="00C36838"/>
    <w:rsid w:val="00C3709A"/>
    <w:rsid w:val="00C400F0"/>
    <w:rsid w:val="00C43D66"/>
    <w:rsid w:val="00C45D35"/>
    <w:rsid w:val="00C4604D"/>
    <w:rsid w:val="00C47850"/>
    <w:rsid w:val="00C47B19"/>
    <w:rsid w:val="00C506D0"/>
    <w:rsid w:val="00C526FC"/>
    <w:rsid w:val="00C540C2"/>
    <w:rsid w:val="00C54CE1"/>
    <w:rsid w:val="00C56A48"/>
    <w:rsid w:val="00C646B3"/>
    <w:rsid w:val="00C65392"/>
    <w:rsid w:val="00C72339"/>
    <w:rsid w:val="00C77975"/>
    <w:rsid w:val="00C80172"/>
    <w:rsid w:val="00C9018B"/>
    <w:rsid w:val="00C94926"/>
    <w:rsid w:val="00C953B8"/>
    <w:rsid w:val="00C96057"/>
    <w:rsid w:val="00CA0359"/>
    <w:rsid w:val="00CA20BC"/>
    <w:rsid w:val="00CA2749"/>
    <w:rsid w:val="00CA3661"/>
    <w:rsid w:val="00CA4DAC"/>
    <w:rsid w:val="00CA55F0"/>
    <w:rsid w:val="00CA74BF"/>
    <w:rsid w:val="00CB32C7"/>
    <w:rsid w:val="00CB62B5"/>
    <w:rsid w:val="00CB71E4"/>
    <w:rsid w:val="00CC0581"/>
    <w:rsid w:val="00CC2EF2"/>
    <w:rsid w:val="00CC482C"/>
    <w:rsid w:val="00CC5993"/>
    <w:rsid w:val="00CD08EC"/>
    <w:rsid w:val="00CD1895"/>
    <w:rsid w:val="00CD706A"/>
    <w:rsid w:val="00CE2B74"/>
    <w:rsid w:val="00CE4B0D"/>
    <w:rsid w:val="00CE4F41"/>
    <w:rsid w:val="00CE4FA0"/>
    <w:rsid w:val="00CF0CE7"/>
    <w:rsid w:val="00CF20E2"/>
    <w:rsid w:val="00CF2158"/>
    <w:rsid w:val="00CF55E8"/>
    <w:rsid w:val="00CF5E19"/>
    <w:rsid w:val="00CF6198"/>
    <w:rsid w:val="00CF77FD"/>
    <w:rsid w:val="00D025A8"/>
    <w:rsid w:val="00D065F9"/>
    <w:rsid w:val="00D06D77"/>
    <w:rsid w:val="00D070C5"/>
    <w:rsid w:val="00D073EC"/>
    <w:rsid w:val="00D07A5D"/>
    <w:rsid w:val="00D07AAE"/>
    <w:rsid w:val="00D11F7E"/>
    <w:rsid w:val="00D13F97"/>
    <w:rsid w:val="00D14E38"/>
    <w:rsid w:val="00D15764"/>
    <w:rsid w:val="00D15C6C"/>
    <w:rsid w:val="00D15F2F"/>
    <w:rsid w:val="00D20696"/>
    <w:rsid w:val="00D22734"/>
    <w:rsid w:val="00D22D33"/>
    <w:rsid w:val="00D310F2"/>
    <w:rsid w:val="00D312A9"/>
    <w:rsid w:val="00D355FF"/>
    <w:rsid w:val="00D52744"/>
    <w:rsid w:val="00D52B80"/>
    <w:rsid w:val="00D5351C"/>
    <w:rsid w:val="00D5353A"/>
    <w:rsid w:val="00D53AD5"/>
    <w:rsid w:val="00D53D8F"/>
    <w:rsid w:val="00D53E74"/>
    <w:rsid w:val="00D54173"/>
    <w:rsid w:val="00D60A17"/>
    <w:rsid w:val="00D60E94"/>
    <w:rsid w:val="00D62537"/>
    <w:rsid w:val="00D637C2"/>
    <w:rsid w:val="00D63B00"/>
    <w:rsid w:val="00D647A1"/>
    <w:rsid w:val="00D666AA"/>
    <w:rsid w:val="00D73AF1"/>
    <w:rsid w:val="00D76D84"/>
    <w:rsid w:val="00D8073C"/>
    <w:rsid w:val="00D82CD9"/>
    <w:rsid w:val="00D833BD"/>
    <w:rsid w:val="00D8365A"/>
    <w:rsid w:val="00D83F91"/>
    <w:rsid w:val="00D843E9"/>
    <w:rsid w:val="00D8488A"/>
    <w:rsid w:val="00D84C5B"/>
    <w:rsid w:val="00D86421"/>
    <w:rsid w:val="00D87CFA"/>
    <w:rsid w:val="00D91B23"/>
    <w:rsid w:val="00D92296"/>
    <w:rsid w:val="00D93D76"/>
    <w:rsid w:val="00D94319"/>
    <w:rsid w:val="00D94733"/>
    <w:rsid w:val="00D94E6A"/>
    <w:rsid w:val="00D9502D"/>
    <w:rsid w:val="00D95145"/>
    <w:rsid w:val="00D95B95"/>
    <w:rsid w:val="00D96517"/>
    <w:rsid w:val="00DA0095"/>
    <w:rsid w:val="00DA3090"/>
    <w:rsid w:val="00DA4D20"/>
    <w:rsid w:val="00DA4EE9"/>
    <w:rsid w:val="00DA5232"/>
    <w:rsid w:val="00DB11F9"/>
    <w:rsid w:val="00DB1B93"/>
    <w:rsid w:val="00DB1F58"/>
    <w:rsid w:val="00DB3727"/>
    <w:rsid w:val="00DB4426"/>
    <w:rsid w:val="00DB4EC6"/>
    <w:rsid w:val="00DB6BB0"/>
    <w:rsid w:val="00DC31E2"/>
    <w:rsid w:val="00DC35FD"/>
    <w:rsid w:val="00DC4707"/>
    <w:rsid w:val="00DC755E"/>
    <w:rsid w:val="00DD1AC5"/>
    <w:rsid w:val="00DD2FA4"/>
    <w:rsid w:val="00DD77CA"/>
    <w:rsid w:val="00DD7B48"/>
    <w:rsid w:val="00DE2993"/>
    <w:rsid w:val="00DE6BA9"/>
    <w:rsid w:val="00DE76C4"/>
    <w:rsid w:val="00DE7FEA"/>
    <w:rsid w:val="00DF05E7"/>
    <w:rsid w:val="00DF36B5"/>
    <w:rsid w:val="00E02643"/>
    <w:rsid w:val="00E03D11"/>
    <w:rsid w:val="00E04DF2"/>
    <w:rsid w:val="00E05BEF"/>
    <w:rsid w:val="00E07045"/>
    <w:rsid w:val="00E11C12"/>
    <w:rsid w:val="00E1339D"/>
    <w:rsid w:val="00E208E3"/>
    <w:rsid w:val="00E20FEA"/>
    <w:rsid w:val="00E220FA"/>
    <w:rsid w:val="00E2482B"/>
    <w:rsid w:val="00E24956"/>
    <w:rsid w:val="00E25D64"/>
    <w:rsid w:val="00E27D66"/>
    <w:rsid w:val="00E32644"/>
    <w:rsid w:val="00E354FD"/>
    <w:rsid w:val="00E3756B"/>
    <w:rsid w:val="00E43C61"/>
    <w:rsid w:val="00E44627"/>
    <w:rsid w:val="00E47FF9"/>
    <w:rsid w:val="00E5341E"/>
    <w:rsid w:val="00E54AF3"/>
    <w:rsid w:val="00E57192"/>
    <w:rsid w:val="00E6075A"/>
    <w:rsid w:val="00E62A23"/>
    <w:rsid w:val="00E62B1F"/>
    <w:rsid w:val="00E6375E"/>
    <w:rsid w:val="00E63F9F"/>
    <w:rsid w:val="00E643DB"/>
    <w:rsid w:val="00E65D7E"/>
    <w:rsid w:val="00E668C6"/>
    <w:rsid w:val="00E71044"/>
    <w:rsid w:val="00E71EF3"/>
    <w:rsid w:val="00E72127"/>
    <w:rsid w:val="00E73210"/>
    <w:rsid w:val="00E74BED"/>
    <w:rsid w:val="00E75415"/>
    <w:rsid w:val="00E757EE"/>
    <w:rsid w:val="00E75E47"/>
    <w:rsid w:val="00E818B8"/>
    <w:rsid w:val="00E83976"/>
    <w:rsid w:val="00E84A8C"/>
    <w:rsid w:val="00E85E6D"/>
    <w:rsid w:val="00E8654F"/>
    <w:rsid w:val="00E869DC"/>
    <w:rsid w:val="00E86D37"/>
    <w:rsid w:val="00E902EE"/>
    <w:rsid w:val="00E90F48"/>
    <w:rsid w:val="00E93FCD"/>
    <w:rsid w:val="00E94280"/>
    <w:rsid w:val="00E94429"/>
    <w:rsid w:val="00E94FE9"/>
    <w:rsid w:val="00E95C04"/>
    <w:rsid w:val="00E96019"/>
    <w:rsid w:val="00EA0A77"/>
    <w:rsid w:val="00EA228C"/>
    <w:rsid w:val="00EA49DA"/>
    <w:rsid w:val="00EA6181"/>
    <w:rsid w:val="00EA776D"/>
    <w:rsid w:val="00EA7A3B"/>
    <w:rsid w:val="00EB0FF1"/>
    <w:rsid w:val="00EB109D"/>
    <w:rsid w:val="00EB40CD"/>
    <w:rsid w:val="00EB498B"/>
    <w:rsid w:val="00EB5780"/>
    <w:rsid w:val="00EB7B55"/>
    <w:rsid w:val="00EC1FBA"/>
    <w:rsid w:val="00ED1700"/>
    <w:rsid w:val="00ED2153"/>
    <w:rsid w:val="00ED2E68"/>
    <w:rsid w:val="00ED2F6B"/>
    <w:rsid w:val="00ED6FEF"/>
    <w:rsid w:val="00EE1468"/>
    <w:rsid w:val="00EE304C"/>
    <w:rsid w:val="00EE3EA6"/>
    <w:rsid w:val="00EE56C8"/>
    <w:rsid w:val="00EE5A25"/>
    <w:rsid w:val="00EE6EDC"/>
    <w:rsid w:val="00EF1DEC"/>
    <w:rsid w:val="00EF4DF9"/>
    <w:rsid w:val="00EF61D8"/>
    <w:rsid w:val="00EF631C"/>
    <w:rsid w:val="00EF6A5D"/>
    <w:rsid w:val="00F0297A"/>
    <w:rsid w:val="00F02FE1"/>
    <w:rsid w:val="00F038A7"/>
    <w:rsid w:val="00F075D1"/>
    <w:rsid w:val="00F1065B"/>
    <w:rsid w:val="00F10C14"/>
    <w:rsid w:val="00F11144"/>
    <w:rsid w:val="00F11F62"/>
    <w:rsid w:val="00F12035"/>
    <w:rsid w:val="00F12706"/>
    <w:rsid w:val="00F1323E"/>
    <w:rsid w:val="00F15347"/>
    <w:rsid w:val="00F170BA"/>
    <w:rsid w:val="00F21D66"/>
    <w:rsid w:val="00F22F34"/>
    <w:rsid w:val="00F24BCB"/>
    <w:rsid w:val="00F261F0"/>
    <w:rsid w:val="00F30DBA"/>
    <w:rsid w:val="00F33B9E"/>
    <w:rsid w:val="00F341BB"/>
    <w:rsid w:val="00F34670"/>
    <w:rsid w:val="00F34927"/>
    <w:rsid w:val="00F356EC"/>
    <w:rsid w:val="00F3656F"/>
    <w:rsid w:val="00F432AE"/>
    <w:rsid w:val="00F436DF"/>
    <w:rsid w:val="00F43ADC"/>
    <w:rsid w:val="00F447FE"/>
    <w:rsid w:val="00F44B2B"/>
    <w:rsid w:val="00F461F8"/>
    <w:rsid w:val="00F50367"/>
    <w:rsid w:val="00F50CB2"/>
    <w:rsid w:val="00F51518"/>
    <w:rsid w:val="00F51A17"/>
    <w:rsid w:val="00F521BA"/>
    <w:rsid w:val="00F5351E"/>
    <w:rsid w:val="00F55599"/>
    <w:rsid w:val="00F5580F"/>
    <w:rsid w:val="00F55F5D"/>
    <w:rsid w:val="00F56A3C"/>
    <w:rsid w:val="00F5722F"/>
    <w:rsid w:val="00F57F22"/>
    <w:rsid w:val="00F57FFD"/>
    <w:rsid w:val="00F60891"/>
    <w:rsid w:val="00F6310A"/>
    <w:rsid w:val="00F65250"/>
    <w:rsid w:val="00F660B4"/>
    <w:rsid w:val="00F67317"/>
    <w:rsid w:val="00F7151E"/>
    <w:rsid w:val="00F71AB1"/>
    <w:rsid w:val="00F71FAD"/>
    <w:rsid w:val="00F74313"/>
    <w:rsid w:val="00F745A4"/>
    <w:rsid w:val="00F7524B"/>
    <w:rsid w:val="00F80059"/>
    <w:rsid w:val="00F80A0A"/>
    <w:rsid w:val="00F82148"/>
    <w:rsid w:val="00F829B9"/>
    <w:rsid w:val="00F83CC0"/>
    <w:rsid w:val="00F878B3"/>
    <w:rsid w:val="00F87D24"/>
    <w:rsid w:val="00F9053E"/>
    <w:rsid w:val="00F97E86"/>
    <w:rsid w:val="00FA0AEB"/>
    <w:rsid w:val="00FA16B8"/>
    <w:rsid w:val="00FA1BCE"/>
    <w:rsid w:val="00FA2E16"/>
    <w:rsid w:val="00FA3794"/>
    <w:rsid w:val="00FA37F7"/>
    <w:rsid w:val="00FA5A4F"/>
    <w:rsid w:val="00FA5E15"/>
    <w:rsid w:val="00FA7236"/>
    <w:rsid w:val="00FA7F96"/>
    <w:rsid w:val="00FB18D9"/>
    <w:rsid w:val="00FB3AF8"/>
    <w:rsid w:val="00FB6085"/>
    <w:rsid w:val="00FC0F73"/>
    <w:rsid w:val="00FC20D7"/>
    <w:rsid w:val="00FC4121"/>
    <w:rsid w:val="00FC65E5"/>
    <w:rsid w:val="00FD07CA"/>
    <w:rsid w:val="00FD2AED"/>
    <w:rsid w:val="00FD3B50"/>
    <w:rsid w:val="00FD3C92"/>
    <w:rsid w:val="00FD4222"/>
    <w:rsid w:val="00FD4CDC"/>
    <w:rsid w:val="00FE0FED"/>
    <w:rsid w:val="00FE1AC0"/>
    <w:rsid w:val="00FE1D46"/>
    <w:rsid w:val="00FE1F8A"/>
    <w:rsid w:val="00FE30A0"/>
    <w:rsid w:val="00FE3A80"/>
    <w:rsid w:val="00FE4341"/>
    <w:rsid w:val="00FE48FA"/>
    <w:rsid w:val="00FE5A3B"/>
    <w:rsid w:val="00FE73BA"/>
    <w:rsid w:val="00FE7EDB"/>
    <w:rsid w:val="00FF021A"/>
    <w:rsid w:val="00FF0EAA"/>
    <w:rsid w:val="00FF4EEC"/>
    <w:rsid w:val="00FF6358"/>
    <w:rsid w:val="00FF6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3B68CE"/>
  <w15:docId w15:val="{07C985AC-7257-4DEC-B3E3-775A6514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C6276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rsid w:val="006057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77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46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1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62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iva.serpkova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E78283-00AB-7C43-88C6-4AD48F11888C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770</Words>
  <Characters>5432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Headline</vt:lpstr>
    </vt:vector>
  </TitlesOfParts>
  <Company>LIDL Stiftung &amp; Co. KG</Company>
  <LinksUpToDate>false</LinksUpToDate>
  <CharactersWithSpaces>6190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Greta Jankaitytė</cp:lastModifiedBy>
  <cp:revision>2</cp:revision>
  <cp:lastPrinted>2017-05-17T10:42:00Z</cp:lastPrinted>
  <dcterms:created xsi:type="dcterms:W3CDTF">2024-04-02T08:31:00Z</dcterms:created>
  <dcterms:modified xsi:type="dcterms:W3CDTF">2024-04-02T08:31:00Z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2abfcbda328f996adc87bf945455987008c08ea5938ca137b9e09ee1609d3f1c</vt:lpwstr>
  </property>
</Properties>
</file>