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562A1" w14:textId="449D21DB" w:rsidR="00020D0A" w:rsidRPr="003C49D7" w:rsidRDefault="00BA3D09" w:rsidP="006C6FA5">
      <w:pPr>
        <w:widowControl w:val="0"/>
        <w:autoSpaceDE w:val="0"/>
        <w:autoSpaceDN w:val="0"/>
        <w:adjustRightInd w:val="0"/>
        <w:spacing w:after="24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3C49D7">
        <w:rPr>
          <w:rFonts w:asciiTheme="minorHAnsi" w:hAnsiTheme="minorHAnsi" w:cstheme="minorHAnsi"/>
          <w:sz w:val="22"/>
          <w:szCs w:val="22"/>
          <w:lang w:val="lt-LT"/>
        </w:rPr>
        <w:t>Vilnius, 20</w:t>
      </w:r>
      <w:r w:rsidR="00273F26" w:rsidRPr="003C49D7">
        <w:rPr>
          <w:rFonts w:asciiTheme="minorHAnsi" w:hAnsiTheme="minorHAnsi" w:cstheme="minorHAnsi"/>
          <w:sz w:val="22"/>
          <w:szCs w:val="22"/>
          <w:lang w:val="lt-LT"/>
        </w:rPr>
        <w:t>24</w:t>
      </w:r>
      <w:r w:rsidR="008C64FA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3C49D7">
        <w:rPr>
          <w:rFonts w:asciiTheme="minorHAnsi" w:hAnsiTheme="minorHAnsi" w:cstheme="minorHAnsi"/>
          <w:sz w:val="22"/>
          <w:szCs w:val="22"/>
          <w:lang w:val="lt-LT"/>
        </w:rPr>
        <w:t>m.</w:t>
      </w:r>
      <w:r w:rsidR="003C46F1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B3430" w:rsidRPr="003C49D7">
        <w:rPr>
          <w:rFonts w:asciiTheme="minorHAnsi" w:hAnsiTheme="minorHAnsi" w:cstheme="minorHAnsi"/>
          <w:sz w:val="22"/>
          <w:szCs w:val="22"/>
          <w:lang w:val="lt-LT"/>
        </w:rPr>
        <w:t>balandžio</w:t>
      </w:r>
      <w:r w:rsidR="008C64FA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41298" w:rsidRPr="003C49D7">
        <w:rPr>
          <w:rFonts w:asciiTheme="minorHAnsi" w:hAnsiTheme="minorHAnsi" w:cstheme="minorHAnsi"/>
          <w:sz w:val="22"/>
          <w:szCs w:val="22"/>
          <w:lang w:val="lt-LT"/>
        </w:rPr>
        <w:t>10</w:t>
      </w:r>
      <w:r w:rsidR="00015C06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06C2809" w14:textId="35DC5140" w:rsidR="00CB4D91" w:rsidRPr="003C49D7" w:rsidRDefault="00F2019A" w:rsidP="00CB4D91">
      <w:pPr>
        <w:spacing w:after="240"/>
        <w:jc w:val="center"/>
        <w:rPr>
          <w:rFonts w:asciiTheme="minorHAnsi" w:hAnsiTheme="minorHAnsi" w:cstheme="minorHAnsi"/>
          <w:b/>
          <w:bCs/>
          <w:color w:val="1F497D" w:themeColor="text2"/>
          <w:sz w:val="40"/>
          <w:szCs w:val="40"/>
          <w:lang w:val="lt-LT"/>
        </w:rPr>
      </w:pPr>
      <w:r w:rsidRPr="003C49D7">
        <w:rPr>
          <w:rFonts w:asciiTheme="minorHAnsi" w:hAnsiTheme="minorHAnsi" w:cstheme="minorHAnsi"/>
          <w:b/>
          <w:bCs/>
          <w:color w:val="1F497D" w:themeColor="text2"/>
          <w:sz w:val="40"/>
          <w:szCs w:val="40"/>
          <w:lang w:val="lt-LT"/>
        </w:rPr>
        <w:t>„Lidl“ įvertinta</w:t>
      </w:r>
      <w:r w:rsidR="007F5C59" w:rsidRPr="003C49D7">
        <w:rPr>
          <w:rFonts w:asciiTheme="minorHAnsi" w:hAnsiTheme="minorHAnsi" w:cstheme="minorHAnsi"/>
          <w:b/>
          <w:bCs/>
          <w:color w:val="1F497D" w:themeColor="text2"/>
          <w:sz w:val="40"/>
          <w:szCs w:val="40"/>
          <w:lang w:val="lt-LT"/>
        </w:rPr>
        <w:t>s</w:t>
      </w:r>
      <w:r w:rsidRPr="003C49D7">
        <w:rPr>
          <w:rFonts w:asciiTheme="minorHAnsi" w:hAnsiTheme="minorHAnsi" w:cstheme="minorHAnsi"/>
          <w:b/>
          <w:bCs/>
          <w:color w:val="1F497D" w:themeColor="text2"/>
          <w:sz w:val="40"/>
          <w:szCs w:val="40"/>
          <w:lang w:val="lt-LT"/>
        </w:rPr>
        <w:t xml:space="preserve"> už geriausią reputaciją tarp prekybos tinklų ir taikliausią komunikaciją internete</w:t>
      </w:r>
    </w:p>
    <w:p w14:paraId="0BD9F4E7" w14:textId="03AB16A0" w:rsidR="00C53EB9" w:rsidRDefault="00F2019A" w:rsidP="00F2019A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3C49D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Prekybos tinklas „Lidl“ pasižymi geriausia reputacija </w:t>
      </w:r>
      <w:r w:rsidR="000A7361">
        <w:rPr>
          <w:rFonts w:asciiTheme="minorHAnsi" w:hAnsiTheme="minorHAnsi" w:cstheme="minorHAnsi"/>
          <w:b/>
          <w:bCs/>
          <w:sz w:val="22"/>
          <w:szCs w:val="22"/>
          <w:lang w:val="lt-LT"/>
        </w:rPr>
        <w:t>iš</w:t>
      </w:r>
      <w:r w:rsidRPr="003C49D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didžiųjų Lietuvos maisto prekybos tinklų, rodo devintą kartą </w:t>
      </w:r>
      <w:r w:rsidR="00080A60">
        <w:rPr>
          <w:rFonts w:asciiTheme="minorHAnsi" w:hAnsiTheme="minorHAnsi" w:cstheme="minorHAnsi"/>
          <w:b/>
          <w:bCs/>
          <w:sz w:val="22"/>
          <w:szCs w:val="22"/>
          <w:lang w:val="lt-LT"/>
        </w:rPr>
        <w:t>pristatytas</w:t>
      </w:r>
      <w:r w:rsidRPr="003C49D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Lietuvos įmonių reputacijos indeksas. „Lidl“ taip pat </w:t>
      </w:r>
      <w:r w:rsidR="00453EA8" w:rsidRPr="003C49D7">
        <w:rPr>
          <w:rFonts w:asciiTheme="minorHAnsi" w:hAnsiTheme="minorHAnsi" w:cstheme="minorHAnsi"/>
          <w:b/>
          <w:bCs/>
          <w:sz w:val="22"/>
          <w:szCs w:val="22"/>
          <w:lang w:val="lt-LT"/>
        </w:rPr>
        <w:t>įvertinta</w:t>
      </w:r>
      <w:r w:rsidR="00C53EB9" w:rsidRPr="003C49D7">
        <w:rPr>
          <w:rFonts w:asciiTheme="minorHAnsi" w:hAnsiTheme="minorHAnsi" w:cstheme="minorHAnsi"/>
          <w:b/>
          <w:bCs/>
          <w:sz w:val="22"/>
          <w:szCs w:val="22"/>
          <w:lang w:val="lt-LT"/>
        </w:rPr>
        <w:t>s</w:t>
      </w:r>
      <w:r w:rsidR="00453EA8" w:rsidRPr="003C49D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už </w:t>
      </w:r>
      <w:r w:rsidRPr="003C49D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taikliausią </w:t>
      </w:r>
      <w:r w:rsidR="009D0BDC">
        <w:rPr>
          <w:rFonts w:asciiTheme="minorHAnsi" w:hAnsiTheme="minorHAnsi" w:cstheme="minorHAnsi"/>
          <w:b/>
          <w:bCs/>
          <w:sz w:val="22"/>
          <w:szCs w:val="22"/>
          <w:lang w:val="lt-LT"/>
        </w:rPr>
        <w:t>komunikaciją</w:t>
      </w:r>
      <w:r w:rsidRPr="003C49D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internete</w:t>
      </w:r>
      <w:r w:rsidR="00C53EB9" w:rsidRPr="003C49D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iš visų tyrime dalyvavusių įmonių. </w:t>
      </w:r>
    </w:p>
    <w:p w14:paraId="15F4E2B7" w14:textId="4A8ED519" w:rsidR="008574F2" w:rsidRPr="003C49D7" w:rsidRDefault="009D0BDC" w:rsidP="008574F2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D</w:t>
      </w:r>
      <w:r w:rsidR="00AD48EA" w:rsidRPr="00AD48EA">
        <w:rPr>
          <w:rFonts w:asciiTheme="minorHAnsi" w:hAnsiTheme="minorHAnsi" w:cstheme="minorHAnsi"/>
          <w:sz w:val="22"/>
          <w:szCs w:val="22"/>
          <w:lang w:val="lt-LT"/>
        </w:rPr>
        <w:t>uomenų analizės kompanij</w:t>
      </w:r>
      <w:r w:rsidR="00D17A82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AD48EA" w:rsidRPr="00AD48EA">
        <w:rPr>
          <w:rFonts w:asciiTheme="minorHAnsi" w:hAnsiTheme="minorHAnsi" w:cstheme="minorHAnsi"/>
          <w:sz w:val="22"/>
          <w:szCs w:val="22"/>
          <w:lang w:val="lt-LT"/>
        </w:rPr>
        <w:t xml:space="preserve"> „Repsense“ </w:t>
      </w:r>
      <w:r w:rsidR="00D17A82" w:rsidRPr="00D17A82">
        <w:rPr>
          <w:rFonts w:asciiTheme="minorHAnsi" w:hAnsiTheme="minorHAnsi" w:cstheme="minorHAnsi"/>
          <w:sz w:val="22"/>
          <w:szCs w:val="22"/>
          <w:lang w:val="lt-LT"/>
        </w:rPr>
        <w:t>matavo Reputacijos tyrime dalyvaujančių bendrovių ir organizacijų įvaizdį internete</w:t>
      </w:r>
      <w:r w:rsidR="00D17A82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8C3B3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57B70">
        <w:rPr>
          <w:rFonts w:asciiTheme="minorHAnsi" w:hAnsiTheme="minorHAnsi" w:cstheme="minorHAnsi"/>
          <w:sz w:val="22"/>
          <w:szCs w:val="22"/>
          <w:lang w:val="lt-LT"/>
        </w:rPr>
        <w:t>Būtent</w:t>
      </w:r>
      <w:r w:rsidR="008574F2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 w:rsidR="00F57B70">
        <w:rPr>
          <w:rFonts w:asciiTheme="minorHAnsi" w:hAnsiTheme="minorHAnsi" w:cstheme="minorHAnsi"/>
          <w:sz w:val="22"/>
          <w:szCs w:val="22"/>
          <w:lang w:val="lt-LT"/>
        </w:rPr>
        <w:t xml:space="preserve">šiemet </w:t>
      </w:r>
      <w:r w:rsidR="003729D9">
        <w:rPr>
          <w:rFonts w:asciiTheme="minorHAnsi" w:hAnsiTheme="minorHAnsi" w:cstheme="minorHAnsi"/>
          <w:sz w:val="22"/>
          <w:szCs w:val="22"/>
          <w:lang w:val="lt-LT"/>
        </w:rPr>
        <w:t xml:space="preserve">buvo </w:t>
      </w:r>
      <w:r w:rsidR="008574F2" w:rsidRPr="003C49D7">
        <w:rPr>
          <w:rFonts w:asciiTheme="minorHAnsi" w:hAnsiTheme="minorHAnsi" w:cstheme="minorHAnsi"/>
          <w:sz w:val="22"/>
          <w:szCs w:val="22"/>
          <w:lang w:val="lt-LT"/>
        </w:rPr>
        <w:t>apdovanotas</w:t>
      </w:r>
      <w:r w:rsidR="00F57B70">
        <w:rPr>
          <w:rFonts w:asciiTheme="minorHAnsi" w:hAnsiTheme="minorHAnsi" w:cstheme="minorHAnsi"/>
          <w:sz w:val="22"/>
          <w:szCs w:val="22"/>
          <w:lang w:val="lt-LT"/>
        </w:rPr>
        <w:t xml:space="preserve"> kompanijos</w:t>
      </w:r>
      <w:r w:rsidR="008574F2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47298" w:rsidRPr="00AD48EA">
        <w:rPr>
          <w:rFonts w:asciiTheme="minorHAnsi" w:hAnsiTheme="minorHAnsi" w:cstheme="minorHAnsi"/>
          <w:sz w:val="22"/>
          <w:szCs w:val="22"/>
          <w:lang w:val="lt-LT"/>
        </w:rPr>
        <w:t>„Repsense“</w:t>
      </w:r>
      <w:r w:rsidR="008574F2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už taikliausią komunikaciją internete tarp visų tyrime dalyvavusių įmonių. </w:t>
      </w:r>
      <w:r w:rsidR="006033B8">
        <w:rPr>
          <w:rFonts w:asciiTheme="minorHAnsi" w:hAnsiTheme="minorHAnsi" w:cstheme="minorHAnsi"/>
          <w:sz w:val="22"/>
          <w:szCs w:val="22"/>
          <w:lang w:val="lt-LT"/>
        </w:rPr>
        <w:t xml:space="preserve">Tyrimo rengėjų teigimu, </w:t>
      </w:r>
      <w:r w:rsidR="008574F2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„Lidl“ išsiskyrė turinio įvairovės balansu ir informacinių kanalų įvairove. „Lidl“ komunikacija ne tik gerai atspindėjo pagrindines žinutes apie žemą produktų kainą ir aukštą kokybę, bet ir efektyviai </w:t>
      </w:r>
      <w:r w:rsidR="00FA45FB">
        <w:rPr>
          <w:rFonts w:asciiTheme="minorHAnsi" w:hAnsiTheme="minorHAnsi" w:cstheme="minorHAnsi"/>
          <w:sz w:val="22"/>
          <w:szCs w:val="22"/>
          <w:lang w:val="lt-LT"/>
        </w:rPr>
        <w:t>komunikavo apie</w:t>
      </w:r>
      <w:r w:rsidR="008574F2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įmon</w:t>
      </w:r>
      <w:r w:rsidR="00FA45FB">
        <w:rPr>
          <w:rFonts w:asciiTheme="minorHAnsi" w:hAnsiTheme="minorHAnsi" w:cstheme="minorHAnsi"/>
          <w:sz w:val="22"/>
          <w:szCs w:val="22"/>
          <w:lang w:val="lt-LT"/>
        </w:rPr>
        <w:t>ę kaip darbdavį</w:t>
      </w:r>
      <w:r w:rsidR="008574F2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, finansinius </w:t>
      </w:r>
      <w:r w:rsidR="00FA45FB">
        <w:rPr>
          <w:rFonts w:asciiTheme="minorHAnsi" w:hAnsiTheme="minorHAnsi" w:cstheme="minorHAnsi"/>
          <w:sz w:val="22"/>
          <w:szCs w:val="22"/>
          <w:lang w:val="lt-LT"/>
        </w:rPr>
        <w:t>rezultatus</w:t>
      </w:r>
      <w:r w:rsidR="008574F2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, bendrovės inovatyvumą ir tvarumą. </w:t>
      </w:r>
    </w:p>
    <w:p w14:paraId="1995A521" w14:textId="10B8DC20" w:rsidR="00806517" w:rsidRDefault="002635A3" w:rsidP="00F2019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344AC0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Pastarieji metai prekybos tinklų sektoriuje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ir jų komunikacijoje </w:t>
      </w:r>
      <w:r w:rsidR="00344AC0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buvo tikrai </w:t>
      </w:r>
      <w:r w:rsidR="00344AC0">
        <w:rPr>
          <w:rFonts w:asciiTheme="minorHAnsi" w:hAnsiTheme="minorHAnsi" w:cstheme="minorHAnsi"/>
          <w:sz w:val="22"/>
          <w:szCs w:val="22"/>
          <w:lang w:val="lt-LT"/>
        </w:rPr>
        <w:t>įdomūs</w:t>
      </w:r>
      <w:r w:rsidR="00344AC0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ir konkurencingi. </w:t>
      </w:r>
      <w:r w:rsidR="00DE06C6">
        <w:rPr>
          <w:rFonts w:asciiTheme="minorHAnsi" w:hAnsiTheme="minorHAnsi" w:cstheme="minorHAnsi"/>
          <w:sz w:val="22"/>
          <w:szCs w:val="22"/>
          <w:lang w:val="lt-LT"/>
        </w:rPr>
        <w:t>Klientams, partneriams, potencialiems darbuotojams ir visuomenei</w:t>
      </w:r>
      <w:r w:rsidR="005936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02394">
        <w:rPr>
          <w:rFonts w:asciiTheme="minorHAnsi" w:hAnsiTheme="minorHAnsi" w:cstheme="minorHAnsi"/>
          <w:sz w:val="22"/>
          <w:szCs w:val="22"/>
          <w:lang w:val="lt-LT"/>
        </w:rPr>
        <w:t xml:space="preserve">visus metus aktyviai </w:t>
      </w:r>
      <w:r w:rsidR="00BF4384">
        <w:rPr>
          <w:rFonts w:asciiTheme="minorHAnsi" w:hAnsiTheme="minorHAnsi" w:cstheme="minorHAnsi"/>
          <w:sz w:val="22"/>
          <w:szCs w:val="22"/>
          <w:lang w:val="lt-LT"/>
        </w:rPr>
        <w:t>pasakojome apie</w:t>
      </w:r>
      <w:r w:rsidR="00A51CE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04C70">
        <w:rPr>
          <w:rFonts w:asciiTheme="minorHAnsi" w:hAnsiTheme="minorHAnsi" w:cstheme="minorHAnsi"/>
          <w:sz w:val="22"/>
          <w:szCs w:val="22"/>
          <w:lang w:val="lt-LT"/>
        </w:rPr>
        <w:t xml:space="preserve">visos „Lidl“ komandos pastangas </w:t>
      </w:r>
      <w:r w:rsidR="00BF4384">
        <w:rPr>
          <w:rFonts w:asciiTheme="minorHAnsi" w:hAnsiTheme="minorHAnsi" w:cstheme="minorHAnsi"/>
          <w:sz w:val="22"/>
          <w:szCs w:val="22"/>
          <w:lang w:val="lt-LT"/>
        </w:rPr>
        <w:t>siekiant pasiūlyti geriausius</w:t>
      </w:r>
      <w:r w:rsidR="0084762E">
        <w:rPr>
          <w:rFonts w:asciiTheme="minorHAnsi" w:hAnsiTheme="minorHAnsi" w:cstheme="minorHAnsi"/>
          <w:sz w:val="22"/>
          <w:szCs w:val="22"/>
          <w:lang w:val="lt-LT"/>
        </w:rPr>
        <w:t xml:space="preserve"> produktus už geriausią kainą</w:t>
      </w:r>
      <w:r w:rsidR="00806517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237B80">
        <w:rPr>
          <w:rFonts w:asciiTheme="minorHAnsi" w:hAnsiTheme="minorHAnsi" w:cstheme="minorHAnsi"/>
          <w:sz w:val="22"/>
          <w:szCs w:val="22"/>
          <w:lang w:val="lt-LT"/>
        </w:rPr>
        <w:t>veikti tvariai ir rūpinantis įmonės darbuotojais</w:t>
      </w:r>
      <w:r w:rsidR="000A385C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015506" w:rsidRPr="00015506">
        <w:rPr>
          <w:rFonts w:asciiTheme="minorHAnsi" w:hAnsiTheme="minorHAnsi" w:cstheme="minorHAnsi"/>
          <w:sz w:val="22"/>
          <w:szCs w:val="22"/>
          <w:lang w:val="lt-LT"/>
        </w:rPr>
        <w:t xml:space="preserve">Geriausią reputaciją turinčio prekybos tinklo įvertinimas motyvuoja kelti kartelę </w:t>
      </w:r>
      <w:r w:rsidR="00015506">
        <w:rPr>
          <w:rFonts w:asciiTheme="minorHAnsi" w:hAnsiTheme="minorHAnsi" w:cstheme="minorHAnsi"/>
          <w:sz w:val="22"/>
          <w:szCs w:val="22"/>
          <w:lang w:val="lt-LT"/>
        </w:rPr>
        <w:t>dar aukščiau</w:t>
      </w:r>
      <w:r w:rsidR="00237B80">
        <w:rPr>
          <w:rFonts w:asciiTheme="minorHAnsi" w:hAnsiTheme="minorHAnsi" w:cstheme="minorHAnsi"/>
          <w:sz w:val="22"/>
          <w:szCs w:val="22"/>
          <w:lang w:val="lt-LT"/>
        </w:rPr>
        <w:t>“,</w:t>
      </w:r>
      <w:r w:rsidR="00806517" w:rsidRPr="00237B80">
        <w:rPr>
          <w:rFonts w:asciiTheme="minorHAnsi" w:hAnsiTheme="minorHAnsi" w:cstheme="minorHAnsi"/>
          <w:sz w:val="22"/>
          <w:szCs w:val="22"/>
          <w:lang w:val="lt-LT"/>
        </w:rPr>
        <w:t xml:space="preserve"> – sako Antanas Bubnelis, „Lidl Lietuva“ korporatyvinių reikalų ir komunikacijos vadovas.</w:t>
      </w:r>
    </w:p>
    <w:p w14:paraId="35DB1707" w14:textId="265CE97E" w:rsidR="004207B9" w:rsidRPr="003C49D7" w:rsidRDefault="004207B9" w:rsidP="004207B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49D7">
        <w:rPr>
          <w:rFonts w:asciiTheme="minorHAnsi" w:hAnsiTheme="minorHAnsi" w:cstheme="minorHAnsi"/>
          <w:sz w:val="22"/>
          <w:szCs w:val="22"/>
          <w:lang w:val="lt-LT"/>
        </w:rPr>
        <w:t>Metų pradžioje „Lidl Lietuva“ už išskirtinį dėmesį savo darbuotojams buvo įvertinta prestižiniais „Top Employer 2024 Lietuva“ ir „Top Employer 2024 Europe“ sertifikatais.</w:t>
      </w:r>
      <w:r w:rsidR="006B5E55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B5C12" w:rsidRPr="003C49D7">
        <w:rPr>
          <w:rFonts w:asciiTheme="minorHAnsi" w:hAnsiTheme="minorHAnsi" w:cstheme="minorHAnsi"/>
          <w:sz w:val="22"/>
          <w:szCs w:val="22"/>
          <w:lang w:val="lt-LT"/>
        </w:rPr>
        <w:t>Toks įvertinimas organizacijai suteiktas jau šeštus metus iš eilės.</w:t>
      </w:r>
    </w:p>
    <w:p w14:paraId="6D176719" w14:textId="57E6F356" w:rsidR="004207B9" w:rsidRPr="003C49D7" w:rsidRDefault="004207B9" w:rsidP="00F2019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49D7">
        <w:rPr>
          <w:rFonts w:asciiTheme="minorHAnsi" w:hAnsiTheme="minorHAnsi" w:cstheme="minorHAnsi"/>
          <w:sz w:val="22"/>
          <w:szCs w:val="22"/>
          <w:lang w:val="lt-LT"/>
        </w:rPr>
        <w:t>Be to, šiemet „Lidl“ buvo jau penktus metus iš eilės pripažintas tvariausiu prekės ženklu Lietuvoje. Šį įvertinimą suteikė tarptautinės tvarumo analizės „Sustainable Brand Index™️“ tyrėjai, kurie kasmet Europoje vykdo reprezentatyvius nuomonės tyrimus.</w:t>
      </w:r>
    </w:p>
    <w:p w14:paraId="46E2F8AD" w14:textId="312525DD" w:rsidR="00F2019A" w:rsidRPr="003C49D7" w:rsidRDefault="00765706" w:rsidP="00F2019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49D7"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F2019A" w:rsidRPr="003C49D7">
        <w:rPr>
          <w:rFonts w:asciiTheme="minorHAnsi" w:hAnsiTheme="minorHAnsi" w:cstheme="minorHAnsi"/>
          <w:sz w:val="22"/>
          <w:szCs w:val="22"/>
          <w:lang w:val="lt-LT"/>
        </w:rPr>
        <w:t>eputacijos tyrim</w:t>
      </w:r>
      <w:r w:rsidRPr="003C49D7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F2019A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buvo </w:t>
      </w:r>
      <w:r w:rsidRPr="003C49D7">
        <w:rPr>
          <w:rFonts w:asciiTheme="minorHAnsi" w:hAnsiTheme="minorHAnsi" w:cstheme="minorHAnsi"/>
          <w:sz w:val="22"/>
          <w:szCs w:val="22"/>
          <w:lang w:val="lt-LT"/>
        </w:rPr>
        <w:t>atliktas šių metų vasario mėn. Jo metu</w:t>
      </w:r>
      <w:r w:rsidR="00626D56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1910</w:t>
      </w:r>
      <w:r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259C6" w:rsidRPr="003C49D7">
        <w:rPr>
          <w:rFonts w:asciiTheme="minorHAnsi" w:hAnsiTheme="minorHAnsi" w:cstheme="minorHAnsi"/>
          <w:sz w:val="22"/>
          <w:szCs w:val="22"/>
          <w:lang w:val="lt-LT"/>
        </w:rPr>
        <w:t>respondent</w:t>
      </w:r>
      <w:r w:rsidR="00626D56" w:rsidRPr="003C49D7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0259C6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buvo </w:t>
      </w:r>
      <w:r w:rsidR="00F2019A" w:rsidRPr="003C49D7">
        <w:rPr>
          <w:rFonts w:asciiTheme="minorHAnsi" w:hAnsiTheme="minorHAnsi" w:cstheme="minorHAnsi"/>
          <w:sz w:val="22"/>
          <w:szCs w:val="22"/>
          <w:lang w:val="lt-LT"/>
        </w:rPr>
        <w:t>suskirstyt</w:t>
      </w:r>
      <w:r w:rsidR="000259C6" w:rsidRPr="003C49D7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F2019A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į tris grupes: plačiosios visuomenės atstovus, nuomonės lyderius (ekspertai, tinklaraštininkai, žurnalistai ir t. t.) ir sprendimų priėmėjus (didžiausių Lietuvos įmonių vadov</w:t>
      </w:r>
      <w:r w:rsidR="00BC3FB2" w:rsidRPr="003C49D7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F2019A" w:rsidRPr="003C49D7">
        <w:rPr>
          <w:rFonts w:asciiTheme="minorHAnsi" w:hAnsiTheme="minorHAnsi" w:cstheme="minorHAnsi"/>
          <w:sz w:val="22"/>
          <w:szCs w:val="22"/>
          <w:lang w:val="lt-LT"/>
        </w:rPr>
        <w:t>, verslo organizacijų arba asociacijų vadov</w:t>
      </w:r>
      <w:r w:rsidR="00BC3FB2" w:rsidRPr="003C49D7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F2019A" w:rsidRPr="003C49D7">
        <w:rPr>
          <w:rFonts w:asciiTheme="minorHAnsi" w:hAnsiTheme="minorHAnsi" w:cstheme="minorHAnsi"/>
          <w:sz w:val="22"/>
          <w:szCs w:val="22"/>
          <w:lang w:val="lt-LT"/>
        </w:rPr>
        <w:t>, politik</w:t>
      </w:r>
      <w:r w:rsidR="00BC3FB2" w:rsidRPr="003C49D7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F2019A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, žiniasklaidos </w:t>
      </w:r>
      <w:r w:rsidR="00BC3FB2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priemonių </w:t>
      </w:r>
      <w:r w:rsidR="00F2019A" w:rsidRPr="003C49D7">
        <w:rPr>
          <w:rFonts w:asciiTheme="minorHAnsi" w:hAnsiTheme="minorHAnsi" w:cstheme="minorHAnsi"/>
          <w:sz w:val="22"/>
          <w:szCs w:val="22"/>
          <w:lang w:val="lt-LT"/>
        </w:rPr>
        <w:t>savinink</w:t>
      </w:r>
      <w:r w:rsidR="00BC3FB2" w:rsidRPr="003C49D7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F2019A" w:rsidRPr="003C49D7">
        <w:rPr>
          <w:rFonts w:asciiTheme="minorHAnsi" w:hAnsiTheme="minorHAnsi" w:cstheme="minorHAnsi"/>
          <w:sz w:val="22"/>
          <w:szCs w:val="22"/>
          <w:lang w:val="lt-LT"/>
        </w:rPr>
        <w:t>, ambasadori</w:t>
      </w:r>
      <w:r w:rsidR="00BC3FB2" w:rsidRPr="003C49D7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F2019A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 ir t. t.).</w:t>
      </w:r>
    </w:p>
    <w:p w14:paraId="0C6AEC67" w14:textId="77777777" w:rsidR="00F2019A" w:rsidRPr="003C49D7" w:rsidRDefault="00F2019A" w:rsidP="00F2019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49D7">
        <w:rPr>
          <w:rFonts w:asciiTheme="minorHAnsi" w:hAnsiTheme="minorHAnsi" w:cstheme="minorHAnsi"/>
          <w:sz w:val="22"/>
          <w:szCs w:val="22"/>
          <w:lang w:val="lt-LT"/>
        </w:rPr>
        <w:t>Tyrime analizuojamas respondentų požiūris į įmonę, instituciją, įstaigą – ar ji suvokiama, kaip turinti gerą reputaciją, ar ji yra mėgiama, ar ja pasitikima. Taip pat tiriami svarbiausi reputacijai įtaką darantys atributai: produktai ir paslaugos, rezultatai, valdymas, inovatyvumas, lyderystė, darbo aplinka, pilietiškumas.   </w:t>
      </w:r>
    </w:p>
    <w:p w14:paraId="09BEA102" w14:textId="7C6D65B0" w:rsidR="00537830" w:rsidRPr="003C49D7" w:rsidRDefault="00F2019A" w:rsidP="00F2019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Lietuvos įmonių reputacijos tyrimą atliko </w:t>
      </w:r>
      <w:r w:rsidR="009E75D1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konsultacijų </w:t>
      </w:r>
      <w:r w:rsidRPr="003C49D7">
        <w:rPr>
          <w:rFonts w:asciiTheme="minorHAnsi" w:hAnsiTheme="minorHAnsi" w:cstheme="minorHAnsi"/>
          <w:sz w:val="22"/>
          <w:szCs w:val="22"/>
          <w:lang w:val="lt-LT"/>
        </w:rPr>
        <w:t>bendrov</w:t>
      </w:r>
      <w:r w:rsidR="009E75D1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ė „Civitta“ </w:t>
      </w:r>
      <w:r w:rsidRPr="003C49D7">
        <w:rPr>
          <w:rFonts w:asciiTheme="minorHAnsi" w:hAnsiTheme="minorHAnsi" w:cstheme="minorHAnsi"/>
          <w:sz w:val="22"/>
          <w:szCs w:val="22"/>
          <w:lang w:val="lt-LT"/>
        </w:rPr>
        <w:t>kartu su Investuotojų forumu, komunikacijos paslaugų agentūra „Fabula Rud Pedersen Group“</w:t>
      </w:r>
      <w:r w:rsidR="009E75D1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3C49D7">
        <w:rPr>
          <w:rFonts w:asciiTheme="minorHAnsi" w:hAnsiTheme="minorHAnsi" w:cstheme="minorHAnsi"/>
          <w:sz w:val="22"/>
          <w:szCs w:val="22"/>
          <w:lang w:val="lt-LT"/>
        </w:rPr>
        <w:t>Lietuvos marketingo asociacija (LiMA)</w:t>
      </w:r>
      <w:r w:rsidR="009E75D1" w:rsidRPr="003C49D7">
        <w:rPr>
          <w:rFonts w:asciiTheme="minorHAnsi" w:hAnsiTheme="minorHAnsi" w:cstheme="minorHAnsi"/>
          <w:sz w:val="22"/>
          <w:szCs w:val="22"/>
          <w:lang w:val="lt-LT"/>
        </w:rPr>
        <w:t xml:space="preserve">, duomenų analizės įmone „Repsense“ ir Lietuvos startuolių asociacija „Unicorns Lithuania“. </w:t>
      </w:r>
    </w:p>
    <w:p w14:paraId="58A54A9B" w14:textId="456134F0" w:rsidR="005C000E" w:rsidRPr="003C49D7" w:rsidRDefault="00537830" w:rsidP="00BD574B">
      <w:pPr>
        <w:spacing w:after="240"/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3C49D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Šiuo metu</w:t>
      </w:r>
      <w:r w:rsidR="0024414F" w:rsidRPr="003C49D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="00751435" w:rsidRPr="003C49D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organizacijoje dirba daugiau nei 2800 darbuotojų,</w:t>
      </w:r>
      <w:r w:rsidRPr="003C49D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Lietuvoje iš viso veikia 72 „Lidl“ parduotuvės 27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 ir Gargžduose.</w:t>
      </w:r>
    </w:p>
    <w:p w14:paraId="798281C2" w14:textId="38B77DAD" w:rsidR="00BF1690" w:rsidRPr="003C49D7" w:rsidRDefault="0001400B" w:rsidP="00F2019A">
      <w:pPr>
        <w:spacing w:after="240"/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3C49D7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3C49D7">
        <w:rPr>
          <w:rFonts w:ascii="Calibri" w:hAnsi="Calibri"/>
          <w:bCs/>
          <w:sz w:val="20"/>
          <w:szCs w:val="20"/>
          <w:lang w:val="lt-LT"/>
        </w:rPr>
        <w:br/>
      </w:r>
      <w:r w:rsidR="00BF1690" w:rsidRPr="003C49D7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3C49D7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3C49D7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3C49D7">
        <w:rPr>
          <w:rFonts w:ascii="Calibri" w:hAnsi="Calibri"/>
          <w:bCs/>
          <w:sz w:val="20"/>
          <w:szCs w:val="20"/>
          <w:lang w:val="lt-LT"/>
        </w:rPr>
        <w:br/>
      </w:r>
      <w:r w:rsidR="00BF1690" w:rsidRPr="003C49D7">
        <w:rPr>
          <w:rFonts w:ascii="Calibri" w:hAnsi="Calibri"/>
          <w:bCs/>
          <w:sz w:val="20"/>
          <w:szCs w:val="20"/>
          <w:lang w:val="lt-LT"/>
        </w:rPr>
        <w:lastRenderedPageBreak/>
        <w:t>Tel. +370 5 267 3228, mob. tel. +370 680 53556</w:t>
      </w:r>
      <w:r w:rsidR="00BF1690" w:rsidRPr="003C49D7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3C49D7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Pr="003C49D7" w:rsidRDefault="00DC4707" w:rsidP="00F2019A">
      <w:pPr>
        <w:spacing w:after="240"/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5695E46E" w14:textId="1D656C4B" w:rsidR="00DC4707" w:rsidRPr="003C49D7" w:rsidRDefault="00DC4707" w:rsidP="00F2019A">
      <w:pPr>
        <w:spacing w:after="240"/>
        <w:rPr>
          <w:rFonts w:ascii="Calibri" w:hAnsi="Calibri"/>
          <w:bCs/>
          <w:sz w:val="20"/>
          <w:szCs w:val="20"/>
          <w:lang w:val="lt-LT"/>
        </w:rPr>
      </w:pPr>
    </w:p>
    <w:p w14:paraId="5B9F38A7" w14:textId="77777777" w:rsidR="00DC4707" w:rsidRPr="003C49D7" w:rsidRDefault="00DC4707" w:rsidP="00F2019A">
      <w:pPr>
        <w:spacing w:after="240"/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3C49D7" w:rsidRDefault="0001400B" w:rsidP="00F2019A">
      <w:pPr>
        <w:spacing w:after="240"/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3C49D7" w:rsidRDefault="00365615" w:rsidP="00F2019A">
      <w:pPr>
        <w:spacing w:after="240"/>
        <w:rPr>
          <w:rFonts w:ascii="Calibri" w:hAnsi="Calibri"/>
          <w:bCs/>
          <w:sz w:val="20"/>
          <w:szCs w:val="20"/>
          <w:lang w:val="lt-LT"/>
        </w:rPr>
      </w:pPr>
    </w:p>
    <w:sectPr w:rsidR="00365615" w:rsidRPr="003C49D7" w:rsidSect="00A44F6A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4F633" w14:textId="77777777" w:rsidR="00A44F6A" w:rsidRDefault="00A44F6A">
      <w:r>
        <w:separator/>
      </w:r>
    </w:p>
  </w:endnote>
  <w:endnote w:type="continuationSeparator" w:id="0">
    <w:p w14:paraId="1D2D0BD5" w14:textId="77777777" w:rsidR="00A44F6A" w:rsidRDefault="00A44F6A">
      <w:r>
        <w:continuationSeparator/>
      </w:r>
    </w:p>
  </w:endnote>
  <w:endnote w:type="continuationNotice" w:id="1">
    <w:p w14:paraId="7978DF09" w14:textId="77777777" w:rsidR="00A44F6A" w:rsidRDefault="00A44F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altName w:val="Segoe UI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870F6" w14:textId="77777777" w:rsidR="00A44F6A" w:rsidRDefault="00A44F6A">
      <w:r>
        <w:separator/>
      </w:r>
    </w:p>
  </w:footnote>
  <w:footnote w:type="continuationSeparator" w:id="0">
    <w:p w14:paraId="06FC2175" w14:textId="77777777" w:rsidR="00A44F6A" w:rsidRDefault="00A44F6A">
      <w:r>
        <w:continuationSeparator/>
      </w:r>
    </w:p>
  </w:footnote>
  <w:footnote w:type="continuationNotice" w:id="1">
    <w:p w14:paraId="32765905" w14:textId="77777777" w:rsidR="00A44F6A" w:rsidRDefault="00A44F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04BE3"/>
    <w:multiLevelType w:val="multilevel"/>
    <w:tmpl w:val="0DD2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129605">
    <w:abstractNumId w:val="1"/>
  </w:num>
  <w:num w:numId="2" w16cid:durableId="407532297">
    <w:abstractNumId w:val="9"/>
  </w:num>
  <w:num w:numId="3" w16cid:durableId="1320429151">
    <w:abstractNumId w:val="8"/>
  </w:num>
  <w:num w:numId="4" w16cid:durableId="1292326649">
    <w:abstractNumId w:val="5"/>
  </w:num>
  <w:num w:numId="5" w16cid:durableId="1001784882">
    <w:abstractNumId w:val="0"/>
  </w:num>
  <w:num w:numId="6" w16cid:durableId="743911218">
    <w:abstractNumId w:val="7"/>
  </w:num>
  <w:num w:numId="7" w16cid:durableId="507256331">
    <w:abstractNumId w:val="6"/>
  </w:num>
  <w:num w:numId="8" w16cid:durableId="118451117">
    <w:abstractNumId w:val="3"/>
  </w:num>
  <w:num w:numId="9" w16cid:durableId="550002929">
    <w:abstractNumId w:val="10"/>
  </w:num>
  <w:num w:numId="10" w16cid:durableId="1558665234">
    <w:abstractNumId w:val="2"/>
  </w:num>
  <w:num w:numId="11" w16cid:durableId="2326630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714"/>
    <w:rsid w:val="00001952"/>
    <w:rsid w:val="00004052"/>
    <w:rsid w:val="00007E3B"/>
    <w:rsid w:val="000105E9"/>
    <w:rsid w:val="00010D14"/>
    <w:rsid w:val="00011807"/>
    <w:rsid w:val="0001400B"/>
    <w:rsid w:val="00014972"/>
    <w:rsid w:val="00015506"/>
    <w:rsid w:val="00015A51"/>
    <w:rsid w:val="00015C06"/>
    <w:rsid w:val="00016582"/>
    <w:rsid w:val="00016D41"/>
    <w:rsid w:val="00016E3D"/>
    <w:rsid w:val="00017C7C"/>
    <w:rsid w:val="000203A2"/>
    <w:rsid w:val="0002079D"/>
    <w:rsid w:val="00020D0A"/>
    <w:rsid w:val="00021EF1"/>
    <w:rsid w:val="00023270"/>
    <w:rsid w:val="00023667"/>
    <w:rsid w:val="000240E8"/>
    <w:rsid w:val="000244F4"/>
    <w:rsid w:val="00024B95"/>
    <w:rsid w:val="000259C6"/>
    <w:rsid w:val="00026F4A"/>
    <w:rsid w:val="00030F70"/>
    <w:rsid w:val="00031F0A"/>
    <w:rsid w:val="0003245A"/>
    <w:rsid w:val="000368C1"/>
    <w:rsid w:val="00036AB7"/>
    <w:rsid w:val="00036DB9"/>
    <w:rsid w:val="00036F4B"/>
    <w:rsid w:val="00040A0C"/>
    <w:rsid w:val="00040C05"/>
    <w:rsid w:val="00041D7C"/>
    <w:rsid w:val="000423C8"/>
    <w:rsid w:val="00044EBF"/>
    <w:rsid w:val="00050643"/>
    <w:rsid w:val="00051C1A"/>
    <w:rsid w:val="0005215F"/>
    <w:rsid w:val="00053141"/>
    <w:rsid w:val="000536DD"/>
    <w:rsid w:val="00054F3B"/>
    <w:rsid w:val="00055DAB"/>
    <w:rsid w:val="000566A5"/>
    <w:rsid w:val="00056D4D"/>
    <w:rsid w:val="00057159"/>
    <w:rsid w:val="0006209B"/>
    <w:rsid w:val="000701FB"/>
    <w:rsid w:val="000706B8"/>
    <w:rsid w:val="00070838"/>
    <w:rsid w:val="0007086C"/>
    <w:rsid w:val="00073DBC"/>
    <w:rsid w:val="00073E54"/>
    <w:rsid w:val="000743CA"/>
    <w:rsid w:val="0007500B"/>
    <w:rsid w:val="00080A60"/>
    <w:rsid w:val="00085291"/>
    <w:rsid w:val="000854A5"/>
    <w:rsid w:val="00087FB0"/>
    <w:rsid w:val="000903AE"/>
    <w:rsid w:val="000928F3"/>
    <w:rsid w:val="00093E6A"/>
    <w:rsid w:val="00094659"/>
    <w:rsid w:val="000961F1"/>
    <w:rsid w:val="00096C1F"/>
    <w:rsid w:val="000A0440"/>
    <w:rsid w:val="000A09B0"/>
    <w:rsid w:val="000A2032"/>
    <w:rsid w:val="000A385C"/>
    <w:rsid w:val="000A465E"/>
    <w:rsid w:val="000A5FA3"/>
    <w:rsid w:val="000A6B59"/>
    <w:rsid w:val="000A7361"/>
    <w:rsid w:val="000A783D"/>
    <w:rsid w:val="000B0A31"/>
    <w:rsid w:val="000B22C7"/>
    <w:rsid w:val="000B2B7F"/>
    <w:rsid w:val="000B46EE"/>
    <w:rsid w:val="000B480E"/>
    <w:rsid w:val="000B50ED"/>
    <w:rsid w:val="000B5C12"/>
    <w:rsid w:val="000B6A90"/>
    <w:rsid w:val="000B7875"/>
    <w:rsid w:val="000B7A19"/>
    <w:rsid w:val="000C17CC"/>
    <w:rsid w:val="000C2521"/>
    <w:rsid w:val="000C2EC7"/>
    <w:rsid w:val="000C32F9"/>
    <w:rsid w:val="000C4DE6"/>
    <w:rsid w:val="000C68C8"/>
    <w:rsid w:val="000D0DFE"/>
    <w:rsid w:val="000D2D14"/>
    <w:rsid w:val="000D2DA6"/>
    <w:rsid w:val="000D2FEA"/>
    <w:rsid w:val="000D4D08"/>
    <w:rsid w:val="000D7B12"/>
    <w:rsid w:val="000E122F"/>
    <w:rsid w:val="000E2F83"/>
    <w:rsid w:val="000E3A0B"/>
    <w:rsid w:val="000E3FAF"/>
    <w:rsid w:val="000E45B5"/>
    <w:rsid w:val="000E6584"/>
    <w:rsid w:val="000E6644"/>
    <w:rsid w:val="000E682E"/>
    <w:rsid w:val="000E7798"/>
    <w:rsid w:val="000E7E6C"/>
    <w:rsid w:val="000F0691"/>
    <w:rsid w:val="000F1A50"/>
    <w:rsid w:val="000F3334"/>
    <w:rsid w:val="000F4AA7"/>
    <w:rsid w:val="000F6BAB"/>
    <w:rsid w:val="00104AED"/>
    <w:rsid w:val="0010652B"/>
    <w:rsid w:val="00106BC8"/>
    <w:rsid w:val="00106C69"/>
    <w:rsid w:val="00107D0A"/>
    <w:rsid w:val="00111442"/>
    <w:rsid w:val="001133BD"/>
    <w:rsid w:val="00120642"/>
    <w:rsid w:val="00121F8D"/>
    <w:rsid w:val="00122377"/>
    <w:rsid w:val="00122910"/>
    <w:rsid w:val="00123B0E"/>
    <w:rsid w:val="00123BED"/>
    <w:rsid w:val="00124861"/>
    <w:rsid w:val="00124A1C"/>
    <w:rsid w:val="001272E2"/>
    <w:rsid w:val="001273FF"/>
    <w:rsid w:val="0013233F"/>
    <w:rsid w:val="00132E55"/>
    <w:rsid w:val="00135556"/>
    <w:rsid w:val="0014019F"/>
    <w:rsid w:val="00140265"/>
    <w:rsid w:val="001404AE"/>
    <w:rsid w:val="001409A0"/>
    <w:rsid w:val="00144D5D"/>
    <w:rsid w:val="001462A0"/>
    <w:rsid w:val="00147117"/>
    <w:rsid w:val="00150D48"/>
    <w:rsid w:val="00151262"/>
    <w:rsid w:val="0015165A"/>
    <w:rsid w:val="00151EBE"/>
    <w:rsid w:val="00156F0B"/>
    <w:rsid w:val="00160064"/>
    <w:rsid w:val="00162632"/>
    <w:rsid w:val="00162B6A"/>
    <w:rsid w:val="00163B48"/>
    <w:rsid w:val="00167849"/>
    <w:rsid w:val="00167EDC"/>
    <w:rsid w:val="00170C99"/>
    <w:rsid w:val="00171A4E"/>
    <w:rsid w:val="00172092"/>
    <w:rsid w:val="00174E01"/>
    <w:rsid w:val="00177998"/>
    <w:rsid w:val="00181460"/>
    <w:rsid w:val="00182902"/>
    <w:rsid w:val="00184183"/>
    <w:rsid w:val="00184A19"/>
    <w:rsid w:val="00184C19"/>
    <w:rsid w:val="0018531F"/>
    <w:rsid w:val="00186873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93D"/>
    <w:rsid w:val="001A7B5D"/>
    <w:rsid w:val="001A7B6F"/>
    <w:rsid w:val="001B06B6"/>
    <w:rsid w:val="001B2C73"/>
    <w:rsid w:val="001B5FA6"/>
    <w:rsid w:val="001C0049"/>
    <w:rsid w:val="001C0848"/>
    <w:rsid w:val="001C3DA6"/>
    <w:rsid w:val="001C4732"/>
    <w:rsid w:val="001C4A99"/>
    <w:rsid w:val="001C5AA8"/>
    <w:rsid w:val="001C5BCD"/>
    <w:rsid w:val="001C5F13"/>
    <w:rsid w:val="001D1260"/>
    <w:rsid w:val="001D12F4"/>
    <w:rsid w:val="001D1A53"/>
    <w:rsid w:val="001D487E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5549"/>
    <w:rsid w:val="001F5632"/>
    <w:rsid w:val="001F59E6"/>
    <w:rsid w:val="001F7D58"/>
    <w:rsid w:val="00202394"/>
    <w:rsid w:val="002045E2"/>
    <w:rsid w:val="002047CD"/>
    <w:rsid w:val="002050D8"/>
    <w:rsid w:val="00207903"/>
    <w:rsid w:val="00210A31"/>
    <w:rsid w:val="00212485"/>
    <w:rsid w:val="00214CC4"/>
    <w:rsid w:val="0021549D"/>
    <w:rsid w:val="002157C9"/>
    <w:rsid w:val="00220285"/>
    <w:rsid w:val="00221B0D"/>
    <w:rsid w:val="00222B7A"/>
    <w:rsid w:val="002236CF"/>
    <w:rsid w:val="002242A2"/>
    <w:rsid w:val="002245C2"/>
    <w:rsid w:val="00224A0E"/>
    <w:rsid w:val="00224D63"/>
    <w:rsid w:val="00225744"/>
    <w:rsid w:val="00230BBD"/>
    <w:rsid w:val="00230F26"/>
    <w:rsid w:val="00236691"/>
    <w:rsid w:val="00237B80"/>
    <w:rsid w:val="00237FEB"/>
    <w:rsid w:val="00240219"/>
    <w:rsid w:val="00243093"/>
    <w:rsid w:val="0024375F"/>
    <w:rsid w:val="002439E1"/>
    <w:rsid w:val="0024414F"/>
    <w:rsid w:val="00245B5D"/>
    <w:rsid w:val="00245D42"/>
    <w:rsid w:val="0024702B"/>
    <w:rsid w:val="002474C6"/>
    <w:rsid w:val="00250433"/>
    <w:rsid w:val="00250C5B"/>
    <w:rsid w:val="0025536E"/>
    <w:rsid w:val="00256062"/>
    <w:rsid w:val="002579F7"/>
    <w:rsid w:val="00260406"/>
    <w:rsid w:val="002635A3"/>
    <w:rsid w:val="00265DF9"/>
    <w:rsid w:val="0026693E"/>
    <w:rsid w:val="00270101"/>
    <w:rsid w:val="00273F26"/>
    <w:rsid w:val="002757E4"/>
    <w:rsid w:val="002807F3"/>
    <w:rsid w:val="002814D6"/>
    <w:rsid w:val="00285988"/>
    <w:rsid w:val="002876D5"/>
    <w:rsid w:val="00290A9D"/>
    <w:rsid w:val="00290F6F"/>
    <w:rsid w:val="00291216"/>
    <w:rsid w:val="002933F4"/>
    <w:rsid w:val="00293C2C"/>
    <w:rsid w:val="002950E4"/>
    <w:rsid w:val="0029638F"/>
    <w:rsid w:val="00296A26"/>
    <w:rsid w:val="00296A44"/>
    <w:rsid w:val="002A1E0E"/>
    <w:rsid w:val="002A2940"/>
    <w:rsid w:val="002A37F7"/>
    <w:rsid w:val="002A4569"/>
    <w:rsid w:val="002A489F"/>
    <w:rsid w:val="002A4D06"/>
    <w:rsid w:val="002A5542"/>
    <w:rsid w:val="002A7736"/>
    <w:rsid w:val="002B1DE2"/>
    <w:rsid w:val="002B5ADD"/>
    <w:rsid w:val="002C2735"/>
    <w:rsid w:val="002C2E67"/>
    <w:rsid w:val="002C338D"/>
    <w:rsid w:val="002C3B7A"/>
    <w:rsid w:val="002C4B3F"/>
    <w:rsid w:val="002C604A"/>
    <w:rsid w:val="002C66C1"/>
    <w:rsid w:val="002D4551"/>
    <w:rsid w:val="002E15E9"/>
    <w:rsid w:val="002E2DC4"/>
    <w:rsid w:val="002E726D"/>
    <w:rsid w:val="002F0A04"/>
    <w:rsid w:val="002F1BF6"/>
    <w:rsid w:val="002F1EF5"/>
    <w:rsid w:val="002F2357"/>
    <w:rsid w:val="002F2DD1"/>
    <w:rsid w:val="002F2FAB"/>
    <w:rsid w:val="002F30F7"/>
    <w:rsid w:val="002F47FC"/>
    <w:rsid w:val="002F4F62"/>
    <w:rsid w:val="00300CCE"/>
    <w:rsid w:val="00301835"/>
    <w:rsid w:val="00303297"/>
    <w:rsid w:val="00303332"/>
    <w:rsid w:val="00303528"/>
    <w:rsid w:val="00304C70"/>
    <w:rsid w:val="00305718"/>
    <w:rsid w:val="00305979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6E0D"/>
    <w:rsid w:val="00317C8E"/>
    <w:rsid w:val="00320542"/>
    <w:rsid w:val="00321116"/>
    <w:rsid w:val="00321795"/>
    <w:rsid w:val="003257C0"/>
    <w:rsid w:val="00325FDC"/>
    <w:rsid w:val="003304B8"/>
    <w:rsid w:val="003309ED"/>
    <w:rsid w:val="00331DF5"/>
    <w:rsid w:val="00333175"/>
    <w:rsid w:val="00336CE4"/>
    <w:rsid w:val="003413EF"/>
    <w:rsid w:val="00341980"/>
    <w:rsid w:val="003430BD"/>
    <w:rsid w:val="00344AC0"/>
    <w:rsid w:val="00345BA2"/>
    <w:rsid w:val="003511DF"/>
    <w:rsid w:val="00354404"/>
    <w:rsid w:val="0035513B"/>
    <w:rsid w:val="003568AA"/>
    <w:rsid w:val="003571EF"/>
    <w:rsid w:val="003575E8"/>
    <w:rsid w:val="00360CB6"/>
    <w:rsid w:val="00362B84"/>
    <w:rsid w:val="00363F8E"/>
    <w:rsid w:val="003655CB"/>
    <w:rsid w:val="00365615"/>
    <w:rsid w:val="00370ACE"/>
    <w:rsid w:val="00371A58"/>
    <w:rsid w:val="00371DF9"/>
    <w:rsid w:val="003729D9"/>
    <w:rsid w:val="00375B7B"/>
    <w:rsid w:val="00376112"/>
    <w:rsid w:val="00377281"/>
    <w:rsid w:val="00380970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18C1"/>
    <w:rsid w:val="003A43AF"/>
    <w:rsid w:val="003A639A"/>
    <w:rsid w:val="003A69C7"/>
    <w:rsid w:val="003B05E1"/>
    <w:rsid w:val="003B1DF9"/>
    <w:rsid w:val="003B3F46"/>
    <w:rsid w:val="003B4E27"/>
    <w:rsid w:val="003B7897"/>
    <w:rsid w:val="003C2757"/>
    <w:rsid w:val="003C3F8B"/>
    <w:rsid w:val="003C46F1"/>
    <w:rsid w:val="003C49D7"/>
    <w:rsid w:val="003C6276"/>
    <w:rsid w:val="003D029F"/>
    <w:rsid w:val="003D0CD1"/>
    <w:rsid w:val="003D0DF3"/>
    <w:rsid w:val="003D1610"/>
    <w:rsid w:val="003D196F"/>
    <w:rsid w:val="003D5FBF"/>
    <w:rsid w:val="003D7429"/>
    <w:rsid w:val="003D75C5"/>
    <w:rsid w:val="003E0C18"/>
    <w:rsid w:val="003E0D0E"/>
    <w:rsid w:val="003E394B"/>
    <w:rsid w:val="003E5BEC"/>
    <w:rsid w:val="003F046F"/>
    <w:rsid w:val="003F2236"/>
    <w:rsid w:val="003F25A4"/>
    <w:rsid w:val="003F5ABC"/>
    <w:rsid w:val="003F66D0"/>
    <w:rsid w:val="003F7B49"/>
    <w:rsid w:val="00400F75"/>
    <w:rsid w:val="004018B2"/>
    <w:rsid w:val="004041DA"/>
    <w:rsid w:val="00405680"/>
    <w:rsid w:val="004057FB"/>
    <w:rsid w:val="00406AF6"/>
    <w:rsid w:val="00410473"/>
    <w:rsid w:val="00410A8C"/>
    <w:rsid w:val="004114F0"/>
    <w:rsid w:val="004116E4"/>
    <w:rsid w:val="00411C6B"/>
    <w:rsid w:val="004124A8"/>
    <w:rsid w:val="00412D3C"/>
    <w:rsid w:val="00412DFD"/>
    <w:rsid w:val="0041346F"/>
    <w:rsid w:val="00413F9B"/>
    <w:rsid w:val="00416E00"/>
    <w:rsid w:val="004174D3"/>
    <w:rsid w:val="004207B9"/>
    <w:rsid w:val="004207F7"/>
    <w:rsid w:val="00422DE4"/>
    <w:rsid w:val="00427061"/>
    <w:rsid w:val="00434859"/>
    <w:rsid w:val="00436893"/>
    <w:rsid w:val="004437E6"/>
    <w:rsid w:val="004444C0"/>
    <w:rsid w:val="0044535C"/>
    <w:rsid w:val="00453EA8"/>
    <w:rsid w:val="00456954"/>
    <w:rsid w:val="00456984"/>
    <w:rsid w:val="0045771B"/>
    <w:rsid w:val="004605CB"/>
    <w:rsid w:val="00460977"/>
    <w:rsid w:val="00461FF5"/>
    <w:rsid w:val="0046275B"/>
    <w:rsid w:val="00462F77"/>
    <w:rsid w:val="00464A02"/>
    <w:rsid w:val="00465023"/>
    <w:rsid w:val="00473E7A"/>
    <w:rsid w:val="00474C3E"/>
    <w:rsid w:val="0047551D"/>
    <w:rsid w:val="00475A80"/>
    <w:rsid w:val="0047607F"/>
    <w:rsid w:val="0047628A"/>
    <w:rsid w:val="004762D8"/>
    <w:rsid w:val="00476EE7"/>
    <w:rsid w:val="004804EE"/>
    <w:rsid w:val="00480DFA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3145"/>
    <w:rsid w:val="004A0D3B"/>
    <w:rsid w:val="004A1069"/>
    <w:rsid w:val="004A121F"/>
    <w:rsid w:val="004A144B"/>
    <w:rsid w:val="004A1C3A"/>
    <w:rsid w:val="004A3135"/>
    <w:rsid w:val="004A507A"/>
    <w:rsid w:val="004A51DB"/>
    <w:rsid w:val="004A587B"/>
    <w:rsid w:val="004A5FFA"/>
    <w:rsid w:val="004A7C33"/>
    <w:rsid w:val="004B3B89"/>
    <w:rsid w:val="004B631A"/>
    <w:rsid w:val="004B7139"/>
    <w:rsid w:val="004B75FA"/>
    <w:rsid w:val="004C230C"/>
    <w:rsid w:val="004C23EE"/>
    <w:rsid w:val="004C2756"/>
    <w:rsid w:val="004C2D71"/>
    <w:rsid w:val="004C63F3"/>
    <w:rsid w:val="004C79F9"/>
    <w:rsid w:val="004C7B9B"/>
    <w:rsid w:val="004C7E80"/>
    <w:rsid w:val="004D070E"/>
    <w:rsid w:val="004D072E"/>
    <w:rsid w:val="004D090E"/>
    <w:rsid w:val="004D3A1F"/>
    <w:rsid w:val="004D3E3E"/>
    <w:rsid w:val="004D5BFF"/>
    <w:rsid w:val="004E1621"/>
    <w:rsid w:val="004E17B5"/>
    <w:rsid w:val="004E2303"/>
    <w:rsid w:val="004E248C"/>
    <w:rsid w:val="004E2FAA"/>
    <w:rsid w:val="004E382B"/>
    <w:rsid w:val="004E7C6D"/>
    <w:rsid w:val="004F03E4"/>
    <w:rsid w:val="004F388B"/>
    <w:rsid w:val="004F5047"/>
    <w:rsid w:val="004F53E1"/>
    <w:rsid w:val="004F6652"/>
    <w:rsid w:val="0050201A"/>
    <w:rsid w:val="00502466"/>
    <w:rsid w:val="00502893"/>
    <w:rsid w:val="00504572"/>
    <w:rsid w:val="00506530"/>
    <w:rsid w:val="005070FC"/>
    <w:rsid w:val="005076CE"/>
    <w:rsid w:val="00507790"/>
    <w:rsid w:val="0051000D"/>
    <w:rsid w:val="00510F76"/>
    <w:rsid w:val="005120AC"/>
    <w:rsid w:val="0051267D"/>
    <w:rsid w:val="005128A8"/>
    <w:rsid w:val="005137E6"/>
    <w:rsid w:val="00513D0F"/>
    <w:rsid w:val="00514765"/>
    <w:rsid w:val="005175B0"/>
    <w:rsid w:val="00517B69"/>
    <w:rsid w:val="005224EE"/>
    <w:rsid w:val="00522B82"/>
    <w:rsid w:val="00524221"/>
    <w:rsid w:val="00530C07"/>
    <w:rsid w:val="00531386"/>
    <w:rsid w:val="005314EF"/>
    <w:rsid w:val="005318B1"/>
    <w:rsid w:val="00532129"/>
    <w:rsid w:val="0053375F"/>
    <w:rsid w:val="005338FF"/>
    <w:rsid w:val="00537830"/>
    <w:rsid w:val="00540868"/>
    <w:rsid w:val="00541101"/>
    <w:rsid w:val="0054133F"/>
    <w:rsid w:val="00542FBD"/>
    <w:rsid w:val="005477C9"/>
    <w:rsid w:val="00553467"/>
    <w:rsid w:val="005553FD"/>
    <w:rsid w:val="00556726"/>
    <w:rsid w:val="00556B53"/>
    <w:rsid w:val="00557287"/>
    <w:rsid w:val="00557E2E"/>
    <w:rsid w:val="00560B3B"/>
    <w:rsid w:val="005615AA"/>
    <w:rsid w:val="005636D1"/>
    <w:rsid w:val="00564B7D"/>
    <w:rsid w:val="005661B6"/>
    <w:rsid w:val="00566588"/>
    <w:rsid w:val="005670AF"/>
    <w:rsid w:val="00567942"/>
    <w:rsid w:val="00567F59"/>
    <w:rsid w:val="00570A5A"/>
    <w:rsid w:val="00572D06"/>
    <w:rsid w:val="005773C6"/>
    <w:rsid w:val="0057774B"/>
    <w:rsid w:val="00577D89"/>
    <w:rsid w:val="005802C5"/>
    <w:rsid w:val="005814AF"/>
    <w:rsid w:val="005814FC"/>
    <w:rsid w:val="00582B4A"/>
    <w:rsid w:val="00583271"/>
    <w:rsid w:val="0058439C"/>
    <w:rsid w:val="00585486"/>
    <w:rsid w:val="005859B0"/>
    <w:rsid w:val="00587B97"/>
    <w:rsid w:val="005936D9"/>
    <w:rsid w:val="0059418E"/>
    <w:rsid w:val="0059468D"/>
    <w:rsid w:val="00594D41"/>
    <w:rsid w:val="00596820"/>
    <w:rsid w:val="005A5738"/>
    <w:rsid w:val="005A580D"/>
    <w:rsid w:val="005A5FF7"/>
    <w:rsid w:val="005B2101"/>
    <w:rsid w:val="005B2889"/>
    <w:rsid w:val="005B2E6C"/>
    <w:rsid w:val="005B3AA5"/>
    <w:rsid w:val="005B6A9C"/>
    <w:rsid w:val="005B716F"/>
    <w:rsid w:val="005C000E"/>
    <w:rsid w:val="005C0BBE"/>
    <w:rsid w:val="005C21FA"/>
    <w:rsid w:val="005C3D4B"/>
    <w:rsid w:val="005C6294"/>
    <w:rsid w:val="005C715D"/>
    <w:rsid w:val="005D0E75"/>
    <w:rsid w:val="005D25AC"/>
    <w:rsid w:val="005D2AD8"/>
    <w:rsid w:val="005D55BC"/>
    <w:rsid w:val="005D5628"/>
    <w:rsid w:val="005D56E5"/>
    <w:rsid w:val="005E0FDD"/>
    <w:rsid w:val="005E1D6C"/>
    <w:rsid w:val="005E3CDB"/>
    <w:rsid w:val="005E5B00"/>
    <w:rsid w:val="005F1D0C"/>
    <w:rsid w:val="005F2242"/>
    <w:rsid w:val="005F544F"/>
    <w:rsid w:val="005F5862"/>
    <w:rsid w:val="005F63C0"/>
    <w:rsid w:val="005F6DA8"/>
    <w:rsid w:val="00600AED"/>
    <w:rsid w:val="00601526"/>
    <w:rsid w:val="006033B8"/>
    <w:rsid w:val="00603E1D"/>
    <w:rsid w:val="0060562B"/>
    <w:rsid w:val="00607217"/>
    <w:rsid w:val="00607E5E"/>
    <w:rsid w:val="00610592"/>
    <w:rsid w:val="00612503"/>
    <w:rsid w:val="00612CF7"/>
    <w:rsid w:val="006134A1"/>
    <w:rsid w:val="0061405A"/>
    <w:rsid w:val="006157D9"/>
    <w:rsid w:val="006179CA"/>
    <w:rsid w:val="006214A1"/>
    <w:rsid w:val="00621661"/>
    <w:rsid w:val="00623266"/>
    <w:rsid w:val="00623F9E"/>
    <w:rsid w:val="00625EC2"/>
    <w:rsid w:val="00626C58"/>
    <w:rsid w:val="00626D56"/>
    <w:rsid w:val="0063005F"/>
    <w:rsid w:val="00631226"/>
    <w:rsid w:val="00635416"/>
    <w:rsid w:val="006379B9"/>
    <w:rsid w:val="00641B77"/>
    <w:rsid w:val="006443A2"/>
    <w:rsid w:val="006449CC"/>
    <w:rsid w:val="00645644"/>
    <w:rsid w:val="006460A6"/>
    <w:rsid w:val="006510C9"/>
    <w:rsid w:val="006516C8"/>
    <w:rsid w:val="006526FF"/>
    <w:rsid w:val="0065535C"/>
    <w:rsid w:val="00656470"/>
    <w:rsid w:val="006564C4"/>
    <w:rsid w:val="006603BF"/>
    <w:rsid w:val="00661040"/>
    <w:rsid w:val="006617A2"/>
    <w:rsid w:val="006627A7"/>
    <w:rsid w:val="0066453E"/>
    <w:rsid w:val="00666033"/>
    <w:rsid w:val="0066716C"/>
    <w:rsid w:val="00672F5D"/>
    <w:rsid w:val="00677862"/>
    <w:rsid w:val="00677D08"/>
    <w:rsid w:val="006802E1"/>
    <w:rsid w:val="006809B5"/>
    <w:rsid w:val="00683E37"/>
    <w:rsid w:val="006858B8"/>
    <w:rsid w:val="00685901"/>
    <w:rsid w:val="00687AAC"/>
    <w:rsid w:val="006909F0"/>
    <w:rsid w:val="006911C8"/>
    <w:rsid w:val="00692124"/>
    <w:rsid w:val="00692CEF"/>
    <w:rsid w:val="00692D38"/>
    <w:rsid w:val="00693C09"/>
    <w:rsid w:val="00696C0F"/>
    <w:rsid w:val="006970CD"/>
    <w:rsid w:val="006A0D35"/>
    <w:rsid w:val="006A1B81"/>
    <w:rsid w:val="006A4772"/>
    <w:rsid w:val="006A5441"/>
    <w:rsid w:val="006A67E3"/>
    <w:rsid w:val="006B08A6"/>
    <w:rsid w:val="006B0F10"/>
    <w:rsid w:val="006B1E87"/>
    <w:rsid w:val="006B4181"/>
    <w:rsid w:val="006B5E55"/>
    <w:rsid w:val="006C0017"/>
    <w:rsid w:val="006C07D9"/>
    <w:rsid w:val="006C2504"/>
    <w:rsid w:val="006C30B0"/>
    <w:rsid w:val="006C30F7"/>
    <w:rsid w:val="006C3481"/>
    <w:rsid w:val="006C37B7"/>
    <w:rsid w:val="006C6FA5"/>
    <w:rsid w:val="006C7494"/>
    <w:rsid w:val="006D134D"/>
    <w:rsid w:val="006D2794"/>
    <w:rsid w:val="006D398B"/>
    <w:rsid w:val="006D5D64"/>
    <w:rsid w:val="006E1AD8"/>
    <w:rsid w:val="006E5030"/>
    <w:rsid w:val="006E66AF"/>
    <w:rsid w:val="006F0DF8"/>
    <w:rsid w:val="006F2182"/>
    <w:rsid w:val="006F2C7C"/>
    <w:rsid w:val="006F48D1"/>
    <w:rsid w:val="006F5349"/>
    <w:rsid w:val="006F57DB"/>
    <w:rsid w:val="006F6F56"/>
    <w:rsid w:val="006F7A60"/>
    <w:rsid w:val="007019D7"/>
    <w:rsid w:val="00702887"/>
    <w:rsid w:val="00704F63"/>
    <w:rsid w:val="00706430"/>
    <w:rsid w:val="0071160E"/>
    <w:rsid w:val="00711AAC"/>
    <w:rsid w:val="007136B5"/>
    <w:rsid w:val="00713B6D"/>
    <w:rsid w:val="0071416D"/>
    <w:rsid w:val="00714C10"/>
    <w:rsid w:val="007151C0"/>
    <w:rsid w:val="007167A2"/>
    <w:rsid w:val="00717649"/>
    <w:rsid w:val="00717BA9"/>
    <w:rsid w:val="00721B30"/>
    <w:rsid w:val="0072251B"/>
    <w:rsid w:val="00722CD0"/>
    <w:rsid w:val="00723571"/>
    <w:rsid w:val="00726582"/>
    <w:rsid w:val="00727F02"/>
    <w:rsid w:val="00732A94"/>
    <w:rsid w:val="00732EEE"/>
    <w:rsid w:val="007331F7"/>
    <w:rsid w:val="00733B71"/>
    <w:rsid w:val="00733BBB"/>
    <w:rsid w:val="007344B4"/>
    <w:rsid w:val="00736C61"/>
    <w:rsid w:val="00737D85"/>
    <w:rsid w:val="00741929"/>
    <w:rsid w:val="00742114"/>
    <w:rsid w:val="00743A54"/>
    <w:rsid w:val="0074404F"/>
    <w:rsid w:val="00745E70"/>
    <w:rsid w:val="00745F91"/>
    <w:rsid w:val="0075078D"/>
    <w:rsid w:val="00751435"/>
    <w:rsid w:val="00751767"/>
    <w:rsid w:val="007518C4"/>
    <w:rsid w:val="00751CE2"/>
    <w:rsid w:val="00752A51"/>
    <w:rsid w:val="00754E52"/>
    <w:rsid w:val="00755B57"/>
    <w:rsid w:val="007562EC"/>
    <w:rsid w:val="007601C4"/>
    <w:rsid w:val="00765706"/>
    <w:rsid w:val="00765918"/>
    <w:rsid w:val="00765AF5"/>
    <w:rsid w:val="00765EA4"/>
    <w:rsid w:val="00766A0F"/>
    <w:rsid w:val="00766FE3"/>
    <w:rsid w:val="00771182"/>
    <w:rsid w:val="007713EC"/>
    <w:rsid w:val="007718FF"/>
    <w:rsid w:val="00771C9E"/>
    <w:rsid w:val="00780803"/>
    <w:rsid w:val="00780885"/>
    <w:rsid w:val="00780FE5"/>
    <w:rsid w:val="0078113E"/>
    <w:rsid w:val="00781B2A"/>
    <w:rsid w:val="00781E49"/>
    <w:rsid w:val="0078226A"/>
    <w:rsid w:val="00785706"/>
    <w:rsid w:val="00786916"/>
    <w:rsid w:val="00790B73"/>
    <w:rsid w:val="007913B4"/>
    <w:rsid w:val="007925F5"/>
    <w:rsid w:val="00793517"/>
    <w:rsid w:val="007952D3"/>
    <w:rsid w:val="00795676"/>
    <w:rsid w:val="00796048"/>
    <w:rsid w:val="00797E4F"/>
    <w:rsid w:val="007A0AF8"/>
    <w:rsid w:val="007A1458"/>
    <w:rsid w:val="007A29EF"/>
    <w:rsid w:val="007A39ED"/>
    <w:rsid w:val="007A4062"/>
    <w:rsid w:val="007A467E"/>
    <w:rsid w:val="007A4A3D"/>
    <w:rsid w:val="007B06DF"/>
    <w:rsid w:val="007B1FB5"/>
    <w:rsid w:val="007B2334"/>
    <w:rsid w:val="007B3430"/>
    <w:rsid w:val="007B5B58"/>
    <w:rsid w:val="007C045D"/>
    <w:rsid w:val="007C1696"/>
    <w:rsid w:val="007C1AA7"/>
    <w:rsid w:val="007C2C75"/>
    <w:rsid w:val="007C4F76"/>
    <w:rsid w:val="007C5E5A"/>
    <w:rsid w:val="007C7D54"/>
    <w:rsid w:val="007D173E"/>
    <w:rsid w:val="007D3D4C"/>
    <w:rsid w:val="007D3EDE"/>
    <w:rsid w:val="007D4E77"/>
    <w:rsid w:val="007D7F69"/>
    <w:rsid w:val="007E01D5"/>
    <w:rsid w:val="007E1236"/>
    <w:rsid w:val="007E30E8"/>
    <w:rsid w:val="007E4765"/>
    <w:rsid w:val="007E660D"/>
    <w:rsid w:val="007E7133"/>
    <w:rsid w:val="007E786C"/>
    <w:rsid w:val="007E79F3"/>
    <w:rsid w:val="007F5C59"/>
    <w:rsid w:val="0080093C"/>
    <w:rsid w:val="00801A90"/>
    <w:rsid w:val="00801DE3"/>
    <w:rsid w:val="00803D75"/>
    <w:rsid w:val="00803DAD"/>
    <w:rsid w:val="00804B3E"/>
    <w:rsid w:val="00806517"/>
    <w:rsid w:val="008068DA"/>
    <w:rsid w:val="00807650"/>
    <w:rsid w:val="00811486"/>
    <w:rsid w:val="008120E6"/>
    <w:rsid w:val="00812646"/>
    <w:rsid w:val="00812B69"/>
    <w:rsid w:val="00814567"/>
    <w:rsid w:val="008169EE"/>
    <w:rsid w:val="008201EE"/>
    <w:rsid w:val="00821F27"/>
    <w:rsid w:val="00823B80"/>
    <w:rsid w:val="00825C84"/>
    <w:rsid w:val="008262F2"/>
    <w:rsid w:val="0082729A"/>
    <w:rsid w:val="0082769C"/>
    <w:rsid w:val="00830A3C"/>
    <w:rsid w:val="008312F0"/>
    <w:rsid w:val="00832C8B"/>
    <w:rsid w:val="00833414"/>
    <w:rsid w:val="00833733"/>
    <w:rsid w:val="008339A5"/>
    <w:rsid w:val="00834039"/>
    <w:rsid w:val="008349D3"/>
    <w:rsid w:val="00835742"/>
    <w:rsid w:val="00842897"/>
    <w:rsid w:val="008435EE"/>
    <w:rsid w:val="0084452E"/>
    <w:rsid w:val="00844639"/>
    <w:rsid w:val="00845CFE"/>
    <w:rsid w:val="00845EE4"/>
    <w:rsid w:val="00846036"/>
    <w:rsid w:val="00846C07"/>
    <w:rsid w:val="00846FA3"/>
    <w:rsid w:val="00847298"/>
    <w:rsid w:val="0084762E"/>
    <w:rsid w:val="00851302"/>
    <w:rsid w:val="0085150F"/>
    <w:rsid w:val="0085238E"/>
    <w:rsid w:val="00853FE6"/>
    <w:rsid w:val="00854864"/>
    <w:rsid w:val="008560B0"/>
    <w:rsid w:val="00856C1A"/>
    <w:rsid w:val="008574F2"/>
    <w:rsid w:val="00863BD4"/>
    <w:rsid w:val="00870371"/>
    <w:rsid w:val="008801BD"/>
    <w:rsid w:val="008814D2"/>
    <w:rsid w:val="0088343E"/>
    <w:rsid w:val="00883B0B"/>
    <w:rsid w:val="00884FAB"/>
    <w:rsid w:val="0088502D"/>
    <w:rsid w:val="008863E8"/>
    <w:rsid w:val="00890D9F"/>
    <w:rsid w:val="00890EF6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A5EB0"/>
    <w:rsid w:val="008A6433"/>
    <w:rsid w:val="008B02F1"/>
    <w:rsid w:val="008B1B8D"/>
    <w:rsid w:val="008B3806"/>
    <w:rsid w:val="008B4331"/>
    <w:rsid w:val="008B4EB3"/>
    <w:rsid w:val="008B53D2"/>
    <w:rsid w:val="008B7297"/>
    <w:rsid w:val="008B7743"/>
    <w:rsid w:val="008B78FB"/>
    <w:rsid w:val="008C0732"/>
    <w:rsid w:val="008C2A2A"/>
    <w:rsid w:val="008C2B5D"/>
    <w:rsid w:val="008C2EB5"/>
    <w:rsid w:val="008C3B31"/>
    <w:rsid w:val="008C5C5D"/>
    <w:rsid w:val="008C64FA"/>
    <w:rsid w:val="008C725A"/>
    <w:rsid w:val="008C74D2"/>
    <w:rsid w:val="008D1A0B"/>
    <w:rsid w:val="008D1C20"/>
    <w:rsid w:val="008D2C6C"/>
    <w:rsid w:val="008D501C"/>
    <w:rsid w:val="008D51A7"/>
    <w:rsid w:val="008D5541"/>
    <w:rsid w:val="008E017F"/>
    <w:rsid w:val="008E05C0"/>
    <w:rsid w:val="008E0FF3"/>
    <w:rsid w:val="008E2E3E"/>
    <w:rsid w:val="008F0191"/>
    <w:rsid w:val="008F107B"/>
    <w:rsid w:val="008F1454"/>
    <w:rsid w:val="008F17DF"/>
    <w:rsid w:val="008F22DE"/>
    <w:rsid w:val="008F450D"/>
    <w:rsid w:val="008F7EE5"/>
    <w:rsid w:val="00900D26"/>
    <w:rsid w:val="00904A29"/>
    <w:rsid w:val="00905093"/>
    <w:rsid w:val="00905730"/>
    <w:rsid w:val="009067A3"/>
    <w:rsid w:val="00906F0E"/>
    <w:rsid w:val="00912F57"/>
    <w:rsid w:val="00913FAE"/>
    <w:rsid w:val="00915AF1"/>
    <w:rsid w:val="00915C73"/>
    <w:rsid w:val="00916D47"/>
    <w:rsid w:val="00917442"/>
    <w:rsid w:val="00917F93"/>
    <w:rsid w:val="0092225F"/>
    <w:rsid w:val="009225D5"/>
    <w:rsid w:val="00923241"/>
    <w:rsid w:val="0092390C"/>
    <w:rsid w:val="00924E66"/>
    <w:rsid w:val="0092547A"/>
    <w:rsid w:val="009267CB"/>
    <w:rsid w:val="00927608"/>
    <w:rsid w:val="00927BCF"/>
    <w:rsid w:val="00932A30"/>
    <w:rsid w:val="00932C20"/>
    <w:rsid w:val="009344CE"/>
    <w:rsid w:val="009353B9"/>
    <w:rsid w:val="009354D2"/>
    <w:rsid w:val="009360E3"/>
    <w:rsid w:val="009365D2"/>
    <w:rsid w:val="00937615"/>
    <w:rsid w:val="00940D0F"/>
    <w:rsid w:val="00941E30"/>
    <w:rsid w:val="00943621"/>
    <w:rsid w:val="00943F71"/>
    <w:rsid w:val="00946A76"/>
    <w:rsid w:val="0094725A"/>
    <w:rsid w:val="0095004C"/>
    <w:rsid w:val="009512AE"/>
    <w:rsid w:val="009512F6"/>
    <w:rsid w:val="00953F72"/>
    <w:rsid w:val="009551C0"/>
    <w:rsid w:val="00956872"/>
    <w:rsid w:val="00956F2B"/>
    <w:rsid w:val="00960817"/>
    <w:rsid w:val="00961ABE"/>
    <w:rsid w:val="00962D06"/>
    <w:rsid w:val="009631CF"/>
    <w:rsid w:val="00963303"/>
    <w:rsid w:val="0096456A"/>
    <w:rsid w:val="00964E10"/>
    <w:rsid w:val="0096535D"/>
    <w:rsid w:val="009660E3"/>
    <w:rsid w:val="009678C7"/>
    <w:rsid w:val="00971113"/>
    <w:rsid w:val="00973305"/>
    <w:rsid w:val="00973F3A"/>
    <w:rsid w:val="009745A9"/>
    <w:rsid w:val="0097583D"/>
    <w:rsid w:val="00984188"/>
    <w:rsid w:val="009847D8"/>
    <w:rsid w:val="00985476"/>
    <w:rsid w:val="00986764"/>
    <w:rsid w:val="00990438"/>
    <w:rsid w:val="00990791"/>
    <w:rsid w:val="00990B11"/>
    <w:rsid w:val="00990D7E"/>
    <w:rsid w:val="00993896"/>
    <w:rsid w:val="00993BB6"/>
    <w:rsid w:val="00994108"/>
    <w:rsid w:val="00994C92"/>
    <w:rsid w:val="00994FA0"/>
    <w:rsid w:val="0099598E"/>
    <w:rsid w:val="00996C6E"/>
    <w:rsid w:val="00997950"/>
    <w:rsid w:val="009A09B9"/>
    <w:rsid w:val="009A1C84"/>
    <w:rsid w:val="009A6B12"/>
    <w:rsid w:val="009A6CF8"/>
    <w:rsid w:val="009B14DE"/>
    <w:rsid w:val="009B184D"/>
    <w:rsid w:val="009B3851"/>
    <w:rsid w:val="009B562E"/>
    <w:rsid w:val="009B7443"/>
    <w:rsid w:val="009B7685"/>
    <w:rsid w:val="009B77E2"/>
    <w:rsid w:val="009C0691"/>
    <w:rsid w:val="009C0EC6"/>
    <w:rsid w:val="009C28EB"/>
    <w:rsid w:val="009C3AF3"/>
    <w:rsid w:val="009C503F"/>
    <w:rsid w:val="009C5AB8"/>
    <w:rsid w:val="009D0BDC"/>
    <w:rsid w:val="009D2316"/>
    <w:rsid w:val="009D3437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382D"/>
    <w:rsid w:val="009E61FF"/>
    <w:rsid w:val="009E7591"/>
    <w:rsid w:val="009E75D1"/>
    <w:rsid w:val="009F0FB7"/>
    <w:rsid w:val="009F1BC0"/>
    <w:rsid w:val="009F2520"/>
    <w:rsid w:val="009F2BA8"/>
    <w:rsid w:val="00A018A0"/>
    <w:rsid w:val="00A01A8F"/>
    <w:rsid w:val="00A022DF"/>
    <w:rsid w:val="00A029AD"/>
    <w:rsid w:val="00A029EA"/>
    <w:rsid w:val="00A037A6"/>
    <w:rsid w:val="00A044B8"/>
    <w:rsid w:val="00A10BC3"/>
    <w:rsid w:val="00A115DF"/>
    <w:rsid w:val="00A11B63"/>
    <w:rsid w:val="00A15214"/>
    <w:rsid w:val="00A15287"/>
    <w:rsid w:val="00A200D9"/>
    <w:rsid w:val="00A2397F"/>
    <w:rsid w:val="00A247A4"/>
    <w:rsid w:val="00A32AD3"/>
    <w:rsid w:val="00A34C22"/>
    <w:rsid w:val="00A377C2"/>
    <w:rsid w:val="00A40866"/>
    <w:rsid w:val="00A4089E"/>
    <w:rsid w:val="00A410EA"/>
    <w:rsid w:val="00A410F2"/>
    <w:rsid w:val="00A44F6A"/>
    <w:rsid w:val="00A45D16"/>
    <w:rsid w:val="00A471E9"/>
    <w:rsid w:val="00A51CED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02CC"/>
    <w:rsid w:val="00A70D57"/>
    <w:rsid w:val="00A71213"/>
    <w:rsid w:val="00A74305"/>
    <w:rsid w:val="00A7487A"/>
    <w:rsid w:val="00A756F8"/>
    <w:rsid w:val="00A75C3A"/>
    <w:rsid w:val="00A76DE3"/>
    <w:rsid w:val="00A80AA7"/>
    <w:rsid w:val="00A819AE"/>
    <w:rsid w:val="00A8413D"/>
    <w:rsid w:val="00A865AC"/>
    <w:rsid w:val="00A8784D"/>
    <w:rsid w:val="00A925FE"/>
    <w:rsid w:val="00A93A08"/>
    <w:rsid w:val="00A94EF5"/>
    <w:rsid w:val="00AA02C8"/>
    <w:rsid w:val="00AA07EF"/>
    <w:rsid w:val="00AA0A97"/>
    <w:rsid w:val="00AA334C"/>
    <w:rsid w:val="00AA43E6"/>
    <w:rsid w:val="00AA5747"/>
    <w:rsid w:val="00AA736A"/>
    <w:rsid w:val="00AA782C"/>
    <w:rsid w:val="00AB1C61"/>
    <w:rsid w:val="00AB3384"/>
    <w:rsid w:val="00AB3DFA"/>
    <w:rsid w:val="00AB47B2"/>
    <w:rsid w:val="00AB4F80"/>
    <w:rsid w:val="00AB5D5F"/>
    <w:rsid w:val="00AB5F35"/>
    <w:rsid w:val="00AC5B1F"/>
    <w:rsid w:val="00AC6077"/>
    <w:rsid w:val="00AC6660"/>
    <w:rsid w:val="00AC7471"/>
    <w:rsid w:val="00AC78D1"/>
    <w:rsid w:val="00AD047D"/>
    <w:rsid w:val="00AD1770"/>
    <w:rsid w:val="00AD44C6"/>
    <w:rsid w:val="00AD48EA"/>
    <w:rsid w:val="00AD5DE7"/>
    <w:rsid w:val="00AD5F55"/>
    <w:rsid w:val="00AD69EB"/>
    <w:rsid w:val="00AD750F"/>
    <w:rsid w:val="00AE0815"/>
    <w:rsid w:val="00AE1517"/>
    <w:rsid w:val="00AE15DB"/>
    <w:rsid w:val="00AE4D6E"/>
    <w:rsid w:val="00AE4F81"/>
    <w:rsid w:val="00AE5B27"/>
    <w:rsid w:val="00AE6001"/>
    <w:rsid w:val="00AE6807"/>
    <w:rsid w:val="00AE6E21"/>
    <w:rsid w:val="00AF0A9E"/>
    <w:rsid w:val="00AF34CE"/>
    <w:rsid w:val="00AF54EF"/>
    <w:rsid w:val="00AF63A5"/>
    <w:rsid w:val="00AF74CB"/>
    <w:rsid w:val="00B01F76"/>
    <w:rsid w:val="00B024EB"/>
    <w:rsid w:val="00B06737"/>
    <w:rsid w:val="00B07179"/>
    <w:rsid w:val="00B11521"/>
    <w:rsid w:val="00B115ED"/>
    <w:rsid w:val="00B11DD9"/>
    <w:rsid w:val="00B1445D"/>
    <w:rsid w:val="00B15707"/>
    <w:rsid w:val="00B22372"/>
    <w:rsid w:val="00B22CB4"/>
    <w:rsid w:val="00B24125"/>
    <w:rsid w:val="00B2494B"/>
    <w:rsid w:val="00B24C83"/>
    <w:rsid w:val="00B31883"/>
    <w:rsid w:val="00B35063"/>
    <w:rsid w:val="00B36366"/>
    <w:rsid w:val="00B36E40"/>
    <w:rsid w:val="00B40D88"/>
    <w:rsid w:val="00B41298"/>
    <w:rsid w:val="00B41F6F"/>
    <w:rsid w:val="00B42CD0"/>
    <w:rsid w:val="00B441F1"/>
    <w:rsid w:val="00B44AEE"/>
    <w:rsid w:val="00B46716"/>
    <w:rsid w:val="00B473DA"/>
    <w:rsid w:val="00B47AC1"/>
    <w:rsid w:val="00B47B60"/>
    <w:rsid w:val="00B504C3"/>
    <w:rsid w:val="00B50E10"/>
    <w:rsid w:val="00B52912"/>
    <w:rsid w:val="00B53156"/>
    <w:rsid w:val="00B5358E"/>
    <w:rsid w:val="00B56590"/>
    <w:rsid w:val="00B6175D"/>
    <w:rsid w:val="00B625C8"/>
    <w:rsid w:val="00B62802"/>
    <w:rsid w:val="00B66CF4"/>
    <w:rsid w:val="00B67926"/>
    <w:rsid w:val="00B705E7"/>
    <w:rsid w:val="00B70E0D"/>
    <w:rsid w:val="00B7111A"/>
    <w:rsid w:val="00B763F5"/>
    <w:rsid w:val="00B76D6D"/>
    <w:rsid w:val="00B7766A"/>
    <w:rsid w:val="00B8290D"/>
    <w:rsid w:val="00B83C89"/>
    <w:rsid w:val="00B83F7A"/>
    <w:rsid w:val="00B854D6"/>
    <w:rsid w:val="00B85643"/>
    <w:rsid w:val="00B87967"/>
    <w:rsid w:val="00B903BA"/>
    <w:rsid w:val="00B9237E"/>
    <w:rsid w:val="00B92BA8"/>
    <w:rsid w:val="00B9371A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3FB2"/>
    <w:rsid w:val="00BC58F4"/>
    <w:rsid w:val="00BC788C"/>
    <w:rsid w:val="00BD0336"/>
    <w:rsid w:val="00BD1CB6"/>
    <w:rsid w:val="00BD3A8D"/>
    <w:rsid w:val="00BD41C0"/>
    <w:rsid w:val="00BD4B8E"/>
    <w:rsid w:val="00BD574B"/>
    <w:rsid w:val="00BD7419"/>
    <w:rsid w:val="00BD7AB8"/>
    <w:rsid w:val="00BE3D58"/>
    <w:rsid w:val="00BE5725"/>
    <w:rsid w:val="00BE7F01"/>
    <w:rsid w:val="00BF0AAE"/>
    <w:rsid w:val="00BF10AB"/>
    <w:rsid w:val="00BF1690"/>
    <w:rsid w:val="00BF4157"/>
    <w:rsid w:val="00BF4384"/>
    <w:rsid w:val="00BF51EF"/>
    <w:rsid w:val="00BF6391"/>
    <w:rsid w:val="00BF6DC4"/>
    <w:rsid w:val="00BF76AE"/>
    <w:rsid w:val="00C0175C"/>
    <w:rsid w:val="00C05D89"/>
    <w:rsid w:val="00C10198"/>
    <w:rsid w:val="00C11F6D"/>
    <w:rsid w:val="00C127F0"/>
    <w:rsid w:val="00C12B3D"/>
    <w:rsid w:val="00C13723"/>
    <w:rsid w:val="00C157D2"/>
    <w:rsid w:val="00C16549"/>
    <w:rsid w:val="00C170C0"/>
    <w:rsid w:val="00C17864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3709A"/>
    <w:rsid w:val="00C400F0"/>
    <w:rsid w:val="00C4079A"/>
    <w:rsid w:val="00C43D66"/>
    <w:rsid w:val="00C45D35"/>
    <w:rsid w:val="00C4604D"/>
    <w:rsid w:val="00C47850"/>
    <w:rsid w:val="00C47B19"/>
    <w:rsid w:val="00C506D0"/>
    <w:rsid w:val="00C526FC"/>
    <w:rsid w:val="00C53EB9"/>
    <w:rsid w:val="00C540C2"/>
    <w:rsid w:val="00C54CE1"/>
    <w:rsid w:val="00C646B3"/>
    <w:rsid w:val="00C65392"/>
    <w:rsid w:val="00C72339"/>
    <w:rsid w:val="00C80172"/>
    <w:rsid w:val="00C9018B"/>
    <w:rsid w:val="00C94926"/>
    <w:rsid w:val="00C953B8"/>
    <w:rsid w:val="00C96057"/>
    <w:rsid w:val="00C979D8"/>
    <w:rsid w:val="00CA0359"/>
    <w:rsid w:val="00CA20BC"/>
    <w:rsid w:val="00CA2749"/>
    <w:rsid w:val="00CA3661"/>
    <w:rsid w:val="00CA40A2"/>
    <w:rsid w:val="00CA4DAC"/>
    <w:rsid w:val="00CA55F0"/>
    <w:rsid w:val="00CA74BF"/>
    <w:rsid w:val="00CB130B"/>
    <w:rsid w:val="00CB32C7"/>
    <w:rsid w:val="00CB4D91"/>
    <w:rsid w:val="00CB62B5"/>
    <w:rsid w:val="00CB71E4"/>
    <w:rsid w:val="00CC0461"/>
    <w:rsid w:val="00CC0581"/>
    <w:rsid w:val="00CC12FF"/>
    <w:rsid w:val="00CC2EF2"/>
    <w:rsid w:val="00CC482C"/>
    <w:rsid w:val="00CC5993"/>
    <w:rsid w:val="00CD08EC"/>
    <w:rsid w:val="00CD1895"/>
    <w:rsid w:val="00CD41F3"/>
    <w:rsid w:val="00CD706A"/>
    <w:rsid w:val="00CD786C"/>
    <w:rsid w:val="00CE2B74"/>
    <w:rsid w:val="00CE4B0D"/>
    <w:rsid w:val="00CE4F41"/>
    <w:rsid w:val="00CE4FA0"/>
    <w:rsid w:val="00CF0CE7"/>
    <w:rsid w:val="00CF20E2"/>
    <w:rsid w:val="00CF2158"/>
    <w:rsid w:val="00CF55E8"/>
    <w:rsid w:val="00CF5E19"/>
    <w:rsid w:val="00CF6198"/>
    <w:rsid w:val="00CF77FD"/>
    <w:rsid w:val="00D025A8"/>
    <w:rsid w:val="00D065F9"/>
    <w:rsid w:val="00D06D77"/>
    <w:rsid w:val="00D070C5"/>
    <w:rsid w:val="00D073EC"/>
    <w:rsid w:val="00D07A5D"/>
    <w:rsid w:val="00D07AAE"/>
    <w:rsid w:val="00D11F7E"/>
    <w:rsid w:val="00D13F97"/>
    <w:rsid w:val="00D14E38"/>
    <w:rsid w:val="00D15764"/>
    <w:rsid w:val="00D15C6C"/>
    <w:rsid w:val="00D15F2F"/>
    <w:rsid w:val="00D17A82"/>
    <w:rsid w:val="00D20696"/>
    <w:rsid w:val="00D22734"/>
    <w:rsid w:val="00D22D33"/>
    <w:rsid w:val="00D310F2"/>
    <w:rsid w:val="00D312A9"/>
    <w:rsid w:val="00D355FF"/>
    <w:rsid w:val="00D44FBF"/>
    <w:rsid w:val="00D52744"/>
    <w:rsid w:val="00D52B80"/>
    <w:rsid w:val="00D5351C"/>
    <w:rsid w:val="00D5353A"/>
    <w:rsid w:val="00D53AD5"/>
    <w:rsid w:val="00D53D8F"/>
    <w:rsid w:val="00D53E74"/>
    <w:rsid w:val="00D54173"/>
    <w:rsid w:val="00D60A17"/>
    <w:rsid w:val="00D60DA7"/>
    <w:rsid w:val="00D62537"/>
    <w:rsid w:val="00D637C2"/>
    <w:rsid w:val="00D63B00"/>
    <w:rsid w:val="00D647A1"/>
    <w:rsid w:val="00D65A39"/>
    <w:rsid w:val="00D666AA"/>
    <w:rsid w:val="00D73AF1"/>
    <w:rsid w:val="00D76D84"/>
    <w:rsid w:val="00D8073C"/>
    <w:rsid w:val="00D82CD9"/>
    <w:rsid w:val="00D833BD"/>
    <w:rsid w:val="00D8365A"/>
    <w:rsid w:val="00D83F91"/>
    <w:rsid w:val="00D843E9"/>
    <w:rsid w:val="00D8488A"/>
    <w:rsid w:val="00D84C5B"/>
    <w:rsid w:val="00D86421"/>
    <w:rsid w:val="00D87CFA"/>
    <w:rsid w:val="00D92296"/>
    <w:rsid w:val="00D93D76"/>
    <w:rsid w:val="00D94733"/>
    <w:rsid w:val="00D94E6A"/>
    <w:rsid w:val="00D9502D"/>
    <w:rsid w:val="00D95145"/>
    <w:rsid w:val="00D95B95"/>
    <w:rsid w:val="00D96517"/>
    <w:rsid w:val="00DA0095"/>
    <w:rsid w:val="00DA4D20"/>
    <w:rsid w:val="00DA4EE9"/>
    <w:rsid w:val="00DA5232"/>
    <w:rsid w:val="00DB11F9"/>
    <w:rsid w:val="00DB1B93"/>
    <w:rsid w:val="00DB1F58"/>
    <w:rsid w:val="00DB3727"/>
    <w:rsid w:val="00DB4426"/>
    <w:rsid w:val="00DB4EC6"/>
    <w:rsid w:val="00DB6BB0"/>
    <w:rsid w:val="00DC31E2"/>
    <w:rsid w:val="00DC35FD"/>
    <w:rsid w:val="00DC4707"/>
    <w:rsid w:val="00DC755E"/>
    <w:rsid w:val="00DD1AC5"/>
    <w:rsid w:val="00DD2FA4"/>
    <w:rsid w:val="00DD4562"/>
    <w:rsid w:val="00DD77CA"/>
    <w:rsid w:val="00DD7B48"/>
    <w:rsid w:val="00DE06C6"/>
    <w:rsid w:val="00DE2993"/>
    <w:rsid w:val="00DE6BA9"/>
    <w:rsid w:val="00DE76C4"/>
    <w:rsid w:val="00DE7FEA"/>
    <w:rsid w:val="00DF05E7"/>
    <w:rsid w:val="00DF36B5"/>
    <w:rsid w:val="00E00E73"/>
    <w:rsid w:val="00E03D11"/>
    <w:rsid w:val="00E04DF2"/>
    <w:rsid w:val="00E05BEF"/>
    <w:rsid w:val="00E07045"/>
    <w:rsid w:val="00E11C12"/>
    <w:rsid w:val="00E1339D"/>
    <w:rsid w:val="00E15452"/>
    <w:rsid w:val="00E208E3"/>
    <w:rsid w:val="00E20FEA"/>
    <w:rsid w:val="00E21A18"/>
    <w:rsid w:val="00E220FA"/>
    <w:rsid w:val="00E2482B"/>
    <w:rsid w:val="00E24956"/>
    <w:rsid w:val="00E2579F"/>
    <w:rsid w:val="00E25D64"/>
    <w:rsid w:val="00E27D66"/>
    <w:rsid w:val="00E32644"/>
    <w:rsid w:val="00E354FD"/>
    <w:rsid w:val="00E3756B"/>
    <w:rsid w:val="00E43C61"/>
    <w:rsid w:val="00E44627"/>
    <w:rsid w:val="00E47FF9"/>
    <w:rsid w:val="00E5341E"/>
    <w:rsid w:val="00E54AF3"/>
    <w:rsid w:val="00E57192"/>
    <w:rsid w:val="00E62A23"/>
    <w:rsid w:val="00E62B1F"/>
    <w:rsid w:val="00E6375E"/>
    <w:rsid w:val="00E63F9F"/>
    <w:rsid w:val="00E643DB"/>
    <w:rsid w:val="00E65D7E"/>
    <w:rsid w:val="00E668C6"/>
    <w:rsid w:val="00E71044"/>
    <w:rsid w:val="00E71EF3"/>
    <w:rsid w:val="00E72127"/>
    <w:rsid w:val="00E73210"/>
    <w:rsid w:val="00E74BED"/>
    <w:rsid w:val="00E75415"/>
    <w:rsid w:val="00E757EE"/>
    <w:rsid w:val="00E75E47"/>
    <w:rsid w:val="00E76A34"/>
    <w:rsid w:val="00E818B8"/>
    <w:rsid w:val="00E81E4C"/>
    <w:rsid w:val="00E83976"/>
    <w:rsid w:val="00E84A8C"/>
    <w:rsid w:val="00E85E6D"/>
    <w:rsid w:val="00E8654F"/>
    <w:rsid w:val="00E869DC"/>
    <w:rsid w:val="00E86D37"/>
    <w:rsid w:val="00E902EE"/>
    <w:rsid w:val="00E90F48"/>
    <w:rsid w:val="00E93FCD"/>
    <w:rsid w:val="00E94280"/>
    <w:rsid w:val="00E94429"/>
    <w:rsid w:val="00E94FE9"/>
    <w:rsid w:val="00E95C04"/>
    <w:rsid w:val="00E96019"/>
    <w:rsid w:val="00EA0A77"/>
    <w:rsid w:val="00EA228C"/>
    <w:rsid w:val="00EA49DA"/>
    <w:rsid w:val="00EA6181"/>
    <w:rsid w:val="00EA776D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304C"/>
    <w:rsid w:val="00EE3EA6"/>
    <w:rsid w:val="00EE56C8"/>
    <w:rsid w:val="00EE5A25"/>
    <w:rsid w:val="00EE6EDC"/>
    <w:rsid w:val="00EF1DEC"/>
    <w:rsid w:val="00EF4016"/>
    <w:rsid w:val="00EF4DF9"/>
    <w:rsid w:val="00EF61D8"/>
    <w:rsid w:val="00EF631C"/>
    <w:rsid w:val="00EF6A5D"/>
    <w:rsid w:val="00F0297A"/>
    <w:rsid w:val="00F02FE1"/>
    <w:rsid w:val="00F038A7"/>
    <w:rsid w:val="00F04E9A"/>
    <w:rsid w:val="00F075D1"/>
    <w:rsid w:val="00F1065B"/>
    <w:rsid w:val="00F10C14"/>
    <w:rsid w:val="00F11144"/>
    <w:rsid w:val="00F12035"/>
    <w:rsid w:val="00F12706"/>
    <w:rsid w:val="00F130DF"/>
    <w:rsid w:val="00F1323E"/>
    <w:rsid w:val="00F170BA"/>
    <w:rsid w:val="00F2019A"/>
    <w:rsid w:val="00F21D66"/>
    <w:rsid w:val="00F22F34"/>
    <w:rsid w:val="00F24BCB"/>
    <w:rsid w:val="00F261F0"/>
    <w:rsid w:val="00F30DBA"/>
    <w:rsid w:val="00F33B9E"/>
    <w:rsid w:val="00F341BB"/>
    <w:rsid w:val="00F34670"/>
    <w:rsid w:val="00F34927"/>
    <w:rsid w:val="00F356EC"/>
    <w:rsid w:val="00F3656F"/>
    <w:rsid w:val="00F432AE"/>
    <w:rsid w:val="00F436DF"/>
    <w:rsid w:val="00F43ADC"/>
    <w:rsid w:val="00F447FE"/>
    <w:rsid w:val="00F44B2B"/>
    <w:rsid w:val="00F461F8"/>
    <w:rsid w:val="00F50367"/>
    <w:rsid w:val="00F50CB2"/>
    <w:rsid w:val="00F51518"/>
    <w:rsid w:val="00F51A17"/>
    <w:rsid w:val="00F51EBD"/>
    <w:rsid w:val="00F521BA"/>
    <w:rsid w:val="00F5351E"/>
    <w:rsid w:val="00F55599"/>
    <w:rsid w:val="00F5580F"/>
    <w:rsid w:val="00F55F5D"/>
    <w:rsid w:val="00F56A3C"/>
    <w:rsid w:val="00F56D97"/>
    <w:rsid w:val="00F5722F"/>
    <w:rsid w:val="00F57B70"/>
    <w:rsid w:val="00F57F22"/>
    <w:rsid w:val="00F57FFD"/>
    <w:rsid w:val="00F60891"/>
    <w:rsid w:val="00F6310A"/>
    <w:rsid w:val="00F65250"/>
    <w:rsid w:val="00F660B4"/>
    <w:rsid w:val="00F67317"/>
    <w:rsid w:val="00F7151E"/>
    <w:rsid w:val="00F71AB1"/>
    <w:rsid w:val="00F74313"/>
    <w:rsid w:val="00F745A4"/>
    <w:rsid w:val="00F7524B"/>
    <w:rsid w:val="00F80059"/>
    <w:rsid w:val="00F80A0A"/>
    <w:rsid w:val="00F82148"/>
    <w:rsid w:val="00F829B9"/>
    <w:rsid w:val="00F83CC0"/>
    <w:rsid w:val="00F878B3"/>
    <w:rsid w:val="00F87B65"/>
    <w:rsid w:val="00F87D24"/>
    <w:rsid w:val="00F9053E"/>
    <w:rsid w:val="00F97E86"/>
    <w:rsid w:val="00FA0AEB"/>
    <w:rsid w:val="00FA16B8"/>
    <w:rsid w:val="00FA1BCE"/>
    <w:rsid w:val="00FA25EF"/>
    <w:rsid w:val="00FA2E16"/>
    <w:rsid w:val="00FA3794"/>
    <w:rsid w:val="00FA37F7"/>
    <w:rsid w:val="00FA45FB"/>
    <w:rsid w:val="00FA5A4F"/>
    <w:rsid w:val="00FA5E15"/>
    <w:rsid w:val="00FA6118"/>
    <w:rsid w:val="00FA7236"/>
    <w:rsid w:val="00FA7F96"/>
    <w:rsid w:val="00FB18D9"/>
    <w:rsid w:val="00FB3AF8"/>
    <w:rsid w:val="00FB4DE6"/>
    <w:rsid w:val="00FB6085"/>
    <w:rsid w:val="00FC0F73"/>
    <w:rsid w:val="00FC20D7"/>
    <w:rsid w:val="00FC4121"/>
    <w:rsid w:val="00FC65E5"/>
    <w:rsid w:val="00FC7F56"/>
    <w:rsid w:val="00FD07CA"/>
    <w:rsid w:val="00FD1353"/>
    <w:rsid w:val="00FD2AED"/>
    <w:rsid w:val="00FD3B50"/>
    <w:rsid w:val="00FD3C92"/>
    <w:rsid w:val="00FD4222"/>
    <w:rsid w:val="00FD4CDC"/>
    <w:rsid w:val="00FE0FED"/>
    <w:rsid w:val="00FE1AC0"/>
    <w:rsid w:val="00FE1D46"/>
    <w:rsid w:val="00FE1F8A"/>
    <w:rsid w:val="00FE30A0"/>
    <w:rsid w:val="00FE3A8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F942F-146D-8C4F-BE5F-A7B952A942F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2354</Words>
  <Characters>1343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56</cp:revision>
  <cp:lastPrinted>2017-05-17T10:42:00Z</cp:lastPrinted>
  <dcterms:created xsi:type="dcterms:W3CDTF">2024-04-09T14:57:00Z</dcterms:created>
  <dcterms:modified xsi:type="dcterms:W3CDTF">2024-04-10T11:04:00Z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2abfcbda328f996adc87bf945455987008c08ea5938ca137b9e09ee1609d3f1c</vt:lpwstr>
  </property>
</Properties>
</file>