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BBA46" w14:textId="2C59103B" w:rsidR="000500D0" w:rsidRPr="000D338A" w:rsidRDefault="00032A80" w:rsidP="000D338A">
      <w:pPr>
        <w:spacing w:after="160" w:line="259" w:lineRule="auto"/>
        <w:rPr>
          <w:rFonts w:ascii="Segoe UI" w:eastAsiaTheme="minorHAnsi" w:hAnsi="Segoe UI" w:cs="Segoe UI"/>
          <w:sz w:val="22"/>
          <w:szCs w:val="22"/>
          <w:lang w:val="lt-LT"/>
        </w:rPr>
      </w:pPr>
      <w:r w:rsidRPr="00332D31">
        <w:rPr>
          <w:rFonts w:ascii="Segoe UI" w:eastAsiaTheme="minorHAnsi" w:hAnsi="Segoe UI" w:cs="Segoe UI"/>
          <w:sz w:val="22"/>
          <w:szCs w:val="22"/>
          <w:lang w:val="lt-LT" w:eastAsia="en-US"/>
        </w:rPr>
        <w:t>PRANEŠIMAS ŽINIASKLAIDAI</w:t>
      </w:r>
      <w:r w:rsidRPr="00332D31">
        <w:rPr>
          <w:rFonts w:ascii="Segoe UI" w:eastAsiaTheme="minorHAnsi" w:hAnsi="Segoe UI" w:cs="Segoe UI"/>
          <w:sz w:val="22"/>
          <w:szCs w:val="22"/>
          <w:lang w:val="lt-LT" w:eastAsia="en-US"/>
        </w:rPr>
        <w:br/>
        <w:t xml:space="preserve">2024 m. </w:t>
      </w:r>
      <w:r w:rsidR="00464950">
        <w:rPr>
          <w:rFonts w:ascii="Segoe UI" w:eastAsiaTheme="minorHAnsi" w:hAnsi="Segoe UI" w:cs="Segoe UI"/>
          <w:sz w:val="22"/>
          <w:szCs w:val="22"/>
          <w:lang w:val="lt-LT" w:eastAsia="en-US"/>
        </w:rPr>
        <w:t xml:space="preserve">gegužės </w:t>
      </w:r>
      <w:r w:rsidR="00E919D4">
        <w:rPr>
          <w:rFonts w:ascii="Segoe UI" w:eastAsiaTheme="minorHAnsi" w:hAnsi="Segoe UI" w:cs="Segoe UI"/>
          <w:sz w:val="22"/>
          <w:szCs w:val="22"/>
          <w:lang w:val="lt-LT" w:eastAsia="en-US"/>
        </w:rPr>
        <w:t xml:space="preserve">6 </w:t>
      </w:r>
      <w:r w:rsidRPr="00332D31">
        <w:rPr>
          <w:rFonts w:ascii="Segoe UI" w:eastAsiaTheme="minorHAnsi" w:hAnsi="Segoe UI" w:cs="Segoe UI"/>
          <w:sz w:val="22"/>
          <w:szCs w:val="22"/>
          <w:lang w:val="lt-LT" w:eastAsia="en-US"/>
        </w:rPr>
        <w:t>d.</w:t>
      </w:r>
    </w:p>
    <w:p w14:paraId="7C127400" w14:textId="3FCC28E0" w:rsidR="00574025" w:rsidRPr="00332D31" w:rsidRDefault="00574025" w:rsidP="000D338A">
      <w:pPr>
        <w:pStyle w:val="prastasiniatinklio"/>
        <w:spacing w:before="0" w:beforeAutospacing="0" w:after="160" w:afterAutospacing="0" w:line="259" w:lineRule="auto"/>
        <w:rPr>
          <w:rFonts w:ascii="Segoe UI" w:hAnsi="Segoe UI" w:cs="Segoe UI"/>
          <w:b/>
          <w:bCs/>
          <w:sz w:val="28"/>
          <w:szCs w:val="28"/>
          <w:lang w:val="lt-LT"/>
        </w:rPr>
      </w:pPr>
      <w:r w:rsidRPr="00332D31">
        <w:rPr>
          <w:rFonts w:ascii="Segoe UI" w:hAnsi="Segoe UI" w:cs="Segoe UI"/>
          <w:b/>
          <w:bCs/>
          <w:sz w:val="28"/>
          <w:szCs w:val="28"/>
          <w:lang w:val="lt-LT"/>
        </w:rPr>
        <w:t>Naujausia</w:t>
      </w:r>
      <w:r w:rsidR="00AA04D5">
        <w:rPr>
          <w:rFonts w:ascii="Segoe UI" w:hAnsi="Segoe UI" w:cs="Segoe UI"/>
          <w:b/>
          <w:bCs/>
          <w:sz w:val="28"/>
          <w:szCs w:val="28"/>
          <w:lang w:val="lt-LT"/>
        </w:rPr>
        <w:t>s</w:t>
      </w:r>
      <w:r w:rsidRPr="00332D31">
        <w:rPr>
          <w:rFonts w:ascii="Segoe UI" w:hAnsi="Segoe UI" w:cs="Segoe UI"/>
          <w:b/>
          <w:bCs/>
          <w:sz w:val="28"/>
          <w:szCs w:val="28"/>
          <w:lang w:val="lt-LT"/>
        </w:rPr>
        <w:t xml:space="preserve"> </w:t>
      </w:r>
      <w:r w:rsidR="00EF00E4">
        <w:rPr>
          <w:rFonts w:ascii="Segoe UI" w:hAnsi="Segoe UI" w:cs="Segoe UI"/>
          <w:b/>
          <w:bCs/>
          <w:sz w:val="28"/>
          <w:szCs w:val="28"/>
          <w:lang w:val="lt-LT"/>
        </w:rPr>
        <w:t>sukčių</w:t>
      </w:r>
      <w:r w:rsidRPr="00332D31">
        <w:rPr>
          <w:rFonts w:ascii="Segoe UI" w:hAnsi="Segoe UI" w:cs="Segoe UI"/>
          <w:b/>
          <w:bCs/>
          <w:sz w:val="28"/>
          <w:szCs w:val="28"/>
          <w:lang w:val="lt-LT"/>
        </w:rPr>
        <w:t xml:space="preserve"> </w:t>
      </w:r>
      <w:r w:rsidR="00AA04D5">
        <w:rPr>
          <w:rFonts w:ascii="Segoe UI" w:hAnsi="Segoe UI" w:cs="Segoe UI"/>
          <w:b/>
          <w:bCs/>
          <w:sz w:val="28"/>
          <w:szCs w:val="28"/>
          <w:lang w:val="lt-LT"/>
        </w:rPr>
        <w:t xml:space="preserve">įrankis – </w:t>
      </w:r>
      <w:r w:rsidR="004F1E6D">
        <w:rPr>
          <w:rFonts w:ascii="Segoe UI" w:hAnsi="Segoe UI" w:cs="Segoe UI"/>
          <w:b/>
          <w:bCs/>
          <w:sz w:val="28"/>
          <w:szCs w:val="28"/>
          <w:lang w:val="lt-LT"/>
        </w:rPr>
        <w:t>„</w:t>
      </w:r>
      <w:proofErr w:type="spellStart"/>
      <w:r w:rsidR="004F1E6D">
        <w:rPr>
          <w:rFonts w:ascii="Segoe UI" w:hAnsi="Segoe UI" w:cs="Segoe UI"/>
          <w:b/>
          <w:bCs/>
          <w:sz w:val="28"/>
          <w:szCs w:val="28"/>
          <w:lang w:val="lt-LT"/>
        </w:rPr>
        <w:t>Fraud</w:t>
      </w:r>
      <w:r w:rsidR="00464950">
        <w:rPr>
          <w:rFonts w:ascii="Segoe UI" w:hAnsi="Segoe UI" w:cs="Segoe UI"/>
          <w:b/>
          <w:bCs/>
          <w:sz w:val="28"/>
          <w:szCs w:val="28"/>
          <w:lang w:val="lt-LT"/>
        </w:rPr>
        <w:t>GPT</w:t>
      </w:r>
      <w:proofErr w:type="spellEnd"/>
      <w:r w:rsidR="00464950">
        <w:rPr>
          <w:rFonts w:ascii="Segoe UI" w:hAnsi="Segoe UI" w:cs="Segoe UI"/>
          <w:b/>
          <w:bCs/>
          <w:sz w:val="28"/>
          <w:szCs w:val="28"/>
          <w:lang w:val="lt-LT"/>
        </w:rPr>
        <w:t>“: kaip apsisaugoti</w:t>
      </w:r>
    </w:p>
    <w:p w14:paraId="39AAF80E" w14:textId="5D331EC4" w:rsidR="00342F07" w:rsidRPr="00332D31" w:rsidRDefault="00680566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b/>
          <w:bCs/>
          <w:lang w:val="lt-LT"/>
        </w:rPr>
      </w:pPr>
      <w:r w:rsidRPr="00332D31">
        <w:rPr>
          <w:rFonts w:ascii="Segoe UI" w:hAnsi="Segoe UI" w:cs="Segoe UI"/>
          <w:b/>
          <w:bCs/>
          <w:lang w:val="lt-LT"/>
        </w:rPr>
        <w:t xml:space="preserve">Tobulėjant technologijoms </w:t>
      </w:r>
      <w:r w:rsidR="00BE096C" w:rsidRPr="00332D31">
        <w:rPr>
          <w:rFonts w:ascii="Segoe UI" w:hAnsi="Segoe UI" w:cs="Segoe UI"/>
          <w:b/>
          <w:bCs/>
          <w:lang w:val="lt-LT"/>
        </w:rPr>
        <w:t xml:space="preserve">nuo pažangos </w:t>
      </w:r>
      <w:r w:rsidR="00AC72D0" w:rsidRPr="00332D31">
        <w:rPr>
          <w:rFonts w:ascii="Segoe UI" w:hAnsi="Segoe UI" w:cs="Segoe UI"/>
          <w:b/>
          <w:bCs/>
          <w:lang w:val="lt-LT"/>
        </w:rPr>
        <w:t>neatsilieka ir sukčiai bei jų apgavys</w:t>
      </w:r>
      <w:r w:rsidR="00AE7437">
        <w:rPr>
          <w:rFonts w:ascii="Segoe UI" w:hAnsi="Segoe UI" w:cs="Segoe UI"/>
          <w:b/>
          <w:bCs/>
          <w:lang w:val="lt-LT"/>
        </w:rPr>
        <w:t>čių</w:t>
      </w:r>
      <w:r w:rsidR="00AC72D0" w:rsidRPr="00332D31">
        <w:rPr>
          <w:rFonts w:ascii="Segoe UI" w:hAnsi="Segoe UI" w:cs="Segoe UI"/>
          <w:b/>
          <w:bCs/>
          <w:lang w:val="lt-LT"/>
        </w:rPr>
        <w:t xml:space="preserve"> įrankiai. </w:t>
      </w:r>
      <w:r w:rsidRPr="00332D31">
        <w:rPr>
          <w:rFonts w:ascii="Segoe UI" w:hAnsi="Segoe UI" w:cs="Segoe UI"/>
          <w:b/>
          <w:bCs/>
          <w:lang w:val="lt-LT"/>
        </w:rPr>
        <w:t xml:space="preserve">Viena naujausių šiandieninių grėsmių – </w:t>
      </w:r>
      <w:r w:rsidR="000233BE" w:rsidRPr="00332D31">
        <w:rPr>
          <w:rFonts w:ascii="Segoe UI" w:hAnsi="Segoe UI" w:cs="Segoe UI"/>
          <w:b/>
          <w:bCs/>
          <w:lang w:val="lt-LT"/>
        </w:rPr>
        <w:t xml:space="preserve">dirbtinio intelekto programa </w:t>
      </w:r>
      <w:r w:rsidR="00464950">
        <w:rPr>
          <w:rFonts w:ascii="Segoe UI" w:hAnsi="Segoe UI" w:cs="Segoe UI"/>
          <w:b/>
          <w:bCs/>
          <w:lang w:val="lt-LT"/>
        </w:rPr>
        <w:t>„</w:t>
      </w:r>
      <w:proofErr w:type="spellStart"/>
      <w:r w:rsidRPr="00332D31">
        <w:rPr>
          <w:rFonts w:ascii="Segoe UI" w:hAnsi="Segoe UI" w:cs="Segoe UI"/>
          <w:b/>
          <w:bCs/>
          <w:lang w:val="lt-LT"/>
        </w:rPr>
        <w:t>FraudGPT</w:t>
      </w:r>
      <w:proofErr w:type="spellEnd"/>
      <w:r w:rsidR="00464950">
        <w:rPr>
          <w:rFonts w:ascii="Segoe UI" w:hAnsi="Segoe UI" w:cs="Segoe UI"/>
          <w:b/>
          <w:bCs/>
          <w:lang w:val="lt-LT"/>
        </w:rPr>
        <w:t>“</w:t>
      </w:r>
      <w:r w:rsidRPr="00332D31">
        <w:rPr>
          <w:rFonts w:ascii="Segoe UI" w:hAnsi="Segoe UI" w:cs="Segoe UI"/>
          <w:b/>
          <w:bCs/>
          <w:lang w:val="lt-LT"/>
        </w:rPr>
        <w:t xml:space="preserve">. Apie tai, kaip veikia ši priemonė ir kaip </w:t>
      </w:r>
      <w:r w:rsidR="008D169E">
        <w:rPr>
          <w:rFonts w:ascii="Segoe UI" w:hAnsi="Segoe UI" w:cs="Segoe UI"/>
          <w:b/>
          <w:bCs/>
          <w:lang w:val="lt-LT"/>
        </w:rPr>
        <w:t xml:space="preserve">apsaugoti </w:t>
      </w:r>
      <w:r w:rsidR="00D84487">
        <w:rPr>
          <w:rFonts w:ascii="Segoe UI" w:hAnsi="Segoe UI" w:cs="Segoe UI"/>
          <w:b/>
          <w:bCs/>
          <w:lang w:val="lt-LT"/>
        </w:rPr>
        <w:t xml:space="preserve">savo pinigus </w:t>
      </w:r>
      <w:r w:rsidRPr="00332D31">
        <w:rPr>
          <w:rFonts w:ascii="Segoe UI" w:hAnsi="Segoe UI" w:cs="Segoe UI"/>
          <w:b/>
          <w:bCs/>
          <w:lang w:val="lt-LT"/>
        </w:rPr>
        <w:t>nuo j</w:t>
      </w:r>
      <w:r w:rsidR="00D84487">
        <w:rPr>
          <w:rFonts w:ascii="Segoe UI" w:hAnsi="Segoe UI" w:cs="Segoe UI"/>
          <w:b/>
          <w:bCs/>
          <w:lang w:val="lt-LT"/>
        </w:rPr>
        <w:t>ą</w:t>
      </w:r>
      <w:r w:rsidRPr="00332D31">
        <w:rPr>
          <w:rFonts w:ascii="Segoe UI" w:hAnsi="Segoe UI" w:cs="Segoe UI"/>
          <w:b/>
          <w:bCs/>
          <w:lang w:val="lt-LT"/>
        </w:rPr>
        <w:t xml:space="preserve"> </w:t>
      </w:r>
      <w:r w:rsidR="00D84487">
        <w:rPr>
          <w:rFonts w:ascii="Segoe UI" w:hAnsi="Segoe UI" w:cs="Segoe UI"/>
          <w:b/>
          <w:bCs/>
          <w:lang w:val="lt-LT"/>
        </w:rPr>
        <w:t>naudojančių asmenų</w:t>
      </w:r>
      <w:r w:rsidR="00AC72D0" w:rsidRPr="00332D31">
        <w:rPr>
          <w:rFonts w:ascii="Segoe UI" w:hAnsi="Segoe UI" w:cs="Segoe UI"/>
          <w:b/>
          <w:bCs/>
          <w:lang w:val="lt-LT"/>
        </w:rPr>
        <w:t xml:space="preserve">, </w:t>
      </w:r>
      <w:r w:rsidR="00B0414A" w:rsidRPr="00332D31">
        <w:rPr>
          <w:rFonts w:ascii="Segoe UI" w:hAnsi="Segoe UI" w:cs="Segoe UI"/>
          <w:b/>
          <w:bCs/>
          <w:lang w:val="lt-LT"/>
        </w:rPr>
        <w:t>pasakoja</w:t>
      </w:r>
      <w:r w:rsidR="00C74014" w:rsidRPr="00332D31">
        <w:rPr>
          <w:rFonts w:ascii="Segoe UI" w:hAnsi="Segoe UI" w:cs="Segoe UI"/>
          <w:b/>
          <w:bCs/>
          <w:lang w:val="lt-LT"/>
        </w:rPr>
        <w:t xml:space="preserve"> </w:t>
      </w:r>
      <w:r w:rsidR="00785998" w:rsidRPr="00332D31">
        <w:rPr>
          <w:rFonts w:ascii="Segoe UI" w:hAnsi="Segoe UI" w:cs="Segoe UI"/>
          <w:b/>
          <w:bCs/>
          <w:lang w:val="lt-LT"/>
        </w:rPr>
        <w:t>„</w:t>
      </w:r>
      <w:proofErr w:type="spellStart"/>
      <w:r w:rsidR="00785998" w:rsidRPr="00332D31">
        <w:rPr>
          <w:rFonts w:ascii="Segoe UI" w:hAnsi="Segoe UI" w:cs="Segoe UI"/>
          <w:b/>
          <w:bCs/>
          <w:lang w:val="lt-LT"/>
        </w:rPr>
        <w:t>Luminor</w:t>
      </w:r>
      <w:proofErr w:type="spellEnd"/>
      <w:r w:rsidR="00785998" w:rsidRPr="00332D31">
        <w:rPr>
          <w:rFonts w:ascii="Segoe UI" w:hAnsi="Segoe UI" w:cs="Segoe UI"/>
          <w:b/>
          <w:bCs/>
          <w:lang w:val="lt-LT"/>
        </w:rPr>
        <w:t xml:space="preserve">“ banko </w:t>
      </w:r>
      <w:r w:rsidR="00926B1D" w:rsidRPr="00332D31">
        <w:rPr>
          <w:rFonts w:ascii="Segoe UI" w:hAnsi="Segoe UI" w:cs="Segoe UI"/>
          <w:b/>
          <w:bCs/>
          <w:lang w:val="lt-LT"/>
        </w:rPr>
        <w:t>sukčiavimo rizikos valdymo skyriaus vadovas</w:t>
      </w:r>
      <w:r w:rsidR="00785998" w:rsidRPr="00332D31">
        <w:rPr>
          <w:rFonts w:ascii="Segoe UI" w:hAnsi="Segoe UI" w:cs="Segoe UI"/>
          <w:b/>
          <w:bCs/>
          <w:lang w:val="lt-LT"/>
        </w:rPr>
        <w:t xml:space="preserve"> </w:t>
      </w:r>
      <w:r w:rsidR="00B0414A" w:rsidRPr="00332D31">
        <w:rPr>
          <w:rFonts w:ascii="Segoe UI" w:hAnsi="Segoe UI" w:cs="Segoe UI"/>
          <w:b/>
          <w:bCs/>
          <w:lang w:val="lt-LT"/>
        </w:rPr>
        <w:t>Linas Sadeckas</w:t>
      </w:r>
      <w:r w:rsidR="00BD10D5" w:rsidRPr="00332D31">
        <w:rPr>
          <w:rFonts w:ascii="Segoe UI" w:hAnsi="Segoe UI" w:cs="Segoe UI"/>
          <w:b/>
          <w:bCs/>
          <w:lang w:val="lt-LT"/>
        </w:rPr>
        <w:t xml:space="preserve">. </w:t>
      </w:r>
    </w:p>
    <w:p w14:paraId="2C05A100" w14:textId="5CD7ED8F" w:rsidR="00BE2B7D" w:rsidRPr="000D338A" w:rsidRDefault="00BE2B7D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b/>
          <w:bCs/>
          <w:lang w:val="lt-LT"/>
        </w:rPr>
      </w:pPr>
      <w:r w:rsidRPr="00332D31">
        <w:rPr>
          <w:rFonts w:ascii="Segoe UI" w:hAnsi="Segoe UI" w:cs="Segoe UI"/>
          <w:b/>
          <w:bCs/>
          <w:lang w:val="lt-LT"/>
        </w:rPr>
        <w:t xml:space="preserve">Kas yra </w:t>
      </w:r>
      <w:r w:rsidR="00464950">
        <w:rPr>
          <w:rFonts w:ascii="Segoe UI" w:hAnsi="Segoe UI" w:cs="Segoe UI"/>
          <w:b/>
          <w:bCs/>
          <w:lang w:val="lt-LT"/>
        </w:rPr>
        <w:t>„</w:t>
      </w:r>
      <w:proofErr w:type="spellStart"/>
      <w:r w:rsidRPr="000D338A">
        <w:rPr>
          <w:rFonts w:ascii="Segoe UI" w:hAnsi="Segoe UI" w:cs="Segoe UI"/>
          <w:b/>
          <w:bCs/>
          <w:lang w:val="lt-LT"/>
        </w:rPr>
        <w:t>FraudGPT</w:t>
      </w:r>
      <w:proofErr w:type="spellEnd"/>
      <w:r w:rsidR="00464950">
        <w:rPr>
          <w:rFonts w:ascii="Segoe UI" w:hAnsi="Segoe UI" w:cs="Segoe UI"/>
          <w:b/>
          <w:bCs/>
          <w:lang w:val="lt-LT"/>
        </w:rPr>
        <w:t>“</w:t>
      </w:r>
    </w:p>
    <w:p w14:paraId="7BEAE058" w14:textId="0D302989" w:rsidR="00E54847" w:rsidRPr="00332D31" w:rsidRDefault="00E54847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332D31">
        <w:rPr>
          <w:rFonts w:ascii="Segoe UI" w:hAnsi="Segoe UI" w:cs="Segoe UI"/>
          <w:lang w:val="lt-LT"/>
        </w:rPr>
        <w:t>D</w:t>
      </w:r>
      <w:r w:rsidR="00185B42" w:rsidRPr="00332D31">
        <w:rPr>
          <w:rFonts w:ascii="Segoe UI" w:hAnsi="Segoe UI" w:cs="Segoe UI"/>
          <w:lang w:val="lt-LT"/>
        </w:rPr>
        <w:t xml:space="preserve">irbtinis intelektas yra </w:t>
      </w:r>
      <w:r w:rsidR="009C5469" w:rsidRPr="00332D31">
        <w:rPr>
          <w:rFonts w:ascii="Segoe UI" w:hAnsi="Segoe UI" w:cs="Segoe UI"/>
          <w:lang w:val="lt-LT"/>
        </w:rPr>
        <w:t>sistem</w:t>
      </w:r>
      <w:r w:rsidR="00185B42" w:rsidRPr="00332D31">
        <w:rPr>
          <w:rFonts w:ascii="Segoe UI" w:hAnsi="Segoe UI" w:cs="Segoe UI"/>
          <w:lang w:val="lt-LT"/>
        </w:rPr>
        <w:t>a, galinti</w:t>
      </w:r>
      <w:r w:rsidR="009C5469" w:rsidRPr="00332D31">
        <w:rPr>
          <w:rFonts w:ascii="Segoe UI" w:hAnsi="Segoe UI" w:cs="Segoe UI"/>
          <w:lang w:val="lt-LT"/>
        </w:rPr>
        <w:t xml:space="preserve"> atlikti užduotis, kurioms paprastai reikia žmogaus intelekto</w:t>
      </w:r>
      <w:r w:rsidRPr="00332D31">
        <w:rPr>
          <w:rFonts w:ascii="Segoe UI" w:hAnsi="Segoe UI" w:cs="Segoe UI"/>
          <w:lang w:val="lt-LT"/>
        </w:rPr>
        <w:t>.</w:t>
      </w:r>
      <w:r w:rsidR="00AF155C" w:rsidRPr="00332D31">
        <w:rPr>
          <w:rFonts w:ascii="Segoe UI" w:hAnsi="Segoe UI" w:cs="Segoe UI"/>
          <w:lang w:val="lt-LT"/>
        </w:rPr>
        <w:t xml:space="preserve"> Ji g</w:t>
      </w:r>
      <w:r w:rsidRPr="00332D31">
        <w:rPr>
          <w:rFonts w:ascii="Segoe UI" w:hAnsi="Segoe UI" w:cs="Segoe UI"/>
          <w:lang w:val="lt-LT"/>
        </w:rPr>
        <w:t xml:space="preserve">ali suprasti natūraliai vartojamą kalbą, priimti sprendimus, mokytis iš patirties. Tačiau anot eksperto, </w:t>
      </w:r>
      <w:r w:rsidR="00A74E42">
        <w:rPr>
          <w:rFonts w:ascii="Segoe UI" w:hAnsi="Segoe UI" w:cs="Segoe UI"/>
          <w:lang w:val="lt-LT"/>
        </w:rPr>
        <w:t xml:space="preserve">ji </w:t>
      </w:r>
      <w:r w:rsidRPr="00332D31">
        <w:rPr>
          <w:rFonts w:ascii="Segoe UI" w:hAnsi="Segoe UI" w:cs="Segoe UI"/>
          <w:lang w:val="lt-LT"/>
        </w:rPr>
        <w:t xml:space="preserve">gali būti pasitelkta ir </w:t>
      </w:r>
      <w:r w:rsidR="00D84487">
        <w:rPr>
          <w:rFonts w:ascii="Segoe UI" w:hAnsi="Segoe UI" w:cs="Segoe UI"/>
          <w:lang w:val="lt-LT"/>
        </w:rPr>
        <w:t>nusikaltimams vykdyti</w:t>
      </w:r>
      <w:r w:rsidRPr="00332D31">
        <w:rPr>
          <w:rFonts w:ascii="Segoe UI" w:hAnsi="Segoe UI" w:cs="Segoe UI"/>
          <w:lang w:val="lt-LT"/>
        </w:rPr>
        <w:t xml:space="preserve">. </w:t>
      </w:r>
    </w:p>
    <w:p w14:paraId="1E8F0494" w14:textId="61323148" w:rsidR="003D4CA8" w:rsidRPr="00332D31" w:rsidRDefault="00F358B5" w:rsidP="000D338A">
      <w:pPr>
        <w:spacing w:after="160" w:line="259" w:lineRule="auto"/>
        <w:jc w:val="both"/>
        <w:rPr>
          <w:rFonts w:ascii="Segoe UI" w:hAnsi="Segoe UI" w:cs="Segoe UI"/>
          <w:lang w:val="lt-LT" w:eastAsia="en-US"/>
        </w:rPr>
      </w:pPr>
      <w:r w:rsidRPr="00332D31">
        <w:rPr>
          <w:rFonts w:ascii="Segoe UI" w:hAnsi="Segoe UI" w:cs="Segoe UI"/>
          <w:lang w:val="lt-LT"/>
        </w:rPr>
        <w:t>„</w:t>
      </w:r>
      <w:proofErr w:type="spellStart"/>
      <w:r w:rsidRPr="00332D31">
        <w:rPr>
          <w:rFonts w:ascii="Segoe UI" w:hAnsi="Segoe UI" w:cs="Segoe UI"/>
          <w:lang w:val="lt-LT" w:eastAsia="en-US"/>
        </w:rPr>
        <w:t>FraudGPT</w:t>
      </w:r>
      <w:proofErr w:type="spellEnd"/>
      <w:r w:rsidR="00464950">
        <w:rPr>
          <w:rFonts w:ascii="Segoe UI" w:hAnsi="Segoe UI" w:cs="Segoe UI"/>
          <w:lang w:val="lt-LT" w:eastAsia="en-US"/>
        </w:rPr>
        <w:t>“</w:t>
      </w:r>
      <w:r w:rsidRPr="00332D31">
        <w:rPr>
          <w:rFonts w:ascii="Segoe UI" w:hAnsi="Segoe UI" w:cs="Segoe UI"/>
          <w:lang w:val="lt-LT" w:eastAsia="en-US"/>
        </w:rPr>
        <w:t xml:space="preserve"> yra dirbtinio intelekto pokalbių robotas, </w:t>
      </w:r>
      <w:r w:rsidR="00A93C6D" w:rsidRPr="00332D31">
        <w:rPr>
          <w:rFonts w:ascii="Segoe UI" w:hAnsi="Segoe UI" w:cs="Segoe UI"/>
          <w:lang w:val="lt-LT" w:eastAsia="en-US"/>
        </w:rPr>
        <w:t xml:space="preserve">panašus į </w:t>
      </w:r>
      <w:r w:rsidR="002732F5" w:rsidRPr="00332D31">
        <w:rPr>
          <w:rFonts w:ascii="Segoe UI" w:hAnsi="Segoe UI" w:cs="Segoe UI"/>
          <w:lang w:val="lt-LT" w:eastAsia="en-US"/>
        </w:rPr>
        <w:t xml:space="preserve">plačiau žinomą </w:t>
      </w:r>
      <w:r w:rsidR="00464950">
        <w:rPr>
          <w:rFonts w:ascii="Segoe UI" w:hAnsi="Segoe UI" w:cs="Segoe UI"/>
          <w:lang w:val="lt-LT" w:eastAsia="en-US"/>
        </w:rPr>
        <w:t>„</w:t>
      </w:r>
      <w:proofErr w:type="spellStart"/>
      <w:r w:rsidR="00A93C6D" w:rsidRPr="00332D31">
        <w:rPr>
          <w:rFonts w:ascii="Segoe UI" w:hAnsi="Segoe UI" w:cs="Segoe UI"/>
          <w:lang w:val="lt-LT" w:eastAsia="en-US"/>
        </w:rPr>
        <w:t>ChatGPT</w:t>
      </w:r>
      <w:proofErr w:type="spellEnd"/>
      <w:r w:rsidR="00464950">
        <w:rPr>
          <w:rFonts w:ascii="Segoe UI" w:hAnsi="Segoe UI" w:cs="Segoe UI"/>
          <w:lang w:val="lt-LT" w:eastAsia="en-US"/>
        </w:rPr>
        <w:t>“</w:t>
      </w:r>
      <w:r w:rsidR="005C4AE1">
        <w:rPr>
          <w:rFonts w:ascii="Segoe UI" w:hAnsi="Segoe UI" w:cs="Segoe UI"/>
          <w:lang w:val="lt-LT" w:eastAsia="en-US"/>
        </w:rPr>
        <w:t>. Abi programos kuria</w:t>
      </w:r>
      <w:r w:rsidR="001C35AA" w:rsidRPr="00332D31">
        <w:rPr>
          <w:rFonts w:ascii="Segoe UI" w:hAnsi="Segoe UI" w:cs="Segoe UI"/>
          <w:lang w:val="lt-LT" w:eastAsia="en-US"/>
        </w:rPr>
        <w:t xml:space="preserve"> </w:t>
      </w:r>
      <w:r w:rsidR="005C4AE1" w:rsidRPr="00332D31">
        <w:rPr>
          <w:rFonts w:ascii="Segoe UI" w:hAnsi="Segoe UI" w:cs="Segoe UI"/>
          <w:lang w:val="lt-LT" w:eastAsia="en-US"/>
        </w:rPr>
        <w:t xml:space="preserve">tikrovišką ir nuoseklų </w:t>
      </w:r>
      <w:r w:rsidR="001C35AA" w:rsidRPr="00332D31">
        <w:rPr>
          <w:rFonts w:ascii="Segoe UI" w:hAnsi="Segoe UI" w:cs="Segoe UI"/>
          <w:lang w:val="lt-LT" w:eastAsia="en-US"/>
        </w:rPr>
        <w:t xml:space="preserve">turinį pagal </w:t>
      </w:r>
      <w:r w:rsidR="005C4AE1">
        <w:rPr>
          <w:rFonts w:ascii="Segoe UI" w:hAnsi="Segoe UI" w:cs="Segoe UI"/>
          <w:lang w:val="lt-LT" w:eastAsia="en-US"/>
        </w:rPr>
        <w:t>vartotojo</w:t>
      </w:r>
      <w:r w:rsidR="001C35AA" w:rsidRPr="00332D31">
        <w:rPr>
          <w:rFonts w:ascii="Segoe UI" w:hAnsi="Segoe UI" w:cs="Segoe UI"/>
          <w:lang w:val="lt-LT" w:eastAsia="en-US"/>
        </w:rPr>
        <w:t xml:space="preserve"> užklausą</w:t>
      </w:r>
      <w:r w:rsidR="005C4AE1">
        <w:rPr>
          <w:rFonts w:ascii="Segoe UI" w:hAnsi="Segoe UI" w:cs="Segoe UI"/>
          <w:lang w:val="lt-LT" w:eastAsia="en-US"/>
        </w:rPr>
        <w:t>. Skirtumas</w:t>
      </w:r>
      <w:r w:rsidR="00F44E1C">
        <w:rPr>
          <w:rFonts w:ascii="Segoe UI" w:hAnsi="Segoe UI" w:cs="Segoe UI"/>
          <w:lang w:val="lt-LT" w:eastAsia="en-US"/>
        </w:rPr>
        <w:t xml:space="preserve"> tarp jų</w:t>
      </w:r>
      <w:r w:rsidR="005C4AE1">
        <w:rPr>
          <w:rFonts w:ascii="Segoe UI" w:hAnsi="Segoe UI" w:cs="Segoe UI"/>
          <w:lang w:val="lt-LT" w:eastAsia="en-US"/>
        </w:rPr>
        <w:t xml:space="preserve"> toks, kad paprašytas sugeneruoti apgaulingą turinį </w:t>
      </w:r>
      <w:r w:rsidR="00464950">
        <w:rPr>
          <w:rFonts w:ascii="Segoe UI" w:hAnsi="Segoe UI" w:cs="Segoe UI"/>
          <w:lang w:val="lt-LT" w:eastAsia="en-US"/>
        </w:rPr>
        <w:t>„</w:t>
      </w:r>
      <w:proofErr w:type="spellStart"/>
      <w:r w:rsidR="001F6FB9">
        <w:rPr>
          <w:rFonts w:ascii="Segoe UI" w:hAnsi="Segoe UI" w:cs="Segoe UI"/>
          <w:lang w:val="lt-LT" w:eastAsia="en-US"/>
        </w:rPr>
        <w:t>ChatGPT</w:t>
      </w:r>
      <w:proofErr w:type="spellEnd"/>
      <w:r w:rsidR="00464950">
        <w:rPr>
          <w:rFonts w:ascii="Segoe UI" w:hAnsi="Segoe UI" w:cs="Segoe UI"/>
          <w:lang w:val="lt-LT" w:eastAsia="en-US"/>
        </w:rPr>
        <w:t>“</w:t>
      </w:r>
      <w:r w:rsidR="005C4AE1">
        <w:rPr>
          <w:rFonts w:ascii="Segoe UI" w:hAnsi="Segoe UI" w:cs="Segoe UI"/>
          <w:lang w:val="lt-LT" w:eastAsia="en-US"/>
        </w:rPr>
        <w:t xml:space="preserve"> tai daryti atsisakys, o </w:t>
      </w:r>
      <w:r w:rsidR="00464950">
        <w:rPr>
          <w:rFonts w:ascii="Segoe UI" w:hAnsi="Segoe UI" w:cs="Segoe UI"/>
          <w:lang w:val="lt-LT" w:eastAsia="en-US"/>
        </w:rPr>
        <w:t>„</w:t>
      </w:r>
      <w:proofErr w:type="spellStart"/>
      <w:r w:rsidR="005C4AE1">
        <w:rPr>
          <w:rFonts w:ascii="Segoe UI" w:hAnsi="Segoe UI" w:cs="Segoe UI"/>
          <w:lang w:val="lt-LT" w:eastAsia="en-US"/>
        </w:rPr>
        <w:t>FraudGPT</w:t>
      </w:r>
      <w:proofErr w:type="spellEnd"/>
      <w:r w:rsidR="00464950">
        <w:rPr>
          <w:rFonts w:ascii="Segoe UI" w:hAnsi="Segoe UI" w:cs="Segoe UI"/>
          <w:lang w:val="lt-LT" w:eastAsia="en-US"/>
        </w:rPr>
        <w:t>“</w:t>
      </w:r>
      <w:r w:rsidR="00721F8A">
        <w:rPr>
          <w:rFonts w:ascii="Segoe UI" w:hAnsi="Segoe UI" w:cs="Segoe UI"/>
          <w:lang w:val="lt-LT" w:eastAsia="en-US"/>
        </w:rPr>
        <w:t>, deja,</w:t>
      </w:r>
      <w:r w:rsidR="005C4AE1">
        <w:rPr>
          <w:rFonts w:ascii="Segoe UI" w:hAnsi="Segoe UI" w:cs="Segoe UI"/>
          <w:lang w:val="lt-LT" w:eastAsia="en-US"/>
        </w:rPr>
        <w:t xml:space="preserve"> būtent tam ir buvo sukurtas</w:t>
      </w:r>
      <w:r w:rsidR="001F6FB9">
        <w:rPr>
          <w:rFonts w:ascii="Segoe UI" w:hAnsi="Segoe UI" w:cs="Segoe UI"/>
          <w:lang w:val="lt-LT" w:eastAsia="en-US"/>
        </w:rPr>
        <w:t xml:space="preserve">. </w:t>
      </w:r>
      <w:r w:rsidR="00956178" w:rsidRPr="00332D31">
        <w:rPr>
          <w:rFonts w:ascii="Segoe UI" w:hAnsi="Segoe UI" w:cs="Segoe UI"/>
          <w:lang w:val="lt-LT" w:eastAsia="en-US"/>
        </w:rPr>
        <w:t>Todėl f</w:t>
      </w:r>
      <w:r w:rsidR="00D17819" w:rsidRPr="00332D31">
        <w:rPr>
          <w:rFonts w:ascii="Segoe UI" w:hAnsi="Segoe UI" w:cs="Segoe UI"/>
          <w:lang w:val="lt-LT" w:eastAsia="en-US"/>
        </w:rPr>
        <w:t>inans</w:t>
      </w:r>
      <w:r w:rsidR="00AE7437">
        <w:rPr>
          <w:rFonts w:ascii="Segoe UI" w:hAnsi="Segoe UI" w:cs="Segoe UI"/>
          <w:lang w:val="lt-LT" w:eastAsia="en-US"/>
        </w:rPr>
        <w:t>iniai</w:t>
      </w:r>
      <w:r w:rsidR="00D17819" w:rsidRPr="00332D31">
        <w:rPr>
          <w:rFonts w:ascii="Segoe UI" w:hAnsi="Segoe UI" w:cs="Segoe UI"/>
          <w:lang w:val="lt-LT" w:eastAsia="en-US"/>
        </w:rPr>
        <w:t xml:space="preserve"> nusikaltėliai gali pasinaudoti </w:t>
      </w:r>
      <w:r w:rsidRPr="00332D31">
        <w:rPr>
          <w:rFonts w:ascii="Segoe UI" w:hAnsi="Segoe UI" w:cs="Segoe UI"/>
          <w:lang w:val="lt-LT" w:eastAsia="en-US"/>
        </w:rPr>
        <w:t>šiuo robotu</w:t>
      </w:r>
      <w:r w:rsidR="00D17819" w:rsidRPr="00332D31">
        <w:rPr>
          <w:rFonts w:ascii="Segoe UI" w:hAnsi="Segoe UI" w:cs="Segoe UI"/>
          <w:lang w:val="lt-LT" w:eastAsia="en-US"/>
        </w:rPr>
        <w:t xml:space="preserve"> ir</w:t>
      </w:r>
      <w:r w:rsidRPr="00332D31">
        <w:rPr>
          <w:rFonts w:ascii="Segoe UI" w:hAnsi="Segoe UI" w:cs="Segoe UI"/>
          <w:lang w:val="lt-LT" w:eastAsia="en-US"/>
        </w:rPr>
        <w:t xml:space="preserve"> kurti įtikinamus pranešimus</w:t>
      </w:r>
      <w:r w:rsidR="003F28F9" w:rsidRPr="00332D31">
        <w:rPr>
          <w:rFonts w:ascii="Segoe UI" w:hAnsi="Segoe UI" w:cs="Segoe UI"/>
          <w:lang w:val="lt-LT" w:eastAsia="en-US"/>
        </w:rPr>
        <w:t xml:space="preserve">, jais </w:t>
      </w:r>
      <w:r w:rsidRPr="00332D31">
        <w:rPr>
          <w:rFonts w:ascii="Segoe UI" w:hAnsi="Segoe UI" w:cs="Segoe UI"/>
          <w:lang w:val="lt-LT" w:eastAsia="en-US"/>
        </w:rPr>
        <w:t>priversti imtis veiksmų, kurių</w:t>
      </w:r>
      <w:r w:rsidR="00966C32" w:rsidRPr="00332D31">
        <w:rPr>
          <w:rFonts w:ascii="Segoe UI" w:hAnsi="Segoe UI" w:cs="Segoe UI"/>
          <w:lang w:val="lt-LT" w:eastAsia="en-US"/>
        </w:rPr>
        <w:t xml:space="preserve"> </w:t>
      </w:r>
      <w:r w:rsidRPr="00332D31">
        <w:rPr>
          <w:rFonts w:ascii="Segoe UI" w:hAnsi="Segoe UI" w:cs="Segoe UI"/>
          <w:lang w:val="lt-LT" w:eastAsia="en-US"/>
        </w:rPr>
        <w:t>paprastai nesiimt</w:t>
      </w:r>
      <w:r w:rsidR="00966C32" w:rsidRPr="00332D31">
        <w:rPr>
          <w:rFonts w:ascii="Segoe UI" w:hAnsi="Segoe UI" w:cs="Segoe UI"/>
          <w:lang w:val="lt-LT" w:eastAsia="en-US"/>
        </w:rPr>
        <w:t>um</w:t>
      </w:r>
      <w:r w:rsidR="001E77F3" w:rsidRPr="00332D31">
        <w:rPr>
          <w:rFonts w:ascii="Segoe UI" w:hAnsi="Segoe UI" w:cs="Segoe UI"/>
          <w:lang w:val="lt-LT" w:eastAsia="en-US"/>
        </w:rPr>
        <w:t>e“, – sako ekspertas</w:t>
      </w:r>
      <w:r w:rsidRPr="00332D31">
        <w:rPr>
          <w:rFonts w:ascii="Segoe UI" w:hAnsi="Segoe UI" w:cs="Segoe UI"/>
          <w:lang w:val="lt-LT" w:eastAsia="en-US"/>
        </w:rPr>
        <w:t>.</w:t>
      </w:r>
    </w:p>
    <w:p w14:paraId="63513440" w14:textId="41C0E0E8" w:rsidR="0008101E" w:rsidRDefault="003F5B3C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0D338A">
        <w:rPr>
          <w:rFonts w:ascii="Segoe UI" w:hAnsi="Segoe UI" w:cs="Segoe UI"/>
          <w:lang w:val="lt-LT"/>
        </w:rPr>
        <w:t>Anot L. Sadecko,</w:t>
      </w:r>
      <w:r w:rsidR="00402BC2">
        <w:rPr>
          <w:rFonts w:ascii="Segoe UI" w:hAnsi="Segoe UI" w:cs="Segoe UI"/>
          <w:lang w:val="lt-LT"/>
        </w:rPr>
        <w:t xml:space="preserve"> </w:t>
      </w:r>
      <w:r w:rsidRPr="000D338A">
        <w:rPr>
          <w:rFonts w:ascii="Segoe UI" w:hAnsi="Segoe UI" w:cs="Segoe UI"/>
          <w:lang w:val="lt-LT"/>
        </w:rPr>
        <w:t xml:space="preserve">šiandien </w:t>
      </w:r>
      <w:r w:rsidR="00464950">
        <w:rPr>
          <w:rFonts w:ascii="Segoe UI" w:hAnsi="Segoe UI" w:cs="Segoe UI"/>
          <w:lang w:val="lt-LT"/>
        </w:rPr>
        <w:t>„</w:t>
      </w:r>
      <w:proofErr w:type="spellStart"/>
      <w:r w:rsidR="00D92E8E" w:rsidRPr="000D338A">
        <w:rPr>
          <w:rFonts w:ascii="Segoe UI" w:hAnsi="Segoe UI" w:cs="Segoe UI"/>
          <w:lang w:val="lt-LT"/>
        </w:rPr>
        <w:t>FraudGPT</w:t>
      </w:r>
      <w:proofErr w:type="spellEnd"/>
      <w:r w:rsidR="00464950">
        <w:rPr>
          <w:rFonts w:ascii="Segoe UI" w:hAnsi="Segoe UI" w:cs="Segoe UI"/>
          <w:lang w:val="lt-LT"/>
        </w:rPr>
        <w:t>“</w:t>
      </w:r>
      <w:r w:rsidR="002F33A3">
        <w:rPr>
          <w:rFonts w:ascii="Segoe UI" w:hAnsi="Segoe UI" w:cs="Segoe UI"/>
          <w:lang w:val="lt-LT"/>
        </w:rPr>
        <w:t xml:space="preserve"> </w:t>
      </w:r>
      <w:r w:rsidR="00B018DA" w:rsidRPr="000D338A">
        <w:rPr>
          <w:rFonts w:ascii="Segoe UI" w:hAnsi="Segoe UI" w:cs="Segoe UI"/>
          <w:lang w:val="lt-LT"/>
        </w:rPr>
        <w:t xml:space="preserve">geba </w:t>
      </w:r>
      <w:r w:rsidR="00D92E8E" w:rsidRPr="000D338A">
        <w:rPr>
          <w:rFonts w:ascii="Segoe UI" w:hAnsi="Segoe UI" w:cs="Segoe UI"/>
          <w:lang w:val="lt-LT"/>
        </w:rPr>
        <w:t xml:space="preserve">sukurti apgaulingus el. laiškus, </w:t>
      </w:r>
      <w:r w:rsidR="00600415" w:rsidRPr="000D338A">
        <w:rPr>
          <w:rFonts w:ascii="Segoe UI" w:hAnsi="Segoe UI" w:cs="Segoe UI"/>
          <w:lang w:val="lt-LT"/>
        </w:rPr>
        <w:t xml:space="preserve">ruošti </w:t>
      </w:r>
      <w:r w:rsidRPr="000D338A">
        <w:rPr>
          <w:rFonts w:ascii="Segoe UI" w:hAnsi="Segoe UI" w:cs="Segoe UI"/>
          <w:lang w:val="lt-LT"/>
        </w:rPr>
        <w:t>telefonines žinutes</w:t>
      </w:r>
      <w:r w:rsidR="00402BC2">
        <w:rPr>
          <w:rFonts w:ascii="Segoe UI" w:hAnsi="Segoe UI" w:cs="Segoe UI"/>
          <w:lang w:val="lt-LT"/>
        </w:rPr>
        <w:t xml:space="preserve">, </w:t>
      </w:r>
      <w:r w:rsidR="00600415" w:rsidRPr="000D338A">
        <w:rPr>
          <w:rFonts w:ascii="Segoe UI" w:hAnsi="Segoe UI" w:cs="Segoe UI"/>
          <w:lang w:val="lt-LT"/>
        </w:rPr>
        <w:t xml:space="preserve">itin tikroviškas </w:t>
      </w:r>
      <w:r w:rsidRPr="000D338A">
        <w:rPr>
          <w:rFonts w:ascii="Segoe UI" w:hAnsi="Segoe UI" w:cs="Segoe UI"/>
          <w:lang w:val="lt-LT"/>
        </w:rPr>
        <w:t xml:space="preserve">interneto </w:t>
      </w:r>
      <w:r w:rsidR="00D92E8E" w:rsidRPr="000D338A">
        <w:rPr>
          <w:rFonts w:ascii="Segoe UI" w:hAnsi="Segoe UI" w:cs="Segoe UI"/>
          <w:lang w:val="lt-LT"/>
        </w:rPr>
        <w:t>svetaines</w:t>
      </w:r>
      <w:r w:rsidR="00402BC2">
        <w:rPr>
          <w:rFonts w:ascii="Segoe UI" w:hAnsi="Segoe UI" w:cs="Segoe UI"/>
          <w:lang w:val="lt-LT"/>
        </w:rPr>
        <w:t xml:space="preserve"> – taip</w:t>
      </w:r>
      <w:r w:rsidR="00B018DA" w:rsidRPr="000D338A">
        <w:rPr>
          <w:rFonts w:ascii="Segoe UI" w:hAnsi="Segoe UI" w:cs="Segoe UI"/>
          <w:lang w:val="lt-LT"/>
        </w:rPr>
        <w:t xml:space="preserve"> </w:t>
      </w:r>
      <w:r w:rsidR="005A6B43" w:rsidRPr="000D338A">
        <w:rPr>
          <w:rFonts w:ascii="Segoe UI" w:hAnsi="Segoe UI" w:cs="Segoe UI"/>
          <w:lang w:val="lt-LT"/>
        </w:rPr>
        <w:t>vartotojas įtikinamas atskleisti</w:t>
      </w:r>
      <w:r w:rsidR="007B32F4" w:rsidRPr="000D338A">
        <w:rPr>
          <w:rFonts w:ascii="Segoe UI" w:hAnsi="Segoe UI" w:cs="Segoe UI"/>
          <w:lang w:val="lt-LT"/>
        </w:rPr>
        <w:t xml:space="preserve"> </w:t>
      </w:r>
      <w:r w:rsidR="00D92E8E" w:rsidRPr="000D338A">
        <w:rPr>
          <w:rFonts w:ascii="Segoe UI" w:hAnsi="Segoe UI" w:cs="Segoe UI"/>
          <w:lang w:val="lt-LT"/>
        </w:rPr>
        <w:t>asmeni</w:t>
      </w:r>
      <w:r w:rsidR="001B3CE5" w:rsidRPr="000D338A">
        <w:rPr>
          <w:rFonts w:ascii="Segoe UI" w:hAnsi="Segoe UI" w:cs="Segoe UI"/>
          <w:lang w:val="lt-LT"/>
        </w:rPr>
        <w:t>nę informaciją</w:t>
      </w:r>
      <w:r w:rsidR="00674D9A">
        <w:rPr>
          <w:rFonts w:ascii="Segoe UI" w:hAnsi="Segoe UI" w:cs="Segoe UI"/>
          <w:lang w:val="lt-LT"/>
        </w:rPr>
        <w:t xml:space="preserve"> ar savo</w:t>
      </w:r>
      <w:r w:rsidR="00921301" w:rsidRPr="000D338A">
        <w:rPr>
          <w:rFonts w:ascii="Segoe UI" w:hAnsi="Segoe UI" w:cs="Segoe UI"/>
          <w:lang w:val="lt-LT"/>
        </w:rPr>
        <w:t xml:space="preserve"> </w:t>
      </w:r>
      <w:r w:rsidR="00ED2D48" w:rsidRPr="000D338A">
        <w:rPr>
          <w:rFonts w:ascii="Segoe UI" w:hAnsi="Segoe UI" w:cs="Segoe UI"/>
          <w:lang w:val="lt-LT"/>
        </w:rPr>
        <w:t>finansinius duomenis</w:t>
      </w:r>
      <w:r w:rsidR="005342BF" w:rsidRPr="000D338A">
        <w:rPr>
          <w:rFonts w:ascii="Segoe UI" w:hAnsi="Segoe UI" w:cs="Segoe UI"/>
          <w:lang w:val="lt-LT"/>
        </w:rPr>
        <w:t>.</w:t>
      </w:r>
    </w:p>
    <w:p w14:paraId="76784622" w14:textId="1796A3DF" w:rsidR="00D92E8E" w:rsidRPr="000D338A" w:rsidRDefault="00633E6B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>
        <w:rPr>
          <w:rFonts w:ascii="Segoe UI" w:hAnsi="Segoe UI" w:cs="Segoe UI"/>
          <w:lang w:val="lt-LT"/>
        </w:rPr>
        <w:t xml:space="preserve">Padedami </w:t>
      </w:r>
      <w:r w:rsidR="00464950">
        <w:rPr>
          <w:rFonts w:ascii="Segoe UI" w:hAnsi="Segoe UI" w:cs="Segoe UI"/>
          <w:lang w:val="lt-LT"/>
        </w:rPr>
        <w:t>„</w:t>
      </w:r>
      <w:proofErr w:type="spellStart"/>
      <w:r w:rsidR="00CF2B8F" w:rsidRPr="00332D31">
        <w:rPr>
          <w:rFonts w:ascii="Segoe UI" w:hAnsi="Segoe UI" w:cs="Segoe UI"/>
          <w:lang w:val="lt-LT"/>
        </w:rPr>
        <w:t>F</w:t>
      </w:r>
      <w:r w:rsidR="00DF1F56" w:rsidRPr="00332D31">
        <w:rPr>
          <w:rFonts w:ascii="Segoe UI" w:hAnsi="Segoe UI" w:cs="Segoe UI"/>
          <w:lang w:val="lt-LT"/>
        </w:rPr>
        <w:t>raudGPT</w:t>
      </w:r>
      <w:proofErr w:type="spellEnd"/>
      <w:r w:rsidR="00464950">
        <w:rPr>
          <w:rFonts w:ascii="Segoe UI" w:hAnsi="Segoe UI" w:cs="Segoe UI"/>
          <w:lang w:val="lt-LT"/>
        </w:rPr>
        <w:t>“</w:t>
      </w:r>
      <w:r w:rsidR="003E0D74" w:rsidRPr="00332D31">
        <w:rPr>
          <w:rFonts w:ascii="Segoe UI" w:hAnsi="Segoe UI" w:cs="Segoe UI"/>
          <w:lang w:val="lt-LT"/>
        </w:rPr>
        <w:t xml:space="preserve"> </w:t>
      </w:r>
      <w:r w:rsidR="00763C28">
        <w:rPr>
          <w:rFonts w:ascii="Segoe UI" w:hAnsi="Segoe UI" w:cs="Segoe UI"/>
          <w:lang w:val="lt-LT"/>
        </w:rPr>
        <w:t xml:space="preserve">sukčiai </w:t>
      </w:r>
      <w:r w:rsidR="0008101E">
        <w:rPr>
          <w:rFonts w:ascii="Segoe UI" w:hAnsi="Segoe UI" w:cs="Segoe UI"/>
          <w:lang w:val="lt-LT"/>
        </w:rPr>
        <w:t xml:space="preserve">taip pat </w:t>
      </w:r>
      <w:r w:rsidR="002D2365" w:rsidRPr="00332D31">
        <w:rPr>
          <w:rFonts w:ascii="Segoe UI" w:hAnsi="Segoe UI" w:cs="Segoe UI"/>
          <w:lang w:val="lt-LT"/>
        </w:rPr>
        <w:t>g</w:t>
      </w:r>
      <w:r w:rsidR="005C4AE1">
        <w:rPr>
          <w:rFonts w:ascii="Segoe UI" w:hAnsi="Segoe UI" w:cs="Segoe UI"/>
          <w:lang w:val="lt-LT"/>
        </w:rPr>
        <w:t xml:space="preserve">ali </w:t>
      </w:r>
      <w:r w:rsidR="00763C28">
        <w:rPr>
          <w:rFonts w:ascii="Segoe UI" w:hAnsi="Segoe UI" w:cs="Segoe UI"/>
          <w:lang w:val="lt-LT"/>
        </w:rPr>
        <w:t>sukurti</w:t>
      </w:r>
      <w:r w:rsidR="00763C28" w:rsidRPr="000D338A">
        <w:rPr>
          <w:rFonts w:ascii="Segoe UI" w:hAnsi="Segoe UI" w:cs="Segoe UI"/>
          <w:lang w:val="lt-LT"/>
        </w:rPr>
        <w:t xml:space="preserve"> </w:t>
      </w:r>
      <w:r w:rsidR="002D2365" w:rsidRPr="000D338A">
        <w:rPr>
          <w:rFonts w:ascii="Segoe UI" w:hAnsi="Segoe UI" w:cs="Segoe UI"/>
          <w:lang w:val="lt-LT"/>
        </w:rPr>
        <w:t>ir suklastotus dokumentus, sąskaitas faktūras, mokėjimo prašymus</w:t>
      </w:r>
      <w:r w:rsidR="00402BC2">
        <w:rPr>
          <w:rFonts w:ascii="Segoe UI" w:hAnsi="Segoe UI" w:cs="Segoe UI"/>
          <w:lang w:val="lt-LT"/>
        </w:rPr>
        <w:t xml:space="preserve">, </w:t>
      </w:r>
      <w:r w:rsidR="00D92E8E" w:rsidRPr="000D338A">
        <w:rPr>
          <w:rFonts w:ascii="Segoe UI" w:hAnsi="Segoe UI" w:cs="Segoe UI"/>
          <w:lang w:val="lt-LT"/>
        </w:rPr>
        <w:t>apgaulingus pranešimus</w:t>
      </w:r>
      <w:r w:rsidR="00402BC2">
        <w:rPr>
          <w:rFonts w:ascii="Segoe UI" w:hAnsi="Segoe UI" w:cs="Segoe UI"/>
          <w:lang w:val="lt-LT"/>
        </w:rPr>
        <w:t>.</w:t>
      </w:r>
      <w:r w:rsidR="00674D9A">
        <w:rPr>
          <w:rFonts w:ascii="Segoe UI" w:hAnsi="Segoe UI" w:cs="Segoe UI"/>
          <w:lang w:val="lt-LT"/>
        </w:rPr>
        <w:t xml:space="preserve"> </w:t>
      </w:r>
      <w:r w:rsidR="00763C28">
        <w:rPr>
          <w:rFonts w:ascii="Segoe UI" w:hAnsi="Segoe UI" w:cs="Segoe UI"/>
          <w:lang w:val="lt-LT"/>
        </w:rPr>
        <w:t>Neapdairiai s</w:t>
      </w:r>
      <w:r w:rsidR="00402BC2">
        <w:rPr>
          <w:rFonts w:ascii="Segoe UI" w:hAnsi="Segoe UI" w:cs="Segoe UI"/>
          <w:lang w:val="lt-LT"/>
        </w:rPr>
        <w:t xml:space="preserve">pustelėjus </w:t>
      </w:r>
      <w:r w:rsidR="00323659">
        <w:rPr>
          <w:rFonts w:ascii="Segoe UI" w:hAnsi="Segoe UI" w:cs="Segoe UI"/>
          <w:lang w:val="lt-LT"/>
        </w:rPr>
        <w:t>pastaruosiuose</w:t>
      </w:r>
      <w:r w:rsidR="00402BC2">
        <w:rPr>
          <w:rFonts w:ascii="Segoe UI" w:hAnsi="Segoe UI" w:cs="Segoe UI"/>
          <w:lang w:val="lt-LT"/>
        </w:rPr>
        <w:t xml:space="preserve"> esančias nuorodas ar priedus</w:t>
      </w:r>
      <w:r w:rsidR="00763C28">
        <w:rPr>
          <w:rFonts w:ascii="Segoe UI" w:hAnsi="Segoe UI" w:cs="Segoe UI"/>
          <w:lang w:val="lt-LT"/>
        </w:rPr>
        <w:t>,</w:t>
      </w:r>
      <w:r w:rsidR="00402BC2">
        <w:rPr>
          <w:rFonts w:ascii="Segoe UI" w:hAnsi="Segoe UI" w:cs="Segoe UI"/>
          <w:lang w:val="lt-LT"/>
        </w:rPr>
        <w:t xml:space="preserve"> vartotojo įr</w:t>
      </w:r>
      <w:r w:rsidR="00D92E8E" w:rsidRPr="000D338A">
        <w:rPr>
          <w:rFonts w:ascii="Segoe UI" w:hAnsi="Segoe UI" w:cs="Segoe UI"/>
          <w:lang w:val="lt-LT"/>
        </w:rPr>
        <w:t xml:space="preserve">enginiai </w:t>
      </w:r>
      <w:r w:rsidR="00674D9A">
        <w:rPr>
          <w:rFonts w:ascii="Segoe UI" w:hAnsi="Segoe UI" w:cs="Segoe UI"/>
          <w:lang w:val="lt-LT"/>
        </w:rPr>
        <w:t xml:space="preserve">gali būti </w:t>
      </w:r>
      <w:r w:rsidR="00D92E8E" w:rsidRPr="000D338A">
        <w:rPr>
          <w:rFonts w:ascii="Segoe UI" w:hAnsi="Segoe UI" w:cs="Segoe UI"/>
          <w:lang w:val="lt-LT"/>
        </w:rPr>
        <w:t>užkrečiami kenkėjiškomis programomis</w:t>
      </w:r>
      <w:r w:rsidR="00DF1F56" w:rsidRPr="000D338A">
        <w:rPr>
          <w:rFonts w:ascii="Segoe UI" w:hAnsi="Segoe UI" w:cs="Segoe UI"/>
          <w:lang w:val="lt-LT"/>
        </w:rPr>
        <w:t>.</w:t>
      </w:r>
    </w:p>
    <w:p w14:paraId="19707255" w14:textId="31B91905" w:rsidR="00BE2B7D" w:rsidRPr="000D338A" w:rsidRDefault="00D0305B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b/>
          <w:bCs/>
          <w:lang w:val="lt-LT"/>
        </w:rPr>
      </w:pPr>
      <w:r w:rsidRPr="000D338A">
        <w:rPr>
          <w:rFonts w:ascii="Segoe UI" w:hAnsi="Segoe UI" w:cs="Segoe UI"/>
          <w:b/>
          <w:bCs/>
          <w:lang w:val="lt-LT"/>
        </w:rPr>
        <w:t xml:space="preserve">Kaip </w:t>
      </w:r>
      <w:r w:rsidR="00FA0ED6" w:rsidRPr="000D338A">
        <w:rPr>
          <w:rFonts w:ascii="Segoe UI" w:hAnsi="Segoe UI" w:cs="Segoe UI"/>
          <w:b/>
          <w:bCs/>
          <w:lang w:val="lt-LT"/>
        </w:rPr>
        <w:t xml:space="preserve">nuo </w:t>
      </w:r>
      <w:r w:rsidR="00AE7437" w:rsidRPr="00AE7437">
        <w:rPr>
          <w:rFonts w:ascii="Segoe UI" w:hAnsi="Segoe UI" w:cs="Segoe UI"/>
          <w:b/>
          <w:bCs/>
          <w:lang w:val="lt-LT"/>
        </w:rPr>
        <w:t>„</w:t>
      </w:r>
      <w:proofErr w:type="spellStart"/>
      <w:r w:rsidR="00FA0ED6" w:rsidRPr="000D338A">
        <w:rPr>
          <w:rFonts w:ascii="Segoe UI" w:hAnsi="Segoe UI" w:cs="Segoe UI"/>
          <w:b/>
          <w:bCs/>
          <w:lang w:val="lt-LT"/>
        </w:rPr>
        <w:t>FraudGPT</w:t>
      </w:r>
      <w:proofErr w:type="spellEnd"/>
      <w:r w:rsidR="00AE7437">
        <w:rPr>
          <w:rFonts w:ascii="Segoe UI" w:hAnsi="Segoe UI" w:cs="Segoe UI"/>
          <w:b/>
          <w:bCs/>
          <w:lang w:val="lt-LT"/>
        </w:rPr>
        <w:t>“</w:t>
      </w:r>
      <w:r w:rsidR="00FA0ED6" w:rsidRPr="000D338A">
        <w:rPr>
          <w:rFonts w:ascii="Segoe UI" w:hAnsi="Segoe UI" w:cs="Segoe UI"/>
          <w:b/>
          <w:bCs/>
          <w:lang w:val="lt-LT"/>
        </w:rPr>
        <w:t xml:space="preserve"> apsaugoti sav</w:t>
      </w:r>
      <w:r w:rsidR="001D2D38" w:rsidRPr="00332D31">
        <w:rPr>
          <w:rFonts w:ascii="Segoe UI" w:hAnsi="Segoe UI" w:cs="Segoe UI"/>
          <w:b/>
          <w:bCs/>
          <w:lang w:val="lt-LT"/>
        </w:rPr>
        <w:t>e ir savo</w:t>
      </w:r>
      <w:r w:rsidR="00FA0ED6" w:rsidRPr="000D338A">
        <w:rPr>
          <w:rFonts w:ascii="Segoe UI" w:hAnsi="Segoe UI" w:cs="Segoe UI"/>
          <w:b/>
          <w:bCs/>
          <w:lang w:val="lt-LT"/>
        </w:rPr>
        <w:t xml:space="preserve"> pinigus</w:t>
      </w:r>
    </w:p>
    <w:p w14:paraId="6F3773E5" w14:textId="7BF30E0C" w:rsidR="007A01AA" w:rsidRPr="00332D31" w:rsidRDefault="00722E70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0D338A">
        <w:rPr>
          <w:rFonts w:ascii="Segoe UI" w:hAnsi="Segoe UI" w:cs="Segoe UI"/>
          <w:lang w:val="lt-LT"/>
        </w:rPr>
        <w:t xml:space="preserve">Pasak L. Sadecko, pirmas žingsnis </w:t>
      </w:r>
      <w:r w:rsidR="00B32414" w:rsidRPr="000D338A">
        <w:rPr>
          <w:rFonts w:ascii="Segoe UI" w:hAnsi="Segoe UI" w:cs="Segoe UI"/>
          <w:lang w:val="lt-LT"/>
        </w:rPr>
        <w:t xml:space="preserve">finansiškai </w:t>
      </w:r>
      <w:r w:rsidRPr="000D338A">
        <w:rPr>
          <w:rFonts w:ascii="Segoe UI" w:hAnsi="Segoe UI" w:cs="Segoe UI"/>
          <w:lang w:val="lt-LT"/>
        </w:rPr>
        <w:t xml:space="preserve">apsisaugoti </w:t>
      </w:r>
      <w:r w:rsidR="00773A24">
        <w:rPr>
          <w:rFonts w:ascii="Segoe UI" w:hAnsi="Segoe UI" w:cs="Segoe UI"/>
          <w:lang w:val="lt-LT"/>
        </w:rPr>
        <w:t xml:space="preserve">nuo </w:t>
      </w:r>
      <w:r w:rsidR="00464950">
        <w:rPr>
          <w:rFonts w:ascii="Segoe UI" w:hAnsi="Segoe UI" w:cs="Segoe UI"/>
          <w:lang w:val="lt-LT"/>
        </w:rPr>
        <w:t>„</w:t>
      </w:r>
      <w:proofErr w:type="spellStart"/>
      <w:r w:rsidR="00773A24">
        <w:rPr>
          <w:rFonts w:ascii="Segoe UI" w:hAnsi="Segoe UI" w:cs="Segoe UI"/>
          <w:lang w:val="lt-LT"/>
        </w:rPr>
        <w:t>FraudGPT</w:t>
      </w:r>
      <w:proofErr w:type="spellEnd"/>
      <w:r w:rsidR="00464950">
        <w:rPr>
          <w:rFonts w:ascii="Segoe UI" w:hAnsi="Segoe UI" w:cs="Segoe UI"/>
          <w:lang w:val="lt-LT"/>
        </w:rPr>
        <w:t>“</w:t>
      </w:r>
      <w:r w:rsidRPr="000D338A">
        <w:rPr>
          <w:rFonts w:ascii="Segoe UI" w:hAnsi="Segoe UI" w:cs="Segoe UI"/>
          <w:lang w:val="lt-LT"/>
        </w:rPr>
        <w:t xml:space="preserve"> – išsiugdyti </w:t>
      </w:r>
      <w:r w:rsidR="00EE2100">
        <w:rPr>
          <w:rFonts w:ascii="Segoe UI" w:hAnsi="Segoe UI" w:cs="Segoe UI"/>
          <w:lang w:val="lt-LT"/>
        </w:rPr>
        <w:t xml:space="preserve">kuo didesnį </w:t>
      </w:r>
      <w:r w:rsidRPr="000D338A">
        <w:rPr>
          <w:rFonts w:ascii="Segoe UI" w:hAnsi="Segoe UI" w:cs="Segoe UI"/>
          <w:lang w:val="lt-LT"/>
        </w:rPr>
        <w:t>skepticizmą neįprastiems pranešimams</w:t>
      </w:r>
      <w:r w:rsidR="00F9296B">
        <w:rPr>
          <w:rFonts w:ascii="Segoe UI" w:hAnsi="Segoe UI" w:cs="Segoe UI"/>
          <w:lang w:val="lt-LT"/>
        </w:rPr>
        <w:t>.</w:t>
      </w:r>
    </w:p>
    <w:p w14:paraId="4F484026" w14:textId="08D63811" w:rsidR="00EC1121" w:rsidRPr="000D338A" w:rsidRDefault="005E6400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332D31">
        <w:rPr>
          <w:rFonts w:ascii="Segoe UI" w:hAnsi="Segoe UI" w:cs="Segoe UI"/>
          <w:lang w:val="lt-LT"/>
        </w:rPr>
        <w:t>„</w:t>
      </w:r>
      <w:r w:rsidR="00677352">
        <w:rPr>
          <w:rFonts w:ascii="Segoe UI" w:hAnsi="Segoe UI" w:cs="Segoe UI"/>
          <w:lang w:val="lt-LT"/>
        </w:rPr>
        <w:t xml:space="preserve">Nors </w:t>
      </w:r>
      <w:r w:rsidR="00464950">
        <w:rPr>
          <w:rFonts w:ascii="Segoe UI" w:hAnsi="Segoe UI" w:cs="Segoe UI"/>
          <w:lang w:val="lt-LT"/>
        </w:rPr>
        <w:t>„</w:t>
      </w:r>
      <w:proofErr w:type="spellStart"/>
      <w:r w:rsidR="00677352">
        <w:rPr>
          <w:rFonts w:ascii="Segoe UI" w:hAnsi="Segoe UI" w:cs="Segoe UI"/>
          <w:lang w:val="lt-LT"/>
        </w:rPr>
        <w:t>FraudGPT</w:t>
      </w:r>
      <w:proofErr w:type="spellEnd"/>
      <w:r w:rsidR="00464950">
        <w:rPr>
          <w:rFonts w:ascii="Segoe UI" w:hAnsi="Segoe UI" w:cs="Segoe UI"/>
          <w:lang w:val="lt-LT"/>
        </w:rPr>
        <w:t>“</w:t>
      </w:r>
      <w:r w:rsidR="00677352">
        <w:rPr>
          <w:rFonts w:ascii="Segoe UI" w:hAnsi="Segoe UI" w:cs="Segoe UI"/>
          <w:lang w:val="lt-LT"/>
        </w:rPr>
        <w:t xml:space="preserve"> </w:t>
      </w:r>
      <w:r w:rsidR="007968E5">
        <w:rPr>
          <w:rFonts w:ascii="Segoe UI" w:hAnsi="Segoe UI" w:cs="Segoe UI"/>
          <w:lang w:val="lt-LT"/>
        </w:rPr>
        <w:t xml:space="preserve">kuriamas </w:t>
      </w:r>
      <w:r w:rsidR="00F9296B">
        <w:rPr>
          <w:rFonts w:ascii="Segoe UI" w:hAnsi="Segoe UI" w:cs="Segoe UI"/>
          <w:lang w:val="lt-LT"/>
        </w:rPr>
        <w:t xml:space="preserve">turinys </w:t>
      </w:r>
      <w:r w:rsidR="00677352">
        <w:rPr>
          <w:rFonts w:ascii="Segoe UI" w:hAnsi="Segoe UI" w:cs="Segoe UI"/>
          <w:lang w:val="lt-LT"/>
        </w:rPr>
        <w:t xml:space="preserve">ir gali skambėti kaip tolima grėsmė, tikėtina, kad su ja susidursime vis dažniau. </w:t>
      </w:r>
      <w:r w:rsidR="00074789" w:rsidRPr="00332D31">
        <w:rPr>
          <w:rFonts w:ascii="Segoe UI" w:hAnsi="Segoe UI" w:cs="Segoe UI"/>
          <w:lang w:val="lt-LT"/>
        </w:rPr>
        <w:t>Įpraskite</w:t>
      </w:r>
      <w:r w:rsidRPr="00332D31">
        <w:rPr>
          <w:rFonts w:ascii="Segoe UI" w:hAnsi="Segoe UI" w:cs="Segoe UI"/>
          <w:lang w:val="lt-LT"/>
        </w:rPr>
        <w:t xml:space="preserve"> </w:t>
      </w:r>
      <w:r w:rsidR="005C205C">
        <w:rPr>
          <w:rFonts w:ascii="Segoe UI" w:hAnsi="Segoe UI" w:cs="Segoe UI"/>
          <w:lang w:val="lt-LT"/>
        </w:rPr>
        <w:t xml:space="preserve">rimtai </w:t>
      </w:r>
      <w:r w:rsidRPr="00332D31">
        <w:rPr>
          <w:rFonts w:ascii="Segoe UI" w:hAnsi="Segoe UI" w:cs="Segoe UI"/>
          <w:lang w:val="lt-LT"/>
        </w:rPr>
        <w:t>suabejoti kaskart gav</w:t>
      </w:r>
      <w:r w:rsidR="007F5BE4" w:rsidRPr="00332D31">
        <w:rPr>
          <w:rFonts w:ascii="Segoe UI" w:hAnsi="Segoe UI" w:cs="Segoe UI"/>
          <w:lang w:val="lt-LT"/>
        </w:rPr>
        <w:t>ę netikėtą</w:t>
      </w:r>
      <w:r w:rsidRPr="00332D31">
        <w:rPr>
          <w:rFonts w:ascii="Segoe UI" w:hAnsi="Segoe UI" w:cs="Segoe UI"/>
          <w:lang w:val="lt-LT"/>
        </w:rPr>
        <w:t xml:space="preserve"> prašymą pateikti informacij</w:t>
      </w:r>
      <w:r w:rsidR="00EC1121" w:rsidRPr="00332D31">
        <w:rPr>
          <w:rFonts w:ascii="Segoe UI" w:hAnsi="Segoe UI" w:cs="Segoe UI"/>
          <w:lang w:val="lt-LT"/>
        </w:rPr>
        <w:t>ą</w:t>
      </w:r>
      <w:r w:rsidRPr="00332D31">
        <w:rPr>
          <w:rFonts w:ascii="Segoe UI" w:hAnsi="Segoe UI" w:cs="Segoe UI"/>
          <w:lang w:val="lt-LT"/>
        </w:rPr>
        <w:t xml:space="preserve"> ar p</w:t>
      </w:r>
      <w:r w:rsidR="004754B3" w:rsidRPr="000D338A">
        <w:rPr>
          <w:rFonts w:ascii="Segoe UI" w:hAnsi="Segoe UI" w:cs="Segoe UI"/>
          <w:lang w:val="lt-LT"/>
        </w:rPr>
        <w:t>ervesti pinigus</w:t>
      </w:r>
      <w:r w:rsidR="00FE56D9" w:rsidRPr="000D338A">
        <w:rPr>
          <w:rFonts w:ascii="Segoe UI" w:hAnsi="Segoe UI" w:cs="Segoe UI"/>
          <w:lang w:val="lt-LT"/>
        </w:rPr>
        <w:t xml:space="preserve">, </w:t>
      </w:r>
      <w:r w:rsidR="005C205C">
        <w:rPr>
          <w:rFonts w:ascii="Segoe UI" w:hAnsi="Segoe UI" w:cs="Segoe UI"/>
          <w:lang w:val="lt-LT"/>
        </w:rPr>
        <w:t>net jeigu šaltinis iš pirmo žvilgsnio atrodo patikimas.</w:t>
      </w:r>
      <w:r w:rsidR="008B44A3">
        <w:rPr>
          <w:rFonts w:ascii="Segoe UI" w:hAnsi="Segoe UI" w:cs="Segoe UI"/>
          <w:lang w:val="lt-LT"/>
        </w:rPr>
        <w:t xml:space="preserve"> </w:t>
      </w:r>
      <w:r w:rsidR="008B44A3">
        <w:rPr>
          <w:rFonts w:ascii="Segoe UI" w:hAnsi="Segoe UI" w:cs="Segoe UI"/>
          <w:lang w:val="lt-LT"/>
        </w:rPr>
        <w:lastRenderedPageBreak/>
        <w:t xml:space="preserve">Tikrinkite juos </w:t>
      </w:r>
      <w:r w:rsidR="002609CB" w:rsidRPr="000D338A">
        <w:rPr>
          <w:rFonts w:ascii="Segoe UI" w:hAnsi="Segoe UI" w:cs="Segoe UI"/>
          <w:lang w:val="lt-LT"/>
        </w:rPr>
        <w:t>oficialio</w:t>
      </w:r>
      <w:r w:rsidR="004254E0" w:rsidRPr="000D338A">
        <w:rPr>
          <w:rFonts w:ascii="Segoe UI" w:hAnsi="Segoe UI" w:cs="Segoe UI"/>
          <w:lang w:val="lt-LT"/>
        </w:rPr>
        <w:t>se</w:t>
      </w:r>
      <w:r w:rsidR="002609CB" w:rsidRPr="000D338A">
        <w:rPr>
          <w:rFonts w:ascii="Segoe UI" w:hAnsi="Segoe UI" w:cs="Segoe UI"/>
          <w:lang w:val="lt-LT"/>
        </w:rPr>
        <w:t xml:space="preserve"> interneto svetain</w:t>
      </w:r>
      <w:r w:rsidR="004254E0" w:rsidRPr="000D338A">
        <w:rPr>
          <w:rFonts w:ascii="Segoe UI" w:hAnsi="Segoe UI" w:cs="Segoe UI"/>
          <w:lang w:val="lt-LT"/>
        </w:rPr>
        <w:t>ėse</w:t>
      </w:r>
      <w:r w:rsidR="002609CB" w:rsidRPr="000D338A">
        <w:rPr>
          <w:rFonts w:ascii="Segoe UI" w:hAnsi="Segoe UI" w:cs="Segoe UI"/>
          <w:lang w:val="lt-LT"/>
        </w:rPr>
        <w:t xml:space="preserve"> ir tiesioginiais kontaktiniais būdais</w:t>
      </w:r>
      <w:r w:rsidR="00EC1121" w:rsidRPr="000D338A">
        <w:rPr>
          <w:rFonts w:ascii="Segoe UI" w:hAnsi="Segoe UI" w:cs="Segoe UI"/>
          <w:lang w:val="lt-LT"/>
        </w:rPr>
        <w:t xml:space="preserve">”, –  </w:t>
      </w:r>
      <w:r w:rsidR="005C205C">
        <w:rPr>
          <w:rFonts w:ascii="Segoe UI" w:hAnsi="Segoe UI" w:cs="Segoe UI"/>
          <w:lang w:val="lt-LT"/>
        </w:rPr>
        <w:t xml:space="preserve">pataria </w:t>
      </w:r>
      <w:r w:rsidR="00EC1121" w:rsidRPr="000D338A">
        <w:rPr>
          <w:rFonts w:ascii="Segoe UI" w:hAnsi="Segoe UI" w:cs="Segoe UI"/>
          <w:lang w:val="lt-LT"/>
        </w:rPr>
        <w:t>banko atstovas.</w:t>
      </w:r>
    </w:p>
    <w:p w14:paraId="6ED4C986" w14:textId="0BCC9C7F" w:rsidR="002E2F3B" w:rsidRPr="000D338A" w:rsidRDefault="0048593C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0D338A">
        <w:rPr>
          <w:rFonts w:ascii="Segoe UI" w:hAnsi="Segoe UI" w:cs="Segoe UI"/>
          <w:lang w:val="lt-LT"/>
        </w:rPr>
        <w:t>Be to, a</w:t>
      </w:r>
      <w:r w:rsidR="00DD7A2C" w:rsidRPr="000D338A">
        <w:rPr>
          <w:rFonts w:ascii="Segoe UI" w:hAnsi="Segoe UI" w:cs="Segoe UI"/>
          <w:lang w:val="lt-LT"/>
        </w:rPr>
        <w:t>pgaulinguose tekstuose g</w:t>
      </w:r>
      <w:r w:rsidR="007F5BE4" w:rsidRPr="000D338A">
        <w:rPr>
          <w:rFonts w:ascii="Segoe UI" w:hAnsi="Segoe UI" w:cs="Segoe UI"/>
          <w:lang w:val="lt-LT"/>
        </w:rPr>
        <w:t xml:space="preserve">alima pastebėti </w:t>
      </w:r>
      <w:r w:rsidR="00DD7A2C" w:rsidRPr="000D338A">
        <w:rPr>
          <w:rFonts w:ascii="Segoe UI" w:hAnsi="Segoe UI" w:cs="Segoe UI"/>
          <w:lang w:val="lt-LT"/>
        </w:rPr>
        <w:t xml:space="preserve">ir </w:t>
      </w:r>
      <w:r w:rsidR="007F5BE4" w:rsidRPr="000D338A">
        <w:rPr>
          <w:rFonts w:ascii="Segoe UI" w:hAnsi="Segoe UI" w:cs="Segoe UI"/>
          <w:lang w:val="lt-LT"/>
        </w:rPr>
        <w:t>tam tikrų anomalijų, kurios rodo bandymus sukčiauti</w:t>
      </w:r>
      <w:r w:rsidR="00F70912">
        <w:rPr>
          <w:rFonts w:ascii="Segoe UI" w:hAnsi="Segoe UI" w:cs="Segoe UI"/>
          <w:lang w:val="lt-LT"/>
        </w:rPr>
        <w:t xml:space="preserve"> – t</w:t>
      </w:r>
      <w:r w:rsidR="002E2F3B" w:rsidRPr="000D338A">
        <w:rPr>
          <w:rFonts w:ascii="Segoe UI" w:hAnsi="Segoe UI" w:cs="Segoe UI"/>
          <w:lang w:val="lt-LT"/>
        </w:rPr>
        <w:t>ai gali būti</w:t>
      </w:r>
      <w:r w:rsidR="00DD7A2C" w:rsidRPr="000D338A">
        <w:rPr>
          <w:rFonts w:ascii="Segoe UI" w:hAnsi="Segoe UI" w:cs="Segoe UI"/>
          <w:lang w:val="lt-LT"/>
        </w:rPr>
        <w:t xml:space="preserve"> </w:t>
      </w:r>
      <w:r w:rsidR="007F5BE4" w:rsidRPr="000D338A">
        <w:rPr>
          <w:rFonts w:ascii="Segoe UI" w:hAnsi="Segoe UI" w:cs="Segoe UI"/>
          <w:lang w:val="lt-LT"/>
        </w:rPr>
        <w:t>gramatinės klaidos ar</w:t>
      </w:r>
      <w:r w:rsidR="002E2F3B" w:rsidRPr="000D338A">
        <w:rPr>
          <w:rFonts w:ascii="Segoe UI" w:hAnsi="Segoe UI" w:cs="Segoe UI"/>
          <w:lang w:val="lt-LT"/>
        </w:rPr>
        <w:t xml:space="preserve"> </w:t>
      </w:r>
      <w:r w:rsidR="007F5BE4" w:rsidRPr="000D338A">
        <w:rPr>
          <w:rFonts w:ascii="Segoe UI" w:hAnsi="Segoe UI" w:cs="Segoe UI"/>
          <w:lang w:val="lt-LT"/>
        </w:rPr>
        <w:t>neįprasti terminai</w:t>
      </w:r>
      <w:r w:rsidR="002E2F3B" w:rsidRPr="000D338A">
        <w:rPr>
          <w:rFonts w:ascii="Segoe UI" w:hAnsi="Segoe UI" w:cs="Segoe UI"/>
          <w:lang w:val="lt-LT"/>
        </w:rPr>
        <w:t xml:space="preserve">, </w:t>
      </w:r>
      <w:r w:rsidR="00A55BAB">
        <w:rPr>
          <w:rFonts w:ascii="Segoe UI" w:hAnsi="Segoe UI" w:cs="Segoe UI"/>
          <w:lang w:val="lt-LT"/>
        </w:rPr>
        <w:t xml:space="preserve">mat </w:t>
      </w:r>
      <w:r w:rsidR="00191BC6">
        <w:rPr>
          <w:rFonts w:ascii="Segoe UI" w:hAnsi="Segoe UI" w:cs="Segoe UI"/>
          <w:lang w:val="lt-LT"/>
        </w:rPr>
        <w:t xml:space="preserve">dirbtinis intelektas dar nėra toks pažangus, kad </w:t>
      </w:r>
      <w:r w:rsidR="004230E9">
        <w:rPr>
          <w:rFonts w:ascii="Segoe UI" w:hAnsi="Segoe UI" w:cs="Segoe UI"/>
          <w:lang w:val="lt-LT"/>
        </w:rPr>
        <w:t xml:space="preserve">tokių </w:t>
      </w:r>
      <w:r w:rsidR="00FD2FB8">
        <w:rPr>
          <w:rFonts w:ascii="Segoe UI" w:hAnsi="Segoe UI" w:cs="Segoe UI"/>
          <w:lang w:val="lt-LT"/>
        </w:rPr>
        <w:t>atvejų</w:t>
      </w:r>
      <w:r w:rsidR="004230E9">
        <w:rPr>
          <w:rFonts w:ascii="Segoe UI" w:hAnsi="Segoe UI" w:cs="Segoe UI"/>
          <w:lang w:val="lt-LT"/>
        </w:rPr>
        <w:t xml:space="preserve"> </w:t>
      </w:r>
      <w:r w:rsidR="007107DC">
        <w:rPr>
          <w:rFonts w:ascii="Segoe UI" w:hAnsi="Segoe UI" w:cs="Segoe UI"/>
          <w:lang w:val="lt-LT"/>
        </w:rPr>
        <w:t>i</w:t>
      </w:r>
      <w:r w:rsidR="004230E9">
        <w:rPr>
          <w:rFonts w:ascii="Segoe UI" w:hAnsi="Segoe UI" w:cs="Segoe UI"/>
          <w:lang w:val="lt-LT"/>
        </w:rPr>
        <w:t xml:space="preserve">ntuityviai </w:t>
      </w:r>
      <w:r w:rsidR="00191BC6">
        <w:rPr>
          <w:rFonts w:ascii="Segoe UI" w:hAnsi="Segoe UI" w:cs="Segoe UI"/>
          <w:lang w:val="lt-LT"/>
        </w:rPr>
        <w:t>išvengtų</w:t>
      </w:r>
      <w:r w:rsidR="004230E9">
        <w:rPr>
          <w:rFonts w:ascii="Segoe UI" w:hAnsi="Segoe UI" w:cs="Segoe UI"/>
          <w:lang w:val="lt-LT"/>
        </w:rPr>
        <w:t xml:space="preserve">. </w:t>
      </w:r>
    </w:p>
    <w:p w14:paraId="24DBB5C3" w14:textId="6AAB2282" w:rsidR="00F9296B" w:rsidRDefault="00AD0516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>
        <w:rPr>
          <w:rFonts w:ascii="Segoe UI" w:hAnsi="Segoe UI" w:cs="Segoe UI"/>
          <w:lang w:val="lt-LT"/>
        </w:rPr>
        <w:t xml:space="preserve">Dar vienas patarimas, siekiant apsisaugoti nuo </w:t>
      </w:r>
      <w:r w:rsidR="00464950">
        <w:rPr>
          <w:rFonts w:ascii="Segoe UI" w:hAnsi="Segoe UI" w:cs="Segoe UI"/>
          <w:lang w:val="lt-LT"/>
        </w:rPr>
        <w:t>„</w:t>
      </w:r>
      <w:proofErr w:type="spellStart"/>
      <w:r>
        <w:rPr>
          <w:rFonts w:ascii="Segoe UI" w:hAnsi="Segoe UI" w:cs="Segoe UI"/>
          <w:lang w:val="lt-LT"/>
        </w:rPr>
        <w:t>FraudGPT</w:t>
      </w:r>
      <w:proofErr w:type="spellEnd"/>
      <w:r w:rsidR="00464950">
        <w:rPr>
          <w:rFonts w:ascii="Segoe UI" w:hAnsi="Segoe UI" w:cs="Segoe UI"/>
          <w:lang w:val="lt-LT"/>
        </w:rPr>
        <w:t>“</w:t>
      </w:r>
      <w:r>
        <w:rPr>
          <w:rFonts w:ascii="Segoe UI" w:hAnsi="Segoe UI" w:cs="Segoe UI"/>
          <w:lang w:val="lt-LT"/>
        </w:rPr>
        <w:t xml:space="preserve"> keliamų grėsmių – patiems </w:t>
      </w:r>
      <w:r w:rsidR="00F9296B" w:rsidRPr="00332D31">
        <w:rPr>
          <w:rFonts w:ascii="Segoe UI" w:hAnsi="Segoe UI" w:cs="Segoe UI"/>
          <w:lang w:val="lt-LT"/>
        </w:rPr>
        <w:t>domėtis nauja</w:t>
      </w:r>
      <w:r w:rsidR="00F9296B">
        <w:rPr>
          <w:rFonts w:ascii="Segoe UI" w:hAnsi="Segoe UI" w:cs="Segoe UI"/>
          <w:lang w:val="lt-LT"/>
        </w:rPr>
        <w:t>usiais</w:t>
      </w:r>
      <w:r w:rsidR="00F9296B" w:rsidRPr="00332D31">
        <w:rPr>
          <w:rFonts w:ascii="Segoe UI" w:hAnsi="Segoe UI" w:cs="Segoe UI"/>
          <w:lang w:val="lt-LT"/>
        </w:rPr>
        <w:t xml:space="preserve"> </w:t>
      </w:r>
      <w:r w:rsidR="00F9296B">
        <w:rPr>
          <w:rFonts w:ascii="Segoe UI" w:hAnsi="Segoe UI" w:cs="Segoe UI"/>
          <w:lang w:val="lt-LT"/>
        </w:rPr>
        <w:t>dirbtinio intelekto</w:t>
      </w:r>
      <w:r w:rsidR="00F9296B" w:rsidRPr="00332D31">
        <w:rPr>
          <w:rFonts w:ascii="Segoe UI" w:hAnsi="Segoe UI" w:cs="Segoe UI"/>
          <w:lang w:val="lt-LT"/>
        </w:rPr>
        <w:t xml:space="preserve"> įrankiais</w:t>
      </w:r>
      <w:r w:rsidR="00F9296B">
        <w:rPr>
          <w:rFonts w:ascii="Segoe UI" w:hAnsi="Segoe UI" w:cs="Segoe UI"/>
          <w:lang w:val="lt-LT"/>
        </w:rPr>
        <w:t>.</w:t>
      </w:r>
    </w:p>
    <w:p w14:paraId="17E8A7B7" w14:textId="27F8C551" w:rsidR="0048418A" w:rsidRPr="000D338A" w:rsidRDefault="000A6CBD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332D31">
        <w:rPr>
          <w:rFonts w:ascii="Segoe UI" w:hAnsi="Segoe UI" w:cs="Segoe UI"/>
          <w:lang w:val="lt-LT"/>
        </w:rPr>
        <w:t>„</w:t>
      </w:r>
      <w:r w:rsidR="00AD0516">
        <w:rPr>
          <w:rFonts w:ascii="Segoe UI" w:hAnsi="Segoe UI" w:cs="Segoe UI"/>
          <w:lang w:val="lt-LT"/>
        </w:rPr>
        <w:t>G</w:t>
      </w:r>
      <w:r w:rsidR="005137D0">
        <w:rPr>
          <w:rFonts w:ascii="Segoe UI" w:hAnsi="Segoe UI" w:cs="Segoe UI"/>
          <w:lang w:val="lt-LT"/>
        </w:rPr>
        <w:t xml:space="preserve">an paprastas būdas pažinti dirbtinio intelekto įrankius – patiems juos išbandyti. Žinoma, tą reikėtų daryti apdairiai, </w:t>
      </w:r>
      <w:r w:rsidR="0046035F">
        <w:rPr>
          <w:rFonts w:ascii="Segoe UI" w:hAnsi="Segoe UI" w:cs="Segoe UI"/>
          <w:lang w:val="lt-LT"/>
        </w:rPr>
        <w:t>neatskleisti asmeninės informacijos ir panašių duomenų. T</w:t>
      </w:r>
      <w:r w:rsidR="005137D0">
        <w:rPr>
          <w:rFonts w:ascii="Segoe UI" w:hAnsi="Segoe UI" w:cs="Segoe UI"/>
          <w:lang w:val="lt-LT"/>
        </w:rPr>
        <w:t xml:space="preserve">ačiau </w:t>
      </w:r>
      <w:r w:rsidR="0046035F">
        <w:rPr>
          <w:rFonts w:ascii="Segoe UI" w:hAnsi="Segoe UI" w:cs="Segoe UI"/>
          <w:lang w:val="lt-LT"/>
        </w:rPr>
        <w:t xml:space="preserve">praktiškai </w:t>
      </w:r>
      <w:r w:rsidR="005137D0">
        <w:rPr>
          <w:rFonts w:ascii="Segoe UI" w:hAnsi="Segoe UI" w:cs="Segoe UI"/>
          <w:lang w:val="lt-LT"/>
        </w:rPr>
        <w:t>pa</w:t>
      </w:r>
      <w:r w:rsidR="0046035F">
        <w:rPr>
          <w:rFonts w:ascii="Segoe UI" w:hAnsi="Segoe UI" w:cs="Segoe UI"/>
          <w:lang w:val="lt-LT"/>
        </w:rPr>
        <w:t>matę, kaip veikia</w:t>
      </w:r>
      <w:r w:rsidR="00534A66">
        <w:rPr>
          <w:rFonts w:ascii="Segoe UI" w:hAnsi="Segoe UI" w:cs="Segoe UI"/>
          <w:lang w:val="lt-LT"/>
        </w:rPr>
        <w:t xml:space="preserve"> </w:t>
      </w:r>
      <w:r w:rsidR="00AE7437">
        <w:rPr>
          <w:rFonts w:ascii="Segoe UI" w:hAnsi="Segoe UI" w:cs="Segoe UI"/>
          <w:lang w:val="lt-LT"/>
        </w:rPr>
        <w:t>anksčiau</w:t>
      </w:r>
      <w:r w:rsidR="0046035F">
        <w:rPr>
          <w:rFonts w:ascii="Segoe UI" w:hAnsi="Segoe UI" w:cs="Segoe UI"/>
          <w:lang w:val="lt-LT"/>
        </w:rPr>
        <w:t xml:space="preserve"> minėtas </w:t>
      </w:r>
      <w:r w:rsidR="00464950">
        <w:rPr>
          <w:rFonts w:ascii="Segoe UI" w:hAnsi="Segoe UI" w:cs="Segoe UI"/>
          <w:lang w:val="lt-LT"/>
        </w:rPr>
        <w:t>„</w:t>
      </w:r>
      <w:proofErr w:type="spellStart"/>
      <w:r w:rsidR="0046035F">
        <w:rPr>
          <w:rFonts w:ascii="Segoe UI" w:hAnsi="Segoe UI" w:cs="Segoe UI"/>
          <w:lang w:val="lt-LT"/>
        </w:rPr>
        <w:t>Chat</w:t>
      </w:r>
      <w:r w:rsidR="00864D3A">
        <w:rPr>
          <w:rFonts w:ascii="Segoe UI" w:hAnsi="Segoe UI" w:cs="Segoe UI"/>
          <w:lang w:val="lt-LT"/>
        </w:rPr>
        <w:t>GPT</w:t>
      </w:r>
      <w:proofErr w:type="spellEnd"/>
      <w:r w:rsidR="00464950">
        <w:rPr>
          <w:rFonts w:ascii="Segoe UI" w:hAnsi="Segoe UI" w:cs="Segoe UI"/>
          <w:lang w:val="lt-LT"/>
        </w:rPr>
        <w:t>“</w:t>
      </w:r>
      <w:r w:rsidR="005137D0">
        <w:rPr>
          <w:rFonts w:ascii="Segoe UI" w:hAnsi="Segoe UI" w:cs="Segoe UI"/>
          <w:lang w:val="lt-LT"/>
        </w:rPr>
        <w:t>, lengviau atpaži</w:t>
      </w:r>
      <w:r w:rsidR="0046035F">
        <w:rPr>
          <w:rFonts w:ascii="Segoe UI" w:hAnsi="Segoe UI" w:cs="Segoe UI"/>
          <w:lang w:val="lt-LT"/>
        </w:rPr>
        <w:t>nsite</w:t>
      </w:r>
      <w:r w:rsidR="005137D0">
        <w:rPr>
          <w:rFonts w:ascii="Segoe UI" w:hAnsi="Segoe UI" w:cs="Segoe UI"/>
          <w:lang w:val="lt-LT"/>
        </w:rPr>
        <w:t xml:space="preserve"> </w:t>
      </w:r>
      <w:r w:rsidR="0046035F">
        <w:rPr>
          <w:rFonts w:ascii="Segoe UI" w:hAnsi="Segoe UI" w:cs="Segoe UI"/>
          <w:lang w:val="lt-LT"/>
        </w:rPr>
        <w:t>jo</w:t>
      </w:r>
      <w:r w:rsidR="00AD0516">
        <w:rPr>
          <w:rFonts w:ascii="Segoe UI" w:hAnsi="Segoe UI" w:cs="Segoe UI"/>
          <w:lang w:val="lt-LT"/>
        </w:rPr>
        <w:t xml:space="preserve"> ar kit</w:t>
      </w:r>
      <w:r w:rsidR="00AA04D5">
        <w:rPr>
          <w:rFonts w:ascii="Segoe UI" w:hAnsi="Segoe UI" w:cs="Segoe UI"/>
          <w:lang w:val="lt-LT"/>
        </w:rPr>
        <w:t>os panašios programinės įrangos</w:t>
      </w:r>
      <w:r w:rsidR="0046035F">
        <w:rPr>
          <w:rFonts w:ascii="Segoe UI" w:hAnsi="Segoe UI" w:cs="Segoe UI"/>
          <w:lang w:val="lt-LT"/>
        </w:rPr>
        <w:t xml:space="preserve"> </w:t>
      </w:r>
      <w:r w:rsidR="005137D0">
        <w:rPr>
          <w:rFonts w:ascii="Segoe UI" w:hAnsi="Segoe UI" w:cs="Segoe UI"/>
          <w:lang w:val="lt-LT"/>
        </w:rPr>
        <w:t>generuojamą turinį</w:t>
      </w:r>
      <w:r w:rsidR="0048418A" w:rsidRPr="000D338A">
        <w:rPr>
          <w:rFonts w:ascii="Segoe UI" w:hAnsi="Segoe UI" w:cs="Segoe UI"/>
          <w:lang w:val="lt-LT"/>
        </w:rPr>
        <w:t>”, – sako ekspertas.</w:t>
      </w:r>
    </w:p>
    <w:p w14:paraId="387C42CB" w14:textId="075A366D" w:rsidR="00B2639E" w:rsidRDefault="00942C2F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942C2F">
        <w:rPr>
          <w:rFonts w:ascii="Segoe UI" w:hAnsi="Segoe UI" w:cs="Segoe UI"/>
          <w:lang w:val="lt-LT"/>
        </w:rPr>
        <w:t>Taip pat</w:t>
      </w:r>
      <w:r>
        <w:rPr>
          <w:rFonts w:ascii="Segoe UI" w:hAnsi="Segoe UI" w:cs="Segoe UI"/>
          <w:lang w:val="lt-LT"/>
        </w:rPr>
        <w:t>, pataria L. Sadeckas,</w:t>
      </w:r>
      <w:r w:rsidRPr="00942C2F">
        <w:rPr>
          <w:rFonts w:ascii="Segoe UI" w:hAnsi="Segoe UI" w:cs="Segoe UI"/>
          <w:lang w:val="lt-LT"/>
        </w:rPr>
        <w:t xml:space="preserve"> niekada ir niekam neatskleiskite informacijos apie </w:t>
      </w:r>
      <w:r w:rsidR="00684344">
        <w:rPr>
          <w:rFonts w:ascii="Segoe UI" w:hAnsi="Segoe UI" w:cs="Segoe UI"/>
          <w:lang w:val="lt-LT"/>
        </w:rPr>
        <w:t xml:space="preserve">savo </w:t>
      </w:r>
      <w:r w:rsidRPr="00942C2F">
        <w:rPr>
          <w:rFonts w:ascii="Segoe UI" w:hAnsi="Segoe UI" w:cs="Segoe UI"/>
          <w:lang w:val="lt-LT"/>
        </w:rPr>
        <w:t>prisijungimus prie interneto banko, slaptažodžius ar k</w:t>
      </w:r>
      <w:r w:rsidR="00674D9A">
        <w:rPr>
          <w:rFonts w:ascii="Segoe UI" w:hAnsi="Segoe UI" w:cs="Segoe UI"/>
          <w:lang w:val="lt-LT"/>
        </w:rPr>
        <w:t>itus</w:t>
      </w:r>
      <w:r w:rsidRPr="00942C2F">
        <w:rPr>
          <w:rFonts w:ascii="Segoe UI" w:hAnsi="Segoe UI" w:cs="Segoe UI"/>
          <w:lang w:val="lt-LT"/>
        </w:rPr>
        <w:t xml:space="preserve"> konfidencia</w:t>
      </w:r>
      <w:r w:rsidR="00674D9A">
        <w:rPr>
          <w:rFonts w:ascii="Segoe UI" w:hAnsi="Segoe UI" w:cs="Segoe UI"/>
          <w:lang w:val="lt-LT"/>
        </w:rPr>
        <w:t>liu</w:t>
      </w:r>
      <w:r w:rsidRPr="00942C2F">
        <w:rPr>
          <w:rFonts w:ascii="Segoe UI" w:hAnsi="Segoe UI" w:cs="Segoe UI"/>
          <w:lang w:val="lt-LT"/>
        </w:rPr>
        <w:t>s</w:t>
      </w:r>
      <w:r w:rsidR="00674D9A">
        <w:rPr>
          <w:rFonts w:ascii="Segoe UI" w:hAnsi="Segoe UI" w:cs="Segoe UI"/>
          <w:lang w:val="lt-LT"/>
        </w:rPr>
        <w:t xml:space="preserve"> duomenis</w:t>
      </w:r>
      <w:r w:rsidRPr="00942C2F">
        <w:rPr>
          <w:rFonts w:ascii="Segoe UI" w:hAnsi="Segoe UI" w:cs="Segoe UI"/>
          <w:lang w:val="lt-LT"/>
        </w:rPr>
        <w:t>.</w:t>
      </w:r>
      <w:r>
        <w:rPr>
          <w:rFonts w:ascii="Segoe UI" w:hAnsi="Segoe UI" w:cs="Segoe UI"/>
          <w:lang w:val="lt-LT"/>
        </w:rPr>
        <w:t xml:space="preserve"> </w:t>
      </w:r>
      <w:r w:rsidR="002D65EF" w:rsidRPr="000D338A">
        <w:rPr>
          <w:rFonts w:ascii="Segoe UI" w:hAnsi="Segoe UI" w:cs="Segoe UI"/>
          <w:lang w:val="lt-LT"/>
        </w:rPr>
        <w:t>Jei įtariate</w:t>
      </w:r>
      <w:r w:rsidR="001A42D1">
        <w:rPr>
          <w:rFonts w:ascii="Segoe UI" w:hAnsi="Segoe UI" w:cs="Segoe UI"/>
          <w:lang w:val="lt-LT"/>
        </w:rPr>
        <w:t xml:space="preserve">, kad </w:t>
      </w:r>
      <w:r>
        <w:rPr>
          <w:rFonts w:ascii="Segoe UI" w:hAnsi="Segoe UI" w:cs="Segoe UI"/>
          <w:lang w:val="lt-LT"/>
        </w:rPr>
        <w:t xml:space="preserve">visgi </w:t>
      </w:r>
      <w:r w:rsidR="001A42D1">
        <w:rPr>
          <w:rFonts w:ascii="Segoe UI" w:hAnsi="Segoe UI" w:cs="Segoe UI"/>
          <w:lang w:val="lt-LT"/>
        </w:rPr>
        <w:t>susidūrėte su</w:t>
      </w:r>
      <w:r w:rsidR="002D65EF" w:rsidRPr="000D338A">
        <w:rPr>
          <w:rFonts w:ascii="Segoe UI" w:hAnsi="Segoe UI" w:cs="Segoe UI"/>
          <w:lang w:val="lt-LT"/>
        </w:rPr>
        <w:t xml:space="preserve"> sukčiavim</w:t>
      </w:r>
      <w:r w:rsidR="001A42D1">
        <w:rPr>
          <w:rFonts w:ascii="Segoe UI" w:hAnsi="Segoe UI" w:cs="Segoe UI"/>
          <w:lang w:val="lt-LT"/>
        </w:rPr>
        <w:t>u,</w:t>
      </w:r>
      <w:r w:rsidR="002D65EF" w:rsidRPr="000D338A">
        <w:rPr>
          <w:rFonts w:ascii="Segoe UI" w:hAnsi="Segoe UI" w:cs="Segoe UI"/>
          <w:lang w:val="lt-LT"/>
        </w:rPr>
        <w:t xml:space="preserve"> praneškite apie tai </w:t>
      </w:r>
      <w:r w:rsidR="00B2639E">
        <w:rPr>
          <w:rFonts w:ascii="Segoe UI" w:hAnsi="Segoe UI" w:cs="Segoe UI"/>
          <w:lang w:val="lt-LT"/>
        </w:rPr>
        <w:t xml:space="preserve">policijai portale </w:t>
      </w:r>
      <w:r w:rsidR="00AE7437">
        <w:rPr>
          <w:rFonts w:ascii="Segoe UI" w:hAnsi="Segoe UI" w:cs="Segoe UI"/>
          <w:lang w:val="lt-LT"/>
        </w:rPr>
        <w:t>„</w:t>
      </w:r>
      <w:proofErr w:type="spellStart"/>
      <w:r w:rsidR="00B2639E" w:rsidRPr="00B2639E">
        <w:rPr>
          <w:rFonts w:ascii="Segoe UI" w:hAnsi="Segoe UI" w:cs="Segoe UI"/>
          <w:lang w:val="lt-LT"/>
        </w:rPr>
        <w:t>ePolicija</w:t>
      </w:r>
      <w:proofErr w:type="spellEnd"/>
      <w:r w:rsidR="00AE7437">
        <w:rPr>
          <w:rFonts w:ascii="Segoe UI" w:hAnsi="Segoe UI" w:cs="Segoe UI"/>
          <w:lang w:val="lt-LT"/>
        </w:rPr>
        <w:t>“</w:t>
      </w:r>
      <w:r w:rsidR="00B2639E" w:rsidRPr="00B2639E">
        <w:rPr>
          <w:rFonts w:ascii="Segoe UI" w:hAnsi="Segoe UI" w:cs="Segoe UI"/>
          <w:lang w:val="lt-LT"/>
        </w:rPr>
        <w:t>, paskambinę 112 ar atvykę į artimiausią policijos komisariatą</w:t>
      </w:r>
      <w:r w:rsidR="00B2639E">
        <w:rPr>
          <w:rFonts w:ascii="Segoe UI" w:hAnsi="Segoe UI" w:cs="Segoe UI"/>
          <w:lang w:val="lt-LT"/>
        </w:rPr>
        <w:t>.</w:t>
      </w:r>
    </w:p>
    <w:p w14:paraId="3A117B69" w14:textId="2C17DF91" w:rsidR="00E90DF7" w:rsidRDefault="00043A16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>
        <w:rPr>
          <w:rFonts w:ascii="Segoe UI" w:hAnsi="Segoe UI" w:cs="Segoe UI"/>
          <w:lang w:val="lt-LT"/>
        </w:rPr>
        <w:t>„O jeigu įtariamas sukčiavimo atvejis, su kuriuo susidūrėte, susijęs su bankininkyste</w:t>
      </w:r>
      <w:r w:rsidR="00A46F89">
        <w:rPr>
          <w:rFonts w:ascii="Segoe UI" w:hAnsi="Segoe UI" w:cs="Segoe UI"/>
          <w:lang w:val="lt-LT"/>
        </w:rPr>
        <w:t xml:space="preserve"> arba </w:t>
      </w:r>
      <w:r w:rsidR="009E7D83">
        <w:rPr>
          <w:rFonts w:ascii="Segoe UI" w:hAnsi="Segoe UI" w:cs="Segoe UI"/>
          <w:lang w:val="lt-LT"/>
        </w:rPr>
        <w:t xml:space="preserve">atskleidėte </w:t>
      </w:r>
      <w:r w:rsidR="00684344">
        <w:rPr>
          <w:rFonts w:ascii="Segoe UI" w:hAnsi="Segoe UI" w:cs="Segoe UI"/>
          <w:lang w:val="lt-LT"/>
        </w:rPr>
        <w:t xml:space="preserve">savo </w:t>
      </w:r>
      <w:r w:rsidR="009E7D83" w:rsidRPr="009E7D83">
        <w:rPr>
          <w:rFonts w:ascii="Segoe UI" w:hAnsi="Segoe UI" w:cs="Segoe UI"/>
          <w:lang w:val="lt-LT"/>
        </w:rPr>
        <w:t>prisijungimus prie interneto banko</w:t>
      </w:r>
      <w:r w:rsidR="009E7D83">
        <w:rPr>
          <w:rFonts w:ascii="Segoe UI" w:hAnsi="Segoe UI" w:cs="Segoe UI"/>
          <w:lang w:val="lt-LT"/>
        </w:rPr>
        <w:t xml:space="preserve"> ar</w:t>
      </w:r>
      <w:r w:rsidR="009E7D83" w:rsidRPr="009E7D83">
        <w:rPr>
          <w:rFonts w:ascii="Segoe UI" w:hAnsi="Segoe UI" w:cs="Segoe UI"/>
          <w:lang w:val="lt-LT"/>
        </w:rPr>
        <w:t xml:space="preserve"> slaptažodžius</w:t>
      </w:r>
      <w:r w:rsidR="00A46F89">
        <w:rPr>
          <w:rFonts w:ascii="Segoe UI" w:hAnsi="Segoe UI" w:cs="Segoe UI"/>
          <w:lang w:val="lt-LT"/>
        </w:rPr>
        <w:t>, taip pat kuo skubiau susisiekite su savo banku. Skubiai reaguodami į galimą grėsmę galite</w:t>
      </w:r>
      <w:r w:rsidR="002D65EF" w:rsidRPr="000D338A">
        <w:rPr>
          <w:rFonts w:ascii="Segoe UI" w:hAnsi="Segoe UI" w:cs="Segoe UI"/>
          <w:lang w:val="lt-LT"/>
        </w:rPr>
        <w:t xml:space="preserve"> padėti </w:t>
      </w:r>
      <w:r w:rsidR="00A46F89">
        <w:rPr>
          <w:rFonts w:ascii="Segoe UI" w:hAnsi="Segoe UI" w:cs="Segoe UI"/>
          <w:lang w:val="lt-LT"/>
        </w:rPr>
        <w:t xml:space="preserve">ne tik sau, bet ir </w:t>
      </w:r>
      <w:r w:rsidR="005C205C">
        <w:rPr>
          <w:rFonts w:ascii="Segoe UI" w:hAnsi="Segoe UI" w:cs="Segoe UI"/>
          <w:lang w:val="lt-LT"/>
        </w:rPr>
        <w:t>kitiems“, – teigia L. Sadeckas.</w:t>
      </w:r>
    </w:p>
    <w:p w14:paraId="42078185" w14:textId="77777777" w:rsidR="000D338A" w:rsidRPr="000D338A" w:rsidRDefault="000D338A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</w:p>
    <w:p w14:paraId="5A90E377" w14:textId="57963F91" w:rsidR="0051691C" w:rsidRPr="000D338A" w:rsidRDefault="0051691C" w:rsidP="000D338A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</w:pPr>
      <w:r w:rsidRPr="000D338A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Apie „</w:t>
      </w:r>
      <w:proofErr w:type="spellStart"/>
      <w:r w:rsidRPr="000D338A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Luminor</w:t>
      </w:r>
      <w:proofErr w:type="spellEnd"/>
      <w:r w:rsidRPr="000D338A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“:</w:t>
      </w:r>
    </w:p>
    <w:p w14:paraId="7BE29CC9" w14:textId="39A2A8F1" w:rsidR="0051691C" w:rsidRPr="000D338A" w:rsidRDefault="0051691C" w:rsidP="000D338A">
      <w:pPr>
        <w:spacing w:after="160" w:line="259" w:lineRule="auto"/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</w:pPr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„</w:t>
      </w:r>
      <w:proofErr w:type="spellStart"/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Luminor</w:t>
      </w:r>
      <w:proofErr w:type="spellEnd"/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 </w:t>
      </w:r>
    </w:p>
    <w:p w14:paraId="058B3092" w14:textId="1FBEF796" w:rsidR="004D0FE0" w:rsidRPr="000D2275" w:rsidRDefault="0051691C" w:rsidP="000D2275">
      <w:pPr>
        <w:spacing w:after="160" w:line="259" w:lineRule="auto"/>
        <w:rPr>
          <w:rFonts w:ascii="Segoe UI" w:hAnsi="Segoe UI" w:cs="Segoe UI"/>
          <w:color w:val="0563C1" w:themeColor="hyperlink"/>
          <w:kern w:val="2"/>
          <w:sz w:val="20"/>
          <w:szCs w:val="20"/>
          <w:u w:val="single"/>
          <w:lang w:val="lt-LT"/>
          <w14:ligatures w14:val="standardContextual"/>
        </w:rPr>
      </w:pPr>
      <w:r w:rsidRPr="000D338A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Daugiau informacijos:</w:t>
      </w:r>
      <w:r w:rsidRPr="000D338A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br/>
      </w:r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Agnė Mažeikytė-</w:t>
      </w:r>
      <w:proofErr w:type="spellStart"/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Šmeliova</w:t>
      </w:r>
      <w:proofErr w:type="spellEnd"/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br/>
        <w:t>„</w:t>
      </w:r>
      <w:proofErr w:type="spellStart"/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Luminor</w:t>
      </w:r>
      <w:proofErr w:type="spellEnd"/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“ komunikacijos projektų vadovė</w:t>
      </w:r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br/>
        <w:t>Tel.: +370 673 46337</w:t>
      </w:r>
      <w:r w:rsidRPr="000D338A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br/>
        <w:t xml:space="preserve">el. p.: </w:t>
      </w:r>
      <w:hyperlink r:id="rId8" w:history="1">
        <w:r w:rsidRPr="000D338A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:lang w:val="lt-LT"/>
            <w14:ligatures w14:val="standardContextual"/>
          </w:rPr>
          <w:t>agne.mazeikyte-smeliova@luminorgroup.com</w:t>
        </w:r>
      </w:hyperlink>
    </w:p>
    <w:p w14:paraId="24BD96EC" w14:textId="77777777" w:rsidR="009173B5" w:rsidRPr="000D338A" w:rsidRDefault="009173B5" w:rsidP="000D338A">
      <w:pPr>
        <w:spacing w:after="160" w:line="259" w:lineRule="auto"/>
        <w:jc w:val="both"/>
        <w:rPr>
          <w:rFonts w:ascii="Arial" w:eastAsia="Arial" w:hAnsi="Arial" w:cs="Arial"/>
          <w:color w:val="222222"/>
          <w:sz w:val="20"/>
          <w:szCs w:val="20"/>
          <w:lang w:val="lt-LT"/>
        </w:rPr>
      </w:pPr>
    </w:p>
    <w:sectPr w:rsidR="009173B5" w:rsidRPr="000D338A">
      <w:headerReference w:type="default" r:id="rId9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85E76" w14:textId="77777777" w:rsidR="004F35AA" w:rsidRDefault="004F35AA">
      <w:r>
        <w:separator/>
      </w:r>
    </w:p>
  </w:endnote>
  <w:endnote w:type="continuationSeparator" w:id="0">
    <w:p w14:paraId="1990BB8C" w14:textId="77777777" w:rsidR="004F35AA" w:rsidRDefault="004F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CDE41" w14:textId="77777777" w:rsidR="004F35AA" w:rsidRDefault="004F35AA">
      <w:r>
        <w:separator/>
      </w:r>
    </w:p>
  </w:footnote>
  <w:footnote w:type="continuationSeparator" w:id="0">
    <w:p w14:paraId="4AE35EC5" w14:textId="77777777" w:rsidR="004F35AA" w:rsidRDefault="004F3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1AA9" w14:textId="625CA9F0" w:rsidR="00330375" w:rsidRDefault="003934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color w:val="000000"/>
        <w:sz w:val="22"/>
        <w:szCs w:val="22"/>
      </w:rPr>
      <w:drawing>
        <wp:anchor distT="0" distB="0" distL="114300" distR="114300" simplePos="0" relativeHeight="251658240" behindDoc="0" locked="0" layoutInCell="1" allowOverlap="1" wp14:anchorId="779EC70D" wp14:editId="0920902B">
          <wp:simplePos x="0" y="0"/>
          <wp:positionH relativeFrom="column">
            <wp:posOffset>-76200</wp:posOffset>
          </wp:positionH>
          <wp:positionV relativeFrom="paragraph">
            <wp:posOffset>1270</wp:posOffset>
          </wp:positionV>
          <wp:extent cx="1743884" cy="389162"/>
          <wp:effectExtent l="0" t="0" r="0" b="0"/>
          <wp:wrapSquare wrapText="bothSides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3884" cy="389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EDD1A5" w14:textId="77777777" w:rsidR="003A59B6" w:rsidRDefault="003A59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</w:p>
  <w:p w14:paraId="3EEA638A" w14:textId="7249C221" w:rsidR="009F4C4C" w:rsidRPr="000D338A" w:rsidRDefault="009F4C4C" w:rsidP="000D338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</w:p>
  <w:p w14:paraId="30C17B7E" w14:textId="77777777" w:rsidR="00330375" w:rsidRDefault="00330375" w:rsidP="000D338A">
    <w:pPr>
      <w:spacing w:after="160" w:line="259" w:lineRule="auto"/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EB4011"/>
    <w:multiLevelType w:val="multilevel"/>
    <w:tmpl w:val="0F38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877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375"/>
    <w:rsid w:val="00004F32"/>
    <w:rsid w:val="0001301A"/>
    <w:rsid w:val="000233BE"/>
    <w:rsid w:val="00032A80"/>
    <w:rsid w:val="00042080"/>
    <w:rsid w:val="00043A16"/>
    <w:rsid w:val="000500D0"/>
    <w:rsid w:val="000508DC"/>
    <w:rsid w:val="0006626C"/>
    <w:rsid w:val="00074789"/>
    <w:rsid w:val="00075409"/>
    <w:rsid w:val="0008101E"/>
    <w:rsid w:val="000865CC"/>
    <w:rsid w:val="000877E4"/>
    <w:rsid w:val="00094379"/>
    <w:rsid w:val="000A6CBD"/>
    <w:rsid w:val="000C5183"/>
    <w:rsid w:val="000D2275"/>
    <w:rsid w:val="000D3062"/>
    <w:rsid w:val="000D338A"/>
    <w:rsid w:val="000F65DE"/>
    <w:rsid w:val="00113D62"/>
    <w:rsid w:val="0011435A"/>
    <w:rsid w:val="00123600"/>
    <w:rsid w:val="00125652"/>
    <w:rsid w:val="0017393C"/>
    <w:rsid w:val="00175437"/>
    <w:rsid w:val="00182971"/>
    <w:rsid w:val="00185B42"/>
    <w:rsid w:val="001875B0"/>
    <w:rsid w:val="00191BC6"/>
    <w:rsid w:val="001A42D1"/>
    <w:rsid w:val="001B084D"/>
    <w:rsid w:val="001B234E"/>
    <w:rsid w:val="001B3CE5"/>
    <w:rsid w:val="001B57D9"/>
    <w:rsid w:val="001C35AA"/>
    <w:rsid w:val="001C74D1"/>
    <w:rsid w:val="001D2D38"/>
    <w:rsid w:val="001D583C"/>
    <w:rsid w:val="001E1C58"/>
    <w:rsid w:val="001E77F3"/>
    <w:rsid w:val="001F2BD6"/>
    <w:rsid w:val="001F6817"/>
    <w:rsid w:val="001F6FB9"/>
    <w:rsid w:val="00212D74"/>
    <w:rsid w:val="0022542D"/>
    <w:rsid w:val="002361FC"/>
    <w:rsid w:val="0023739C"/>
    <w:rsid w:val="002609CB"/>
    <w:rsid w:val="00270507"/>
    <w:rsid w:val="002732F5"/>
    <w:rsid w:val="00286189"/>
    <w:rsid w:val="00294286"/>
    <w:rsid w:val="002A210E"/>
    <w:rsid w:val="002D2365"/>
    <w:rsid w:val="002D6000"/>
    <w:rsid w:val="002D65EF"/>
    <w:rsid w:val="002D7C01"/>
    <w:rsid w:val="002E2F3B"/>
    <w:rsid w:val="002F3387"/>
    <w:rsid w:val="002F33A3"/>
    <w:rsid w:val="002F567B"/>
    <w:rsid w:val="0030442D"/>
    <w:rsid w:val="00307BA8"/>
    <w:rsid w:val="00322A7A"/>
    <w:rsid w:val="003233DF"/>
    <w:rsid w:val="00323659"/>
    <w:rsid w:val="00330375"/>
    <w:rsid w:val="00332D31"/>
    <w:rsid w:val="00340E55"/>
    <w:rsid w:val="00342F07"/>
    <w:rsid w:val="00344B3E"/>
    <w:rsid w:val="00375401"/>
    <w:rsid w:val="003866FB"/>
    <w:rsid w:val="003934A4"/>
    <w:rsid w:val="003979C2"/>
    <w:rsid w:val="003A59B6"/>
    <w:rsid w:val="003B1009"/>
    <w:rsid w:val="003B260D"/>
    <w:rsid w:val="003B6C7B"/>
    <w:rsid w:val="003C0588"/>
    <w:rsid w:val="003C10A2"/>
    <w:rsid w:val="003D4CA8"/>
    <w:rsid w:val="003E0D74"/>
    <w:rsid w:val="003F28F9"/>
    <w:rsid w:val="003F5A97"/>
    <w:rsid w:val="003F5B3C"/>
    <w:rsid w:val="00402BC2"/>
    <w:rsid w:val="004230E9"/>
    <w:rsid w:val="004254E0"/>
    <w:rsid w:val="00426A96"/>
    <w:rsid w:val="00436DC2"/>
    <w:rsid w:val="00446034"/>
    <w:rsid w:val="0046035F"/>
    <w:rsid w:val="00464950"/>
    <w:rsid w:val="00471766"/>
    <w:rsid w:val="004754B3"/>
    <w:rsid w:val="00476427"/>
    <w:rsid w:val="0048418A"/>
    <w:rsid w:val="0048593C"/>
    <w:rsid w:val="00487AA2"/>
    <w:rsid w:val="004A227B"/>
    <w:rsid w:val="004A4C0E"/>
    <w:rsid w:val="004B0786"/>
    <w:rsid w:val="004B25F5"/>
    <w:rsid w:val="004C2FB2"/>
    <w:rsid w:val="004D0FE0"/>
    <w:rsid w:val="004D7932"/>
    <w:rsid w:val="004F1E6D"/>
    <w:rsid w:val="004F35AA"/>
    <w:rsid w:val="004F37ED"/>
    <w:rsid w:val="004F50CF"/>
    <w:rsid w:val="005137D0"/>
    <w:rsid w:val="0051691C"/>
    <w:rsid w:val="005342BF"/>
    <w:rsid w:val="00534A66"/>
    <w:rsid w:val="00560DB4"/>
    <w:rsid w:val="0057292D"/>
    <w:rsid w:val="00574025"/>
    <w:rsid w:val="00590947"/>
    <w:rsid w:val="00591088"/>
    <w:rsid w:val="005A4D00"/>
    <w:rsid w:val="005A6B43"/>
    <w:rsid w:val="005B3CAD"/>
    <w:rsid w:val="005C205C"/>
    <w:rsid w:val="005C4AE1"/>
    <w:rsid w:val="005E61DB"/>
    <w:rsid w:val="005E6400"/>
    <w:rsid w:val="005F7472"/>
    <w:rsid w:val="00600415"/>
    <w:rsid w:val="006322AF"/>
    <w:rsid w:val="00633E6B"/>
    <w:rsid w:val="0063521E"/>
    <w:rsid w:val="006547EC"/>
    <w:rsid w:val="00662612"/>
    <w:rsid w:val="00670311"/>
    <w:rsid w:val="00673B30"/>
    <w:rsid w:val="00674D9A"/>
    <w:rsid w:val="00677352"/>
    <w:rsid w:val="00680566"/>
    <w:rsid w:val="00684344"/>
    <w:rsid w:val="006911D2"/>
    <w:rsid w:val="006B0528"/>
    <w:rsid w:val="006B441B"/>
    <w:rsid w:val="006B7B7B"/>
    <w:rsid w:val="006C115C"/>
    <w:rsid w:val="006C77D4"/>
    <w:rsid w:val="007107DC"/>
    <w:rsid w:val="0071349F"/>
    <w:rsid w:val="0071608D"/>
    <w:rsid w:val="00721F8A"/>
    <w:rsid w:val="00722E70"/>
    <w:rsid w:val="007300CC"/>
    <w:rsid w:val="00734F2F"/>
    <w:rsid w:val="00752AB3"/>
    <w:rsid w:val="00760069"/>
    <w:rsid w:val="00763C28"/>
    <w:rsid w:val="00773A24"/>
    <w:rsid w:val="007805CF"/>
    <w:rsid w:val="00785998"/>
    <w:rsid w:val="007968E5"/>
    <w:rsid w:val="007A01AA"/>
    <w:rsid w:val="007A270F"/>
    <w:rsid w:val="007A4395"/>
    <w:rsid w:val="007A5BBA"/>
    <w:rsid w:val="007B32F4"/>
    <w:rsid w:val="007B55B0"/>
    <w:rsid w:val="007D0F38"/>
    <w:rsid w:val="007E1C4C"/>
    <w:rsid w:val="007E4A01"/>
    <w:rsid w:val="007E5DBE"/>
    <w:rsid w:val="007F5BE4"/>
    <w:rsid w:val="00800705"/>
    <w:rsid w:val="008039C6"/>
    <w:rsid w:val="00817867"/>
    <w:rsid w:val="0083360B"/>
    <w:rsid w:val="00852E76"/>
    <w:rsid w:val="00854E68"/>
    <w:rsid w:val="00864D3A"/>
    <w:rsid w:val="0087569C"/>
    <w:rsid w:val="0089761C"/>
    <w:rsid w:val="008A1FBD"/>
    <w:rsid w:val="008A5766"/>
    <w:rsid w:val="008B44A3"/>
    <w:rsid w:val="008C3E65"/>
    <w:rsid w:val="008C54C3"/>
    <w:rsid w:val="008D169E"/>
    <w:rsid w:val="008D34FA"/>
    <w:rsid w:val="008F1233"/>
    <w:rsid w:val="008F22AD"/>
    <w:rsid w:val="0091321A"/>
    <w:rsid w:val="009173B5"/>
    <w:rsid w:val="00921301"/>
    <w:rsid w:val="00926B1D"/>
    <w:rsid w:val="00931158"/>
    <w:rsid w:val="00934508"/>
    <w:rsid w:val="00942C2F"/>
    <w:rsid w:val="00943503"/>
    <w:rsid w:val="00950DE9"/>
    <w:rsid w:val="00956178"/>
    <w:rsid w:val="009628E1"/>
    <w:rsid w:val="00966C32"/>
    <w:rsid w:val="00975650"/>
    <w:rsid w:val="00975A54"/>
    <w:rsid w:val="00986C7B"/>
    <w:rsid w:val="009C5469"/>
    <w:rsid w:val="009E7D83"/>
    <w:rsid w:val="009F36A4"/>
    <w:rsid w:val="009F4C4C"/>
    <w:rsid w:val="009F6B47"/>
    <w:rsid w:val="00A132CA"/>
    <w:rsid w:val="00A367E3"/>
    <w:rsid w:val="00A42D1A"/>
    <w:rsid w:val="00A46F89"/>
    <w:rsid w:val="00A55BAB"/>
    <w:rsid w:val="00A55FF7"/>
    <w:rsid w:val="00A5728C"/>
    <w:rsid w:val="00A74E42"/>
    <w:rsid w:val="00A8097E"/>
    <w:rsid w:val="00A87AE5"/>
    <w:rsid w:val="00A90CC7"/>
    <w:rsid w:val="00A92675"/>
    <w:rsid w:val="00A93C6D"/>
    <w:rsid w:val="00A941AF"/>
    <w:rsid w:val="00AA04D5"/>
    <w:rsid w:val="00AA625E"/>
    <w:rsid w:val="00AC44D2"/>
    <w:rsid w:val="00AC72D0"/>
    <w:rsid w:val="00AD0516"/>
    <w:rsid w:val="00AE03A4"/>
    <w:rsid w:val="00AE3D2B"/>
    <w:rsid w:val="00AE7437"/>
    <w:rsid w:val="00AF155C"/>
    <w:rsid w:val="00AF2CB6"/>
    <w:rsid w:val="00B018DA"/>
    <w:rsid w:val="00B025F5"/>
    <w:rsid w:val="00B03B6B"/>
    <w:rsid w:val="00B0414A"/>
    <w:rsid w:val="00B053D8"/>
    <w:rsid w:val="00B06E6B"/>
    <w:rsid w:val="00B2639E"/>
    <w:rsid w:val="00B32414"/>
    <w:rsid w:val="00B45DA3"/>
    <w:rsid w:val="00B46BE2"/>
    <w:rsid w:val="00B81D33"/>
    <w:rsid w:val="00B96600"/>
    <w:rsid w:val="00BB278E"/>
    <w:rsid w:val="00BD10D5"/>
    <w:rsid w:val="00BD3282"/>
    <w:rsid w:val="00BE096C"/>
    <w:rsid w:val="00BE196F"/>
    <w:rsid w:val="00BE2719"/>
    <w:rsid w:val="00BE2B7D"/>
    <w:rsid w:val="00C107C2"/>
    <w:rsid w:val="00C3126D"/>
    <w:rsid w:val="00C34E75"/>
    <w:rsid w:val="00C51A7D"/>
    <w:rsid w:val="00C53C7E"/>
    <w:rsid w:val="00C53D78"/>
    <w:rsid w:val="00C56FFD"/>
    <w:rsid w:val="00C57B6F"/>
    <w:rsid w:val="00C602B0"/>
    <w:rsid w:val="00C65194"/>
    <w:rsid w:val="00C65570"/>
    <w:rsid w:val="00C67D67"/>
    <w:rsid w:val="00C74014"/>
    <w:rsid w:val="00C945B9"/>
    <w:rsid w:val="00CA7FE8"/>
    <w:rsid w:val="00CB4B77"/>
    <w:rsid w:val="00CD360C"/>
    <w:rsid w:val="00CD3763"/>
    <w:rsid w:val="00CF2B8F"/>
    <w:rsid w:val="00CF35CB"/>
    <w:rsid w:val="00D0305B"/>
    <w:rsid w:val="00D06798"/>
    <w:rsid w:val="00D16126"/>
    <w:rsid w:val="00D17819"/>
    <w:rsid w:val="00D33057"/>
    <w:rsid w:val="00D51783"/>
    <w:rsid w:val="00D60D71"/>
    <w:rsid w:val="00D6517F"/>
    <w:rsid w:val="00D6588E"/>
    <w:rsid w:val="00D70DC9"/>
    <w:rsid w:val="00D7463C"/>
    <w:rsid w:val="00D75A6B"/>
    <w:rsid w:val="00D81C64"/>
    <w:rsid w:val="00D84487"/>
    <w:rsid w:val="00D92E8E"/>
    <w:rsid w:val="00DD7A2C"/>
    <w:rsid w:val="00DF1F56"/>
    <w:rsid w:val="00E27C06"/>
    <w:rsid w:val="00E51C78"/>
    <w:rsid w:val="00E54847"/>
    <w:rsid w:val="00E77A07"/>
    <w:rsid w:val="00E829F7"/>
    <w:rsid w:val="00E90DF7"/>
    <w:rsid w:val="00E919D4"/>
    <w:rsid w:val="00E957B7"/>
    <w:rsid w:val="00EB4B83"/>
    <w:rsid w:val="00EC1121"/>
    <w:rsid w:val="00EC5985"/>
    <w:rsid w:val="00ED2D48"/>
    <w:rsid w:val="00ED604F"/>
    <w:rsid w:val="00EE2100"/>
    <w:rsid w:val="00EF00E4"/>
    <w:rsid w:val="00EF6433"/>
    <w:rsid w:val="00F358B5"/>
    <w:rsid w:val="00F44E1C"/>
    <w:rsid w:val="00F46010"/>
    <w:rsid w:val="00F656BC"/>
    <w:rsid w:val="00F7027D"/>
    <w:rsid w:val="00F70912"/>
    <w:rsid w:val="00F74073"/>
    <w:rsid w:val="00F808A1"/>
    <w:rsid w:val="00F81D65"/>
    <w:rsid w:val="00F87A36"/>
    <w:rsid w:val="00F9296B"/>
    <w:rsid w:val="00FA0ED6"/>
    <w:rsid w:val="00FA49BD"/>
    <w:rsid w:val="00FD1F76"/>
    <w:rsid w:val="00FD2FB8"/>
    <w:rsid w:val="00FD6822"/>
    <w:rsid w:val="00FD7AD7"/>
    <w:rsid w:val="00FE56D9"/>
    <w:rsid w:val="00FF2BF4"/>
    <w:rsid w:val="00FF4597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FC13"/>
  <w15:docId w15:val="{7B449CDF-5602-4031-906B-89EAC2A0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C0530"/>
    <w:rPr>
      <w:lang w:eastAsia="en-GB"/>
    </w:r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astasiniatinklio">
    <w:name w:val="Normal (Web)"/>
    <w:basedOn w:val="prastasis"/>
    <w:uiPriority w:val="99"/>
    <w:unhideWhenUsed/>
    <w:rsid w:val="006C0530"/>
    <w:pPr>
      <w:spacing w:before="100" w:beforeAutospacing="1" w:after="100" w:afterAutospacing="1"/>
    </w:pPr>
    <w:rPr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6C053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C0530"/>
    <w:rPr>
      <w:sz w:val="22"/>
      <w:szCs w:val="22"/>
      <w:lang w:val="lv-LV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C053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C053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C0530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apple-converted-space">
    <w:name w:val="apple-converted-space"/>
    <w:basedOn w:val="Numatytasispastraiposriftas"/>
    <w:rsid w:val="006C0530"/>
  </w:style>
  <w:style w:type="character" w:styleId="Hipersaitas">
    <w:name w:val="Hyperlink"/>
    <w:basedOn w:val="Numatytasispastraiposriftas"/>
    <w:uiPriority w:val="99"/>
    <w:unhideWhenUsed/>
    <w:rsid w:val="006C0530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C0530"/>
    <w:rPr>
      <w:color w:val="954F72" w:themeColor="followedHyperlink"/>
      <w:u w:val="single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A76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A76122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Numatytasispastraiposriftas"/>
    <w:rsid w:val="00A76122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355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3551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Pataisymai">
    <w:name w:val="Revision"/>
    <w:hidden/>
    <w:uiPriority w:val="99"/>
    <w:semiHidden/>
    <w:rsid w:val="00885538"/>
    <w:rPr>
      <w:lang w:eastAsia="en-GB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DE35A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DE35A0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DE35A0"/>
    <w:rPr>
      <w:vertAlign w:val="superscrip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03F1B"/>
    <w:rPr>
      <w:color w:val="605E5C"/>
      <w:shd w:val="clear" w:color="auto" w:fill="E1DFDD"/>
    </w:rPr>
  </w:style>
  <w:style w:type="character" w:customStyle="1" w:styleId="ts-alignment-element">
    <w:name w:val="ts-alignment-element"/>
    <w:basedOn w:val="Numatytasispastraiposriftas"/>
    <w:rsid w:val="004E04CB"/>
  </w:style>
  <w:style w:type="paragraph" w:customStyle="1" w:styleId="rtejustify">
    <w:name w:val="rtejustify"/>
    <w:basedOn w:val="prastasis"/>
    <w:rsid w:val="00357AD9"/>
    <w:pPr>
      <w:spacing w:before="100" w:beforeAutospacing="1" w:after="100" w:afterAutospacing="1"/>
    </w:pPr>
    <w:rPr>
      <w:lang w:eastAsia="lv-LV"/>
    </w:rPr>
  </w:style>
  <w:style w:type="character" w:styleId="Grietas">
    <w:name w:val="Strong"/>
    <w:basedOn w:val="Numatytasispastraiposriftas"/>
    <w:uiPriority w:val="22"/>
    <w:qFormat/>
    <w:rsid w:val="00357AD9"/>
    <w:rPr>
      <w:b/>
      <w:bCs/>
    </w:rPr>
  </w:style>
  <w:style w:type="paragraph" w:customStyle="1" w:styleId="squareburgundy-listitem">
    <w:name w:val="square_burgundy-list__item"/>
    <w:basedOn w:val="prastasis"/>
    <w:rsid w:val="00357AD9"/>
    <w:pPr>
      <w:spacing w:before="100" w:beforeAutospacing="1" w:after="100" w:afterAutospacing="1"/>
    </w:pPr>
    <w:rPr>
      <w:lang w:eastAsia="lv-LV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rat">
    <w:name w:val="footer"/>
    <w:basedOn w:val="prastasis"/>
    <w:link w:val="PoratDiagrama"/>
    <w:uiPriority w:val="99"/>
    <w:unhideWhenUsed/>
    <w:rsid w:val="003A59B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A59B6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bKfYdYnpkYBbyiuySREm7LDfOA==">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Simona Survilaitė</cp:lastModifiedBy>
  <cp:revision>14</cp:revision>
  <dcterms:created xsi:type="dcterms:W3CDTF">2024-04-29T12:53:00Z</dcterms:created>
  <dcterms:modified xsi:type="dcterms:W3CDTF">2024-05-06T06:32:00Z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2024-03-22T15:13:08Z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beeb2b11-d7ed-49ee-8547-a49631e87367</vt:lpwstr>
  </property>
  <property fmtid="{D5CDD505-2E9C-101B-9397-08002B2CF9AE}" pid="8" name="MSIP_Label_fa72d981-70d3-422f-84c9-c3f8ec269a2c_ContentBits">
    <vt:lpwstr>0</vt:lpwstr>
  </property>
</Properties>
</file>