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9F78" w14:textId="0AAA8634" w:rsidR="008E7DB1" w:rsidRDefault="003049C1" w:rsidP="00067698">
      <w:pPr>
        <w:pStyle w:val="NormalWeb"/>
        <w:spacing w:before="0" w:beforeAutospacing="0" w:after="0" w:afterAutospacing="0"/>
        <w:jc w:val="right"/>
        <w:rPr>
          <w:color w:val="000000"/>
        </w:rPr>
      </w:pPr>
      <w:r w:rsidRPr="00AB0484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="008E7DB1">
        <w:rPr>
          <w:rFonts w:ascii="Calibri" w:hAnsi="Calibri" w:cs="Calibri"/>
          <w:color w:val="000000"/>
          <w:sz w:val="22"/>
          <w:szCs w:val="22"/>
        </w:rPr>
        <w:t xml:space="preserve">Vilnius, 2024 m. </w:t>
      </w:r>
      <w:r w:rsidR="00B90E2D">
        <w:rPr>
          <w:rFonts w:ascii="Calibri" w:hAnsi="Calibri" w:cs="Calibri"/>
          <w:color w:val="000000"/>
          <w:sz w:val="22"/>
          <w:szCs w:val="22"/>
        </w:rPr>
        <w:t xml:space="preserve">gegužės </w:t>
      </w:r>
      <w:r w:rsidR="00C672B0">
        <w:rPr>
          <w:rFonts w:ascii="Calibri" w:hAnsi="Calibri" w:cs="Calibri"/>
          <w:color w:val="000000"/>
          <w:sz w:val="22"/>
          <w:szCs w:val="22"/>
          <w:lang w:val="en-US"/>
        </w:rPr>
        <w:t>10</w:t>
      </w:r>
      <w:r w:rsidR="008E7DB1">
        <w:rPr>
          <w:rFonts w:ascii="Calibri" w:hAnsi="Calibri" w:cs="Calibri"/>
          <w:color w:val="000000"/>
          <w:sz w:val="22"/>
          <w:szCs w:val="22"/>
        </w:rPr>
        <w:t xml:space="preserve"> d.</w:t>
      </w:r>
    </w:p>
    <w:p w14:paraId="3367B774" w14:textId="77777777" w:rsidR="008E7DB1" w:rsidRDefault="008E7DB1" w:rsidP="008E7DB1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ascii="Calibri" w:hAnsi="Calibri" w:cs="Calibri"/>
          <w:b/>
          <w:bCs/>
          <w:color w:val="1F497D"/>
          <w:sz w:val="22"/>
          <w:szCs w:val="22"/>
        </w:rPr>
        <w:t> </w:t>
      </w:r>
    </w:p>
    <w:p w14:paraId="2AE54219" w14:textId="3330EDB9" w:rsidR="00C672B0" w:rsidRDefault="00C672B0" w:rsidP="00467C76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>Savaitgalio pietūs</w:t>
      </w:r>
      <w:r w:rsidR="00BB6BC5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 xml:space="preserve"> už mažą kainą</w:t>
      </w:r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 xml:space="preserve"> – prie grilio: gardžios salotos – su </w:t>
      </w:r>
      <w:proofErr w:type="spellStart"/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>grilinta</w:t>
      </w:r>
      <w:proofErr w:type="spellEnd"/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 xml:space="preserve"> „Lidl </w:t>
      </w:r>
      <w:proofErr w:type="spellStart"/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>superšeštadienio</w:t>
      </w:r>
      <w:proofErr w:type="spellEnd"/>
      <w:r w:rsidRPr="00C672B0"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  <w:t>“ lašiša</w:t>
      </w:r>
    </w:p>
    <w:p w14:paraId="38257FE4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11A81A42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Atėjus penktadieniui imame jausti, kad savaitgalis – jau čia pat, o šis – išskirtinis, nes šeštadienį vyks daugelio laukiamas „Eurovizijos“ finalas. Šį puikų jausmą dar labiau sustiprins apsilankymas „Lidl“ parduotuvėje, kur šeštadienį mėgstamus maisto produktus įsigysite dar pigiau, o visą savaitgalį mėgausitės gardžiausiais patiekalais.</w:t>
      </w:r>
    </w:p>
    <w:p w14:paraId="790413F0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2C7DE6B5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Šį šeštadienį 1 kg pomidorų su šakelėmis kainuos tik 1,59 Eur, o 1 kg atlantinės lašišos filė be odos įsigysite 12,99 Eur. Šiuos produktus galėsite paruošti tiek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griliuje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tiek namų sąlygomis – keptuvėje ar orkaitėje.</w:t>
      </w:r>
    </w:p>
    <w:p w14:paraId="74E37A0F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5CE7C4C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Skirtingose šalyse – skirtingos grilio tradicijos</w:t>
      </w:r>
    </w:p>
    <w:p w14:paraId="6D834A32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60C25127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Savaitgalis – taip pat puiki proga išbandyti skirtingų šalių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grilinimo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būdus, su kuriais „Lidl“ ekspertai padės susipažinti.</w:t>
      </w:r>
    </w:p>
    <w:p w14:paraId="19B04213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19E3A4E0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Daugelyje šalių yra populiaru kepti mėsą ir kitus ingredientus sumovus juos ant iešmelių, bet būtent turkiškasis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kebabas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yra pasaulyje geriausiai atpažįstamas. Šio patiekalo istorija siekia jau kelis tūkstančius metų. Viena iš legendų pasakoja, kad būtent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shish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kebab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“ dar viduramžiais buvo pradėtas gaminti arabų karių, kurie naudojo savo kardus mėsai užmauti ir kepti virš laužų.</w:t>
      </w:r>
    </w:p>
    <w:p w14:paraId="4D38F446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1D000589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Savo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grilinimo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principais išsiskiria ir Pietų Amerika, kur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parillada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“ yra populiariausias būdas mėsai kepti Argentinoje. Tai yra įvairių produktų mišinys, kuriame – skirtingų dydžių bei rūšių mėsa, dažniausiai jautienos didkepsniai ir dešrelės, taip pat inkstai, kepenys ir saldi duona.</w:t>
      </w:r>
    </w:p>
    <w:p w14:paraId="24E12606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6C7C7211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Tandoori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“ – taip vadinamas maisto ruošimo indas, kuriame ruošiami įvairūs Azijos šalių patiekalai. Indas – molinis arba metalinis, dažniausiai aukšto cilindro formos. Jame maistas ruošiamas jį pastatant ant įkaitusių anglių ar degančių malkų, neretai kepama atviroje liepsnoje, todėl temperatūra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tandoori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“ viduje kartais gali siekti net iki 500 laipsnių karščio. Indijoje dažniausiai tokiu būdu kepami vištienos patiekalai, įdarytos daržovės, įdaryti pyragėliai ir net duona.</w:t>
      </w:r>
    </w:p>
    <w:p w14:paraId="7D30F7B9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A9C76A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Savaitgalis – puikus metas pradžiuginti „Eurovizijos“ vakarėlio dalyvius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grilintos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lašišos salotomis</w:t>
      </w:r>
    </w:p>
    <w:p w14:paraId="3F80EE03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037C0E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Norintiems išbandyti tradicinius maisto paruošimo grilyje būdus „Lidl“ ekspertai siūlo pasigaminti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grilintos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lašišos salotas su pomidorais. </w:t>
      </w:r>
    </w:p>
    <w:p w14:paraId="05F059A1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70AB24B1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Patiekalui prireiks:</w:t>
      </w:r>
    </w:p>
    <w:p w14:paraId="70AB84C5" w14:textId="77777777" w:rsidR="00C672B0" w:rsidRDefault="00C672B0" w:rsidP="00C672B0">
      <w:pPr>
        <w:rPr>
          <w:color w:val="000000"/>
        </w:rPr>
      </w:pPr>
    </w:p>
    <w:p w14:paraId="7F117E1C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600 g atlantinės lašišos filė be odos</w:t>
      </w:r>
    </w:p>
    <w:p w14:paraId="5D2004D0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120 g vyšninių pomidorų</w:t>
      </w:r>
    </w:p>
    <w:p w14:paraId="3065772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70 ml aliejaus</w:t>
      </w:r>
    </w:p>
    <w:p w14:paraId="3F98F9F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35 ml baltojo vyno acto</w:t>
      </w:r>
    </w:p>
    <w:p w14:paraId="6ABA8106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30 g saulėje džiovintų pomidorų</w:t>
      </w:r>
    </w:p>
    <w:p w14:paraId="0FF4AC8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1 saujos laiškinių svogūnų</w:t>
      </w:r>
    </w:p>
    <w:p w14:paraId="388B9FB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1 a. š. medaus</w:t>
      </w:r>
    </w:p>
    <w:p w14:paraId="5F7B262A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0,5 a. š. citrininių pipirų</w:t>
      </w:r>
    </w:p>
    <w:p w14:paraId="12740EAC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Druskos pagal skonį </w:t>
      </w:r>
    </w:p>
    <w:p w14:paraId="0963A82A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4F371844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Lašišą ištrinkite aliejumi ir pagardinkite citrininiais pipirais bei druska. Pakepinkite grilyje arba iki 180 laipsnių įkaitintoje orkaitėje, kol mėsa iškeps ir įgaus švelniai rožinį atspalvį.</w:t>
      </w:r>
    </w:p>
    <w:p w14:paraId="0FAACDB6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26A26CE6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Į dubenį įpilkite alyvuogių aliejaus, acto, medaus, sudėkite smulkintus saulėje džiovintus pomidorus, įberkite druskos ir pipirų, sumaišykite.</w:t>
      </w:r>
    </w:p>
    <w:p w14:paraId="40388CB8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47B4E87" w14:textId="77777777" w:rsidR="00C672B0" w:rsidRDefault="00C672B0" w:rsidP="00C672B0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Pomidorus supjaustykite kubeliais, svogūnus – smulkesniais kubeliais ir sudėkite į kitą dubenį. Sumaišykite visus ingredientus bei užpilkite paruoštu padažu. Salotas patiekite su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grilinta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lašiša. Skanaus!</w:t>
      </w:r>
    </w:p>
    <w:p w14:paraId="19806929" w14:textId="77777777" w:rsidR="00C672B0" w:rsidRDefault="00C672B0" w:rsidP="00C672B0">
      <w:pPr>
        <w:spacing w:after="240"/>
      </w:pPr>
    </w:p>
    <w:p w14:paraId="6E4F14BF" w14:textId="77777777" w:rsidR="00C672B0" w:rsidRDefault="00C672B0" w:rsidP="00C672B0"/>
    <w:p w14:paraId="133517B4" w14:textId="77777777" w:rsidR="0096412B" w:rsidRPr="00AB0484" w:rsidRDefault="0096412B" w:rsidP="00AB0484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9060A1E" w14:textId="77777777" w:rsidR="001B43B2" w:rsidRPr="00AB0484" w:rsidRDefault="001B43B2" w:rsidP="00AB048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0484">
        <w:rPr>
          <w:rFonts w:asciiTheme="minorHAnsi" w:hAnsiTheme="minorHAnsi" w:cstheme="minorHAnsi"/>
          <w:b/>
          <w:bCs/>
          <w:color w:val="000000"/>
          <w:sz w:val="22"/>
          <w:szCs w:val="22"/>
        </w:rPr>
        <w:t>Daugiau informacijos:</w:t>
      </w:r>
    </w:p>
    <w:p w14:paraId="3302E06B" w14:textId="77777777" w:rsidR="00AB0484" w:rsidRPr="0098437E" w:rsidRDefault="00AB0484" w:rsidP="00AB048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8437E">
        <w:rPr>
          <w:rFonts w:asciiTheme="minorHAnsi" w:hAnsiTheme="minorHAnsi" w:cstheme="minorHAnsi"/>
          <w:color w:val="000000"/>
          <w:sz w:val="22"/>
          <w:szCs w:val="22"/>
        </w:rPr>
        <w:t>Lina Skersytė</w:t>
      </w:r>
    </w:p>
    <w:p w14:paraId="10683A9F" w14:textId="77777777" w:rsidR="00AB0484" w:rsidRPr="0098437E" w:rsidRDefault="00AB0484" w:rsidP="00AB048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8437E">
        <w:rPr>
          <w:rFonts w:asciiTheme="minorHAnsi" w:hAnsiTheme="minorHAnsi" w:cstheme="minorHAnsi"/>
          <w:color w:val="000000"/>
          <w:sz w:val="22"/>
          <w:szCs w:val="22"/>
        </w:rPr>
        <w:t>Korporatyvinių reikalų ir komunikacijos departamentas</w:t>
      </w:r>
    </w:p>
    <w:p w14:paraId="099D9FC3" w14:textId="77777777" w:rsidR="00AB0484" w:rsidRPr="0098437E" w:rsidRDefault="00AB0484" w:rsidP="00AB048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8437E">
        <w:rPr>
          <w:rFonts w:asciiTheme="minorHAnsi" w:hAnsiTheme="minorHAnsi" w:cstheme="minorHAnsi"/>
          <w:color w:val="000000"/>
          <w:sz w:val="22"/>
          <w:szCs w:val="22"/>
        </w:rPr>
        <w:t>UAB „Lidl Lietuva“</w:t>
      </w:r>
    </w:p>
    <w:p w14:paraId="7F069F94" w14:textId="77777777" w:rsidR="00AB0484" w:rsidRPr="0098437E" w:rsidRDefault="00AB0484" w:rsidP="00AB048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8437E">
        <w:rPr>
          <w:rFonts w:asciiTheme="minorHAnsi" w:hAnsiTheme="minorHAnsi" w:cstheme="minorHAnsi"/>
          <w:color w:val="000000"/>
          <w:sz w:val="22"/>
          <w:szCs w:val="22"/>
        </w:rPr>
        <w:t>Tel. +370 680 53556</w:t>
      </w:r>
    </w:p>
    <w:p w14:paraId="3C24E342" w14:textId="77777777" w:rsidR="00AB0484" w:rsidRPr="0098437E" w:rsidRDefault="00000000" w:rsidP="00AB048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hyperlink r:id="rId8" w:history="1">
        <w:r w:rsidR="00AB0484" w:rsidRPr="0098437E">
          <w:rPr>
            <w:rStyle w:val="Hyperlink"/>
            <w:rFonts w:asciiTheme="minorHAnsi" w:hAnsiTheme="minorHAnsi" w:cstheme="minorHAnsi"/>
            <w:sz w:val="22"/>
            <w:szCs w:val="22"/>
          </w:rPr>
          <w:t>lina.skersyte@lidl.lt</w:t>
        </w:r>
      </w:hyperlink>
    </w:p>
    <w:p w14:paraId="1DB06A33" w14:textId="77777777" w:rsidR="003477B0" w:rsidRDefault="003477B0" w:rsidP="00AB0484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432DBE7" w14:textId="77777777" w:rsidR="00FA3127" w:rsidRDefault="00FA3127" w:rsidP="00AB0484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01A1B67" w14:textId="77777777" w:rsidR="00FA3127" w:rsidRDefault="00FA3127" w:rsidP="00AB0484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5B9792" w14:textId="77777777" w:rsidR="00FA3127" w:rsidRPr="00AB0484" w:rsidRDefault="00FA3127" w:rsidP="00AB0484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FA3127" w:rsidRPr="00AB048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A076" w14:textId="77777777" w:rsidR="00CC03A3" w:rsidRDefault="00CC03A3">
      <w:r>
        <w:separator/>
      </w:r>
    </w:p>
  </w:endnote>
  <w:endnote w:type="continuationSeparator" w:id="0">
    <w:p w14:paraId="6537ACCE" w14:textId="77777777" w:rsidR="00CC03A3" w:rsidRDefault="00CC03A3">
      <w:r>
        <w:continuationSeparator/>
      </w:r>
    </w:p>
  </w:endnote>
  <w:endnote w:type="continuationNotice" w:id="1">
    <w:p w14:paraId="63600516" w14:textId="77777777" w:rsidR="00CC03A3" w:rsidRDefault="00CC0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s Gothic Bd BT Reg">
    <w:panose1 w:val="020B0604020202020204"/>
    <w:charset w:val="59"/>
    <w:family w:val="auto"/>
    <w:pitch w:val="variable"/>
    <w:sig w:usb0="010200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6F9B" w14:textId="77777777" w:rsidR="003477B0" w:rsidRDefault="006B72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hidden="0" allowOverlap="1" wp14:anchorId="29163230" wp14:editId="5390277D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25925" cy="606425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BF54F3" w14:textId="77777777" w:rsidR="003477B0" w:rsidRDefault="006B7245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29163230" id="Rectangle 26" o:spid="_x0000_s1026" style="position:absolute;margin-left:-6pt;margin-top:-32pt;width:332.75pt;height:47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" filled="f" stroked="f">
              <v:textbox inset="2.53958mm,2.53958mm,2.53958mm,2.53958mm">
                <w:txbxContent>
                  <w:p w14:paraId="54BF54F3" w14:textId="77777777" w:rsidR="003477B0" w:rsidRDefault="006B7245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A29F" w14:textId="77777777" w:rsidR="003477B0" w:rsidRDefault="006B72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535"/>
      </w:tabs>
      <w:rPr>
        <w:color w:val="000000"/>
      </w:rPr>
    </w:pPr>
    <w:r>
      <w:rPr>
        <w:color w:val="00000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hidden="0" allowOverlap="1" wp14:anchorId="004918AF" wp14:editId="0F4492C5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25925" cy="606425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85A99" w14:textId="77777777" w:rsidR="003477B0" w:rsidRDefault="006B7245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004918AF" id="Rectangle 27" o:spid="_x0000_s1027" style="position:absolute;margin-left:-7pt;margin-top:-37pt;width:332.75pt;height:47.7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" filled="f" stroked="f">
              <v:textbox inset="2.53958mm,2.53958mm,2.53958mm,2.53958mm">
                <w:txbxContent>
                  <w:p w14:paraId="46985A99" w14:textId="77777777" w:rsidR="003477B0" w:rsidRDefault="006B7245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26B0" w14:textId="77777777" w:rsidR="00CC03A3" w:rsidRDefault="00CC03A3">
      <w:r>
        <w:separator/>
      </w:r>
    </w:p>
  </w:footnote>
  <w:footnote w:type="continuationSeparator" w:id="0">
    <w:p w14:paraId="5532C85E" w14:textId="77777777" w:rsidR="00CC03A3" w:rsidRDefault="00CC03A3">
      <w:r>
        <w:continuationSeparator/>
      </w:r>
    </w:p>
  </w:footnote>
  <w:footnote w:type="continuationNotice" w:id="1">
    <w:p w14:paraId="10EAD4D5" w14:textId="77777777" w:rsidR="00CC03A3" w:rsidRDefault="00CC03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A7D8" w14:textId="77777777" w:rsidR="003477B0" w:rsidRDefault="006B7245">
    <w:pPr>
      <w:rPr>
        <w:rFonts w:ascii="News Gothic Bd BT Reg" w:eastAsia="News Gothic Bd BT Reg" w:hAnsi="News Gothic Bd BT Reg" w:cs="News Gothic Bd BT Reg"/>
      </w:rPr>
    </w:pPr>
    <w:r>
      <w:rPr>
        <w:rFonts w:ascii="News Gothic Bd BT Reg" w:eastAsia="News Gothic Bd BT Reg" w:hAnsi="News Gothic Bd BT Reg" w:cs="News Gothic Bd BT Reg"/>
      </w:rPr>
      <w:t>www.</w:t>
    </w:r>
  </w:p>
  <w:p w14:paraId="3139FD62" w14:textId="77777777" w:rsidR="003477B0" w:rsidRDefault="003477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4ADA" w14:textId="77777777" w:rsidR="003477B0" w:rsidRDefault="006B72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0" behindDoc="1" locked="0" layoutInCell="1" hidden="0" allowOverlap="1" wp14:anchorId="1545DC6C" wp14:editId="3425CC2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0" b="0"/>
          <wp:wrapNone/>
          <wp:docPr id="29" name="Picture 29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A0B6" w14:textId="77777777" w:rsidR="003477B0" w:rsidRDefault="006B72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vertAlign w:val="subscript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1" behindDoc="1" locked="0" layoutInCell="1" hidden="0" allowOverlap="1" wp14:anchorId="5C47CE42" wp14:editId="49C0B0B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0" t="0" r="0" b="0"/>
          <wp:wrapNone/>
          <wp:docPr id="28" name="Picture 28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81D74"/>
    <w:multiLevelType w:val="multilevel"/>
    <w:tmpl w:val="236434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2653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7B0"/>
    <w:rsid w:val="00001298"/>
    <w:rsid w:val="000025B9"/>
    <w:rsid w:val="00020AD6"/>
    <w:rsid w:val="000254D0"/>
    <w:rsid w:val="000423FB"/>
    <w:rsid w:val="00043AD9"/>
    <w:rsid w:val="00044CE8"/>
    <w:rsid w:val="00044F8F"/>
    <w:rsid w:val="00057AD6"/>
    <w:rsid w:val="00067698"/>
    <w:rsid w:val="00084E06"/>
    <w:rsid w:val="000B7D44"/>
    <w:rsid w:val="000C3689"/>
    <w:rsid w:val="000C7A58"/>
    <w:rsid w:val="000D1552"/>
    <w:rsid w:val="000D4FBA"/>
    <w:rsid w:val="000E42E8"/>
    <w:rsid w:val="000E56C1"/>
    <w:rsid w:val="00111D3E"/>
    <w:rsid w:val="0011604B"/>
    <w:rsid w:val="001263BD"/>
    <w:rsid w:val="00142813"/>
    <w:rsid w:val="0015421C"/>
    <w:rsid w:val="001717C0"/>
    <w:rsid w:val="00171E0C"/>
    <w:rsid w:val="001725AE"/>
    <w:rsid w:val="0019230F"/>
    <w:rsid w:val="001B43B2"/>
    <w:rsid w:val="001E2713"/>
    <w:rsid w:val="0020058C"/>
    <w:rsid w:val="00237A63"/>
    <w:rsid w:val="00246B95"/>
    <w:rsid w:val="00246F85"/>
    <w:rsid w:val="00261690"/>
    <w:rsid w:val="00261795"/>
    <w:rsid w:val="002933E9"/>
    <w:rsid w:val="002A0AE4"/>
    <w:rsid w:val="002A6CB3"/>
    <w:rsid w:val="002B575B"/>
    <w:rsid w:val="002F35D5"/>
    <w:rsid w:val="002F652D"/>
    <w:rsid w:val="003049C1"/>
    <w:rsid w:val="00316156"/>
    <w:rsid w:val="003227A3"/>
    <w:rsid w:val="003308F8"/>
    <w:rsid w:val="003360DC"/>
    <w:rsid w:val="00336B02"/>
    <w:rsid w:val="003477B0"/>
    <w:rsid w:val="00357C9A"/>
    <w:rsid w:val="00367A21"/>
    <w:rsid w:val="00373C22"/>
    <w:rsid w:val="00384C73"/>
    <w:rsid w:val="003918D7"/>
    <w:rsid w:val="00394E7B"/>
    <w:rsid w:val="003B112B"/>
    <w:rsid w:val="003B2D65"/>
    <w:rsid w:val="003C35ED"/>
    <w:rsid w:val="003C58EC"/>
    <w:rsid w:val="00404B97"/>
    <w:rsid w:val="00432AC2"/>
    <w:rsid w:val="00434257"/>
    <w:rsid w:val="0044417F"/>
    <w:rsid w:val="00467C76"/>
    <w:rsid w:val="00480796"/>
    <w:rsid w:val="00481111"/>
    <w:rsid w:val="004820C6"/>
    <w:rsid w:val="004A1F32"/>
    <w:rsid w:val="004A7466"/>
    <w:rsid w:val="004E022A"/>
    <w:rsid w:val="004E6979"/>
    <w:rsid w:val="004F7E51"/>
    <w:rsid w:val="00500EF5"/>
    <w:rsid w:val="005251E1"/>
    <w:rsid w:val="005278D0"/>
    <w:rsid w:val="005301F8"/>
    <w:rsid w:val="00557BF5"/>
    <w:rsid w:val="005725D0"/>
    <w:rsid w:val="005741AD"/>
    <w:rsid w:val="00587822"/>
    <w:rsid w:val="005C249B"/>
    <w:rsid w:val="005D7562"/>
    <w:rsid w:val="005E47D1"/>
    <w:rsid w:val="005E4C8A"/>
    <w:rsid w:val="00613683"/>
    <w:rsid w:val="00653B40"/>
    <w:rsid w:val="00661B9C"/>
    <w:rsid w:val="00671B73"/>
    <w:rsid w:val="00675769"/>
    <w:rsid w:val="00686C1B"/>
    <w:rsid w:val="00691BC7"/>
    <w:rsid w:val="0069479A"/>
    <w:rsid w:val="006B0140"/>
    <w:rsid w:val="006B02DA"/>
    <w:rsid w:val="006B7245"/>
    <w:rsid w:val="006C2550"/>
    <w:rsid w:val="006D6CB1"/>
    <w:rsid w:val="006E627E"/>
    <w:rsid w:val="006F0BDE"/>
    <w:rsid w:val="007030B9"/>
    <w:rsid w:val="007068C2"/>
    <w:rsid w:val="007108F1"/>
    <w:rsid w:val="0073399A"/>
    <w:rsid w:val="007552AC"/>
    <w:rsid w:val="00782B2E"/>
    <w:rsid w:val="00790829"/>
    <w:rsid w:val="007C1F5E"/>
    <w:rsid w:val="007D7324"/>
    <w:rsid w:val="007E442D"/>
    <w:rsid w:val="007E6E1D"/>
    <w:rsid w:val="007F4718"/>
    <w:rsid w:val="00804A0E"/>
    <w:rsid w:val="00854CD6"/>
    <w:rsid w:val="00870F8C"/>
    <w:rsid w:val="00880C63"/>
    <w:rsid w:val="00897182"/>
    <w:rsid w:val="008C5CB4"/>
    <w:rsid w:val="008C6C75"/>
    <w:rsid w:val="008D04C1"/>
    <w:rsid w:val="008E4B83"/>
    <w:rsid w:val="008E7DB1"/>
    <w:rsid w:val="008F01CD"/>
    <w:rsid w:val="008F642E"/>
    <w:rsid w:val="00906D3F"/>
    <w:rsid w:val="009116B9"/>
    <w:rsid w:val="009119D3"/>
    <w:rsid w:val="00922382"/>
    <w:rsid w:val="0092281B"/>
    <w:rsid w:val="00927C05"/>
    <w:rsid w:val="00932F3F"/>
    <w:rsid w:val="0096412B"/>
    <w:rsid w:val="00981A6B"/>
    <w:rsid w:val="00996908"/>
    <w:rsid w:val="009A72EC"/>
    <w:rsid w:val="009A7568"/>
    <w:rsid w:val="009C1A55"/>
    <w:rsid w:val="009D6A02"/>
    <w:rsid w:val="009F50CF"/>
    <w:rsid w:val="009F5F3E"/>
    <w:rsid w:val="00A757BE"/>
    <w:rsid w:val="00A76E51"/>
    <w:rsid w:val="00A849C7"/>
    <w:rsid w:val="00AA07B3"/>
    <w:rsid w:val="00AB0484"/>
    <w:rsid w:val="00AB7D24"/>
    <w:rsid w:val="00AC12D5"/>
    <w:rsid w:val="00AF4032"/>
    <w:rsid w:val="00B00BA7"/>
    <w:rsid w:val="00B1124B"/>
    <w:rsid w:val="00B167E6"/>
    <w:rsid w:val="00B470EC"/>
    <w:rsid w:val="00B573C4"/>
    <w:rsid w:val="00B75EBB"/>
    <w:rsid w:val="00B90E2D"/>
    <w:rsid w:val="00B950EB"/>
    <w:rsid w:val="00B95E10"/>
    <w:rsid w:val="00B9661C"/>
    <w:rsid w:val="00BB3929"/>
    <w:rsid w:val="00BB399D"/>
    <w:rsid w:val="00BB3A1D"/>
    <w:rsid w:val="00BB6BC5"/>
    <w:rsid w:val="00BD0A3C"/>
    <w:rsid w:val="00BD2821"/>
    <w:rsid w:val="00BE64B1"/>
    <w:rsid w:val="00C0569E"/>
    <w:rsid w:val="00C26BF6"/>
    <w:rsid w:val="00C34230"/>
    <w:rsid w:val="00C672B0"/>
    <w:rsid w:val="00C71835"/>
    <w:rsid w:val="00C72D5A"/>
    <w:rsid w:val="00C75C9F"/>
    <w:rsid w:val="00C97B21"/>
    <w:rsid w:val="00CB0D56"/>
    <w:rsid w:val="00CB667E"/>
    <w:rsid w:val="00CC03A3"/>
    <w:rsid w:val="00CD090D"/>
    <w:rsid w:val="00CD53D5"/>
    <w:rsid w:val="00CF22F5"/>
    <w:rsid w:val="00CF50A2"/>
    <w:rsid w:val="00D16CD2"/>
    <w:rsid w:val="00D31973"/>
    <w:rsid w:val="00D3574D"/>
    <w:rsid w:val="00D37379"/>
    <w:rsid w:val="00D74FB8"/>
    <w:rsid w:val="00DB236E"/>
    <w:rsid w:val="00DC1205"/>
    <w:rsid w:val="00DC5C50"/>
    <w:rsid w:val="00DD4591"/>
    <w:rsid w:val="00DE601E"/>
    <w:rsid w:val="00DF2570"/>
    <w:rsid w:val="00E11A24"/>
    <w:rsid w:val="00E16F8D"/>
    <w:rsid w:val="00E176C4"/>
    <w:rsid w:val="00E215EA"/>
    <w:rsid w:val="00E3687C"/>
    <w:rsid w:val="00E37343"/>
    <w:rsid w:val="00E47461"/>
    <w:rsid w:val="00E6464F"/>
    <w:rsid w:val="00E6502B"/>
    <w:rsid w:val="00E82044"/>
    <w:rsid w:val="00E85E0C"/>
    <w:rsid w:val="00E952C5"/>
    <w:rsid w:val="00EA1B90"/>
    <w:rsid w:val="00EB4F68"/>
    <w:rsid w:val="00EC6304"/>
    <w:rsid w:val="00F16F6E"/>
    <w:rsid w:val="00F26D81"/>
    <w:rsid w:val="00F37F5D"/>
    <w:rsid w:val="00F53D83"/>
    <w:rsid w:val="00F671F9"/>
    <w:rsid w:val="00F70C44"/>
    <w:rsid w:val="00F8763F"/>
    <w:rsid w:val="00F904F5"/>
    <w:rsid w:val="00F94CF5"/>
    <w:rsid w:val="00F96E34"/>
    <w:rsid w:val="00FA3127"/>
    <w:rsid w:val="00FA319B"/>
    <w:rsid w:val="00FA4E93"/>
    <w:rsid w:val="00FB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50BC64"/>
  <w15:docId w15:val="{970FA256-F7D8-9E4B-8111-E80CC4D3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t-L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uiPriority w:val="9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HoHZz+da13mhMepxfEAgVV5cRw==">AMUW2mUaWxLuorBGPC7MQfWCZ2tYC/G3O2CTEN/wqryGEfD1yu5RZN36Xw2YWhai3bK9pdgkKqcEVoUROEPpAaAeSmIkG4zq55t7SHOjTLAT61sqqFZrsZq5bK51qcValGBUkQHLnlAaerpFt4WNjQAgXtqYdjoJBq2CEwcrkGl5WJ9NAFHSylPiUaaI3XyGwDSNPSXFkPgpGoZ2AMXmKC21RbM/HXU2V3bW85wYG7zK3LPXLH/yGdqH45lP0+EpMQg4K+Lyrau0WTdfuH1QvzT3vjCLQtMSyxJDBeSVmGA6+6QVfHAO4LimIWXzVrO0qFN15LXy9e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Lidl Stiftung &amp; Co. KG</dc:creator>
  <cp:lastModifiedBy>Ricardas | Bosanova</cp:lastModifiedBy>
  <cp:revision>7</cp:revision>
  <dcterms:created xsi:type="dcterms:W3CDTF">2024-05-10T06:49:00Z</dcterms:created>
  <dcterms:modified xsi:type="dcterms:W3CDTF">2024-05-10T11:52:00Z</dcterms:modified>
</cp:coreProperties>
</file>