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F3F14" w14:textId="77777777" w:rsidR="003765B3" w:rsidRPr="009034AE" w:rsidRDefault="003765B3" w:rsidP="003765B3">
      <w:pPr>
        <w:jc w:val="both"/>
        <w:rPr>
          <w:rFonts w:ascii="Times New Roman" w:hAnsi="Times New Roman" w:cs="Times New Roman"/>
          <w:b/>
          <w:bCs/>
          <w:color w:val="000000" w:themeColor="text1"/>
        </w:rPr>
      </w:pPr>
      <w:r w:rsidRPr="009034AE">
        <w:rPr>
          <w:rFonts w:ascii="Times New Roman" w:hAnsi="Times New Roman" w:cs="Times New Roman"/>
          <w:b/>
          <w:bCs/>
          <w:color w:val="000000" w:themeColor="text1"/>
        </w:rPr>
        <w:t>Ekspertai išskiria tris dalykus, būtinus bet kuriame amžiuje: mityba, fizinė veikla ir psichinė sveikata</w:t>
      </w:r>
    </w:p>
    <w:p w14:paraId="00000007" w14:textId="517C1D50" w:rsidR="00174CB9" w:rsidRPr="009034AE" w:rsidRDefault="00000000" w:rsidP="007569E3">
      <w:pPr>
        <w:jc w:val="both"/>
        <w:rPr>
          <w:rFonts w:ascii="Times New Roman" w:eastAsia="Times New Roman" w:hAnsi="Times New Roman" w:cs="Times New Roman"/>
          <w:b/>
          <w:color w:val="000000" w:themeColor="text1"/>
          <w:sz w:val="22"/>
          <w:szCs w:val="22"/>
        </w:rPr>
      </w:pPr>
      <w:r w:rsidRPr="009034AE">
        <w:rPr>
          <w:rFonts w:ascii="Times New Roman" w:eastAsia="Times New Roman" w:hAnsi="Times New Roman" w:cs="Times New Roman"/>
          <w:b/>
          <w:color w:val="000000" w:themeColor="text1"/>
          <w:sz w:val="22"/>
          <w:szCs w:val="22"/>
        </w:rPr>
        <w:t xml:space="preserve">Specialistai sako, kad apie savo sveikatą daugelis vis dar </w:t>
      </w:r>
      <w:r w:rsidR="005E34F1" w:rsidRPr="009034AE">
        <w:rPr>
          <w:rFonts w:ascii="Times New Roman" w:eastAsia="Times New Roman" w:hAnsi="Times New Roman" w:cs="Times New Roman"/>
          <w:b/>
          <w:color w:val="000000" w:themeColor="text1"/>
          <w:sz w:val="22"/>
          <w:szCs w:val="22"/>
        </w:rPr>
        <w:t>susimąsto</w:t>
      </w:r>
      <w:r w:rsidR="00AD0D6B" w:rsidRPr="009034AE">
        <w:rPr>
          <w:rFonts w:ascii="Times New Roman" w:eastAsia="Times New Roman" w:hAnsi="Times New Roman" w:cs="Times New Roman"/>
          <w:b/>
          <w:color w:val="000000" w:themeColor="text1"/>
          <w:sz w:val="22"/>
          <w:szCs w:val="22"/>
        </w:rPr>
        <w:t xml:space="preserve"> tik</w:t>
      </w:r>
      <w:r w:rsidR="005E34F1" w:rsidRPr="009034AE">
        <w:rPr>
          <w:rFonts w:ascii="Times New Roman" w:eastAsia="Times New Roman" w:hAnsi="Times New Roman" w:cs="Times New Roman"/>
          <w:b/>
          <w:color w:val="000000" w:themeColor="text1"/>
          <w:sz w:val="22"/>
          <w:szCs w:val="22"/>
        </w:rPr>
        <w:t xml:space="preserve"> tuomet, kai vyresniame amžiuje susiduria su pirmaisiais rimtais negalavimais</w:t>
      </w:r>
      <w:r w:rsidRPr="009034AE">
        <w:rPr>
          <w:rFonts w:ascii="Times New Roman" w:eastAsia="Times New Roman" w:hAnsi="Times New Roman" w:cs="Times New Roman"/>
          <w:b/>
          <w:color w:val="000000" w:themeColor="text1"/>
          <w:sz w:val="22"/>
          <w:szCs w:val="22"/>
        </w:rPr>
        <w:t xml:space="preserve">, </w:t>
      </w:r>
      <w:r w:rsidR="005E34F1" w:rsidRPr="009034AE">
        <w:rPr>
          <w:rFonts w:ascii="Times New Roman" w:eastAsia="Times New Roman" w:hAnsi="Times New Roman" w:cs="Times New Roman"/>
          <w:b/>
          <w:color w:val="000000" w:themeColor="text1"/>
          <w:sz w:val="22"/>
          <w:szCs w:val="22"/>
        </w:rPr>
        <w:t>tačiau kur kas daugiau dėmesio sveikatai reik</w:t>
      </w:r>
      <w:r w:rsidR="001401CD" w:rsidRPr="009034AE">
        <w:rPr>
          <w:rFonts w:ascii="Times New Roman" w:eastAsia="Times New Roman" w:hAnsi="Times New Roman" w:cs="Times New Roman"/>
          <w:b/>
          <w:color w:val="000000" w:themeColor="text1"/>
          <w:sz w:val="22"/>
          <w:szCs w:val="22"/>
        </w:rPr>
        <w:t>ė</w:t>
      </w:r>
      <w:r w:rsidR="005E34F1" w:rsidRPr="009034AE">
        <w:rPr>
          <w:rFonts w:ascii="Times New Roman" w:eastAsia="Times New Roman" w:hAnsi="Times New Roman" w:cs="Times New Roman"/>
          <w:b/>
          <w:color w:val="000000" w:themeColor="text1"/>
          <w:sz w:val="22"/>
          <w:szCs w:val="22"/>
        </w:rPr>
        <w:t>tų skirti dar jauname amžiuje – kuo daugiau pastangų rūpindamiesi savimi įdėsite dabar, tuo sveikesne senatve galėsite džiaugtis.</w:t>
      </w:r>
    </w:p>
    <w:p w14:paraId="00000008" w14:textId="5E6F35A1" w:rsidR="00174CB9" w:rsidRPr="009034AE" w:rsidRDefault="00000000" w:rsidP="007569E3">
      <w:pPr>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Žmonių gyvenimo  trukmė ilgėja, bet gyvenimo kokybė dėl to nebūtinai gerėja, sako</w:t>
      </w:r>
      <w:r w:rsidR="005E34F1" w:rsidRPr="009034AE">
        <w:rPr>
          <w:rFonts w:ascii="Times New Roman" w:eastAsia="Times New Roman" w:hAnsi="Times New Roman" w:cs="Times New Roman"/>
          <w:color w:val="000000" w:themeColor="text1"/>
          <w:sz w:val="22"/>
          <w:szCs w:val="22"/>
        </w:rPr>
        <w:t xml:space="preserve"> </w:t>
      </w:r>
      <w:r w:rsidRPr="009034AE">
        <w:rPr>
          <w:rFonts w:ascii="Times New Roman" w:eastAsia="Times New Roman" w:hAnsi="Times New Roman" w:cs="Times New Roman"/>
          <w:color w:val="000000" w:themeColor="text1"/>
          <w:sz w:val="22"/>
          <w:szCs w:val="22"/>
        </w:rPr>
        <w:t xml:space="preserve">gydytojas dietologas Edvardas </w:t>
      </w:r>
      <w:proofErr w:type="spellStart"/>
      <w:r w:rsidRPr="009034AE">
        <w:rPr>
          <w:rFonts w:ascii="Times New Roman" w:eastAsia="Times New Roman" w:hAnsi="Times New Roman" w:cs="Times New Roman"/>
          <w:color w:val="000000" w:themeColor="text1"/>
          <w:sz w:val="22"/>
          <w:szCs w:val="22"/>
        </w:rPr>
        <w:t>Grišinas</w:t>
      </w:r>
      <w:proofErr w:type="spellEnd"/>
      <w:r w:rsidRPr="009034AE">
        <w:rPr>
          <w:rFonts w:ascii="Times New Roman" w:eastAsia="Times New Roman" w:hAnsi="Times New Roman" w:cs="Times New Roman"/>
          <w:color w:val="000000" w:themeColor="text1"/>
          <w:sz w:val="22"/>
          <w:szCs w:val="22"/>
        </w:rPr>
        <w:t>, tad ir išlaidų medicinai patiriame vis daugiau.</w:t>
      </w:r>
    </w:p>
    <w:p w14:paraId="00000009" w14:textId="77777777" w:rsidR="00174CB9" w:rsidRPr="009034AE" w:rsidRDefault="00000000" w:rsidP="007569E3">
      <w:pPr>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Jis išskiria tris dalykus, apie kuriuos susimąstyti reiktų jau dabar, kad gyventume kokybiškai ir kur kas mažiau bėdų dėl sveikatos turėtume net ir vyresniame amžiuje.</w:t>
      </w:r>
    </w:p>
    <w:p w14:paraId="0000000A" w14:textId="4506BA82" w:rsidR="00174CB9" w:rsidRPr="009034AE" w:rsidRDefault="00000000"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w:t>
      </w:r>
      <w:r w:rsidR="005E34F1" w:rsidRPr="009034AE">
        <w:rPr>
          <w:rFonts w:ascii="Times New Roman" w:eastAsia="Times New Roman" w:hAnsi="Times New Roman" w:cs="Times New Roman"/>
          <w:color w:val="000000" w:themeColor="text1"/>
          <w:sz w:val="22"/>
          <w:szCs w:val="22"/>
        </w:rPr>
        <w:t>Kalbant apie</w:t>
      </w:r>
      <w:r w:rsidRPr="009034AE">
        <w:rPr>
          <w:rFonts w:ascii="Times New Roman" w:eastAsia="Times New Roman" w:hAnsi="Times New Roman" w:cs="Times New Roman"/>
          <w:color w:val="000000" w:themeColor="text1"/>
          <w:sz w:val="22"/>
          <w:szCs w:val="22"/>
        </w:rPr>
        <w:t xml:space="preserve"> orią senatvę, </w:t>
      </w:r>
      <w:r w:rsidR="005E34F1" w:rsidRPr="009034AE">
        <w:rPr>
          <w:rFonts w:ascii="Times New Roman" w:eastAsia="Times New Roman" w:hAnsi="Times New Roman" w:cs="Times New Roman"/>
          <w:color w:val="000000" w:themeColor="text1"/>
          <w:sz w:val="22"/>
          <w:szCs w:val="22"/>
        </w:rPr>
        <w:t xml:space="preserve">pirmiausia reikėtų </w:t>
      </w:r>
      <w:r w:rsidRPr="009034AE">
        <w:rPr>
          <w:rFonts w:ascii="Times New Roman" w:eastAsia="Times New Roman" w:hAnsi="Times New Roman" w:cs="Times New Roman"/>
          <w:color w:val="000000" w:themeColor="text1"/>
          <w:sz w:val="22"/>
          <w:szCs w:val="22"/>
        </w:rPr>
        <w:t xml:space="preserve">kalbėti ne apie gyvenimo kiekybę, o </w:t>
      </w:r>
      <w:r w:rsidR="005E34F1" w:rsidRPr="009034AE">
        <w:rPr>
          <w:rFonts w:ascii="Times New Roman" w:eastAsia="Times New Roman" w:hAnsi="Times New Roman" w:cs="Times New Roman"/>
          <w:color w:val="000000" w:themeColor="text1"/>
          <w:sz w:val="22"/>
          <w:szCs w:val="22"/>
        </w:rPr>
        <w:t xml:space="preserve">jo </w:t>
      </w:r>
      <w:r w:rsidRPr="009034AE">
        <w:rPr>
          <w:rFonts w:ascii="Times New Roman" w:eastAsia="Times New Roman" w:hAnsi="Times New Roman" w:cs="Times New Roman"/>
          <w:color w:val="000000" w:themeColor="text1"/>
          <w:sz w:val="22"/>
          <w:szCs w:val="22"/>
        </w:rPr>
        <w:t>kokybę</w:t>
      </w:r>
      <w:r w:rsidR="005E34F1" w:rsidRPr="009034AE">
        <w:rPr>
          <w:rFonts w:ascii="Times New Roman" w:eastAsia="Times New Roman" w:hAnsi="Times New Roman" w:cs="Times New Roman"/>
          <w:color w:val="000000" w:themeColor="text1"/>
          <w:sz w:val="22"/>
          <w:szCs w:val="22"/>
        </w:rPr>
        <w:t>.</w:t>
      </w:r>
      <w:r w:rsidRPr="009034AE">
        <w:rPr>
          <w:rFonts w:ascii="Times New Roman" w:eastAsia="Times New Roman" w:hAnsi="Times New Roman" w:cs="Times New Roman"/>
          <w:color w:val="000000" w:themeColor="text1"/>
          <w:sz w:val="22"/>
          <w:szCs w:val="22"/>
        </w:rPr>
        <w:t xml:space="preserve"> </w:t>
      </w:r>
      <w:r w:rsidR="005E34F1" w:rsidRPr="009034AE">
        <w:rPr>
          <w:rFonts w:ascii="Times New Roman" w:eastAsia="Times New Roman" w:hAnsi="Times New Roman" w:cs="Times New Roman"/>
          <w:color w:val="000000" w:themeColor="text1"/>
          <w:sz w:val="22"/>
          <w:szCs w:val="22"/>
        </w:rPr>
        <w:t>Šiuos du dalyk</w:t>
      </w:r>
      <w:r w:rsidR="0047744A" w:rsidRPr="009034AE">
        <w:rPr>
          <w:rFonts w:ascii="Times New Roman" w:eastAsia="Times New Roman" w:hAnsi="Times New Roman" w:cs="Times New Roman"/>
          <w:color w:val="000000" w:themeColor="text1"/>
          <w:sz w:val="22"/>
          <w:szCs w:val="22"/>
        </w:rPr>
        <w:t>u</w:t>
      </w:r>
      <w:r w:rsidR="005E34F1" w:rsidRPr="009034AE">
        <w:rPr>
          <w:rFonts w:ascii="Times New Roman" w:eastAsia="Times New Roman" w:hAnsi="Times New Roman" w:cs="Times New Roman"/>
          <w:color w:val="000000" w:themeColor="text1"/>
          <w:sz w:val="22"/>
          <w:szCs w:val="22"/>
        </w:rPr>
        <w:t>s</w:t>
      </w:r>
      <w:r w:rsidRPr="009034AE">
        <w:rPr>
          <w:rFonts w:ascii="Times New Roman" w:eastAsia="Times New Roman" w:hAnsi="Times New Roman" w:cs="Times New Roman"/>
          <w:color w:val="000000" w:themeColor="text1"/>
          <w:sz w:val="22"/>
          <w:szCs w:val="22"/>
        </w:rPr>
        <w:t xml:space="preserve"> gyvenime labai</w:t>
      </w:r>
      <w:r w:rsidR="005E34F1" w:rsidRPr="009034AE">
        <w:rPr>
          <w:rFonts w:ascii="Times New Roman" w:eastAsia="Times New Roman" w:hAnsi="Times New Roman" w:cs="Times New Roman"/>
          <w:color w:val="000000" w:themeColor="text1"/>
          <w:sz w:val="22"/>
          <w:szCs w:val="22"/>
        </w:rPr>
        <w:t xml:space="preserve"> dažnai painiojame </w:t>
      </w:r>
      <w:r w:rsidR="0047744A" w:rsidRPr="009034AE">
        <w:rPr>
          <w:rFonts w:ascii="Times New Roman" w:eastAsia="Times New Roman" w:hAnsi="Times New Roman" w:cs="Times New Roman"/>
          <w:color w:val="000000" w:themeColor="text1"/>
          <w:sz w:val="22"/>
          <w:szCs w:val="22"/>
        </w:rPr>
        <w:t>–</w:t>
      </w:r>
      <w:r w:rsidR="005E34F1" w:rsidRPr="009034AE">
        <w:rPr>
          <w:rFonts w:ascii="Times New Roman" w:eastAsia="Times New Roman" w:hAnsi="Times New Roman" w:cs="Times New Roman"/>
          <w:color w:val="000000" w:themeColor="text1"/>
          <w:sz w:val="22"/>
          <w:szCs w:val="22"/>
        </w:rPr>
        <w:t xml:space="preserve"> siekiame gyventi kuo ilgiau, tačiau retai mąstome, kaip kokybiškai gyvenimą nugyvensime. Norint, kad vyresniame amžiuje gyvenimu galėtume džiaugtis būdami sveiki, visų pirma turėtume s</w:t>
      </w:r>
      <w:r w:rsidRPr="009034AE">
        <w:rPr>
          <w:rFonts w:ascii="Times New Roman" w:eastAsia="Times New Roman" w:hAnsi="Times New Roman" w:cs="Times New Roman"/>
          <w:color w:val="000000" w:themeColor="text1"/>
          <w:sz w:val="22"/>
          <w:szCs w:val="22"/>
        </w:rPr>
        <w:t>usimąstyti apie mitybą, fizinę veiklą ir psich</w:t>
      </w:r>
      <w:r w:rsidR="005E34F1" w:rsidRPr="009034AE">
        <w:rPr>
          <w:rFonts w:ascii="Times New Roman" w:eastAsia="Times New Roman" w:hAnsi="Times New Roman" w:cs="Times New Roman"/>
          <w:color w:val="000000" w:themeColor="text1"/>
          <w:sz w:val="22"/>
          <w:szCs w:val="22"/>
        </w:rPr>
        <w:t>ologinę sveiktą</w:t>
      </w:r>
      <w:r w:rsidRPr="009034AE">
        <w:rPr>
          <w:rFonts w:ascii="Times New Roman" w:eastAsia="Times New Roman" w:hAnsi="Times New Roman" w:cs="Times New Roman"/>
          <w:color w:val="000000" w:themeColor="text1"/>
          <w:sz w:val="22"/>
          <w:szCs w:val="22"/>
        </w:rPr>
        <w:t>. Jei šiais trimis dalykais</w:t>
      </w:r>
      <w:r w:rsidR="005E34F1" w:rsidRPr="009034AE">
        <w:rPr>
          <w:rFonts w:ascii="Times New Roman" w:eastAsia="Times New Roman" w:hAnsi="Times New Roman" w:cs="Times New Roman"/>
          <w:color w:val="000000" w:themeColor="text1"/>
          <w:sz w:val="22"/>
          <w:szCs w:val="22"/>
        </w:rPr>
        <w:t xml:space="preserve"> šiandien</w:t>
      </w:r>
      <w:r w:rsidRPr="009034AE">
        <w:rPr>
          <w:rFonts w:ascii="Times New Roman" w:eastAsia="Times New Roman" w:hAnsi="Times New Roman" w:cs="Times New Roman"/>
          <w:color w:val="000000" w:themeColor="text1"/>
          <w:sz w:val="22"/>
          <w:szCs w:val="22"/>
        </w:rPr>
        <w:t xml:space="preserve"> nesirūpin</w:t>
      </w:r>
      <w:r w:rsidR="005E34F1" w:rsidRPr="009034AE">
        <w:rPr>
          <w:rFonts w:ascii="Times New Roman" w:eastAsia="Times New Roman" w:hAnsi="Times New Roman" w:cs="Times New Roman"/>
          <w:color w:val="000000" w:themeColor="text1"/>
          <w:sz w:val="22"/>
          <w:szCs w:val="22"/>
        </w:rPr>
        <w:t>sime</w:t>
      </w:r>
      <w:r w:rsidRPr="009034AE">
        <w:rPr>
          <w:rFonts w:ascii="Times New Roman" w:eastAsia="Times New Roman" w:hAnsi="Times New Roman" w:cs="Times New Roman"/>
          <w:color w:val="000000" w:themeColor="text1"/>
          <w:sz w:val="22"/>
          <w:szCs w:val="22"/>
        </w:rPr>
        <w:t>, gyvenimo kokybė prastės, turėsime daugiau sveikatos problemų</w:t>
      </w:r>
      <w:r w:rsidR="005E34F1" w:rsidRPr="009034AE">
        <w:rPr>
          <w:rFonts w:ascii="Times New Roman" w:eastAsia="Times New Roman" w:hAnsi="Times New Roman" w:cs="Times New Roman"/>
          <w:color w:val="000000" w:themeColor="text1"/>
          <w:sz w:val="22"/>
          <w:szCs w:val="22"/>
        </w:rPr>
        <w:t xml:space="preserve"> senatvėje</w:t>
      </w:r>
      <w:r w:rsidRPr="009034AE">
        <w:rPr>
          <w:rFonts w:ascii="Times New Roman" w:eastAsia="Times New Roman" w:hAnsi="Times New Roman" w:cs="Times New Roman"/>
          <w:color w:val="000000" w:themeColor="text1"/>
          <w:sz w:val="22"/>
          <w:szCs w:val="22"/>
        </w:rPr>
        <w:t xml:space="preserve">“, – sako E. </w:t>
      </w:r>
      <w:proofErr w:type="spellStart"/>
      <w:r w:rsidRPr="009034AE">
        <w:rPr>
          <w:rFonts w:ascii="Times New Roman" w:eastAsia="Times New Roman" w:hAnsi="Times New Roman" w:cs="Times New Roman"/>
          <w:color w:val="000000" w:themeColor="text1"/>
          <w:sz w:val="22"/>
          <w:szCs w:val="22"/>
        </w:rPr>
        <w:t>Grišinas</w:t>
      </w:r>
      <w:proofErr w:type="spellEnd"/>
      <w:r w:rsidRPr="009034AE">
        <w:rPr>
          <w:rFonts w:ascii="Times New Roman" w:eastAsia="Times New Roman" w:hAnsi="Times New Roman" w:cs="Times New Roman"/>
          <w:color w:val="000000" w:themeColor="text1"/>
          <w:sz w:val="22"/>
          <w:szCs w:val="22"/>
        </w:rPr>
        <w:t>.</w:t>
      </w:r>
    </w:p>
    <w:p w14:paraId="0000000B" w14:textId="77777777" w:rsidR="00174CB9" w:rsidRPr="009034AE" w:rsidRDefault="00174CB9" w:rsidP="007569E3">
      <w:pPr>
        <w:spacing w:after="0" w:line="240" w:lineRule="auto"/>
        <w:jc w:val="both"/>
        <w:rPr>
          <w:rFonts w:ascii="Times New Roman" w:eastAsia="Times New Roman" w:hAnsi="Times New Roman" w:cs="Times New Roman"/>
          <w:color w:val="000000" w:themeColor="text1"/>
          <w:sz w:val="22"/>
          <w:szCs w:val="22"/>
        </w:rPr>
      </w:pPr>
    </w:p>
    <w:p w14:paraId="0000000C" w14:textId="087EA5E9" w:rsidR="00174CB9" w:rsidRPr="009034AE" w:rsidRDefault="00000000"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 xml:space="preserve">Bendrovės „PZU Lietuva gyvybės draudimas“ </w:t>
      </w:r>
      <w:r w:rsidR="00D562CE" w:rsidRPr="009034AE">
        <w:rPr>
          <w:rFonts w:ascii="Times New Roman" w:eastAsia="Times New Roman" w:hAnsi="Times New Roman" w:cs="Times New Roman"/>
          <w:color w:val="000000" w:themeColor="text1"/>
          <w:sz w:val="22"/>
          <w:szCs w:val="22"/>
        </w:rPr>
        <w:t xml:space="preserve">užsakymu </w:t>
      </w:r>
      <w:r w:rsidRPr="009034AE">
        <w:rPr>
          <w:rFonts w:ascii="Times New Roman" w:eastAsia="Times New Roman" w:hAnsi="Times New Roman" w:cs="Times New Roman"/>
          <w:color w:val="000000" w:themeColor="text1"/>
          <w:sz w:val="22"/>
          <w:szCs w:val="22"/>
        </w:rPr>
        <w:t>„</w:t>
      </w:r>
      <w:proofErr w:type="spellStart"/>
      <w:r w:rsidRPr="009034AE">
        <w:rPr>
          <w:rFonts w:ascii="Times New Roman" w:eastAsia="Times New Roman" w:hAnsi="Times New Roman" w:cs="Times New Roman"/>
          <w:color w:val="000000" w:themeColor="text1"/>
          <w:sz w:val="22"/>
          <w:szCs w:val="22"/>
        </w:rPr>
        <w:t>Spinter</w:t>
      </w:r>
      <w:proofErr w:type="spellEnd"/>
      <w:r w:rsidRPr="009034AE">
        <w:rPr>
          <w:rFonts w:ascii="Times New Roman" w:eastAsia="Times New Roman" w:hAnsi="Times New Roman" w:cs="Times New Roman"/>
          <w:color w:val="000000" w:themeColor="text1"/>
          <w:sz w:val="22"/>
          <w:szCs w:val="22"/>
        </w:rPr>
        <w:t xml:space="preserve"> </w:t>
      </w:r>
      <w:proofErr w:type="spellStart"/>
      <w:r w:rsidRPr="009034AE">
        <w:rPr>
          <w:rFonts w:ascii="Times New Roman" w:eastAsia="Times New Roman" w:hAnsi="Times New Roman" w:cs="Times New Roman"/>
          <w:color w:val="000000" w:themeColor="text1"/>
          <w:sz w:val="22"/>
          <w:szCs w:val="22"/>
        </w:rPr>
        <w:t>Research</w:t>
      </w:r>
      <w:proofErr w:type="spellEnd"/>
      <w:r w:rsidRPr="009034AE">
        <w:rPr>
          <w:rFonts w:ascii="Times New Roman" w:eastAsia="Times New Roman" w:hAnsi="Times New Roman" w:cs="Times New Roman"/>
          <w:color w:val="000000" w:themeColor="text1"/>
          <w:sz w:val="22"/>
          <w:szCs w:val="22"/>
        </w:rPr>
        <w:t>“ atliktas šalies gyventojų tyrimas apie rūpinimąsi savo sveikata atskleidė, kad tik mažiau nei pusė lietuvių savo sveikata rūpinasi pakankamai.</w:t>
      </w:r>
    </w:p>
    <w:p w14:paraId="0000000D" w14:textId="77777777" w:rsidR="00174CB9" w:rsidRPr="009034AE" w:rsidRDefault="00174CB9" w:rsidP="007569E3">
      <w:pPr>
        <w:spacing w:after="0" w:line="240" w:lineRule="auto"/>
        <w:jc w:val="both"/>
        <w:rPr>
          <w:rFonts w:ascii="Times New Roman" w:eastAsia="Times New Roman" w:hAnsi="Times New Roman" w:cs="Times New Roman"/>
          <w:color w:val="000000" w:themeColor="text1"/>
          <w:sz w:val="22"/>
          <w:szCs w:val="22"/>
        </w:rPr>
      </w:pPr>
    </w:p>
    <w:p w14:paraId="0000000E" w14:textId="7DAF8DEB" w:rsidR="00174CB9" w:rsidRPr="009034AE" w:rsidRDefault="00000000" w:rsidP="007569E3">
      <w:pPr>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 xml:space="preserve">45 proc. lietuvių </w:t>
      </w:r>
      <w:r w:rsidR="00D562CE" w:rsidRPr="009034AE">
        <w:rPr>
          <w:rFonts w:ascii="Times New Roman" w:eastAsia="Times New Roman" w:hAnsi="Times New Roman" w:cs="Times New Roman"/>
          <w:color w:val="000000" w:themeColor="text1"/>
          <w:sz w:val="22"/>
          <w:szCs w:val="22"/>
        </w:rPr>
        <w:t xml:space="preserve">mityba </w:t>
      </w:r>
      <w:r w:rsidRPr="009034AE">
        <w:rPr>
          <w:rFonts w:ascii="Times New Roman" w:eastAsia="Times New Roman" w:hAnsi="Times New Roman" w:cs="Times New Roman"/>
          <w:color w:val="000000" w:themeColor="text1"/>
          <w:sz w:val="22"/>
          <w:szCs w:val="22"/>
        </w:rPr>
        <w:t>nėra visavertė ir jie norėtų maitintis sveikiau. Daugiau nei trečdalis apklaustųjų (37 proc.) teigia, kad jų gyvenime trūksta fizinio aktyvumo, tad jie norėtų daugiau mankštintis, sportuoti.</w:t>
      </w:r>
    </w:p>
    <w:p w14:paraId="0000000F" w14:textId="77777777" w:rsidR="00174CB9" w:rsidRPr="009034AE" w:rsidRDefault="00000000" w:rsidP="007569E3">
      <w:pPr>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Ne mažiau svarbi ir psichologinę sveikatą rodanti statistika: daugiau nei trečdalis apklaustųjų sako, kad jų miegas nekokybiškas, jie susiduria su sunkumais užmigdami arba dažnai prabunda naktį. Tiek pat tyrime dalyvavusių žmonių teigia, kad patiria daug nerimo ar streso, norėtų geriau su juo tvarkytis.</w:t>
      </w:r>
    </w:p>
    <w:p w14:paraId="00000010" w14:textId="77777777" w:rsidR="00174CB9" w:rsidRPr="009034AE" w:rsidRDefault="00000000" w:rsidP="007569E3">
      <w:pPr>
        <w:spacing w:after="0" w:line="240" w:lineRule="auto"/>
        <w:jc w:val="both"/>
        <w:rPr>
          <w:rFonts w:ascii="Times New Roman" w:eastAsia="Times New Roman" w:hAnsi="Times New Roman" w:cs="Times New Roman"/>
          <w:b/>
          <w:color w:val="000000" w:themeColor="text1"/>
          <w:sz w:val="22"/>
          <w:szCs w:val="22"/>
        </w:rPr>
      </w:pPr>
      <w:r w:rsidRPr="009034AE">
        <w:rPr>
          <w:rFonts w:ascii="Times New Roman" w:eastAsia="Times New Roman" w:hAnsi="Times New Roman" w:cs="Times New Roman"/>
          <w:b/>
          <w:color w:val="000000" w:themeColor="text1"/>
          <w:sz w:val="22"/>
          <w:szCs w:val="22"/>
        </w:rPr>
        <w:t>Nuo mitybos pradėti nesudėtinga</w:t>
      </w:r>
    </w:p>
    <w:p w14:paraId="00000011" w14:textId="77777777" w:rsidR="00174CB9" w:rsidRPr="009034AE" w:rsidRDefault="00174CB9" w:rsidP="007569E3">
      <w:pPr>
        <w:spacing w:after="0" w:line="240" w:lineRule="auto"/>
        <w:jc w:val="both"/>
        <w:rPr>
          <w:rFonts w:ascii="Times New Roman" w:eastAsia="Times New Roman" w:hAnsi="Times New Roman" w:cs="Times New Roman"/>
          <w:b/>
          <w:color w:val="000000" w:themeColor="text1"/>
          <w:sz w:val="22"/>
          <w:szCs w:val="22"/>
        </w:rPr>
      </w:pPr>
    </w:p>
    <w:p w14:paraId="00000012" w14:textId="77777777" w:rsidR="00174CB9" w:rsidRPr="009034AE" w:rsidRDefault="00000000"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80-90 proc. mums būtinų maistinių medžiagų galime gauti su kasdieniu maistu, sako dietologas. Kiek pasistengus visai nesudėtinga mitybą sustyguoti taip, kad pernelyg apie tai negalvodami kasdien gautume pakankamą mums reikiamą naudingų medžiagų kiekį.</w:t>
      </w:r>
    </w:p>
    <w:p w14:paraId="00000013" w14:textId="77777777" w:rsidR="00174CB9" w:rsidRPr="009034AE" w:rsidRDefault="00174CB9" w:rsidP="007569E3">
      <w:pPr>
        <w:spacing w:after="0" w:line="240" w:lineRule="auto"/>
        <w:jc w:val="both"/>
        <w:rPr>
          <w:rFonts w:ascii="Times New Roman" w:eastAsia="Times New Roman" w:hAnsi="Times New Roman" w:cs="Times New Roman"/>
          <w:b/>
          <w:color w:val="000000" w:themeColor="text1"/>
          <w:sz w:val="22"/>
          <w:szCs w:val="22"/>
        </w:rPr>
      </w:pPr>
    </w:p>
    <w:p w14:paraId="00000014" w14:textId="2D1CFDE3" w:rsidR="00174CB9" w:rsidRPr="009034AE" w:rsidRDefault="00000000"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 xml:space="preserve">„Pradėkime nuo to, kad tris kartus per dieną valgyti yra būtina. Be to, jei yra galimybė, būtina per dieną bent du kartus valgyti daržoves, reiktų kaskart suvalgyti jų bent po 200 g. Tai tikrai nėra labai daug, maždaug du agurkai ir du pomidorai. Taip pat reiktų į mitybą įtraukti šviežius vaisius ir uogas. </w:t>
      </w:r>
      <w:r w:rsidR="00D562CE" w:rsidRPr="009034AE">
        <w:rPr>
          <w:rFonts w:ascii="Times New Roman" w:eastAsia="Times New Roman" w:hAnsi="Times New Roman" w:cs="Times New Roman"/>
          <w:color w:val="000000" w:themeColor="text1"/>
          <w:sz w:val="22"/>
          <w:szCs w:val="22"/>
        </w:rPr>
        <w:t xml:space="preserve">Vasarą bus </w:t>
      </w:r>
      <w:r w:rsidRPr="009034AE">
        <w:rPr>
          <w:rFonts w:ascii="Times New Roman" w:eastAsia="Times New Roman" w:hAnsi="Times New Roman" w:cs="Times New Roman"/>
          <w:color w:val="000000" w:themeColor="text1"/>
          <w:sz w:val="22"/>
          <w:szCs w:val="22"/>
        </w:rPr>
        <w:t>puikus metas racioną paįvairinti mėlynėmis, avietėmis, braškėmis</w:t>
      </w:r>
      <w:r w:rsidR="00D562CE" w:rsidRPr="009034AE">
        <w:rPr>
          <w:rFonts w:ascii="Times New Roman" w:eastAsia="Times New Roman" w:hAnsi="Times New Roman" w:cs="Times New Roman"/>
          <w:color w:val="000000" w:themeColor="text1"/>
          <w:sz w:val="22"/>
          <w:szCs w:val="22"/>
        </w:rPr>
        <w:t xml:space="preserve"> ir kitomis vertingomis uogomis</w:t>
      </w:r>
      <w:r w:rsidR="0058615C" w:rsidRPr="009034AE">
        <w:rPr>
          <w:rFonts w:ascii="Times New Roman" w:eastAsia="Times New Roman" w:hAnsi="Times New Roman" w:cs="Times New Roman"/>
          <w:color w:val="000000" w:themeColor="text1"/>
          <w:sz w:val="22"/>
          <w:szCs w:val="22"/>
        </w:rPr>
        <w:t>, tokiomis, kaip serbentai</w:t>
      </w:r>
      <w:r w:rsidR="00365DB9" w:rsidRPr="009034AE">
        <w:rPr>
          <w:rFonts w:ascii="Times New Roman" w:eastAsia="Times New Roman" w:hAnsi="Times New Roman" w:cs="Times New Roman"/>
          <w:color w:val="000000" w:themeColor="text1"/>
          <w:sz w:val="22"/>
          <w:szCs w:val="22"/>
        </w:rPr>
        <w:t xml:space="preserve">, agrastai, vyšnios, </w:t>
      </w:r>
      <w:proofErr w:type="spellStart"/>
      <w:r w:rsidR="00365DB9" w:rsidRPr="009034AE">
        <w:rPr>
          <w:rFonts w:ascii="Times New Roman" w:eastAsia="Times New Roman" w:hAnsi="Times New Roman" w:cs="Times New Roman"/>
          <w:color w:val="000000" w:themeColor="text1"/>
          <w:sz w:val="22"/>
          <w:szCs w:val="22"/>
        </w:rPr>
        <w:t>šilauogės</w:t>
      </w:r>
      <w:proofErr w:type="spellEnd"/>
      <w:r w:rsidR="00365DB9" w:rsidRPr="009034AE">
        <w:rPr>
          <w:rFonts w:ascii="Times New Roman" w:eastAsia="Times New Roman" w:hAnsi="Times New Roman" w:cs="Times New Roman"/>
          <w:color w:val="000000" w:themeColor="text1"/>
          <w:sz w:val="22"/>
          <w:szCs w:val="22"/>
        </w:rPr>
        <w:t xml:space="preserve"> ir pan.</w:t>
      </w:r>
      <w:r w:rsidRPr="009034AE">
        <w:rPr>
          <w:rFonts w:ascii="Times New Roman" w:eastAsia="Times New Roman" w:hAnsi="Times New Roman" w:cs="Times New Roman"/>
          <w:color w:val="000000" w:themeColor="text1"/>
          <w:sz w:val="22"/>
          <w:szCs w:val="22"/>
        </w:rPr>
        <w:t xml:space="preserve">“, – dėsto E. </w:t>
      </w:r>
      <w:proofErr w:type="spellStart"/>
      <w:r w:rsidRPr="009034AE">
        <w:rPr>
          <w:rFonts w:ascii="Times New Roman" w:eastAsia="Times New Roman" w:hAnsi="Times New Roman" w:cs="Times New Roman"/>
          <w:color w:val="000000" w:themeColor="text1"/>
          <w:sz w:val="22"/>
          <w:szCs w:val="22"/>
        </w:rPr>
        <w:t>Grišinas</w:t>
      </w:r>
      <w:proofErr w:type="spellEnd"/>
      <w:r w:rsidRPr="009034AE">
        <w:rPr>
          <w:rFonts w:ascii="Times New Roman" w:eastAsia="Times New Roman" w:hAnsi="Times New Roman" w:cs="Times New Roman"/>
          <w:color w:val="000000" w:themeColor="text1"/>
          <w:sz w:val="22"/>
          <w:szCs w:val="22"/>
        </w:rPr>
        <w:t>.</w:t>
      </w:r>
    </w:p>
    <w:p w14:paraId="18423000" w14:textId="77777777" w:rsidR="00365DB9" w:rsidRPr="009034AE" w:rsidRDefault="00365DB9" w:rsidP="007569E3">
      <w:pPr>
        <w:spacing w:after="0" w:line="240" w:lineRule="auto"/>
        <w:jc w:val="both"/>
        <w:rPr>
          <w:rFonts w:ascii="Times New Roman" w:eastAsia="Times New Roman" w:hAnsi="Times New Roman" w:cs="Times New Roman"/>
          <w:color w:val="000000" w:themeColor="text1"/>
          <w:sz w:val="22"/>
          <w:szCs w:val="22"/>
        </w:rPr>
      </w:pPr>
    </w:p>
    <w:p w14:paraId="7FE40885" w14:textId="7FDFD5B0" w:rsidR="00D1294D" w:rsidRPr="009034AE" w:rsidRDefault="00D1294D"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 xml:space="preserve">Dietologas pataria nepamiršti </w:t>
      </w:r>
      <w:r w:rsidR="00AD0D6B" w:rsidRPr="009034AE">
        <w:rPr>
          <w:rFonts w:ascii="Times New Roman" w:eastAsia="Times New Roman" w:hAnsi="Times New Roman" w:cs="Times New Roman"/>
          <w:color w:val="000000" w:themeColor="text1"/>
          <w:sz w:val="22"/>
          <w:szCs w:val="22"/>
        </w:rPr>
        <w:t xml:space="preserve">vartoti kuo įvairesnes </w:t>
      </w:r>
      <w:r w:rsidRPr="009034AE">
        <w:rPr>
          <w:rFonts w:ascii="Times New Roman" w:eastAsia="Times New Roman" w:hAnsi="Times New Roman" w:cs="Times New Roman"/>
          <w:color w:val="000000" w:themeColor="text1"/>
          <w:sz w:val="22"/>
          <w:szCs w:val="22"/>
        </w:rPr>
        <w:t>daržov</w:t>
      </w:r>
      <w:r w:rsidR="00AD0D6B" w:rsidRPr="009034AE">
        <w:rPr>
          <w:rFonts w:ascii="Times New Roman" w:eastAsia="Times New Roman" w:hAnsi="Times New Roman" w:cs="Times New Roman"/>
          <w:color w:val="000000" w:themeColor="text1"/>
          <w:sz w:val="22"/>
          <w:szCs w:val="22"/>
        </w:rPr>
        <w:t>es</w:t>
      </w:r>
      <w:r w:rsidRPr="009034AE">
        <w:rPr>
          <w:rFonts w:ascii="Times New Roman" w:eastAsia="Times New Roman" w:hAnsi="Times New Roman" w:cs="Times New Roman"/>
          <w:color w:val="000000" w:themeColor="text1"/>
          <w:sz w:val="22"/>
          <w:szCs w:val="22"/>
        </w:rPr>
        <w:t xml:space="preserve">: jau minėtus tradicinius ir dažniausiai mūsų vartojamus pomidorus ir agurkus galima pakeisti įvairiomis sezoninėmis salotomis, ridikėliais, burokėliais, kopūstais ir t.t. </w:t>
      </w:r>
    </w:p>
    <w:p w14:paraId="602F9715" w14:textId="77777777" w:rsidR="00D1294D" w:rsidRPr="009034AE" w:rsidRDefault="00D1294D" w:rsidP="007569E3">
      <w:pPr>
        <w:spacing w:after="0" w:line="240" w:lineRule="auto"/>
        <w:jc w:val="both"/>
        <w:rPr>
          <w:rFonts w:ascii="Times New Roman" w:eastAsia="Times New Roman" w:hAnsi="Times New Roman" w:cs="Times New Roman"/>
          <w:color w:val="000000" w:themeColor="text1"/>
          <w:sz w:val="22"/>
          <w:szCs w:val="22"/>
        </w:rPr>
      </w:pPr>
    </w:p>
    <w:p w14:paraId="2E25D831" w14:textId="5C87EE30" w:rsidR="00D1294D" w:rsidRPr="009034AE" w:rsidRDefault="00D1294D"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 xml:space="preserve">Tiesa, E. </w:t>
      </w:r>
      <w:proofErr w:type="spellStart"/>
      <w:r w:rsidRPr="009034AE">
        <w:rPr>
          <w:rFonts w:ascii="Times New Roman" w:eastAsia="Times New Roman" w:hAnsi="Times New Roman" w:cs="Times New Roman"/>
          <w:color w:val="000000" w:themeColor="text1"/>
          <w:sz w:val="22"/>
          <w:szCs w:val="22"/>
        </w:rPr>
        <w:t>Grišinas</w:t>
      </w:r>
      <w:proofErr w:type="spellEnd"/>
      <w:r w:rsidRPr="009034AE">
        <w:rPr>
          <w:rFonts w:ascii="Times New Roman" w:eastAsia="Times New Roman" w:hAnsi="Times New Roman" w:cs="Times New Roman"/>
          <w:color w:val="000000" w:themeColor="text1"/>
          <w:sz w:val="22"/>
          <w:szCs w:val="22"/>
        </w:rPr>
        <w:t xml:space="preserve"> pataria atkreipti dėmesį į tai, kad daugelis uogų ir vaisių turi nemažai cukraus, tad jų vartojimą taip pat reiktų prižiūrėti – nederėtų ištisas dienas dideliais kiekiais valgyti vien šiuos produktus. </w:t>
      </w:r>
    </w:p>
    <w:p w14:paraId="4730F88B" w14:textId="77777777" w:rsidR="00D1294D" w:rsidRPr="009034AE" w:rsidRDefault="00D1294D" w:rsidP="0047744A">
      <w:pPr>
        <w:spacing w:after="0" w:line="240" w:lineRule="auto"/>
        <w:jc w:val="both"/>
        <w:rPr>
          <w:rFonts w:ascii="Times New Roman" w:eastAsia="Times New Roman" w:hAnsi="Times New Roman" w:cs="Times New Roman"/>
          <w:color w:val="000000" w:themeColor="text1"/>
          <w:sz w:val="22"/>
          <w:szCs w:val="22"/>
        </w:rPr>
      </w:pPr>
    </w:p>
    <w:p w14:paraId="4DE8C0BC" w14:textId="4F617B9D" w:rsidR="00365DB9" w:rsidRPr="009034AE" w:rsidRDefault="00365DB9"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lastRenderedPageBreak/>
        <w:t>Jauno žmogaus organizmas įprastai toleruoja kur kas daugiau maisto produktų nei vyresnio, mat su amžiumi organizmas tampa jautresnis</w:t>
      </w:r>
      <w:r w:rsidR="000754A7" w:rsidRPr="009034AE">
        <w:rPr>
          <w:rFonts w:ascii="Times New Roman" w:eastAsia="Times New Roman" w:hAnsi="Times New Roman" w:cs="Times New Roman"/>
          <w:color w:val="000000" w:themeColor="text1"/>
          <w:sz w:val="22"/>
          <w:szCs w:val="22"/>
        </w:rPr>
        <w:t xml:space="preserve">. Nuo keturiasdešimties žmonių raumenų masė ima mažėti, tad iki šio amžiaus būtina daug dėmesio skirti tiek savo mitybai, tiek fizinei būklei, sako E. </w:t>
      </w:r>
      <w:proofErr w:type="spellStart"/>
      <w:r w:rsidR="000754A7" w:rsidRPr="009034AE">
        <w:rPr>
          <w:rFonts w:ascii="Times New Roman" w:eastAsia="Times New Roman" w:hAnsi="Times New Roman" w:cs="Times New Roman"/>
          <w:color w:val="000000" w:themeColor="text1"/>
          <w:sz w:val="22"/>
          <w:szCs w:val="22"/>
        </w:rPr>
        <w:t>Grišinas</w:t>
      </w:r>
      <w:proofErr w:type="spellEnd"/>
      <w:r w:rsidR="000754A7" w:rsidRPr="009034AE">
        <w:rPr>
          <w:rFonts w:ascii="Times New Roman" w:eastAsia="Times New Roman" w:hAnsi="Times New Roman" w:cs="Times New Roman"/>
          <w:color w:val="000000" w:themeColor="text1"/>
          <w:sz w:val="22"/>
          <w:szCs w:val="22"/>
        </w:rPr>
        <w:t>.</w:t>
      </w:r>
    </w:p>
    <w:p w14:paraId="00000017" w14:textId="77777777" w:rsidR="00174CB9" w:rsidRPr="009034AE" w:rsidRDefault="00174CB9" w:rsidP="007569E3">
      <w:pPr>
        <w:spacing w:after="0" w:line="240" w:lineRule="auto"/>
        <w:jc w:val="both"/>
        <w:rPr>
          <w:rFonts w:ascii="Times New Roman" w:eastAsia="Times New Roman" w:hAnsi="Times New Roman" w:cs="Times New Roman"/>
          <w:color w:val="000000" w:themeColor="text1"/>
          <w:sz w:val="22"/>
          <w:szCs w:val="22"/>
        </w:rPr>
      </w:pPr>
    </w:p>
    <w:p w14:paraId="00000018" w14:textId="71237342" w:rsidR="00174CB9" w:rsidRPr="009034AE" w:rsidRDefault="000754A7"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„Reiktų kalbėti apie būtinybę vartoti kuo daugiau baltymų turinčio maisto, taip pat turinčio geležies, polifenolių, antioksidantų</w:t>
      </w:r>
      <w:r w:rsidR="00EF324F" w:rsidRPr="009034AE">
        <w:rPr>
          <w:rFonts w:ascii="Times New Roman" w:eastAsia="Times New Roman" w:hAnsi="Times New Roman" w:cs="Times New Roman"/>
          <w:color w:val="000000" w:themeColor="text1"/>
          <w:sz w:val="22"/>
          <w:szCs w:val="22"/>
        </w:rPr>
        <w:t>, taip pat Omega-3 riebalų rūgščių</w:t>
      </w:r>
      <w:r w:rsidRPr="009034AE">
        <w:rPr>
          <w:rFonts w:ascii="Times New Roman" w:eastAsia="Times New Roman" w:hAnsi="Times New Roman" w:cs="Times New Roman"/>
          <w:color w:val="000000" w:themeColor="text1"/>
          <w:sz w:val="22"/>
          <w:szCs w:val="22"/>
        </w:rPr>
        <w:t xml:space="preserve">. Aš visada raginu neatsisakyti žuvies, mėsos, vartoti kiaušinius, įtraukti bent kartą į savaitę riebesnės žuvies, nes to reikalauja mūsų organizmas, ypač senatvėje, jeigu mes norime išlaikyti raumeninį audinį sveiką, o sveikas raumeninis audinys būtinas kiekvienais gyvenimo metais, to privalome nepamiršti“, – kalba E. </w:t>
      </w:r>
      <w:proofErr w:type="spellStart"/>
      <w:r w:rsidRPr="009034AE">
        <w:rPr>
          <w:rFonts w:ascii="Times New Roman" w:eastAsia="Times New Roman" w:hAnsi="Times New Roman" w:cs="Times New Roman"/>
          <w:color w:val="000000" w:themeColor="text1"/>
          <w:sz w:val="22"/>
          <w:szCs w:val="22"/>
        </w:rPr>
        <w:t>Grišinas</w:t>
      </w:r>
      <w:proofErr w:type="spellEnd"/>
      <w:r w:rsidRPr="009034AE">
        <w:rPr>
          <w:rFonts w:ascii="Times New Roman" w:eastAsia="Times New Roman" w:hAnsi="Times New Roman" w:cs="Times New Roman"/>
          <w:color w:val="000000" w:themeColor="text1"/>
          <w:sz w:val="22"/>
          <w:szCs w:val="22"/>
        </w:rPr>
        <w:t>.</w:t>
      </w:r>
    </w:p>
    <w:p w14:paraId="00000019" w14:textId="77777777" w:rsidR="00174CB9" w:rsidRPr="009034AE" w:rsidRDefault="00174CB9" w:rsidP="007569E3">
      <w:pPr>
        <w:spacing w:after="0" w:line="240" w:lineRule="auto"/>
        <w:jc w:val="both"/>
        <w:rPr>
          <w:rFonts w:ascii="Times New Roman" w:eastAsia="Times New Roman" w:hAnsi="Times New Roman" w:cs="Times New Roman"/>
          <w:color w:val="000000" w:themeColor="text1"/>
          <w:sz w:val="22"/>
          <w:szCs w:val="22"/>
        </w:rPr>
      </w:pPr>
    </w:p>
    <w:p w14:paraId="0000001A" w14:textId="09BB2210" w:rsidR="00174CB9" w:rsidRPr="009034AE" w:rsidRDefault="00000000"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Anot jo,</w:t>
      </w:r>
      <w:r w:rsidR="000754A7" w:rsidRPr="009034AE">
        <w:rPr>
          <w:rFonts w:ascii="Times New Roman" w:eastAsia="Times New Roman" w:hAnsi="Times New Roman" w:cs="Times New Roman"/>
          <w:color w:val="000000" w:themeColor="text1"/>
          <w:sz w:val="22"/>
          <w:szCs w:val="22"/>
        </w:rPr>
        <w:t xml:space="preserve"> jaunesniame amžiuje mityba itin svarbu rūpintis, mat</w:t>
      </w:r>
      <w:r w:rsidRPr="009034AE">
        <w:rPr>
          <w:rFonts w:ascii="Times New Roman" w:eastAsia="Times New Roman" w:hAnsi="Times New Roman" w:cs="Times New Roman"/>
          <w:color w:val="000000" w:themeColor="text1"/>
          <w:sz w:val="22"/>
          <w:szCs w:val="22"/>
        </w:rPr>
        <w:t xml:space="preserve"> vyresnio amžiaus žmonės neretai maistui dėmesio ima skirti mažiau, dažniau renkasi greitai pagaminamus produktus ir t.t. </w:t>
      </w:r>
    </w:p>
    <w:p w14:paraId="0000001B" w14:textId="77777777" w:rsidR="00174CB9" w:rsidRPr="009034AE" w:rsidRDefault="00174CB9" w:rsidP="007569E3">
      <w:pPr>
        <w:spacing w:after="0" w:line="240" w:lineRule="auto"/>
        <w:ind w:left="720"/>
        <w:jc w:val="both"/>
        <w:rPr>
          <w:rFonts w:ascii="Times New Roman" w:eastAsia="Times New Roman" w:hAnsi="Times New Roman" w:cs="Times New Roman"/>
          <w:color w:val="000000" w:themeColor="text1"/>
          <w:sz w:val="22"/>
          <w:szCs w:val="22"/>
        </w:rPr>
      </w:pPr>
    </w:p>
    <w:p w14:paraId="0000001C" w14:textId="77777777" w:rsidR="00174CB9" w:rsidRPr="009034AE" w:rsidRDefault="00000000" w:rsidP="007569E3">
      <w:pPr>
        <w:spacing w:after="0" w:line="240" w:lineRule="auto"/>
        <w:jc w:val="both"/>
        <w:rPr>
          <w:rFonts w:ascii="Times New Roman" w:eastAsia="Times New Roman" w:hAnsi="Times New Roman" w:cs="Times New Roman"/>
          <w:b/>
          <w:color w:val="000000" w:themeColor="text1"/>
          <w:sz w:val="22"/>
          <w:szCs w:val="22"/>
        </w:rPr>
      </w:pPr>
      <w:r w:rsidRPr="009034AE">
        <w:rPr>
          <w:rFonts w:ascii="Times New Roman" w:eastAsia="Times New Roman" w:hAnsi="Times New Roman" w:cs="Times New Roman"/>
          <w:b/>
          <w:color w:val="000000" w:themeColor="text1"/>
          <w:sz w:val="22"/>
          <w:szCs w:val="22"/>
        </w:rPr>
        <w:t>Judėti būtina visada</w:t>
      </w:r>
    </w:p>
    <w:p w14:paraId="0000001D" w14:textId="77777777" w:rsidR="00174CB9" w:rsidRPr="009034AE" w:rsidRDefault="00174CB9" w:rsidP="007569E3">
      <w:pPr>
        <w:spacing w:after="0" w:line="240" w:lineRule="auto"/>
        <w:ind w:left="720"/>
        <w:jc w:val="both"/>
        <w:rPr>
          <w:rFonts w:ascii="Times New Roman" w:eastAsia="Times New Roman" w:hAnsi="Times New Roman" w:cs="Times New Roman"/>
          <w:color w:val="000000" w:themeColor="text1"/>
          <w:sz w:val="22"/>
          <w:szCs w:val="22"/>
        </w:rPr>
      </w:pPr>
    </w:p>
    <w:p w14:paraId="0000001E" w14:textId="7F59E69D" w:rsidR="00174CB9" w:rsidRPr="009034AE" w:rsidRDefault="00000000"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 xml:space="preserve">Kitas aspektas, kuris, anot pašnekovo, yra labai svarbus – fizinis aktyvumas. </w:t>
      </w:r>
      <w:r w:rsidR="005C1BF4" w:rsidRPr="009034AE">
        <w:rPr>
          <w:rFonts w:ascii="Times New Roman" w:eastAsia="Times New Roman" w:hAnsi="Times New Roman" w:cs="Times New Roman"/>
          <w:color w:val="000000" w:themeColor="text1"/>
          <w:sz w:val="22"/>
          <w:szCs w:val="22"/>
        </w:rPr>
        <w:t>Nuo to, kiek dėmesio fiziniam aktyvumui skirsime šiandien, labai smarkiai priklausys tai, kaip jausimės ateityje.</w:t>
      </w:r>
    </w:p>
    <w:p w14:paraId="00000021" w14:textId="77777777" w:rsidR="00174CB9" w:rsidRPr="009034AE" w:rsidRDefault="00174CB9" w:rsidP="007569E3">
      <w:pPr>
        <w:spacing w:after="0" w:line="240" w:lineRule="auto"/>
        <w:jc w:val="both"/>
        <w:rPr>
          <w:rFonts w:ascii="Times New Roman" w:eastAsia="Times New Roman" w:hAnsi="Times New Roman" w:cs="Times New Roman"/>
          <w:color w:val="000000" w:themeColor="text1"/>
          <w:sz w:val="22"/>
          <w:szCs w:val="22"/>
        </w:rPr>
      </w:pPr>
    </w:p>
    <w:p w14:paraId="00000022" w14:textId="37298B52" w:rsidR="00174CB9" w:rsidRPr="009034AE" w:rsidRDefault="00000000"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„Raumeninio audinio netekimas yra tiesiogiai susijęs su mirtingumu, nepriklausomai nuo to, kokia žmogaus bus mityba. Turime suprasti, kad riebalinis audinys yra uždegiminis audinys. Dažnai mums atrodo, kad vyresnio amžiaus žmonės natūraliai yra kiek didesni, tačiau tai nėra normalu ir sveika</w:t>
      </w:r>
      <w:r w:rsidR="00AD0D6B" w:rsidRPr="009034AE">
        <w:rPr>
          <w:rFonts w:ascii="Times New Roman" w:eastAsia="Times New Roman" w:hAnsi="Times New Roman" w:cs="Times New Roman"/>
          <w:color w:val="000000" w:themeColor="text1"/>
          <w:sz w:val="22"/>
          <w:szCs w:val="22"/>
        </w:rPr>
        <w:t>, tad tuo susirūpinti reiktų kuo anksčiau</w:t>
      </w:r>
      <w:r w:rsidRPr="009034AE">
        <w:rPr>
          <w:rFonts w:ascii="Times New Roman" w:eastAsia="Times New Roman" w:hAnsi="Times New Roman" w:cs="Times New Roman"/>
          <w:color w:val="000000" w:themeColor="text1"/>
          <w:sz w:val="22"/>
          <w:szCs w:val="22"/>
        </w:rPr>
        <w:t>“, – sako specialistas.</w:t>
      </w:r>
    </w:p>
    <w:p w14:paraId="00000025" w14:textId="77777777" w:rsidR="00174CB9" w:rsidRPr="009034AE" w:rsidRDefault="00174CB9" w:rsidP="007569E3">
      <w:pPr>
        <w:spacing w:after="0" w:line="240" w:lineRule="auto"/>
        <w:jc w:val="both"/>
        <w:rPr>
          <w:rFonts w:ascii="Times New Roman" w:eastAsia="Times New Roman" w:hAnsi="Times New Roman" w:cs="Times New Roman"/>
          <w:color w:val="000000" w:themeColor="text1"/>
          <w:sz w:val="22"/>
          <w:szCs w:val="22"/>
        </w:rPr>
      </w:pPr>
    </w:p>
    <w:p w14:paraId="00000026" w14:textId="77777777" w:rsidR="00174CB9" w:rsidRPr="009034AE" w:rsidRDefault="00000000" w:rsidP="007569E3">
      <w:pPr>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Norint suprasti, kokia yra reali fizinė kiekvieno žmogaus sveikata, geriausiai atlikti nuodugnius laboratorinius kraujo tyrimus. Kai kurie rodikliai mums ypač svarbūs, pavyzdžiui, gliukozės stabilumas kraujyje, hemoglobino koncentracija, cholesterolio kiekis ir t.t.</w:t>
      </w:r>
    </w:p>
    <w:p w14:paraId="2C1D775F" w14:textId="77777777" w:rsidR="000754A7" w:rsidRPr="009034AE" w:rsidRDefault="000754A7" w:rsidP="007569E3">
      <w:pPr>
        <w:spacing w:after="0" w:line="240" w:lineRule="auto"/>
        <w:jc w:val="both"/>
        <w:rPr>
          <w:rFonts w:ascii="Times New Roman" w:eastAsia="Times New Roman" w:hAnsi="Times New Roman" w:cs="Times New Roman"/>
          <w:color w:val="000000" w:themeColor="text1"/>
          <w:sz w:val="22"/>
          <w:szCs w:val="22"/>
        </w:rPr>
      </w:pPr>
    </w:p>
    <w:p w14:paraId="456F02BF" w14:textId="77777777" w:rsidR="005810F8" w:rsidRPr="009034AE" w:rsidRDefault="000754A7" w:rsidP="004774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 xml:space="preserve">„PZU Lietuva gyvybės draudimas“ Produktų ir plėtros skyriaus vadovė Indrė Veličkienė sako, kad </w:t>
      </w:r>
      <w:r w:rsidRPr="009034AE">
        <w:rPr>
          <w:rFonts w:ascii="Times New Roman" w:hAnsi="Times New Roman" w:cs="Times New Roman"/>
          <w:color w:val="000000" w:themeColor="text1"/>
          <w:sz w:val="22"/>
          <w:szCs w:val="22"/>
        </w:rPr>
        <w:t xml:space="preserve">visi žmonės visais savo gyvenimo etapais nori gerai jaustis tiek fiziškai, tiek emociškai, tiek finansiškai, tad vis daugiau jaunų žmonių renkasi arba svarsto įsigyti gyvybės draudimą. </w:t>
      </w:r>
    </w:p>
    <w:p w14:paraId="76E019D8" w14:textId="77777777" w:rsidR="005810F8" w:rsidRPr="009034AE" w:rsidRDefault="005810F8" w:rsidP="004774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themeColor="text1"/>
          <w:sz w:val="22"/>
          <w:szCs w:val="22"/>
        </w:rPr>
      </w:pPr>
    </w:p>
    <w:p w14:paraId="3B7B86C0" w14:textId="4FD29D4F" w:rsidR="000754A7" w:rsidRPr="009034AE" w:rsidRDefault="005810F8" w:rsidP="007569E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Times New Roman"/>
          <w:color w:val="000000" w:themeColor="text1"/>
          <w:sz w:val="22"/>
          <w:szCs w:val="22"/>
        </w:rPr>
      </w:pPr>
      <w:r w:rsidRPr="009034AE">
        <w:rPr>
          <w:rFonts w:ascii="Times New Roman" w:hAnsi="Times New Roman" w:cs="Times New Roman"/>
          <w:color w:val="000000" w:themeColor="text1"/>
          <w:sz w:val="22"/>
          <w:szCs w:val="22"/>
        </w:rPr>
        <w:t>„</w:t>
      </w:r>
      <w:r w:rsidR="000754A7" w:rsidRPr="009034AE">
        <w:rPr>
          <w:rFonts w:ascii="Times New Roman" w:hAnsi="Times New Roman" w:cs="Times New Roman"/>
          <w:color w:val="000000" w:themeColor="text1"/>
          <w:sz w:val="22"/>
          <w:szCs w:val="22"/>
        </w:rPr>
        <w:t xml:space="preserve">Žmonėms draudimas </w:t>
      </w:r>
      <w:r w:rsidRPr="009034AE">
        <w:rPr>
          <w:rFonts w:ascii="Times New Roman" w:hAnsi="Times New Roman" w:cs="Times New Roman"/>
          <w:color w:val="000000" w:themeColor="text1"/>
          <w:sz w:val="22"/>
          <w:szCs w:val="22"/>
        </w:rPr>
        <w:t>tamp</w:t>
      </w:r>
      <w:r w:rsidR="003B3109" w:rsidRPr="009034AE">
        <w:rPr>
          <w:rFonts w:ascii="Times New Roman" w:hAnsi="Times New Roman" w:cs="Times New Roman"/>
          <w:color w:val="000000" w:themeColor="text1"/>
          <w:sz w:val="22"/>
          <w:szCs w:val="22"/>
        </w:rPr>
        <w:t>a</w:t>
      </w:r>
      <w:r w:rsidRPr="009034AE">
        <w:rPr>
          <w:rFonts w:ascii="Times New Roman" w:hAnsi="Times New Roman" w:cs="Times New Roman"/>
          <w:color w:val="000000" w:themeColor="text1"/>
          <w:sz w:val="22"/>
          <w:szCs w:val="22"/>
        </w:rPr>
        <w:t xml:space="preserve"> ir finansinio saugumo garantu nutikus nelaimei, sunkiai susirgus.</w:t>
      </w:r>
      <w:r w:rsidR="000754A7" w:rsidRPr="009034AE">
        <w:rPr>
          <w:rFonts w:ascii="Times New Roman" w:hAnsi="Times New Roman" w:cs="Times New Roman"/>
          <w:color w:val="000000" w:themeColor="text1"/>
          <w:sz w:val="22"/>
          <w:szCs w:val="22"/>
        </w:rPr>
        <w:t xml:space="preserve"> </w:t>
      </w:r>
      <w:r w:rsidRPr="009034AE">
        <w:rPr>
          <w:rFonts w:ascii="Times New Roman" w:hAnsi="Times New Roman" w:cs="Times New Roman"/>
          <w:color w:val="000000" w:themeColor="text1"/>
          <w:sz w:val="22"/>
          <w:szCs w:val="22"/>
        </w:rPr>
        <w:t>Š</w:t>
      </w:r>
      <w:r w:rsidR="000754A7" w:rsidRPr="009034AE">
        <w:rPr>
          <w:rFonts w:ascii="Times New Roman" w:hAnsi="Times New Roman" w:cs="Times New Roman"/>
          <w:color w:val="000000" w:themeColor="text1"/>
          <w:sz w:val="22"/>
          <w:szCs w:val="22"/>
        </w:rPr>
        <w:t>ių metų pirm</w:t>
      </w:r>
      <w:r w:rsidRPr="009034AE">
        <w:rPr>
          <w:rFonts w:ascii="Times New Roman" w:hAnsi="Times New Roman" w:cs="Times New Roman"/>
          <w:color w:val="000000" w:themeColor="text1"/>
          <w:sz w:val="22"/>
          <w:szCs w:val="22"/>
        </w:rPr>
        <w:t xml:space="preserve">ojo ketvirčio </w:t>
      </w:r>
      <w:r w:rsidR="000754A7" w:rsidRPr="009034AE">
        <w:rPr>
          <w:rFonts w:ascii="Times New Roman" w:hAnsi="Times New Roman" w:cs="Times New Roman"/>
          <w:color w:val="000000" w:themeColor="text1"/>
          <w:sz w:val="22"/>
          <w:szCs w:val="22"/>
        </w:rPr>
        <w:t>duomenimis</w:t>
      </w:r>
      <w:r w:rsidRPr="009034AE">
        <w:rPr>
          <w:rFonts w:ascii="Times New Roman" w:hAnsi="Times New Roman" w:cs="Times New Roman"/>
          <w:color w:val="000000" w:themeColor="text1"/>
          <w:sz w:val="22"/>
          <w:szCs w:val="22"/>
        </w:rPr>
        <w:t>,</w:t>
      </w:r>
      <w:r w:rsidR="000754A7" w:rsidRPr="009034AE">
        <w:rPr>
          <w:rFonts w:ascii="Times New Roman" w:hAnsi="Times New Roman" w:cs="Times New Roman"/>
          <w:color w:val="000000" w:themeColor="text1"/>
          <w:sz w:val="22"/>
          <w:szCs w:val="22"/>
        </w:rPr>
        <w:t xml:space="preserve"> trečdalis naujai sudaromų sutarčių yra vaikų draudimas. Tai reiškia, kad tėvai siekia rūpintis vaikų finansine ateitimi.</w:t>
      </w:r>
      <w:r w:rsidRPr="009034AE">
        <w:rPr>
          <w:rFonts w:ascii="Times New Roman" w:hAnsi="Times New Roman" w:cs="Times New Roman"/>
          <w:color w:val="000000" w:themeColor="text1"/>
          <w:sz w:val="22"/>
          <w:szCs w:val="22"/>
        </w:rPr>
        <w:t xml:space="preserve"> Akivaizdu, kad vis daugiau jaunų žmonių ima suprasti draudimo naudą, daugiau dėmesio skiria tiek savo, tiek savo vaikų sveikatai, saugumui, finansinei ramybei nenumatytais atvejais</w:t>
      </w:r>
      <w:r w:rsidR="007569E3" w:rsidRPr="009034AE">
        <w:rPr>
          <w:rFonts w:ascii="Times New Roman" w:hAnsi="Times New Roman" w:cs="Times New Roman"/>
          <w:color w:val="000000" w:themeColor="text1"/>
          <w:sz w:val="22"/>
          <w:szCs w:val="22"/>
        </w:rPr>
        <w:t xml:space="preserve">. Kuo anksčiau susimąstoma apie savo sveikatos apsaugą, tuo ramiau galima jaustis ir senatvėje. Daugelyje Vakarų pasaulio šalių įprasta, kad vyresniame amžiuje didžiąją dalį su sveikata susijusių problemų išsprendžia draudimo sutartys“, </w:t>
      </w:r>
      <w:r w:rsidR="007569E3" w:rsidRPr="009034AE">
        <w:rPr>
          <w:rFonts w:ascii="Times New Roman" w:eastAsia="Times New Roman" w:hAnsi="Times New Roman" w:cs="Times New Roman"/>
          <w:color w:val="000000" w:themeColor="text1"/>
          <w:sz w:val="22"/>
          <w:szCs w:val="22"/>
        </w:rPr>
        <w:t>– sako I. Veličkienė.</w:t>
      </w:r>
    </w:p>
    <w:p w14:paraId="2BD6E05C" w14:textId="77777777" w:rsidR="003B3109" w:rsidRPr="009034AE" w:rsidRDefault="003B3109" w:rsidP="007569E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Times New Roman"/>
          <w:color w:val="000000" w:themeColor="text1"/>
          <w:sz w:val="22"/>
          <w:szCs w:val="22"/>
        </w:rPr>
      </w:pPr>
    </w:p>
    <w:p w14:paraId="570830C2" w14:textId="6B694BE2" w:rsidR="003B3109" w:rsidRPr="009034AE" w:rsidRDefault="003B3109" w:rsidP="004774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themeColor="text1"/>
          <w:sz w:val="22"/>
          <w:szCs w:val="22"/>
        </w:rPr>
      </w:pPr>
      <w:r w:rsidRPr="009034AE">
        <w:rPr>
          <w:rFonts w:ascii="Times New Roman" w:hAnsi="Times New Roman" w:cs="Times New Roman"/>
          <w:color w:val="000000" w:themeColor="text1"/>
          <w:sz w:val="22"/>
          <w:szCs w:val="22"/>
        </w:rPr>
        <w:t>Ji taip pat pabrėžia, kad visas atvejais geriausias sprendimas yra apsidrausti kuo anksčiau, būnant jauniems ir sveikiems. Kreipiantis į draudimo bendrovę jau turint sveikatos sutrikimų</w:t>
      </w:r>
      <w:r w:rsidR="00882A4B" w:rsidRPr="009034AE">
        <w:rPr>
          <w:rFonts w:ascii="Times New Roman" w:hAnsi="Times New Roman" w:cs="Times New Roman"/>
          <w:color w:val="000000" w:themeColor="text1"/>
          <w:sz w:val="22"/>
          <w:szCs w:val="22"/>
        </w:rPr>
        <w:t xml:space="preserve"> gali</w:t>
      </w:r>
      <w:r w:rsidR="00AB11A0" w:rsidRPr="009034AE">
        <w:rPr>
          <w:rFonts w:ascii="Times New Roman" w:hAnsi="Times New Roman" w:cs="Times New Roman"/>
          <w:color w:val="000000" w:themeColor="text1"/>
          <w:sz w:val="22"/>
          <w:szCs w:val="22"/>
        </w:rPr>
        <w:t xml:space="preserve"> </w:t>
      </w:r>
      <w:r w:rsidRPr="009034AE">
        <w:rPr>
          <w:rFonts w:ascii="Times New Roman" w:hAnsi="Times New Roman" w:cs="Times New Roman"/>
          <w:color w:val="000000" w:themeColor="text1"/>
          <w:sz w:val="22"/>
          <w:szCs w:val="22"/>
        </w:rPr>
        <w:t>padidėti draudimo įmoka arba asmuo gali būti iš viso nedraudžiamas.</w:t>
      </w:r>
    </w:p>
    <w:p w14:paraId="00000027" w14:textId="77777777" w:rsidR="00174CB9" w:rsidRPr="009034AE" w:rsidRDefault="00174CB9" w:rsidP="007569E3">
      <w:pPr>
        <w:spacing w:after="0" w:line="240" w:lineRule="auto"/>
        <w:jc w:val="both"/>
        <w:rPr>
          <w:rFonts w:ascii="Times New Roman" w:eastAsia="Times New Roman" w:hAnsi="Times New Roman" w:cs="Times New Roman"/>
          <w:color w:val="000000" w:themeColor="text1"/>
          <w:sz w:val="22"/>
          <w:szCs w:val="22"/>
        </w:rPr>
      </w:pPr>
    </w:p>
    <w:p w14:paraId="0000002B" w14:textId="77777777" w:rsidR="00174CB9" w:rsidRPr="009034AE" w:rsidRDefault="00000000" w:rsidP="007569E3">
      <w:pPr>
        <w:jc w:val="both"/>
        <w:rPr>
          <w:rFonts w:ascii="Times New Roman" w:eastAsia="Times New Roman" w:hAnsi="Times New Roman" w:cs="Times New Roman"/>
          <w:b/>
          <w:color w:val="000000" w:themeColor="text1"/>
          <w:sz w:val="22"/>
          <w:szCs w:val="22"/>
        </w:rPr>
      </w:pPr>
      <w:r w:rsidRPr="009034AE">
        <w:rPr>
          <w:rFonts w:ascii="Times New Roman" w:eastAsia="Times New Roman" w:hAnsi="Times New Roman" w:cs="Times New Roman"/>
          <w:b/>
          <w:color w:val="000000" w:themeColor="text1"/>
          <w:sz w:val="22"/>
          <w:szCs w:val="22"/>
        </w:rPr>
        <w:t>Nereikia pamiršti psichologinės sveikatos</w:t>
      </w:r>
    </w:p>
    <w:p w14:paraId="0000002C" w14:textId="77777777" w:rsidR="00174CB9" w:rsidRPr="009034AE" w:rsidRDefault="00000000" w:rsidP="007569E3">
      <w:pPr>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Kaip teigia I. Veličkienė, draudimas labai dažnai yra susijęs ir su psichologine sveikata, mat leidžia atsiriboti nuo pašalinių minčių, suteikia saugumo jausmą.</w:t>
      </w:r>
    </w:p>
    <w:p w14:paraId="5E06854E" w14:textId="69DEBC0B" w:rsidR="00F565D6" w:rsidRPr="009034AE" w:rsidRDefault="00F565D6" w:rsidP="007569E3">
      <w:pPr>
        <w:jc w:val="both"/>
        <w:rPr>
          <w:rFonts w:ascii="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Pavyzdžiui, „PZU Lietuva gyvybės draudimas“</w:t>
      </w:r>
      <w:r w:rsidRPr="009034AE">
        <w:rPr>
          <w:rFonts w:ascii="Times New Roman" w:hAnsi="Times New Roman" w:cs="Times New Roman"/>
          <w:color w:val="000000" w:themeColor="text1"/>
          <w:sz w:val="22"/>
          <w:szCs w:val="22"/>
        </w:rPr>
        <w:t xml:space="preserve"> besidraudžiantiems siūlo nuotolines gydytojų konsultacijas, tad savo sveikata rūpintis tampa dar patogiau ir paprasčiau. Turint su sveikata susijusių klausimų daugeliu atveju tereikia telefono arba kompiuterio ir nu</w:t>
      </w:r>
      <w:r w:rsidR="00AD0D6B" w:rsidRPr="009034AE">
        <w:rPr>
          <w:rFonts w:ascii="Times New Roman" w:hAnsi="Times New Roman" w:cs="Times New Roman"/>
          <w:color w:val="000000" w:themeColor="text1"/>
          <w:sz w:val="22"/>
          <w:szCs w:val="22"/>
        </w:rPr>
        <w:t>o</w:t>
      </w:r>
      <w:r w:rsidRPr="009034AE">
        <w:rPr>
          <w:rFonts w:ascii="Times New Roman" w:hAnsi="Times New Roman" w:cs="Times New Roman"/>
          <w:color w:val="000000" w:themeColor="text1"/>
          <w:sz w:val="22"/>
          <w:szCs w:val="22"/>
        </w:rPr>
        <w:t>toliu galima gauti konsultacijas, siuntimus pas specialistus, pasitarti dėl psichologinės savijautos ir t.t.</w:t>
      </w:r>
    </w:p>
    <w:p w14:paraId="70BE1FF0" w14:textId="07F47AA6" w:rsidR="00AD0D6B" w:rsidRPr="009034AE" w:rsidRDefault="00AD0D6B" w:rsidP="007569E3">
      <w:pPr>
        <w:jc w:val="both"/>
        <w:rPr>
          <w:rFonts w:ascii="Times New Roman" w:eastAsia="Times New Roman" w:hAnsi="Times New Roman" w:cs="Times New Roman"/>
          <w:color w:val="000000" w:themeColor="text1"/>
          <w:sz w:val="22"/>
          <w:szCs w:val="22"/>
        </w:rPr>
      </w:pPr>
      <w:r w:rsidRPr="009034AE">
        <w:rPr>
          <w:rFonts w:ascii="Times New Roman" w:hAnsi="Times New Roman" w:cs="Times New Roman"/>
          <w:color w:val="000000" w:themeColor="text1"/>
          <w:sz w:val="22"/>
          <w:szCs w:val="22"/>
        </w:rPr>
        <w:t>Nuolatinis žinojimas, kad reikalui esant kompetentingą pagalbą gauti bus nesudėtinga, suteikia ramybės.</w:t>
      </w:r>
    </w:p>
    <w:p w14:paraId="0000002D" w14:textId="2FB93DB9" w:rsidR="00174CB9" w:rsidRPr="009034AE" w:rsidRDefault="00000000" w:rsidP="007569E3">
      <w:pPr>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lastRenderedPageBreak/>
        <w:t xml:space="preserve">E. </w:t>
      </w:r>
      <w:proofErr w:type="spellStart"/>
      <w:r w:rsidRPr="009034AE">
        <w:rPr>
          <w:rFonts w:ascii="Times New Roman" w:eastAsia="Times New Roman" w:hAnsi="Times New Roman" w:cs="Times New Roman"/>
          <w:color w:val="000000" w:themeColor="text1"/>
          <w:sz w:val="22"/>
          <w:szCs w:val="22"/>
        </w:rPr>
        <w:t>Grišinas</w:t>
      </w:r>
      <w:proofErr w:type="spellEnd"/>
      <w:r w:rsidRPr="009034AE">
        <w:rPr>
          <w:rFonts w:ascii="Times New Roman" w:eastAsia="Times New Roman" w:hAnsi="Times New Roman" w:cs="Times New Roman"/>
          <w:color w:val="000000" w:themeColor="text1"/>
          <w:sz w:val="22"/>
          <w:szCs w:val="22"/>
        </w:rPr>
        <w:t xml:space="preserve"> taip pat sutinka, kad </w:t>
      </w:r>
      <w:r w:rsidR="00F565D6" w:rsidRPr="009034AE">
        <w:rPr>
          <w:rFonts w:ascii="Times New Roman" w:eastAsia="Times New Roman" w:hAnsi="Times New Roman" w:cs="Times New Roman"/>
          <w:color w:val="000000" w:themeColor="text1"/>
          <w:sz w:val="22"/>
          <w:szCs w:val="22"/>
        </w:rPr>
        <w:t xml:space="preserve">psichologinę savijautą nemažai žmonių nuvertina, nors nuo jos </w:t>
      </w:r>
      <w:r w:rsidRPr="009034AE">
        <w:rPr>
          <w:rFonts w:ascii="Times New Roman" w:eastAsia="Times New Roman" w:hAnsi="Times New Roman" w:cs="Times New Roman"/>
          <w:color w:val="000000" w:themeColor="text1"/>
          <w:sz w:val="22"/>
          <w:szCs w:val="22"/>
        </w:rPr>
        <w:t>labai dažnai priklauso ir tai, kiek judame, kokia mūsų mityba.</w:t>
      </w:r>
    </w:p>
    <w:p w14:paraId="0000002E" w14:textId="77777777" w:rsidR="00174CB9" w:rsidRPr="009034AE" w:rsidRDefault="00000000" w:rsidP="007569E3">
      <w:pPr>
        <w:jc w:val="both"/>
        <w:rPr>
          <w:rFonts w:ascii="Times New Roman" w:eastAsia="Times New Roman" w:hAnsi="Times New Roman" w:cs="Times New Roman"/>
          <w:color w:val="000000" w:themeColor="text1"/>
          <w:sz w:val="22"/>
          <w:szCs w:val="22"/>
        </w:rPr>
      </w:pPr>
      <w:r w:rsidRPr="009034AE">
        <w:rPr>
          <w:rFonts w:ascii="Times New Roman" w:eastAsia="Times New Roman" w:hAnsi="Times New Roman" w:cs="Times New Roman"/>
          <w:color w:val="000000" w:themeColor="text1"/>
          <w:sz w:val="22"/>
          <w:szCs w:val="22"/>
        </w:rPr>
        <w:t>„Nesuku pastebėti, kad kuo geriau jaučiamės emociškai, tuo daugiau judame, tuo sveikiau valgome. Psichologinė sveikata labai dažnai yra susijus netgi ir su svorio kontrole“, – teigia specialistas.</w:t>
      </w:r>
    </w:p>
    <w:p w14:paraId="00000031" w14:textId="77777777" w:rsidR="00174CB9" w:rsidRPr="009034AE" w:rsidRDefault="00174CB9" w:rsidP="007569E3">
      <w:pPr>
        <w:jc w:val="both"/>
        <w:rPr>
          <w:rFonts w:ascii="Times New Roman" w:eastAsia="Times New Roman" w:hAnsi="Times New Roman" w:cs="Times New Roman"/>
          <w:color w:val="000000" w:themeColor="text1"/>
          <w:sz w:val="22"/>
          <w:szCs w:val="22"/>
        </w:rPr>
      </w:pPr>
    </w:p>
    <w:p w14:paraId="00000032" w14:textId="77777777" w:rsidR="00174CB9" w:rsidRPr="009034AE" w:rsidRDefault="00174CB9" w:rsidP="007569E3">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2"/>
          <w:szCs w:val="22"/>
        </w:rPr>
      </w:pPr>
    </w:p>
    <w:sectPr w:rsidR="00174CB9" w:rsidRPr="009034AE">
      <w:pgSz w:w="11906" w:h="16838"/>
      <w:pgMar w:top="1440" w:right="1440" w:bottom="1440" w:left="1440" w:header="708" w:footer="708"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CB9"/>
    <w:rsid w:val="00065443"/>
    <w:rsid w:val="000754A7"/>
    <w:rsid w:val="001401CD"/>
    <w:rsid w:val="00147BB4"/>
    <w:rsid w:val="00174CB9"/>
    <w:rsid w:val="00255381"/>
    <w:rsid w:val="00276152"/>
    <w:rsid w:val="002C7AF8"/>
    <w:rsid w:val="002D7137"/>
    <w:rsid w:val="00365DB9"/>
    <w:rsid w:val="003765B3"/>
    <w:rsid w:val="003B3109"/>
    <w:rsid w:val="0047744A"/>
    <w:rsid w:val="004B2DD1"/>
    <w:rsid w:val="005810F8"/>
    <w:rsid w:val="0058615C"/>
    <w:rsid w:val="005C1BF4"/>
    <w:rsid w:val="005E34F1"/>
    <w:rsid w:val="00713AC5"/>
    <w:rsid w:val="007569E3"/>
    <w:rsid w:val="00876698"/>
    <w:rsid w:val="00882A4B"/>
    <w:rsid w:val="009034AE"/>
    <w:rsid w:val="00920ACE"/>
    <w:rsid w:val="00AB11A0"/>
    <w:rsid w:val="00AB11BD"/>
    <w:rsid w:val="00AD0D6B"/>
    <w:rsid w:val="00B22F9F"/>
    <w:rsid w:val="00B523D5"/>
    <w:rsid w:val="00BD5342"/>
    <w:rsid w:val="00CD15C7"/>
    <w:rsid w:val="00D1294D"/>
    <w:rsid w:val="00D20228"/>
    <w:rsid w:val="00D562CE"/>
    <w:rsid w:val="00E52707"/>
    <w:rsid w:val="00EA63FF"/>
    <w:rsid w:val="00EF324F"/>
    <w:rsid w:val="00F565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F52B3"/>
  <w15:docId w15:val="{15E7FDE2-60A6-4C07-B932-6F2E35281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Aptos"/>
        <w:sz w:val="24"/>
        <w:szCs w:val="24"/>
        <w:lang w:val="lt-LT" w:eastAsia="lt-LT"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68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68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68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68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68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68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68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68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68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A68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A68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68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68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68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68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68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68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68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687E"/>
    <w:rPr>
      <w:rFonts w:eastAsiaTheme="majorEastAsia" w:cstheme="majorBidi"/>
      <w:color w:val="272727" w:themeColor="text1" w:themeTint="D8"/>
    </w:rPr>
  </w:style>
  <w:style w:type="character" w:customStyle="1" w:styleId="TitleChar">
    <w:name w:val="Title Char"/>
    <w:basedOn w:val="DefaultParagraphFont"/>
    <w:link w:val="Title"/>
    <w:uiPriority w:val="10"/>
    <w:rsid w:val="00FA68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FA68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687E"/>
    <w:pPr>
      <w:spacing w:before="160"/>
      <w:jc w:val="center"/>
    </w:pPr>
    <w:rPr>
      <w:i/>
      <w:iCs/>
      <w:color w:val="404040" w:themeColor="text1" w:themeTint="BF"/>
    </w:rPr>
  </w:style>
  <w:style w:type="character" w:customStyle="1" w:styleId="QuoteChar">
    <w:name w:val="Quote Char"/>
    <w:basedOn w:val="DefaultParagraphFont"/>
    <w:link w:val="Quote"/>
    <w:uiPriority w:val="29"/>
    <w:rsid w:val="00FA687E"/>
    <w:rPr>
      <w:i/>
      <w:iCs/>
      <w:color w:val="404040" w:themeColor="text1" w:themeTint="BF"/>
    </w:rPr>
  </w:style>
  <w:style w:type="paragraph" w:styleId="ListParagraph">
    <w:name w:val="List Paragraph"/>
    <w:basedOn w:val="Normal"/>
    <w:uiPriority w:val="34"/>
    <w:qFormat/>
    <w:rsid w:val="00FA687E"/>
    <w:pPr>
      <w:ind w:left="720"/>
      <w:contextualSpacing/>
    </w:pPr>
  </w:style>
  <w:style w:type="character" w:styleId="IntenseEmphasis">
    <w:name w:val="Intense Emphasis"/>
    <w:basedOn w:val="DefaultParagraphFont"/>
    <w:uiPriority w:val="21"/>
    <w:qFormat/>
    <w:rsid w:val="00FA687E"/>
    <w:rPr>
      <w:i/>
      <w:iCs/>
      <w:color w:val="0F4761" w:themeColor="accent1" w:themeShade="BF"/>
    </w:rPr>
  </w:style>
  <w:style w:type="paragraph" w:styleId="IntenseQuote">
    <w:name w:val="Intense Quote"/>
    <w:basedOn w:val="Normal"/>
    <w:next w:val="Normal"/>
    <w:link w:val="IntenseQuoteChar"/>
    <w:uiPriority w:val="30"/>
    <w:qFormat/>
    <w:rsid w:val="00FA68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687E"/>
    <w:rPr>
      <w:i/>
      <w:iCs/>
      <w:color w:val="0F4761" w:themeColor="accent1" w:themeShade="BF"/>
    </w:rPr>
  </w:style>
  <w:style w:type="character" w:styleId="IntenseReference">
    <w:name w:val="Intense Reference"/>
    <w:basedOn w:val="DefaultParagraphFont"/>
    <w:uiPriority w:val="32"/>
    <w:qFormat/>
    <w:rsid w:val="00FA687E"/>
    <w:rPr>
      <w:b/>
      <w:bCs/>
      <w:smallCaps/>
      <w:color w:val="0F4761" w:themeColor="accent1" w:themeShade="BF"/>
      <w:spacing w:val="5"/>
    </w:rPr>
  </w:style>
  <w:style w:type="paragraph" w:styleId="Header">
    <w:name w:val="header"/>
    <w:basedOn w:val="Normal"/>
    <w:link w:val="HeaderChar"/>
    <w:uiPriority w:val="99"/>
    <w:unhideWhenUsed/>
    <w:rsid w:val="006B57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5790"/>
  </w:style>
  <w:style w:type="paragraph" w:styleId="Footer">
    <w:name w:val="footer"/>
    <w:basedOn w:val="Normal"/>
    <w:link w:val="FooterChar"/>
    <w:uiPriority w:val="99"/>
    <w:unhideWhenUsed/>
    <w:rsid w:val="006B57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5790"/>
  </w:style>
  <w:style w:type="paragraph" w:styleId="NormalWeb">
    <w:name w:val="Normal (Web)"/>
    <w:basedOn w:val="Normal"/>
    <w:uiPriority w:val="99"/>
    <w:unhideWhenUsed/>
    <w:rsid w:val="00BD7D01"/>
    <w:pPr>
      <w:spacing w:before="100" w:beforeAutospacing="1" w:after="100" w:afterAutospacing="1" w:line="240" w:lineRule="auto"/>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D562CE"/>
    <w:rPr>
      <w:sz w:val="16"/>
      <w:szCs w:val="16"/>
    </w:rPr>
  </w:style>
  <w:style w:type="paragraph" w:styleId="CommentText">
    <w:name w:val="annotation text"/>
    <w:basedOn w:val="Normal"/>
    <w:link w:val="CommentTextChar"/>
    <w:uiPriority w:val="99"/>
    <w:unhideWhenUsed/>
    <w:rsid w:val="00D562CE"/>
    <w:pPr>
      <w:spacing w:line="240" w:lineRule="auto"/>
    </w:pPr>
    <w:rPr>
      <w:sz w:val="20"/>
      <w:szCs w:val="20"/>
    </w:rPr>
  </w:style>
  <w:style w:type="character" w:customStyle="1" w:styleId="CommentTextChar">
    <w:name w:val="Comment Text Char"/>
    <w:basedOn w:val="DefaultParagraphFont"/>
    <w:link w:val="CommentText"/>
    <w:uiPriority w:val="99"/>
    <w:rsid w:val="00D562CE"/>
    <w:rPr>
      <w:sz w:val="20"/>
      <w:szCs w:val="20"/>
    </w:rPr>
  </w:style>
  <w:style w:type="paragraph" w:styleId="CommentSubject">
    <w:name w:val="annotation subject"/>
    <w:basedOn w:val="CommentText"/>
    <w:next w:val="CommentText"/>
    <w:link w:val="CommentSubjectChar"/>
    <w:uiPriority w:val="99"/>
    <w:semiHidden/>
    <w:unhideWhenUsed/>
    <w:rsid w:val="00D562CE"/>
    <w:rPr>
      <w:b/>
      <w:bCs/>
    </w:rPr>
  </w:style>
  <w:style w:type="character" w:customStyle="1" w:styleId="CommentSubjectChar">
    <w:name w:val="Comment Subject Char"/>
    <w:basedOn w:val="CommentTextChar"/>
    <w:link w:val="CommentSubject"/>
    <w:uiPriority w:val="99"/>
    <w:semiHidden/>
    <w:rsid w:val="00D562CE"/>
    <w:rPr>
      <w:b/>
      <w:bCs/>
      <w:sz w:val="20"/>
      <w:szCs w:val="20"/>
    </w:rPr>
  </w:style>
  <w:style w:type="paragraph" w:styleId="Revision">
    <w:name w:val="Revision"/>
    <w:hidden/>
    <w:uiPriority w:val="99"/>
    <w:semiHidden/>
    <w:rsid w:val="00D562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qEw31UdgmcwvvDuFYup/cKPBuA==">CgMxLjA4AHIhMTVqcW9PNzJxWTJxUHlzVEZiZlpWbWJZTDlQS0JvdC1M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99B1032-4F28-414A-9DA9-8D7E96E1D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1100</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Lietuvos Draudimas</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Matas Miknevičius</dc:creator>
  <cp:lastModifiedBy>Monika Kundelytė</cp:lastModifiedBy>
  <cp:revision>3</cp:revision>
  <dcterms:created xsi:type="dcterms:W3CDTF">2024-05-14T08:01:00Z</dcterms:created>
  <dcterms:modified xsi:type="dcterms:W3CDTF">2024-05-14T08:01:00Z</dcterms:modified>
</cp:coreProperties>
</file>