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713C" w14:textId="77777777" w:rsidR="00DF079E" w:rsidRPr="004F1E3A" w:rsidRDefault="00DF079E" w:rsidP="00596900">
      <w:pPr>
        <w:jc w:val="center"/>
        <w:rPr>
          <w:rFonts w:ascii="Cambria" w:hAnsi="Cambria"/>
          <w:b/>
          <w:bCs/>
          <w:sz w:val="28"/>
          <w:szCs w:val="28"/>
        </w:rPr>
      </w:pPr>
    </w:p>
    <w:p w14:paraId="072DAB34" w14:textId="62B3670F" w:rsidR="00DF079E" w:rsidRPr="004F1E3A" w:rsidRDefault="00DF079E" w:rsidP="007C0324">
      <w:pPr>
        <w:pBdr>
          <w:top w:val="nil"/>
          <w:left w:val="nil"/>
          <w:bottom w:val="nil"/>
          <w:right w:val="nil"/>
          <w:between w:val="nil"/>
        </w:pBdr>
        <w:spacing w:line="276" w:lineRule="auto"/>
        <w:rPr>
          <w:rFonts w:cstheme="minorHAnsi"/>
          <w:color w:val="000000"/>
        </w:rPr>
      </w:pPr>
      <w:r w:rsidRPr="007D7C29">
        <w:rPr>
          <w:rFonts w:cstheme="minorHAnsi"/>
          <w:color w:val="000000"/>
        </w:rPr>
        <w:t>PRANEŠIMAS ŽINIASKLAIDAI, 202</w:t>
      </w:r>
      <w:r w:rsidR="00C13ADE" w:rsidRPr="007D7C29">
        <w:rPr>
          <w:rFonts w:cstheme="minorHAnsi"/>
          <w:color w:val="000000"/>
        </w:rPr>
        <w:t>4</w:t>
      </w:r>
      <w:r w:rsidRPr="007D7C29">
        <w:rPr>
          <w:rFonts w:cstheme="minorHAnsi"/>
          <w:color w:val="000000"/>
        </w:rPr>
        <w:t xml:space="preserve"> m. </w:t>
      </w:r>
      <w:r w:rsidR="00AA597E" w:rsidRPr="007D7C29">
        <w:rPr>
          <w:rFonts w:cstheme="minorHAnsi"/>
          <w:color w:val="000000"/>
        </w:rPr>
        <w:t>gegužės</w:t>
      </w:r>
      <w:r w:rsidR="007D7C29" w:rsidRPr="007D7C29">
        <w:rPr>
          <w:rFonts w:cstheme="minorHAnsi"/>
          <w:color w:val="000000"/>
        </w:rPr>
        <w:t xml:space="preserve"> </w:t>
      </w:r>
      <w:r w:rsidR="007D7C29" w:rsidRPr="007D7C29">
        <w:rPr>
          <w:rFonts w:cstheme="minorHAnsi"/>
          <w:color w:val="000000"/>
          <w:lang w:val="en-US"/>
        </w:rPr>
        <w:t>1</w:t>
      </w:r>
      <w:r w:rsidR="007D7C29" w:rsidRPr="007D7C29">
        <w:rPr>
          <w:rFonts w:cstheme="minorHAnsi"/>
          <w:color w:val="000000"/>
        </w:rPr>
        <w:t>6</w:t>
      </w:r>
      <w:r w:rsidRPr="007D7C29">
        <w:rPr>
          <w:rFonts w:cstheme="minorHAnsi"/>
          <w:color w:val="000000"/>
        </w:rPr>
        <w:t xml:space="preserve"> d.</w:t>
      </w:r>
    </w:p>
    <w:p w14:paraId="51EF91F6" w14:textId="5EE0189D" w:rsidR="002A3F4C" w:rsidRDefault="00F603EB" w:rsidP="00985A7D">
      <w:pPr>
        <w:jc w:val="center"/>
        <w:rPr>
          <w:rFonts w:cstheme="minorHAnsi"/>
          <w:b/>
          <w:bCs/>
          <w:sz w:val="28"/>
          <w:szCs w:val="28"/>
        </w:rPr>
      </w:pPr>
      <w:r>
        <w:rPr>
          <w:rFonts w:cstheme="minorHAnsi"/>
          <w:b/>
          <w:bCs/>
          <w:sz w:val="28"/>
          <w:szCs w:val="28"/>
        </w:rPr>
        <w:t>Restoranas namuose – be vargo ir didelių išlaidų: du paprasti receptai, kurie skoniu primena šefo patiekalus</w:t>
      </w:r>
    </w:p>
    <w:p w14:paraId="7D1A2220" w14:textId="71502C50" w:rsidR="004F1E3A" w:rsidRPr="004F1E3A" w:rsidRDefault="004E7A0D" w:rsidP="00DF079E">
      <w:pPr>
        <w:jc w:val="both"/>
        <w:rPr>
          <w:rFonts w:cstheme="minorHAnsi"/>
          <w:b/>
          <w:bCs/>
        </w:rPr>
      </w:pPr>
      <w:r>
        <w:rPr>
          <w:rFonts w:cstheme="minorHAnsi"/>
          <w:b/>
          <w:bCs/>
        </w:rPr>
        <w:t>Norint pagaminti restorano lygio vakarienę namuose</w:t>
      </w:r>
      <w:r w:rsidR="00DA0944">
        <w:rPr>
          <w:rFonts w:cstheme="minorHAnsi"/>
          <w:b/>
          <w:bCs/>
        </w:rPr>
        <w:t xml:space="preserve">, </w:t>
      </w:r>
      <w:r>
        <w:rPr>
          <w:rFonts w:cstheme="minorHAnsi"/>
          <w:b/>
          <w:bCs/>
        </w:rPr>
        <w:t xml:space="preserve">vienam receptui gali prireikti net kelių skirtingų padažų ar prieskonių, </w:t>
      </w:r>
      <w:r w:rsidRPr="00247A2A">
        <w:rPr>
          <w:rFonts w:cstheme="minorHAnsi"/>
          <w:b/>
          <w:bCs/>
        </w:rPr>
        <w:t xml:space="preserve">kuriuos įsigyti vos vienam kartui – brangu ir itin netvaru. </w:t>
      </w:r>
      <w:r w:rsidR="00DA0944" w:rsidRPr="00247A2A">
        <w:rPr>
          <w:rFonts w:cstheme="minorHAnsi"/>
          <w:b/>
          <w:bCs/>
        </w:rPr>
        <w:t xml:space="preserve">Šią problemą padėti išspręsti gali Vakarų šalyse itin paplitusi </w:t>
      </w:r>
      <w:proofErr w:type="spellStart"/>
      <w:r w:rsidR="007E5444" w:rsidRPr="00247A2A">
        <w:rPr>
          <w:rFonts w:cstheme="minorHAnsi"/>
          <w:b/>
          <w:bCs/>
        </w:rPr>
        <w:t>suporcijuotų</w:t>
      </w:r>
      <w:proofErr w:type="spellEnd"/>
      <w:r w:rsidR="00DA0944" w:rsidRPr="00247A2A">
        <w:rPr>
          <w:rFonts w:cstheme="minorHAnsi"/>
          <w:b/>
          <w:bCs/>
        </w:rPr>
        <w:t xml:space="preserve"> maisto</w:t>
      </w:r>
      <w:r w:rsidR="00DA0944">
        <w:rPr>
          <w:rFonts w:cstheme="minorHAnsi"/>
          <w:b/>
          <w:bCs/>
        </w:rPr>
        <w:t xml:space="preserve"> produktų paslauga. „Vakarienės prenumeratos“ įkūrėja Jurgita </w:t>
      </w:r>
      <w:proofErr w:type="spellStart"/>
      <w:r w:rsidR="00DA0944">
        <w:rPr>
          <w:rFonts w:cstheme="minorHAnsi"/>
          <w:b/>
          <w:bCs/>
        </w:rPr>
        <w:t>Levickienė</w:t>
      </w:r>
      <w:proofErr w:type="spellEnd"/>
      <w:r w:rsidR="00DA0944">
        <w:rPr>
          <w:rFonts w:cstheme="minorHAnsi"/>
          <w:b/>
          <w:bCs/>
        </w:rPr>
        <w:t xml:space="preserve"> sako, kad užsisakius savaitės patiekalų planą, visų jų ingredientus gausite tiesiai į namus  bei siūlo receptus, kurie leis įsitikinti, kad restorano lygio patiekalai </w:t>
      </w:r>
      <w:r w:rsidR="007468AE">
        <w:rPr>
          <w:rFonts w:cstheme="minorHAnsi"/>
          <w:b/>
          <w:bCs/>
        </w:rPr>
        <w:t xml:space="preserve">gali būti </w:t>
      </w:r>
      <w:r w:rsidR="00DA0944">
        <w:rPr>
          <w:rFonts w:cstheme="minorHAnsi"/>
          <w:b/>
          <w:bCs/>
        </w:rPr>
        <w:t xml:space="preserve">pagaminami itin paprastai. </w:t>
      </w:r>
    </w:p>
    <w:p w14:paraId="0EE103C6" w14:textId="799A939E" w:rsidR="00E85921" w:rsidRDefault="00B93A49" w:rsidP="00634C6E">
      <w:pPr>
        <w:jc w:val="both"/>
        <w:rPr>
          <w:rFonts w:cstheme="minorHAnsi"/>
        </w:rPr>
      </w:pPr>
      <w:r>
        <w:rPr>
          <w:rFonts w:cstheme="minorHAnsi"/>
        </w:rPr>
        <w:t>Restorano lygio patiekalai namuose skamba kaip sudėtingas, brangus ir specialių įgūdžių reika</w:t>
      </w:r>
      <w:r w:rsidR="004C6CEC">
        <w:rPr>
          <w:rFonts w:cstheme="minorHAnsi"/>
        </w:rPr>
        <w:t>laujantis</w:t>
      </w:r>
      <w:r>
        <w:rPr>
          <w:rFonts w:cstheme="minorHAnsi"/>
        </w:rPr>
        <w:t xml:space="preserve"> procesas. </w:t>
      </w:r>
      <w:r w:rsidR="004C6CEC">
        <w:rPr>
          <w:rFonts w:cstheme="minorHAnsi"/>
        </w:rPr>
        <w:t xml:space="preserve">Visgi, </w:t>
      </w:r>
      <w:r w:rsidR="007C0324">
        <w:rPr>
          <w:rFonts w:cstheme="minorHAnsi"/>
        </w:rPr>
        <w:t xml:space="preserve">iš pirmo žvilgsnio </w:t>
      </w:r>
      <w:r w:rsidR="004C6CEC">
        <w:rPr>
          <w:rFonts w:cstheme="minorHAnsi"/>
        </w:rPr>
        <w:t>įmantr</w:t>
      </w:r>
      <w:r w:rsidR="00AE13F7">
        <w:rPr>
          <w:rFonts w:cstheme="minorHAnsi"/>
        </w:rPr>
        <w:t>ius</w:t>
      </w:r>
      <w:r w:rsidR="004C6CEC">
        <w:rPr>
          <w:rFonts w:cstheme="minorHAnsi"/>
        </w:rPr>
        <w:t xml:space="preserve"> patieka</w:t>
      </w:r>
      <w:r w:rsidR="00AE13F7">
        <w:rPr>
          <w:rFonts w:cstheme="minorHAnsi"/>
        </w:rPr>
        <w:t>lus</w:t>
      </w:r>
      <w:r w:rsidR="00BC0B4B">
        <w:rPr>
          <w:rFonts w:cstheme="minorHAnsi"/>
        </w:rPr>
        <w:t xml:space="preserve"> galite lengvai pasigaminti </w:t>
      </w:r>
      <w:r w:rsidR="007C0324">
        <w:rPr>
          <w:rFonts w:cstheme="minorHAnsi"/>
        </w:rPr>
        <w:t xml:space="preserve">ir </w:t>
      </w:r>
      <w:r w:rsidR="00BC0B4B">
        <w:rPr>
          <w:rFonts w:cstheme="minorHAnsi"/>
        </w:rPr>
        <w:t>namuose.</w:t>
      </w:r>
    </w:p>
    <w:p w14:paraId="41D5FE39" w14:textId="17C878BC" w:rsidR="00F60D95" w:rsidRDefault="004C6CEC" w:rsidP="00634C6E">
      <w:pPr>
        <w:jc w:val="both"/>
        <w:rPr>
          <w:rFonts w:cstheme="minorHAnsi"/>
        </w:rPr>
      </w:pPr>
      <w:r>
        <w:rPr>
          <w:rFonts w:cstheme="minorHAnsi"/>
        </w:rPr>
        <w:t xml:space="preserve">„Užsisakius </w:t>
      </w:r>
      <w:r w:rsidR="00167053">
        <w:rPr>
          <w:rFonts w:cstheme="minorHAnsi"/>
        </w:rPr>
        <w:t>mūsų paslaugas</w:t>
      </w:r>
      <w:r w:rsidR="00CF2368">
        <w:rPr>
          <w:rFonts w:cstheme="minorHAnsi"/>
        </w:rPr>
        <w:t xml:space="preserve"> ir pasirinkus sau tinkamiausią rinkinį, mes tiesiai į namus visoje Lietuvoje pristatome </w:t>
      </w:r>
      <w:r w:rsidR="00BC0B4B">
        <w:rPr>
          <w:rFonts w:cstheme="minorHAnsi"/>
        </w:rPr>
        <w:t xml:space="preserve">receptus ir </w:t>
      </w:r>
      <w:r w:rsidR="00CF2368">
        <w:rPr>
          <w:rFonts w:cstheme="minorHAnsi"/>
        </w:rPr>
        <w:t>patiekalams reikalingus ingredientus – visi jie pasverti ir supakuoti tokiais kiekiais, kokių reikalauja recept</w:t>
      </w:r>
      <w:r w:rsidR="007327F4">
        <w:rPr>
          <w:rFonts w:cstheme="minorHAnsi"/>
        </w:rPr>
        <w:t xml:space="preserve">ai. Tai reiškia, kad ne tik nereikės internete ieškoti receptų, bet ir keliauti į parduotuvę, o pasigaminus patiekalą, </w:t>
      </w:r>
      <w:r w:rsidR="00917EFB" w:rsidRPr="007D7C29">
        <w:rPr>
          <w:rFonts w:cstheme="minorHAnsi"/>
        </w:rPr>
        <w:t>neliks nepanaudotų produktų, todėl bus sumažinamas išmetamas maisto kiekis</w:t>
      </w:r>
      <w:r w:rsidR="007327F4">
        <w:rPr>
          <w:rFonts w:cstheme="minorHAnsi"/>
        </w:rPr>
        <w:t xml:space="preserve">“, – sako J. </w:t>
      </w:r>
      <w:proofErr w:type="spellStart"/>
      <w:r w:rsidR="007327F4">
        <w:rPr>
          <w:rFonts w:cstheme="minorHAnsi"/>
        </w:rPr>
        <w:t>Levickienė</w:t>
      </w:r>
      <w:proofErr w:type="spellEnd"/>
      <w:r w:rsidR="007327F4">
        <w:rPr>
          <w:rFonts w:cstheme="minorHAnsi"/>
        </w:rPr>
        <w:t xml:space="preserve">. </w:t>
      </w:r>
    </w:p>
    <w:p w14:paraId="40A2D26D" w14:textId="0E2C3A4E" w:rsidR="007327F4" w:rsidRPr="007327F4" w:rsidRDefault="007327F4" w:rsidP="00634C6E">
      <w:pPr>
        <w:jc w:val="both"/>
        <w:rPr>
          <w:rFonts w:cstheme="minorHAnsi"/>
          <w:lang w:val="en-GB"/>
        </w:rPr>
      </w:pPr>
      <w:r>
        <w:rPr>
          <w:rFonts w:cstheme="minorHAnsi"/>
        </w:rPr>
        <w:t xml:space="preserve">„Vakarienės prenumerata“ – vienintelė tokia paslauga Lietuvoje. Pasak J. </w:t>
      </w:r>
      <w:proofErr w:type="spellStart"/>
      <w:r>
        <w:rPr>
          <w:rFonts w:cstheme="minorHAnsi"/>
        </w:rPr>
        <w:t>Levickienės</w:t>
      </w:r>
      <w:proofErr w:type="spellEnd"/>
      <w:r>
        <w:rPr>
          <w:rFonts w:cstheme="minorHAnsi"/>
        </w:rPr>
        <w:t>, toks formatas itin populiarus Vakarų Europoje bei JAV</w:t>
      </w:r>
      <w:r w:rsidR="00247A2A">
        <w:rPr>
          <w:rFonts w:cstheme="minorHAnsi"/>
        </w:rPr>
        <w:t>, kuris</w:t>
      </w:r>
      <w:r w:rsidR="00F5514A">
        <w:rPr>
          <w:rFonts w:cstheme="minorHAnsi"/>
        </w:rPr>
        <w:t xml:space="preserve"> jau aštuonerius metus gyvuoja ir Lietuvoje. </w:t>
      </w:r>
    </w:p>
    <w:p w14:paraId="698EDFC4" w14:textId="3A343426" w:rsidR="00EB0200" w:rsidRPr="004F1E3A" w:rsidRDefault="00E544DF" w:rsidP="00634C6E">
      <w:pPr>
        <w:jc w:val="both"/>
        <w:rPr>
          <w:rFonts w:cstheme="minorHAnsi"/>
          <w:b/>
          <w:bCs/>
        </w:rPr>
      </w:pPr>
      <w:r>
        <w:rPr>
          <w:rFonts w:cstheme="minorHAnsi"/>
          <w:b/>
          <w:bCs/>
        </w:rPr>
        <w:t>Platus rinkinių pasirinkimas</w:t>
      </w:r>
    </w:p>
    <w:p w14:paraId="75D4D4F6" w14:textId="4CD88E0C" w:rsidR="00FB6BA6" w:rsidRDefault="00F5514A" w:rsidP="00634C6E">
      <w:pPr>
        <w:jc w:val="both"/>
        <w:rPr>
          <w:rFonts w:cstheme="minorHAnsi"/>
        </w:rPr>
      </w:pPr>
      <w:r>
        <w:rPr>
          <w:rFonts w:cstheme="minorHAnsi"/>
        </w:rPr>
        <w:t xml:space="preserve">Valgant namuose gamintą maistą ne tik užtikriname sveikesnę ir subalansuotą mitybą, bet ir ugdome maisto kultūrą namuose. </w:t>
      </w:r>
    </w:p>
    <w:p w14:paraId="433BF578" w14:textId="1C7E21D2" w:rsidR="00F5514A" w:rsidRPr="00247A2A" w:rsidRDefault="00F5514A" w:rsidP="00634C6E">
      <w:pPr>
        <w:jc w:val="both"/>
        <w:rPr>
          <w:rFonts w:cstheme="minorHAnsi"/>
        </w:rPr>
      </w:pPr>
      <w:r>
        <w:rPr>
          <w:rFonts w:cstheme="minorHAnsi"/>
        </w:rPr>
        <w:t>„Maisto planavimas gali užimti tikrai daug laiko, o kur dar kelionė į parduotuvę bei produktų paieška. Todėl</w:t>
      </w:r>
      <w:r w:rsidR="007C0324">
        <w:rPr>
          <w:rFonts w:cstheme="minorHAnsi"/>
        </w:rPr>
        <w:t xml:space="preserve"> </w:t>
      </w:r>
      <w:r>
        <w:rPr>
          <w:rFonts w:cstheme="minorHAnsi"/>
        </w:rPr>
        <w:t xml:space="preserve">šeimos, planuodamos </w:t>
      </w:r>
      <w:r w:rsidRPr="00247A2A">
        <w:rPr>
          <w:rFonts w:cstheme="minorHAnsi"/>
        </w:rPr>
        <w:t>savo savaitės meniu, dažniausiai vis sukasi tarp tų pačių 5-10 patiekalų. Mūsų pareiga – supažindinti lietuvius su naujais skoniais,</w:t>
      </w:r>
      <w:r w:rsidR="007E5444" w:rsidRPr="00247A2A">
        <w:rPr>
          <w:rFonts w:cstheme="minorHAnsi"/>
        </w:rPr>
        <w:t xml:space="preserve"> kitokiais produktų deriniais,</w:t>
      </w:r>
      <w:r w:rsidRPr="00247A2A">
        <w:rPr>
          <w:rFonts w:cstheme="minorHAnsi"/>
        </w:rPr>
        <w:t xml:space="preserve"> patiekalų įvairove bei paskatinti daugiau gaminti namuose“, – pasakoja J. </w:t>
      </w:r>
      <w:proofErr w:type="spellStart"/>
      <w:r w:rsidRPr="00247A2A">
        <w:rPr>
          <w:rFonts w:cstheme="minorHAnsi"/>
        </w:rPr>
        <w:t>Levickienė</w:t>
      </w:r>
      <w:proofErr w:type="spellEnd"/>
      <w:r w:rsidRPr="00247A2A">
        <w:rPr>
          <w:rFonts w:cstheme="minorHAnsi"/>
        </w:rPr>
        <w:t xml:space="preserve">. </w:t>
      </w:r>
    </w:p>
    <w:p w14:paraId="1F6CD8A7" w14:textId="4135B11B" w:rsidR="00F909B3" w:rsidRDefault="004B2993" w:rsidP="00B90D40">
      <w:pPr>
        <w:jc w:val="both"/>
        <w:rPr>
          <w:rFonts w:cstheme="minorHAnsi"/>
        </w:rPr>
      </w:pPr>
      <w:r w:rsidRPr="007D7C29">
        <w:rPr>
          <w:rFonts w:cstheme="minorHAnsi"/>
        </w:rPr>
        <w:t xml:space="preserve">Įmonė savo </w:t>
      </w:r>
      <w:r w:rsidR="0007265C" w:rsidRPr="00247A2A">
        <w:rPr>
          <w:rFonts w:cstheme="minorHAnsi"/>
        </w:rPr>
        <w:t>klientams</w:t>
      </w:r>
      <w:r w:rsidR="007E5444" w:rsidRPr="00247A2A">
        <w:rPr>
          <w:rFonts w:cstheme="minorHAnsi"/>
        </w:rPr>
        <w:t xml:space="preserve"> kas savaitę</w:t>
      </w:r>
      <w:r w:rsidR="0007265C" w:rsidRPr="00247A2A">
        <w:rPr>
          <w:rFonts w:cstheme="minorHAnsi"/>
        </w:rPr>
        <w:t xml:space="preserve"> siūlo 20 </w:t>
      </w:r>
      <w:r w:rsidR="007E5444" w:rsidRPr="00247A2A">
        <w:rPr>
          <w:rFonts w:cstheme="minorHAnsi"/>
        </w:rPr>
        <w:t>naujų</w:t>
      </w:r>
      <w:r w:rsidR="0007265C" w:rsidRPr="00247A2A">
        <w:rPr>
          <w:rFonts w:cstheme="minorHAnsi"/>
        </w:rPr>
        <w:t xml:space="preserve"> patiekalų</w:t>
      </w:r>
      <w:r w:rsidR="0007265C">
        <w:rPr>
          <w:rFonts w:cstheme="minorHAnsi"/>
        </w:rPr>
        <w:t xml:space="preserve"> variantų, kuriuos jie gali pasirinkti pagal savo poreikius. </w:t>
      </w:r>
    </w:p>
    <w:p w14:paraId="0943F30F" w14:textId="107E3C65" w:rsidR="00B90D40" w:rsidRDefault="00F909B3" w:rsidP="00B90D40">
      <w:pPr>
        <w:jc w:val="both"/>
        <w:rPr>
          <w:rFonts w:cstheme="minorHAnsi"/>
        </w:rPr>
      </w:pPr>
      <w:r>
        <w:rPr>
          <w:rFonts w:cstheme="minorHAnsi"/>
        </w:rPr>
        <w:t>„Siūlome skirtingus paketus – savaitės rinkinį lieknėjantiems, norintiems išbandyti vegetarišk</w:t>
      </w:r>
      <w:r w:rsidR="000F1A0D">
        <w:rPr>
          <w:rFonts w:cstheme="minorHAnsi"/>
        </w:rPr>
        <w:t>ą</w:t>
      </w:r>
      <w:r>
        <w:rPr>
          <w:rFonts w:cstheme="minorHAnsi"/>
        </w:rPr>
        <w:t xml:space="preserve"> mitybą, taip pat klasikinį keturių vakarienių </w:t>
      </w:r>
      <w:r w:rsidRPr="00247A2A">
        <w:rPr>
          <w:rFonts w:cstheme="minorHAnsi"/>
        </w:rPr>
        <w:t>rinkinį, kuriame suplanuota, kad klientas valgytų kuo įvairesnį maistą – vieną dieną raudoną mėsą, kitą – paukštieną, trečią – žuvį, o ketvirtąją – vegetarišką vakarien</w:t>
      </w:r>
      <w:r w:rsidR="007E5444" w:rsidRPr="00247A2A">
        <w:rPr>
          <w:rFonts w:cstheme="minorHAnsi"/>
        </w:rPr>
        <w:t>ę</w:t>
      </w:r>
      <w:r w:rsidRPr="00247A2A">
        <w:rPr>
          <w:rFonts w:cstheme="minorHAnsi"/>
        </w:rPr>
        <w:t>. Taip ne tik valgai namuose gamintą maistą, bet</w:t>
      </w:r>
      <w:r w:rsidR="007E5444" w:rsidRPr="00247A2A">
        <w:rPr>
          <w:rFonts w:cstheme="minorHAnsi"/>
        </w:rPr>
        <w:t xml:space="preserve"> ir</w:t>
      </w:r>
      <w:r w:rsidRPr="00247A2A">
        <w:rPr>
          <w:rFonts w:cstheme="minorHAnsi"/>
        </w:rPr>
        <w:t xml:space="preserve"> leidiesi į savotišką kulinarinę kelionę“, – </w:t>
      </w:r>
      <w:r w:rsidR="00167053" w:rsidRPr="00247A2A">
        <w:rPr>
          <w:rFonts w:cstheme="minorHAnsi"/>
        </w:rPr>
        <w:t>teigia</w:t>
      </w:r>
      <w:r w:rsidRPr="00247A2A">
        <w:rPr>
          <w:rFonts w:cstheme="minorHAnsi"/>
        </w:rPr>
        <w:t xml:space="preserve"> </w:t>
      </w:r>
      <w:r w:rsidR="00167053" w:rsidRPr="00247A2A">
        <w:rPr>
          <w:rFonts w:cstheme="minorHAnsi"/>
        </w:rPr>
        <w:t xml:space="preserve">J. </w:t>
      </w:r>
      <w:proofErr w:type="spellStart"/>
      <w:r w:rsidR="00167053" w:rsidRPr="00247A2A">
        <w:rPr>
          <w:rFonts w:cstheme="minorHAnsi"/>
        </w:rPr>
        <w:t>Levickienė</w:t>
      </w:r>
      <w:proofErr w:type="spellEnd"/>
      <w:r w:rsidR="00167053" w:rsidRPr="00247A2A">
        <w:rPr>
          <w:rFonts w:cstheme="minorHAnsi"/>
        </w:rPr>
        <w:t>.</w:t>
      </w:r>
    </w:p>
    <w:p w14:paraId="2980F62C" w14:textId="385B64D1" w:rsidR="0063085A" w:rsidRDefault="008F64D2" w:rsidP="00B90D40">
      <w:pPr>
        <w:jc w:val="both"/>
        <w:rPr>
          <w:rFonts w:cstheme="minorHAnsi"/>
          <w:b/>
          <w:bCs/>
        </w:rPr>
      </w:pPr>
      <w:r>
        <w:rPr>
          <w:rFonts w:cstheme="minorHAnsi"/>
          <w:b/>
          <w:bCs/>
        </w:rPr>
        <w:t>Užtikrinti produktų šviežumą padeda partneriai</w:t>
      </w:r>
    </w:p>
    <w:p w14:paraId="253D8DB0" w14:textId="56420CA4" w:rsidR="0063085A" w:rsidRDefault="00767AA9" w:rsidP="00B90D40">
      <w:pPr>
        <w:jc w:val="both"/>
        <w:rPr>
          <w:rFonts w:cstheme="minorHAnsi"/>
        </w:rPr>
      </w:pPr>
      <w:r>
        <w:rPr>
          <w:rFonts w:cstheme="minorHAnsi"/>
        </w:rPr>
        <w:t>G</w:t>
      </w:r>
      <w:r w:rsidR="00262EF2">
        <w:rPr>
          <w:rFonts w:cstheme="minorHAnsi"/>
        </w:rPr>
        <w:t>alimybė gauti visos savaitės vakarienių ingredientus ir receptus pasiekiama visoje Lietuvoje</w:t>
      </w:r>
      <w:r w:rsidR="00CB5E9D">
        <w:rPr>
          <w:rFonts w:cstheme="minorHAnsi"/>
        </w:rPr>
        <w:t xml:space="preserve"> – patiekalų ingredientai ir receptai pristatomi net atokiausiuose kampeliuose ar vienkiemiuose. </w:t>
      </w:r>
    </w:p>
    <w:p w14:paraId="1CFCD348" w14:textId="5E3B30A2" w:rsidR="000E15F3" w:rsidRDefault="00CB5E9D" w:rsidP="00B90D40">
      <w:pPr>
        <w:jc w:val="both"/>
        <w:rPr>
          <w:rFonts w:cstheme="minorHAnsi"/>
        </w:rPr>
      </w:pPr>
      <w:r>
        <w:rPr>
          <w:rFonts w:cstheme="minorHAnsi"/>
        </w:rPr>
        <w:t>„</w:t>
      </w:r>
      <w:r w:rsidR="00B4613D">
        <w:rPr>
          <w:rFonts w:cstheme="minorHAnsi"/>
        </w:rPr>
        <w:t xml:space="preserve">Iš pradžių savo veiklą pradėjome Vilniuje bei Kaune, kadangi rasti sprendimą, kaip pristatyti prekes visoje Lietuvoje laikantis temperatūrinio režimo, buvo itin sudėtinga. Tačiau jau pusę metų naudojamės „DPD </w:t>
      </w:r>
      <w:proofErr w:type="spellStart"/>
      <w:r w:rsidR="00B4613D">
        <w:rPr>
          <w:rFonts w:cstheme="minorHAnsi"/>
        </w:rPr>
        <w:t>Fresh</w:t>
      </w:r>
      <w:proofErr w:type="spellEnd"/>
      <w:r w:rsidR="00B4613D">
        <w:rPr>
          <w:rFonts w:cstheme="minorHAnsi"/>
        </w:rPr>
        <w:t xml:space="preserve">“ </w:t>
      </w:r>
      <w:r w:rsidR="00B4613D">
        <w:rPr>
          <w:rFonts w:cstheme="minorHAnsi"/>
        </w:rPr>
        <w:lastRenderedPageBreak/>
        <w:t xml:space="preserve">paslauga, kuri leidžia pristatyti siuntas </w:t>
      </w:r>
      <w:r w:rsidR="0073649A">
        <w:rPr>
          <w:rFonts w:cstheme="minorHAnsi"/>
        </w:rPr>
        <w:t>visoje Lietuvoje ir nesibaiminti, jog produktai suges“</w:t>
      </w:r>
      <w:r w:rsidR="00352254">
        <w:rPr>
          <w:rFonts w:cstheme="minorHAnsi"/>
        </w:rPr>
        <w:t>,</w:t>
      </w:r>
      <w:r w:rsidR="0073649A">
        <w:rPr>
          <w:rFonts w:cstheme="minorHAnsi"/>
        </w:rPr>
        <w:t xml:space="preserve"> </w:t>
      </w:r>
      <w:r w:rsidR="00352254">
        <w:rPr>
          <w:rFonts w:cstheme="minorHAnsi"/>
        </w:rPr>
        <w:t xml:space="preserve">– pasakoja J. </w:t>
      </w:r>
      <w:proofErr w:type="spellStart"/>
      <w:r w:rsidR="00352254">
        <w:rPr>
          <w:rFonts w:cstheme="minorHAnsi"/>
        </w:rPr>
        <w:t>Levickienė</w:t>
      </w:r>
      <w:proofErr w:type="spellEnd"/>
      <w:r w:rsidR="00352254">
        <w:rPr>
          <w:rFonts w:cstheme="minorHAnsi"/>
        </w:rPr>
        <w:t xml:space="preserve">. </w:t>
      </w:r>
    </w:p>
    <w:p w14:paraId="66CE1A16" w14:textId="63AEFC20" w:rsidR="00FD41BA" w:rsidRDefault="00FD41BA" w:rsidP="00B90D40">
      <w:pPr>
        <w:jc w:val="both"/>
        <w:rPr>
          <w:rFonts w:cstheme="minorHAnsi"/>
        </w:rPr>
      </w:pPr>
      <w:r w:rsidRPr="007D7C29">
        <w:rPr>
          <w:rFonts w:cstheme="minorHAnsi"/>
          <w:color w:val="000000" w:themeColor="text1"/>
        </w:rPr>
        <w:t>„DPD Lietuva</w:t>
      </w:r>
      <w:r w:rsidR="007D7C29">
        <w:rPr>
          <w:rFonts w:cstheme="minorHAnsi"/>
          <w:color w:val="000000" w:themeColor="text1"/>
        </w:rPr>
        <w:t>“ atstovo</w:t>
      </w:r>
      <w:r w:rsidR="007D7C29" w:rsidRPr="007D7C29">
        <w:rPr>
          <w:rFonts w:cstheme="minorHAnsi"/>
          <w:color w:val="000000" w:themeColor="text1"/>
          <w:shd w:val="clear" w:color="auto" w:fill="FFFFFF"/>
        </w:rPr>
        <w:t xml:space="preserve"> Tomo Brazausko</w:t>
      </w:r>
      <w:r w:rsidRPr="007D7C29">
        <w:rPr>
          <w:rFonts w:cstheme="minorHAnsi"/>
          <w:color w:val="000000" w:themeColor="text1"/>
        </w:rPr>
        <w:t xml:space="preserve"> teigimu</w:t>
      </w:r>
      <w:r>
        <w:rPr>
          <w:rFonts w:cstheme="minorHAnsi"/>
        </w:rPr>
        <w:t xml:space="preserve">, </w:t>
      </w:r>
      <w:r w:rsidR="00F0635A">
        <w:rPr>
          <w:rFonts w:cstheme="minorHAnsi"/>
        </w:rPr>
        <w:t xml:space="preserve">šios </w:t>
      </w:r>
      <w:r>
        <w:rPr>
          <w:rFonts w:cstheme="minorHAnsi"/>
        </w:rPr>
        <w:t xml:space="preserve">paslaugos pagrindinis tikslas – užtikrinti, kad visi produktai klientus pasiektų itin švieži, todėl imamasi priemonių, kurios padėtų pasiekti šį tikslą. </w:t>
      </w:r>
    </w:p>
    <w:p w14:paraId="1C72D865" w14:textId="103AFF70" w:rsidR="00FD41BA" w:rsidRPr="007D7C29" w:rsidRDefault="00FD41BA" w:rsidP="00B90D40">
      <w:pPr>
        <w:jc w:val="both"/>
        <w:rPr>
          <w:rFonts w:cstheme="minorHAnsi"/>
          <w:color w:val="000000" w:themeColor="text1"/>
        </w:rPr>
      </w:pPr>
      <w:r>
        <w:rPr>
          <w:rFonts w:cstheme="minorHAnsi"/>
        </w:rPr>
        <w:t xml:space="preserve">„Džiaugiamės, kad galime prisidėti, kad lietuviai galėtų pasinaudoti Vakaruose populiariomis paslaugomis ir išbandyti daugiau naujų skonių bei įdomesnių patiekalų. Žinoma, mums svarbiausia, kad visi užsakymai pirkėjus pasiektų greitai, taip užtikrinant produktų šviežumą. Todėl visus užsakymus pristatome per 1 </w:t>
      </w:r>
      <w:proofErr w:type="spellStart"/>
      <w:r>
        <w:rPr>
          <w:rFonts w:cstheme="minorHAnsi"/>
        </w:rPr>
        <w:t>d.d</w:t>
      </w:r>
      <w:proofErr w:type="spellEnd"/>
      <w:r>
        <w:rPr>
          <w:rFonts w:cstheme="minorHAnsi"/>
        </w:rPr>
        <w:t>., o automobiliuose turime specialią įrangą, kuri leidžia palaikyti 0-4 laipsnių temperatūrą“, – sako</w:t>
      </w:r>
      <w:r w:rsidR="007D7C29">
        <w:rPr>
          <w:rFonts w:cstheme="minorHAnsi"/>
        </w:rPr>
        <w:t xml:space="preserve"> </w:t>
      </w:r>
      <w:r w:rsidR="00974C38">
        <w:rPr>
          <w:rFonts w:ascii="Calibri" w:hAnsi="Calibri" w:cs="Calibri"/>
          <w:color w:val="000000"/>
          <w:shd w:val="clear" w:color="auto" w:fill="FFFFFF"/>
        </w:rPr>
        <w:t>„</w:t>
      </w:r>
      <w:r w:rsidR="007D7C29">
        <w:rPr>
          <w:rFonts w:cstheme="minorHAnsi"/>
        </w:rPr>
        <w:t xml:space="preserve">DPD </w:t>
      </w:r>
      <w:proofErr w:type="spellStart"/>
      <w:r w:rsidR="007D7C29">
        <w:rPr>
          <w:rFonts w:cstheme="minorHAnsi"/>
        </w:rPr>
        <w:t>Fresh</w:t>
      </w:r>
      <w:proofErr w:type="spellEnd"/>
      <w:r w:rsidR="007D7C29">
        <w:rPr>
          <w:rFonts w:cstheme="minorHAnsi"/>
        </w:rPr>
        <w:t>“</w:t>
      </w:r>
      <w:r w:rsidR="00C84609">
        <w:rPr>
          <w:rFonts w:cstheme="minorHAnsi"/>
        </w:rPr>
        <w:t xml:space="preserve"> </w:t>
      </w:r>
      <w:r w:rsidR="007D7C29">
        <w:rPr>
          <w:rFonts w:cstheme="minorHAnsi"/>
        </w:rPr>
        <w:t xml:space="preserve">vadovas </w:t>
      </w:r>
      <w:r w:rsidR="007D7C29" w:rsidRPr="007D7C29">
        <w:rPr>
          <w:rFonts w:cstheme="minorHAnsi"/>
          <w:color w:val="000000" w:themeColor="text1"/>
        </w:rPr>
        <w:t>Tomas</w:t>
      </w:r>
      <w:r w:rsidR="007C0324" w:rsidRPr="007D7C29">
        <w:rPr>
          <w:rFonts w:cstheme="minorHAnsi"/>
          <w:color w:val="000000" w:themeColor="text1"/>
        </w:rPr>
        <w:t xml:space="preserve"> </w:t>
      </w:r>
      <w:r w:rsidR="007D7C29" w:rsidRPr="007D7C29">
        <w:rPr>
          <w:rFonts w:cstheme="minorHAnsi"/>
          <w:color w:val="000000" w:themeColor="text1"/>
        </w:rPr>
        <w:t>Brazauskas</w:t>
      </w:r>
      <w:r w:rsidR="007C0324" w:rsidRPr="007D7C29">
        <w:rPr>
          <w:rFonts w:cstheme="minorHAnsi"/>
          <w:color w:val="000000" w:themeColor="text1"/>
        </w:rPr>
        <w:t>.</w:t>
      </w:r>
    </w:p>
    <w:p w14:paraId="401E9274" w14:textId="63731943" w:rsidR="00DD48EF" w:rsidRPr="004F1E3A" w:rsidRDefault="003F1574" w:rsidP="00B90D40">
      <w:pPr>
        <w:jc w:val="both"/>
        <w:rPr>
          <w:rFonts w:cstheme="minorHAnsi"/>
          <w:b/>
          <w:bCs/>
        </w:rPr>
      </w:pPr>
      <w:r>
        <w:rPr>
          <w:rFonts w:cstheme="minorHAnsi"/>
          <w:b/>
          <w:bCs/>
        </w:rPr>
        <w:t>Įtraukia visą šeimą ir padeda sutaupyti</w:t>
      </w:r>
    </w:p>
    <w:p w14:paraId="34BED0E2" w14:textId="0F6521F7" w:rsidR="0053779F" w:rsidRPr="004F1E3A" w:rsidRDefault="00630254" w:rsidP="00862158">
      <w:pPr>
        <w:jc w:val="both"/>
        <w:rPr>
          <w:rFonts w:cstheme="minorHAnsi"/>
        </w:rPr>
      </w:pPr>
      <w:r>
        <w:rPr>
          <w:rFonts w:cstheme="minorHAnsi"/>
        </w:rPr>
        <w:t xml:space="preserve">Pasak J. </w:t>
      </w:r>
      <w:proofErr w:type="spellStart"/>
      <w:r>
        <w:rPr>
          <w:rFonts w:cstheme="minorHAnsi"/>
        </w:rPr>
        <w:t>Levickienės</w:t>
      </w:r>
      <w:proofErr w:type="spellEnd"/>
      <w:r>
        <w:rPr>
          <w:rFonts w:cstheme="minorHAnsi"/>
        </w:rPr>
        <w:t xml:space="preserve">, nors patiekalų skonis primena restoraną, receptai – itin </w:t>
      </w:r>
      <w:r w:rsidR="007C0324">
        <w:rPr>
          <w:rFonts w:cstheme="minorHAnsi"/>
        </w:rPr>
        <w:t>lengvi</w:t>
      </w:r>
      <w:r>
        <w:rPr>
          <w:rFonts w:cstheme="minorHAnsi"/>
        </w:rPr>
        <w:t xml:space="preserve">, todėl jiems pagaminti nereikia specialių įgūdžių. </w:t>
      </w:r>
    </w:p>
    <w:p w14:paraId="67E27155" w14:textId="66645C07" w:rsidR="00461B8C" w:rsidRDefault="00E67923" w:rsidP="00463BE6">
      <w:pPr>
        <w:jc w:val="both"/>
        <w:rPr>
          <w:rFonts w:cstheme="minorHAnsi"/>
        </w:rPr>
      </w:pPr>
      <w:r>
        <w:rPr>
          <w:rFonts w:cstheme="minorHAnsi"/>
        </w:rPr>
        <w:t>„Šeimose už maisto gamybą dažniausiai yra atsakingas vienas žmogus, tačiau turint receptą</w:t>
      </w:r>
      <w:r w:rsidR="007E5444">
        <w:rPr>
          <w:rFonts w:cstheme="minorHAnsi"/>
        </w:rPr>
        <w:t xml:space="preserve"> ir</w:t>
      </w:r>
      <w:r>
        <w:rPr>
          <w:rFonts w:cstheme="minorHAnsi"/>
        </w:rPr>
        <w:t xml:space="preserve"> reikiamus </w:t>
      </w:r>
      <w:r w:rsidRPr="00247A2A">
        <w:rPr>
          <w:rFonts w:cstheme="minorHAnsi"/>
        </w:rPr>
        <w:t>ingredientus</w:t>
      </w:r>
      <w:r w:rsidR="007E5444" w:rsidRPr="00247A2A">
        <w:rPr>
          <w:rFonts w:cstheme="minorHAnsi"/>
        </w:rPr>
        <w:t>, vakarienę</w:t>
      </w:r>
      <w:r w:rsidRPr="00247A2A">
        <w:rPr>
          <w:rFonts w:cstheme="minorHAnsi"/>
        </w:rPr>
        <w:t xml:space="preserve"> gali gaminti bet kuris šeimos narys, kuris tuo metu turi laiko – netgi ūgtelėję vaikai, kadangi receptai itin paprasti bei labai detaliai aprašyti</w:t>
      </w:r>
      <w:r w:rsidR="0063085A" w:rsidRPr="00247A2A">
        <w:rPr>
          <w:rFonts w:cstheme="minorHAnsi"/>
        </w:rPr>
        <w:t xml:space="preserve">. Be to, tokia paslauga padeda ir sutaupyti, </w:t>
      </w:r>
      <w:r w:rsidR="007E5444" w:rsidRPr="00247A2A">
        <w:rPr>
          <w:rFonts w:cstheme="minorHAnsi"/>
        </w:rPr>
        <w:t>nes</w:t>
      </w:r>
      <w:r w:rsidR="0063085A" w:rsidRPr="00247A2A">
        <w:rPr>
          <w:rFonts w:cstheme="minorHAnsi"/>
        </w:rPr>
        <w:t xml:space="preserve"> nereikia važiuoti į parduotuvę ir pirkti pilnos talpos ingredientų, kuriuos naudosi galbūt vos vieną kartą</w:t>
      </w:r>
      <w:r w:rsidRPr="00247A2A">
        <w:rPr>
          <w:rFonts w:cstheme="minorHAnsi"/>
        </w:rPr>
        <w:t>“, – pasakoja</w:t>
      </w:r>
      <w:r>
        <w:rPr>
          <w:rFonts w:cstheme="minorHAnsi"/>
        </w:rPr>
        <w:t xml:space="preserve"> J. </w:t>
      </w:r>
      <w:proofErr w:type="spellStart"/>
      <w:r>
        <w:rPr>
          <w:rFonts w:cstheme="minorHAnsi"/>
        </w:rPr>
        <w:t>Levickienė</w:t>
      </w:r>
      <w:proofErr w:type="spellEnd"/>
      <w:r>
        <w:rPr>
          <w:rFonts w:cstheme="minorHAnsi"/>
        </w:rPr>
        <w:t xml:space="preserve">. </w:t>
      </w:r>
    </w:p>
    <w:p w14:paraId="248E810D" w14:textId="20FE6006" w:rsidR="00CB5E9D" w:rsidRDefault="00CB5E9D" w:rsidP="00463BE6">
      <w:pPr>
        <w:jc w:val="both"/>
        <w:rPr>
          <w:rFonts w:cstheme="minorHAnsi"/>
        </w:rPr>
      </w:pPr>
      <w:r>
        <w:rPr>
          <w:rFonts w:cstheme="minorHAnsi"/>
        </w:rPr>
        <w:t xml:space="preserve">J. </w:t>
      </w:r>
      <w:proofErr w:type="spellStart"/>
      <w:r>
        <w:rPr>
          <w:rFonts w:cstheme="minorHAnsi"/>
        </w:rPr>
        <w:t>Levickienė</w:t>
      </w:r>
      <w:proofErr w:type="spellEnd"/>
      <w:r>
        <w:rPr>
          <w:rFonts w:cstheme="minorHAnsi"/>
        </w:rPr>
        <w:t xml:space="preserve"> siūlo pasigaminti restorano lygio patiekalus namuose ir dali</w:t>
      </w:r>
      <w:r w:rsidR="007E5444">
        <w:rPr>
          <w:rFonts w:cstheme="minorHAnsi"/>
        </w:rPr>
        <w:t>j</w:t>
      </w:r>
      <w:r>
        <w:rPr>
          <w:rFonts w:cstheme="minorHAnsi"/>
        </w:rPr>
        <w:t>asi dviem paprastais receptais:</w:t>
      </w:r>
    </w:p>
    <w:p w14:paraId="61B70CB9" w14:textId="5615E648" w:rsidR="00CB5E9D" w:rsidRDefault="00CB5E9D" w:rsidP="00463BE6">
      <w:pPr>
        <w:jc w:val="both"/>
        <w:rPr>
          <w:rFonts w:cstheme="minorHAnsi"/>
          <w:b/>
          <w:bCs/>
        </w:rPr>
      </w:pPr>
      <w:r w:rsidRPr="00CB5E9D">
        <w:rPr>
          <w:rFonts w:cstheme="minorHAnsi"/>
          <w:b/>
          <w:bCs/>
        </w:rPr>
        <w:t>Mongoliška jautiena su keptomis daržovėmis ir ryžiais</w:t>
      </w:r>
    </w:p>
    <w:p w14:paraId="37B6CC39" w14:textId="2E296F7F" w:rsidR="002E7150" w:rsidRPr="002E7150" w:rsidRDefault="00FD41BA" w:rsidP="00463BE6">
      <w:pPr>
        <w:jc w:val="both"/>
        <w:rPr>
          <w:rFonts w:cstheme="minorHAnsi"/>
          <w:u w:val="single"/>
        </w:rPr>
      </w:pPr>
      <w:r>
        <w:rPr>
          <w:rFonts w:cstheme="minorHAnsi"/>
          <w:u w:val="single"/>
        </w:rPr>
        <w:t>Reikės:</w:t>
      </w:r>
    </w:p>
    <w:p w14:paraId="3C55E0A1" w14:textId="2EAE820B" w:rsidR="002E7150" w:rsidRPr="002E7150" w:rsidRDefault="002E7150" w:rsidP="002E7150">
      <w:pPr>
        <w:jc w:val="both"/>
        <w:rPr>
          <w:rFonts w:cstheme="minorHAnsi"/>
        </w:rPr>
      </w:pPr>
      <w:r w:rsidRPr="002E7150">
        <w:rPr>
          <w:rFonts w:cstheme="minorHAnsi"/>
        </w:rPr>
        <w:t>300 g brandintos jautienos nugarinė</w:t>
      </w:r>
      <w:r>
        <w:rPr>
          <w:rFonts w:cstheme="minorHAnsi"/>
        </w:rPr>
        <w:t>s;</w:t>
      </w:r>
    </w:p>
    <w:p w14:paraId="459752FC" w14:textId="77BF9F28" w:rsidR="002E7150" w:rsidRPr="002E7150" w:rsidRDefault="002E7150" w:rsidP="002E7150">
      <w:pPr>
        <w:jc w:val="both"/>
        <w:rPr>
          <w:rFonts w:cstheme="minorHAnsi"/>
        </w:rPr>
      </w:pPr>
      <w:r w:rsidRPr="002E7150">
        <w:rPr>
          <w:rFonts w:cstheme="minorHAnsi"/>
        </w:rPr>
        <w:t>100 g ryžių</w:t>
      </w:r>
      <w:r>
        <w:rPr>
          <w:rFonts w:cstheme="minorHAnsi"/>
        </w:rPr>
        <w:t>;</w:t>
      </w:r>
    </w:p>
    <w:p w14:paraId="595766DC" w14:textId="239F9A4F" w:rsidR="002E7150" w:rsidRPr="002E7150" w:rsidRDefault="002E7150" w:rsidP="002E7150">
      <w:pPr>
        <w:jc w:val="both"/>
        <w:rPr>
          <w:rFonts w:cstheme="minorHAnsi"/>
        </w:rPr>
      </w:pPr>
      <w:r w:rsidRPr="002E7150">
        <w:rPr>
          <w:rFonts w:cstheme="minorHAnsi"/>
        </w:rPr>
        <w:t>1 svogūn</w:t>
      </w:r>
      <w:r w:rsidR="00FD41BA">
        <w:rPr>
          <w:rFonts w:cstheme="minorHAnsi"/>
        </w:rPr>
        <w:t>o</w:t>
      </w:r>
      <w:r>
        <w:rPr>
          <w:rFonts w:cstheme="minorHAnsi"/>
        </w:rPr>
        <w:t>;</w:t>
      </w:r>
    </w:p>
    <w:p w14:paraId="0911F38C" w14:textId="209E32CB" w:rsidR="002E7150" w:rsidRPr="002E7150" w:rsidRDefault="002E7150" w:rsidP="002E7150">
      <w:pPr>
        <w:jc w:val="both"/>
        <w:rPr>
          <w:rFonts w:cstheme="minorHAnsi"/>
        </w:rPr>
      </w:pPr>
      <w:r w:rsidRPr="002E7150">
        <w:rPr>
          <w:rFonts w:cstheme="minorHAnsi"/>
        </w:rPr>
        <w:t>1 aitrio</w:t>
      </w:r>
      <w:r w:rsidR="00FD41BA">
        <w:rPr>
          <w:rFonts w:cstheme="minorHAnsi"/>
        </w:rPr>
        <w:t>sios</w:t>
      </w:r>
      <w:r w:rsidRPr="002E7150">
        <w:rPr>
          <w:rFonts w:cstheme="minorHAnsi"/>
        </w:rPr>
        <w:t xml:space="preserve"> paprik</w:t>
      </w:r>
      <w:r w:rsidR="00FD41BA">
        <w:rPr>
          <w:rFonts w:cstheme="minorHAnsi"/>
        </w:rPr>
        <w:t>os</w:t>
      </w:r>
      <w:r>
        <w:rPr>
          <w:rFonts w:cstheme="minorHAnsi"/>
        </w:rPr>
        <w:t>;</w:t>
      </w:r>
    </w:p>
    <w:p w14:paraId="10B8EB5F" w14:textId="17D48639" w:rsidR="002E7150" w:rsidRPr="002E7150" w:rsidRDefault="002E7150" w:rsidP="002E7150">
      <w:pPr>
        <w:jc w:val="both"/>
        <w:rPr>
          <w:rFonts w:cstheme="minorHAnsi"/>
        </w:rPr>
      </w:pPr>
      <w:r w:rsidRPr="002E7150">
        <w:rPr>
          <w:rFonts w:cstheme="minorHAnsi"/>
        </w:rPr>
        <w:t>1 ryšulėli</w:t>
      </w:r>
      <w:r w:rsidR="00FD41BA">
        <w:rPr>
          <w:rFonts w:cstheme="minorHAnsi"/>
        </w:rPr>
        <w:t>o</w:t>
      </w:r>
      <w:r w:rsidRPr="002E7150">
        <w:rPr>
          <w:rFonts w:cstheme="minorHAnsi"/>
        </w:rPr>
        <w:t xml:space="preserve"> svogūnų laiškų</w:t>
      </w:r>
      <w:r>
        <w:rPr>
          <w:rFonts w:cstheme="minorHAnsi"/>
        </w:rPr>
        <w:t>;</w:t>
      </w:r>
    </w:p>
    <w:p w14:paraId="212A671E" w14:textId="0F3433E0" w:rsidR="002E7150" w:rsidRPr="002E7150" w:rsidRDefault="002E7150" w:rsidP="002E7150">
      <w:pPr>
        <w:jc w:val="both"/>
        <w:rPr>
          <w:rFonts w:cstheme="minorHAnsi"/>
        </w:rPr>
      </w:pPr>
      <w:r w:rsidRPr="002E7150">
        <w:rPr>
          <w:rFonts w:cstheme="minorHAnsi"/>
        </w:rPr>
        <w:t>1 v</w:t>
      </w:r>
      <w:r>
        <w:rPr>
          <w:rFonts w:cstheme="minorHAnsi"/>
        </w:rPr>
        <w:t>.</w:t>
      </w:r>
      <w:r w:rsidR="005639E3">
        <w:rPr>
          <w:rFonts w:cstheme="minorHAnsi"/>
        </w:rPr>
        <w:t xml:space="preserve"> </w:t>
      </w:r>
      <w:r>
        <w:rPr>
          <w:rFonts w:cstheme="minorHAnsi"/>
        </w:rPr>
        <w:t>š.</w:t>
      </w:r>
      <w:r w:rsidRPr="002E7150">
        <w:rPr>
          <w:rFonts w:cstheme="minorHAnsi"/>
        </w:rPr>
        <w:t xml:space="preserve"> krakmolo</w:t>
      </w:r>
      <w:r>
        <w:rPr>
          <w:rFonts w:cstheme="minorHAnsi"/>
        </w:rPr>
        <w:t>;</w:t>
      </w:r>
    </w:p>
    <w:p w14:paraId="72C2A7F0" w14:textId="60B6DD15" w:rsidR="002E7150" w:rsidRPr="002E7150" w:rsidRDefault="002E7150" w:rsidP="002E7150">
      <w:pPr>
        <w:jc w:val="both"/>
        <w:rPr>
          <w:rFonts w:cstheme="minorHAnsi"/>
        </w:rPr>
      </w:pPr>
      <w:r w:rsidRPr="002E7150">
        <w:rPr>
          <w:rFonts w:cstheme="minorHAnsi"/>
        </w:rPr>
        <w:t>1 a</w:t>
      </w:r>
      <w:r>
        <w:rPr>
          <w:rFonts w:cstheme="minorHAnsi"/>
        </w:rPr>
        <w:t>.</w:t>
      </w:r>
      <w:r w:rsidR="005639E3">
        <w:rPr>
          <w:rFonts w:cstheme="minorHAnsi"/>
        </w:rPr>
        <w:t xml:space="preserve"> </w:t>
      </w:r>
      <w:r w:rsidRPr="002E7150">
        <w:rPr>
          <w:rFonts w:cstheme="minorHAnsi"/>
        </w:rPr>
        <w:t>š</w:t>
      </w:r>
      <w:r w:rsidR="005D2B4E">
        <w:rPr>
          <w:rFonts w:cstheme="minorHAnsi"/>
        </w:rPr>
        <w:t>.</w:t>
      </w:r>
      <w:r w:rsidRPr="002E7150">
        <w:rPr>
          <w:rFonts w:cstheme="minorHAnsi"/>
        </w:rPr>
        <w:t xml:space="preserve"> kepimo miltelių</w:t>
      </w:r>
      <w:r>
        <w:rPr>
          <w:rFonts w:cstheme="minorHAnsi"/>
        </w:rPr>
        <w:t>;</w:t>
      </w:r>
    </w:p>
    <w:p w14:paraId="30B18B50" w14:textId="3C3F957F" w:rsidR="002E7150" w:rsidRPr="002E7150" w:rsidRDefault="002E7150" w:rsidP="002E7150">
      <w:pPr>
        <w:jc w:val="both"/>
        <w:rPr>
          <w:rFonts w:cstheme="minorHAnsi"/>
        </w:rPr>
      </w:pPr>
      <w:r w:rsidRPr="002E7150">
        <w:rPr>
          <w:rFonts w:cstheme="minorHAnsi"/>
        </w:rPr>
        <w:t>1 v</w:t>
      </w:r>
      <w:r>
        <w:rPr>
          <w:rFonts w:cstheme="minorHAnsi"/>
        </w:rPr>
        <w:t>.</w:t>
      </w:r>
      <w:r w:rsidR="005639E3">
        <w:rPr>
          <w:rFonts w:cstheme="minorHAnsi"/>
        </w:rPr>
        <w:t xml:space="preserve"> </w:t>
      </w:r>
      <w:r w:rsidRPr="002E7150">
        <w:rPr>
          <w:rFonts w:cstheme="minorHAnsi"/>
        </w:rPr>
        <w:t>š</w:t>
      </w:r>
      <w:r w:rsidR="005D2B4E">
        <w:rPr>
          <w:rFonts w:cstheme="minorHAnsi"/>
        </w:rPr>
        <w:t>.</w:t>
      </w:r>
      <w:r w:rsidRPr="002E7150">
        <w:rPr>
          <w:rFonts w:cstheme="minorHAnsi"/>
        </w:rPr>
        <w:t xml:space="preserve"> sezamų sėklų</w:t>
      </w:r>
      <w:r>
        <w:rPr>
          <w:rFonts w:cstheme="minorHAnsi"/>
        </w:rPr>
        <w:t>;</w:t>
      </w:r>
    </w:p>
    <w:p w14:paraId="566AEA44" w14:textId="76E97D20" w:rsidR="002E7150" w:rsidRDefault="002E7150" w:rsidP="002E7150">
      <w:pPr>
        <w:jc w:val="both"/>
        <w:rPr>
          <w:rFonts w:cstheme="minorHAnsi"/>
        </w:rPr>
      </w:pPr>
      <w:r w:rsidRPr="002E7150">
        <w:rPr>
          <w:rFonts w:cstheme="minorHAnsi"/>
        </w:rPr>
        <w:t>5 skiltel</w:t>
      </w:r>
      <w:r w:rsidR="00FD41BA">
        <w:rPr>
          <w:rFonts w:cstheme="minorHAnsi"/>
        </w:rPr>
        <w:t>ių</w:t>
      </w:r>
      <w:r w:rsidRPr="002E7150">
        <w:rPr>
          <w:rFonts w:cstheme="minorHAnsi"/>
        </w:rPr>
        <w:t xml:space="preserve"> česnako</w:t>
      </w:r>
      <w:r>
        <w:rPr>
          <w:rFonts w:cstheme="minorHAnsi"/>
        </w:rPr>
        <w:t>;</w:t>
      </w:r>
    </w:p>
    <w:p w14:paraId="7AB19556" w14:textId="1325A003" w:rsidR="002E7150" w:rsidRDefault="002E7150" w:rsidP="002E7150">
      <w:pPr>
        <w:jc w:val="both"/>
        <w:rPr>
          <w:rFonts w:cstheme="minorHAnsi"/>
        </w:rPr>
      </w:pPr>
      <w:r w:rsidRPr="002E7150">
        <w:rPr>
          <w:rFonts w:cstheme="minorHAnsi"/>
        </w:rPr>
        <w:t>1 kiaušini</w:t>
      </w:r>
      <w:r w:rsidR="00FD41BA">
        <w:rPr>
          <w:rFonts w:cstheme="minorHAnsi"/>
        </w:rPr>
        <w:t>o</w:t>
      </w:r>
      <w:r>
        <w:rPr>
          <w:rFonts w:cstheme="minorHAnsi"/>
        </w:rPr>
        <w:t>;</w:t>
      </w:r>
    </w:p>
    <w:p w14:paraId="66F117CC" w14:textId="27F32B9A" w:rsidR="002E7150" w:rsidRDefault="00FD41BA" w:rsidP="002E7150">
      <w:pPr>
        <w:jc w:val="both"/>
        <w:rPr>
          <w:rFonts w:cstheme="minorHAnsi"/>
        </w:rPr>
      </w:pPr>
      <w:r>
        <w:rPr>
          <w:rFonts w:cstheme="minorHAnsi"/>
        </w:rPr>
        <w:t>K</w:t>
      </w:r>
      <w:r w:rsidR="002E7150" w:rsidRPr="002E7150">
        <w:rPr>
          <w:rFonts w:cstheme="minorHAnsi"/>
        </w:rPr>
        <w:t>epimo aliej</w:t>
      </w:r>
      <w:r>
        <w:rPr>
          <w:rFonts w:cstheme="minorHAnsi"/>
        </w:rPr>
        <w:t>a</w:t>
      </w:r>
      <w:r w:rsidR="002E7150" w:rsidRPr="002E7150">
        <w:rPr>
          <w:rFonts w:cstheme="minorHAnsi"/>
        </w:rPr>
        <w:t>us</w:t>
      </w:r>
      <w:r w:rsidR="002E7150">
        <w:rPr>
          <w:rFonts w:cstheme="minorHAnsi"/>
        </w:rPr>
        <w:t>;</w:t>
      </w:r>
    </w:p>
    <w:p w14:paraId="6849F0FD" w14:textId="77828A11" w:rsidR="002E7150" w:rsidRDefault="00FD41BA" w:rsidP="002E7150">
      <w:pPr>
        <w:jc w:val="both"/>
        <w:rPr>
          <w:rFonts w:cstheme="minorHAnsi"/>
        </w:rPr>
      </w:pPr>
      <w:r>
        <w:rPr>
          <w:rFonts w:cstheme="minorHAnsi"/>
        </w:rPr>
        <w:t>S</w:t>
      </w:r>
      <w:r w:rsidR="002E7150" w:rsidRPr="002E7150">
        <w:rPr>
          <w:rFonts w:cstheme="minorHAnsi"/>
        </w:rPr>
        <w:t>ojos padaž</w:t>
      </w:r>
      <w:r>
        <w:rPr>
          <w:rFonts w:cstheme="minorHAnsi"/>
        </w:rPr>
        <w:t>o</w:t>
      </w:r>
      <w:r w:rsidR="002E7150">
        <w:rPr>
          <w:rFonts w:cstheme="minorHAnsi"/>
        </w:rPr>
        <w:t>;</w:t>
      </w:r>
    </w:p>
    <w:p w14:paraId="385F286C" w14:textId="0993A7DC" w:rsidR="002E7150" w:rsidRDefault="00FD41BA" w:rsidP="002E7150">
      <w:pPr>
        <w:jc w:val="both"/>
        <w:rPr>
          <w:rFonts w:cstheme="minorHAnsi"/>
        </w:rPr>
      </w:pPr>
      <w:r>
        <w:rPr>
          <w:rFonts w:cstheme="minorHAnsi"/>
        </w:rPr>
        <w:t>C</w:t>
      </w:r>
      <w:r w:rsidR="002E7150" w:rsidRPr="002E7150">
        <w:rPr>
          <w:rFonts w:cstheme="minorHAnsi"/>
        </w:rPr>
        <w:t>ukr</w:t>
      </w:r>
      <w:r>
        <w:rPr>
          <w:rFonts w:cstheme="minorHAnsi"/>
        </w:rPr>
        <w:t>a</w:t>
      </w:r>
      <w:r w:rsidR="002E7150" w:rsidRPr="002E7150">
        <w:rPr>
          <w:rFonts w:cstheme="minorHAnsi"/>
        </w:rPr>
        <w:t>us</w:t>
      </w:r>
      <w:r w:rsidR="002E7150">
        <w:rPr>
          <w:rFonts w:cstheme="minorHAnsi"/>
        </w:rPr>
        <w:t>;</w:t>
      </w:r>
    </w:p>
    <w:p w14:paraId="7255E8C8" w14:textId="164E1C1D" w:rsidR="002E7150" w:rsidRDefault="00FD41BA" w:rsidP="002E7150">
      <w:pPr>
        <w:jc w:val="both"/>
        <w:rPr>
          <w:rFonts w:cstheme="minorHAnsi"/>
        </w:rPr>
      </w:pPr>
      <w:r>
        <w:rPr>
          <w:rFonts w:cstheme="minorHAnsi"/>
        </w:rPr>
        <w:lastRenderedPageBreak/>
        <w:t>D</w:t>
      </w:r>
      <w:r w:rsidR="002E7150" w:rsidRPr="002E7150">
        <w:rPr>
          <w:rFonts w:cstheme="minorHAnsi"/>
        </w:rPr>
        <w:t>rusk</w:t>
      </w:r>
      <w:r>
        <w:rPr>
          <w:rFonts w:cstheme="minorHAnsi"/>
        </w:rPr>
        <w:t>os</w:t>
      </w:r>
      <w:r w:rsidR="002E7150">
        <w:rPr>
          <w:rFonts w:cstheme="minorHAnsi"/>
        </w:rPr>
        <w:t>;</w:t>
      </w:r>
    </w:p>
    <w:p w14:paraId="64314A48" w14:textId="210BFE9D" w:rsidR="002E7150" w:rsidRDefault="00FD41BA" w:rsidP="002E7150">
      <w:pPr>
        <w:jc w:val="both"/>
        <w:rPr>
          <w:rFonts w:cstheme="minorHAnsi"/>
        </w:rPr>
      </w:pPr>
      <w:r>
        <w:rPr>
          <w:rFonts w:cstheme="minorHAnsi"/>
        </w:rPr>
        <w:t>M</w:t>
      </w:r>
      <w:r w:rsidR="002E7150" w:rsidRPr="002E7150">
        <w:rPr>
          <w:rFonts w:cstheme="minorHAnsi"/>
        </w:rPr>
        <w:t>alt</w:t>
      </w:r>
      <w:r>
        <w:rPr>
          <w:rFonts w:cstheme="minorHAnsi"/>
        </w:rPr>
        <w:t>ų</w:t>
      </w:r>
      <w:r w:rsidR="002E7150" w:rsidRPr="002E7150">
        <w:rPr>
          <w:rFonts w:cstheme="minorHAnsi"/>
        </w:rPr>
        <w:t xml:space="preserve"> juod</w:t>
      </w:r>
      <w:r>
        <w:rPr>
          <w:rFonts w:cstheme="minorHAnsi"/>
        </w:rPr>
        <w:t>ųjų</w:t>
      </w:r>
      <w:r w:rsidR="002E7150" w:rsidRPr="002E7150">
        <w:rPr>
          <w:rFonts w:cstheme="minorHAnsi"/>
        </w:rPr>
        <w:t xml:space="preserve"> pipir</w:t>
      </w:r>
      <w:r>
        <w:rPr>
          <w:rFonts w:cstheme="minorHAnsi"/>
        </w:rPr>
        <w:t>ų</w:t>
      </w:r>
      <w:r w:rsidR="002E7150">
        <w:rPr>
          <w:rFonts w:cstheme="minorHAnsi"/>
        </w:rPr>
        <w:t>.</w:t>
      </w:r>
    </w:p>
    <w:p w14:paraId="194D90B5" w14:textId="77777777" w:rsidR="002E7150" w:rsidRDefault="002E7150" w:rsidP="002E7150">
      <w:pPr>
        <w:jc w:val="both"/>
        <w:rPr>
          <w:rFonts w:cstheme="minorHAnsi"/>
          <w:u w:val="single"/>
        </w:rPr>
      </w:pPr>
      <w:r w:rsidRPr="002E7150">
        <w:rPr>
          <w:rFonts w:cstheme="minorHAnsi"/>
          <w:u w:val="single"/>
        </w:rPr>
        <w:t>Ruošiame jautieną</w:t>
      </w:r>
      <w:r>
        <w:rPr>
          <w:rFonts w:cstheme="minorHAnsi"/>
          <w:u w:val="single"/>
        </w:rPr>
        <w:t>:</w:t>
      </w:r>
    </w:p>
    <w:p w14:paraId="68DACA4F" w14:textId="0DA878B8" w:rsidR="002E7150" w:rsidRPr="002E7150" w:rsidRDefault="002E7150" w:rsidP="002E7150">
      <w:pPr>
        <w:jc w:val="both"/>
        <w:rPr>
          <w:rFonts w:cstheme="minorHAnsi"/>
        </w:rPr>
      </w:pPr>
      <w:r w:rsidRPr="002E7150">
        <w:rPr>
          <w:rFonts w:cstheme="minorHAnsi"/>
        </w:rPr>
        <w:t xml:space="preserve">Jautienos nugarinę supjaustome plonomis juostelėmis ir dedame į dubenį drauge su 1 </w:t>
      </w:r>
      <w:proofErr w:type="spellStart"/>
      <w:r w:rsidRPr="002E7150">
        <w:rPr>
          <w:rFonts w:cstheme="minorHAnsi"/>
        </w:rPr>
        <w:t>v.š</w:t>
      </w:r>
      <w:proofErr w:type="spellEnd"/>
      <w:r w:rsidRPr="002E7150">
        <w:rPr>
          <w:rFonts w:cstheme="minorHAnsi"/>
        </w:rPr>
        <w:t xml:space="preserve">. krakmolo, juodaisiais pipirais, 1 </w:t>
      </w:r>
      <w:proofErr w:type="spellStart"/>
      <w:r w:rsidRPr="002E7150">
        <w:rPr>
          <w:rFonts w:cstheme="minorHAnsi"/>
        </w:rPr>
        <w:t>a.š</w:t>
      </w:r>
      <w:proofErr w:type="spellEnd"/>
      <w:r w:rsidR="004E6F14">
        <w:rPr>
          <w:rFonts w:cstheme="minorHAnsi"/>
        </w:rPr>
        <w:t>.</w:t>
      </w:r>
      <w:r w:rsidRPr="002E7150">
        <w:rPr>
          <w:rFonts w:cstheme="minorHAnsi"/>
        </w:rPr>
        <w:t xml:space="preserve"> kepimo miltelių ir </w:t>
      </w:r>
      <w:r w:rsidR="00FD41BA">
        <w:rPr>
          <w:rFonts w:cstheme="minorHAnsi"/>
        </w:rPr>
        <w:t>vieno</w:t>
      </w:r>
      <w:r w:rsidRPr="002E7150">
        <w:rPr>
          <w:rFonts w:cstheme="minorHAnsi"/>
        </w:rPr>
        <w:t xml:space="preserve"> kiaušinio baltymu. Viską gerai išmaišome ir paliekame pasimarinuoti.</w:t>
      </w:r>
    </w:p>
    <w:p w14:paraId="5337B471" w14:textId="00F5B0E9" w:rsidR="002E7150" w:rsidRDefault="002E7150" w:rsidP="002E7150">
      <w:pPr>
        <w:jc w:val="both"/>
        <w:rPr>
          <w:rFonts w:cstheme="minorHAnsi"/>
          <w:u w:val="single"/>
        </w:rPr>
      </w:pPr>
      <w:r w:rsidRPr="002E7150">
        <w:rPr>
          <w:rFonts w:cstheme="minorHAnsi"/>
          <w:u w:val="single"/>
        </w:rPr>
        <w:t>Ruošiame daržoves</w:t>
      </w:r>
      <w:r>
        <w:rPr>
          <w:rFonts w:cstheme="minorHAnsi"/>
          <w:u w:val="single"/>
        </w:rPr>
        <w:t>:</w:t>
      </w:r>
      <w:r w:rsidRPr="002E7150">
        <w:rPr>
          <w:rFonts w:cstheme="minorHAnsi"/>
          <w:u w:val="single"/>
        </w:rPr>
        <w:t xml:space="preserve"> </w:t>
      </w:r>
    </w:p>
    <w:p w14:paraId="4A9DE5DD" w14:textId="6E6A9CE4" w:rsidR="002E7150" w:rsidRPr="002E7150" w:rsidRDefault="002E7150" w:rsidP="002E7150">
      <w:pPr>
        <w:jc w:val="both"/>
        <w:rPr>
          <w:rFonts w:cstheme="minorHAnsi"/>
          <w:u w:val="single"/>
        </w:rPr>
      </w:pPr>
      <w:r w:rsidRPr="002E7150">
        <w:rPr>
          <w:rFonts w:cstheme="minorHAnsi"/>
        </w:rPr>
        <w:t xml:space="preserve">5 skilteles česnako stambiai sukapojame, svogūną supjaustome </w:t>
      </w:r>
      <w:proofErr w:type="spellStart"/>
      <w:r w:rsidRPr="002E7150">
        <w:rPr>
          <w:rFonts w:cstheme="minorHAnsi"/>
        </w:rPr>
        <w:t>pusžiedžiais</w:t>
      </w:r>
      <w:proofErr w:type="spellEnd"/>
      <w:r w:rsidRPr="002E7150">
        <w:rPr>
          <w:rFonts w:cstheme="minorHAnsi"/>
        </w:rPr>
        <w:t>, laiškinį svogūną supjaustome 5 cm ilgio šiaudeliais, aitriąją papriką supjaustome 1 cm pločio griežinėliais.</w:t>
      </w:r>
    </w:p>
    <w:p w14:paraId="443FB900" w14:textId="14943052" w:rsidR="002E7150" w:rsidRDefault="002E7150" w:rsidP="002E7150">
      <w:pPr>
        <w:jc w:val="both"/>
        <w:rPr>
          <w:rFonts w:cstheme="minorHAnsi"/>
          <w:u w:val="single"/>
        </w:rPr>
      </w:pPr>
      <w:r w:rsidRPr="002E7150">
        <w:rPr>
          <w:rFonts w:cstheme="minorHAnsi"/>
          <w:u w:val="single"/>
        </w:rPr>
        <w:t>Verdame ryžius</w:t>
      </w:r>
      <w:r>
        <w:rPr>
          <w:rFonts w:cstheme="minorHAnsi"/>
          <w:u w:val="single"/>
        </w:rPr>
        <w:t xml:space="preserve">: </w:t>
      </w:r>
    </w:p>
    <w:p w14:paraId="51D7D433" w14:textId="60721BD7" w:rsidR="002E7150" w:rsidRPr="002E7150" w:rsidRDefault="002E7150" w:rsidP="002E7150">
      <w:pPr>
        <w:jc w:val="both"/>
        <w:rPr>
          <w:rFonts w:cstheme="minorHAnsi"/>
        </w:rPr>
      </w:pPr>
      <w:r w:rsidRPr="002E7150">
        <w:rPr>
          <w:rFonts w:cstheme="minorHAnsi"/>
        </w:rPr>
        <w:t>Puode užverdame vanden</w:t>
      </w:r>
      <w:r>
        <w:rPr>
          <w:rFonts w:cstheme="minorHAnsi"/>
        </w:rPr>
        <w:t>į,</w:t>
      </w:r>
      <w:r w:rsidRPr="002E7150">
        <w:rPr>
          <w:rFonts w:cstheme="minorHAnsi"/>
        </w:rPr>
        <w:t xml:space="preserve"> gardiname druska, suberiame ryžius ir verdame apie 15 min ant vidutinės kaitros. Išvirusius ryžius n</w:t>
      </w:r>
      <w:r>
        <w:rPr>
          <w:rFonts w:cstheme="minorHAnsi"/>
        </w:rPr>
        <w:t>ukošiame</w:t>
      </w:r>
      <w:r w:rsidRPr="002E7150">
        <w:rPr>
          <w:rFonts w:cstheme="minorHAnsi"/>
        </w:rPr>
        <w:t xml:space="preserve"> ir sukrečiame atgal į puodą.</w:t>
      </w:r>
    </w:p>
    <w:p w14:paraId="087AB428" w14:textId="77777777" w:rsidR="002E7150" w:rsidRDefault="002E7150" w:rsidP="002E7150">
      <w:pPr>
        <w:jc w:val="both"/>
        <w:rPr>
          <w:rFonts w:cstheme="minorHAnsi"/>
          <w:u w:val="single"/>
        </w:rPr>
      </w:pPr>
      <w:r w:rsidRPr="002E7150">
        <w:rPr>
          <w:rFonts w:cstheme="minorHAnsi"/>
          <w:u w:val="single"/>
        </w:rPr>
        <w:t>Kepame jautieną</w:t>
      </w:r>
      <w:r>
        <w:rPr>
          <w:rFonts w:cstheme="minorHAnsi"/>
          <w:u w:val="single"/>
        </w:rPr>
        <w:t>:</w:t>
      </w:r>
    </w:p>
    <w:p w14:paraId="6485750B" w14:textId="609BAEE0" w:rsidR="002E7150" w:rsidRPr="002E7150" w:rsidRDefault="002E7150" w:rsidP="002E7150">
      <w:pPr>
        <w:jc w:val="both"/>
        <w:rPr>
          <w:rFonts w:cstheme="minorHAnsi"/>
        </w:rPr>
      </w:pPr>
      <w:r w:rsidRPr="002E7150">
        <w:rPr>
          <w:rFonts w:cstheme="minorHAnsi"/>
        </w:rPr>
        <w:t>Įkaitiname keptuvę ir įpilame į ją pusę stiklinės kepimo aliejaus. Aliejaus turi būti daugiau, kad jautiena greitai apkeptų ir išliktų sultinga. Mėsą dedame į įkaitintą aliejų ir kepame apie 5-7 min, baigus kepti mėsą išimame iš keptuvės.</w:t>
      </w:r>
    </w:p>
    <w:p w14:paraId="7CB06AB1" w14:textId="4D9E3BEE" w:rsidR="002E7150" w:rsidRDefault="002E7150" w:rsidP="002E7150">
      <w:pPr>
        <w:jc w:val="both"/>
        <w:rPr>
          <w:rFonts w:cstheme="minorHAnsi"/>
          <w:u w:val="single"/>
        </w:rPr>
      </w:pPr>
      <w:r w:rsidRPr="002E7150">
        <w:rPr>
          <w:rFonts w:cstheme="minorHAnsi"/>
          <w:u w:val="single"/>
        </w:rPr>
        <w:t>Kepame daržoves</w:t>
      </w:r>
      <w:r>
        <w:rPr>
          <w:rFonts w:cstheme="minorHAnsi"/>
          <w:u w:val="single"/>
        </w:rPr>
        <w:t>:</w:t>
      </w:r>
    </w:p>
    <w:p w14:paraId="34884CE7" w14:textId="20841CFA" w:rsidR="002E7150" w:rsidRPr="002E7150" w:rsidRDefault="002E7150" w:rsidP="002E7150">
      <w:pPr>
        <w:jc w:val="both"/>
        <w:rPr>
          <w:rFonts w:cstheme="minorHAnsi"/>
        </w:rPr>
      </w:pPr>
      <w:r w:rsidRPr="002E7150">
        <w:rPr>
          <w:rFonts w:cstheme="minorHAnsi"/>
        </w:rPr>
        <w:t xml:space="preserve">Į keptuvę su įkaitintu 1 </w:t>
      </w:r>
      <w:proofErr w:type="spellStart"/>
      <w:r w:rsidRPr="002E7150">
        <w:rPr>
          <w:rFonts w:cstheme="minorHAnsi"/>
        </w:rPr>
        <w:t>v.š</w:t>
      </w:r>
      <w:proofErr w:type="spellEnd"/>
      <w:r w:rsidRPr="002E7150">
        <w:rPr>
          <w:rFonts w:cstheme="minorHAnsi"/>
        </w:rPr>
        <w:t xml:space="preserve">. kepimo aliejaus dedame visas daržoves ir pamaišydami kepame ant vidutinės kaitros 3 min. Tuomet į keptuvę beriame 1 </w:t>
      </w:r>
      <w:proofErr w:type="spellStart"/>
      <w:r w:rsidRPr="002E7150">
        <w:rPr>
          <w:rFonts w:cstheme="minorHAnsi"/>
        </w:rPr>
        <w:t>v.š</w:t>
      </w:r>
      <w:proofErr w:type="spellEnd"/>
      <w:r w:rsidRPr="002E7150">
        <w:rPr>
          <w:rFonts w:cstheme="minorHAnsi"/>
        </w:rPr>
        <w:t xml:space="preserve">. cukraus, pilame 2 </w:t>
      </w:r>
      <w:proofErr w:type="spellStart"/>
      <w:r w:rsidRPr="002E7150">
        <w:rPr>
          <w:rFonts w:cstheme="minorHAnsi"/>
        </w:rPr>
        <w:t>v.š</w:t>
      </w:r>
      <w:proofErr w:type="spellEnd"/>
      <w:r w:rsidRPr="002E7150">
        <w:rPr>
          <w:rFonts w:cstheme="minorHAnsi"/>
        </w:rPr>
        <w:t xml:space="preserve">. sojos padažo ir kepame dar keletą minučių kol cukrus su soja pradės </w:t>
      </w:r>
      <w:proofErr w:type="spellStart"/>
      <w:r w:rsidRPr="002E7150">
        <w:rPr>
          <w:rFonts w:cstheme="minorHAnsi"/>
        </w:rPr>
        <w:t>karamelizuotis</w:t>
      </w:r>
      <w:proofErr w:type="spellEnd"/>
      <w:r w:rsidRPr="002E7150">
        <w:rPr>
          <w:rFonts w:cstheme="minorHAnsi"/>
        </w:rPr>
        <w:t xml:space="preserve"> ir tirštėti. Sutirštėjus padažui į keptuvę dedame jautieną ir dar pakaitiname keletą minučių.</w:t>
      </w:r>
    </w:p>
    <w:p w14:paraId="4BFD5565" w14:textId="77777777" w:rsidR="002E7150" w:rsidRDefault="002E7150" w:rsidP="002E7150">
      <w:pPr>
        <w:jc w:val="both"/>
        <w:rPr>
          <w:rFonts w:cstheme="minorHAnsi"/>
          <w:u w:val="single"/>
        </w:rPr>
      </w:pPr>
      <w:r w:rsidRPr="002E7150">
        <w:rPr>
          <w:rFonts w:cstheme="minorHAnsi"/>
          <w:u w:val="single"/>
        </w:rPr>
        <w:t>Patiekiame</w:t>
      </w:r>
      <w:r>
        <w:rPr>
          <w:rFonts w:cstheme="minorHAnsi"/>
          <w:u w:val="single"/>
        </w:rPr>
        <w:t xml:space="preserve">: </w:t>
      </w:r>
    </w:p>
    <w:p w14:paraId="01AC07B4" w14:textId="3853DC78" w:rsidR="002E7150" w:rsidRDefault="002E7150" w:rsidP="002E7150">
      <w:pPr>
        <w:jc w:val="both"/>
        <w:rPr>
          <w:rFonts w:cstheme="minorHAnsi"/>
        </w:rPr>
      </w:pPr>
      <w:r w:rsidRPr="002E7150">
        <w:rPr>
          <w:rFonts w:cstheme="minorHAnsi"/>
        </w:rPr>
        <w:t>Sausoje keptuvėje trumpai pakaitiname sezamo sėklas. Į lėkštę dedame jautieną, šalia ryžius. Jautieną pabarstome sezamo sėklomis.</w:t>
      </w:r>
    </w:p>
    <w:p w14:paraId="4C3BDEA6" w14:textId="17D01DC1" w:rsidR="002E7150" w:rsidRDefault="002E7150" w:rsidP="002E7150">
      <w:pPr>
        <w:jc w:val="both"/>
        <w:rPr>
          <w:rFonts w:cstheme="minorHAnsi"/>
          <w:b/>
          <w:bCs/>
        </w:rPr>
      </w:pPr>
      <w:r w:rsidRPr="002E7150">
        <w:rPr>
          <w:rFonts w:cstheme="minorHAnsi"/>
          <w:b/>
          <w:bCs/>
        </w:rPr>
        <w:t xml:space="preserve">Kepti </w:t>
      </w:r>
      <w:proofErr w:type="spellStart"/>
      <w:r w:rsidRPr="002E7150">
        <w:rPr>
          <w:rFonts w:cstheme="minorHAnsi"/>
          <w:b/>
          <w:bCs/>
        </w:rPr>
        <w:t>skorpionžuvės</w:t>
      </w:r>
      <w:proofErr w:type="spellEnd"/>
      <w:r w:rsidRPr="002E7150">
        <w:rPr>
          <w:rFonts w:cstheme="minorHAnsi"/>
          <w:b/>
          <w:bCs/>
        </w:rPr>
        <w:t xml:space="preserve"> ir juodųjų alyvuogių iešmeliai su </w:t>
      </w:r>
      <w:proofErr w:type="spellStart"/>
      <w:r w:rsidR="004E6F14">
        <w:rPr>
          <w:rFonts w:cstheme="minorHAnsi"/>
          <w:b/>
          <w:bCs/>
        </w:rPr>
        <w:t>p</w:t>
      </w:r>
      <w:r w:rsidRPr="002E7150">
        <w:rPr>
          <w:rFonts w:cstheme="minorHAnsi"/>
          <w:b/>
          <w:bCs/>
        </w:rPr>
        <w:t>esto</w:t>
      </w:r>
      <w:proofErr w:type="spellEnd"/>
      <w:r w:rsidRPr="002E7150">
        <w:rPr>
          <w:rFonts w:cstheme="minorHAnsi"/>
          <w:b/>
          <w:bCs/>
        </w:rPr>
        <w:t xml:space="preserve"> ryžiais </w:t>
      </w:r>
      <w:r w:rsidR="007C0324">
        <w:rPr>
          <w:rFonts w:cstheme="minorHAnsi"/>
          <w:b/>
          <w:bCs/>
        </w:rPr>
        <w:t xml:space="preserve">bei </w:t>
      </w:r>
      <w:r w:rsidRPr="002E7150">
        <w:rPr>
          <w:rFonts w:cstheme="minorHAnsi"/>
          <w:b/>
          <w:bCs/>
        </w:rPr>
        <w:t>karštomis daržovėmis</w:t>
      </w:r>
    </w:p>
    <w:p w14:paraId="4978BCB1" w14:textId="40E24B7E" w:rsidR="002E7150" w:rsidRPr="002E7150" w:rsidRDefault="00FD41BA" w:rsidP="002E7150">
      <w:pPr>
        <w:jc w:val="both"/>
        <w:rPr>
          <w:rFonts w:cstheme="minorHAnsi"/>
          <w:u w:val="single"/>
        </w:rPr>
      </w:pPr>
      <w:r>
        <w:rPr>
          <w:rFonts w:cstheme="minorHAnsi"/>
          <w:u w:val="single"/>
        </w:rPr>
        <w:t>Reikės:</w:t>
      </w:r>
    </w:p>
    <w:p w14:paraId="737CB687" w14:textId="12F4DACC" w:rsidR="002E7150" w:rsidRPr="002E7150" w:rsidRDefault="002E7150" w:rsidP="002E7150">
      <w:pPr>
        <w:jc w:val="both"/>
        <w:rPr>
          <w:rFonts w:cstheme="minorHAnsi"/>
        </w:rPr>
      </w:pPr>
      <w:r w:rsidRPr="002E7150">
        <w:rPr>
          <w:rFonts w:cstheme="minorHAnsi"/>
        </w:rPr>
        <w:t xml:space="preserve">250 g </w:t>
      </w:r>
      <w:proofErr w:type="spellStart"/>
      <w:r w:rsidRPr="002E7150">
        <w:rPr>
          <w:rFonts w:cstheme="minorHAnsi"/>
        </w:rPr>
        <w:t>skorpionžuvės</w:t>
      </w:r>
      <w:proofErr w:type="spellEnd"/>
      <w:r w:rsidRPr="002E7150">
        <w:rPr>
          <w:rFonts w:cstheme="minorHAnsi"/>
        </w:rPr>
        <w:t xml:space="preserve"> filė</w:t>
      </w:r>
      <w:r>
        <w:rPr>
          <w:rFonts w:cstheme="minorHAnsi"/>
        </w:rPr>
        <w:t>;</w:t>
      </w:r>
    </w:p>
    <w:p w14:paraId="127346BE" w14:textId="567A8752" w:rsidR="002E7150" w:rsidRPr="002E7150" w:rsidRDefault="002E7150" w:rsidP="002E7150">
      <w:pPr>
        <w:jc w:val="both"/>
        <w:rPr>
          <w:rFonts w:cstheme="minorHAnsi"/>
        </w:rPr>
      </w:pPr>
      <w:r w:rsidRPr="002E7150">
        <w:rPr>
          <w:rFonts w:cstheme="minorHAnsi"/>
        </w:rPr>
        <w:t>50 g juodųjų alyvuogių be kauliukų</w:t>
      </w:r>
      <w:r>
        <w:rPr>
          <w:rFonts w:cstheme="minorHAnsi"/>
        </w:rPr>
        <w:t>;</w:t>
      </w:r>
    </w:p>
    <w:p w14:paraId="6B6D9780" w14:textId="35A62C02" w:rsidR="002E7150" w:rsidRPr="002E7150" w:rsidRDefault="002E7150" w:rsidP="002E7150">
      <w:pPr>
        <w:jc w:val="both"/>
        <w:rPr>
          <w:rFonts w:cstheme="minorHAnsi"/>
        </w:rPr>
      </w:pPr>
      <w:r w:rsidRPr="002E7150">
        <w:rPr>
          <w:rFonts w:cstheme="minorHAnsi"/>
        </w:rPr>
        <w:t>100 g plikytų ryžių</w:t>
      </w:r>
      <w:r>
        <w:rPr>
          <w:rFonts w:cstheme="minorHAnsi"/>
        </w:rPr>
        <w:t>;</w:t>
      </w:r>
    </w:p>
    <w:p w14:paraId="6659F758" w14:textId="42F30CB0" w:rsidR="002E7150" w:rsidRPr="002E7150" w:rsidRDefault="002E7150" w:rsidP="002E7150">
      <w:pPr>
        <w:jc w:val="both"/>
        <w:rPr>
          <w:rFonts w:cstheme="minorHAnsi"/>
        </w:rPr>
      </w:pPr>
      <w:r w:rsidRPr="002E7150">
        <w:rPr>
          <w:rFonts w:cstheme="minorHAnsi"/>
        </w:rPr>
        <w:t xml:space="preserve">50 g </w:t>
      </w:r>
      <w:proofErr w:type="spellStart"/>
      <w:r w:rsidRPr="002E7150">
        <w:rPr>
          <w:rFonts w:cstheme="minorHAnsi"/>
        </w:rPr>
        <w:t>pesto</w:t>
      </w:r>
      <w:proofErr w:type="spellEnd"/>
      <w:r w:rsidRPr="002E7150">
        <w:rPr>
          <w:rFonts w:cstheme="minorHAnsi"/>
        </w:rPr>
        <w:t xml:space="preserve"> padažo</w:t>
      </w:r>
      <w:r>
        <w:rPr>
          <w:rFonts w:cstheme="minorHAnsi"/>
        </w:rPr>
        <w:t>;</w:t>
      </w:r>
    </w:p>
    <w:p w14:paraId="2472CFE6" w14:textId="530829B0" w:rsidR="002E7150" w:rsidRPr="002E7150" w:rsidRDefault="002E7150" w:rsidP="002E7150">
      <w:pPr>
        <w:jc w:val="both"/>
        <w:rPr>
          <w:rFonts w:cstheme="minorHAnsi"/>
        </w:rPr>
      </w:pPr>
      <w:r w:rsidRPr="002E7150">
        <w:rPr>
          <w:rFonts w:cstheme="minorHAnsi"/>
        </w:rPr>
        <w:t>1 pomidor</w:t>
      </w:r>
      <w:r w:rsidR="00FD41BA">
        <w:rPr>
          <w:rFonts w:cstheme="minorHAnsi"/>
        </w:rPr>
        <w:t>o</w:t>
      </w:r>
      <w:r>
        <w:rPr>
          <w:rFonts w:cstheme="minorHAnsi"/>
        </w:rPr>
        <w:t>;</w:t>
      </w:r>
    </w:p>
    <w:p w14:paraId="639E77BB" w14:textId="3E1DF5A6" w:rsidR="002E7150" w:rsidRPr="002E7150" w:rsidRDefault="002E7150" w:rsidP="002E7150">
      <w:pPr>
        <w:jc w:val="both"/>
        <w:rPr>
          <w:rFonts w:cstheme="minorHAnsi"/>
        </w:rPr>
      </w:pPr>
      <w:r w:rsidRPr="002E7150">
        <w:rPr>
          <w:rFonts w:cstheme="minorHAnsi"/>
        </w:rPr>
        <w:t>100 g šaldytų šparaginių pupelių</w:t>
      </w:r>
      <w:r>
        <w:rPr>
          <w:rFonts w:cstheme="minorHAnsi"/>
        </w:rPr>
        <w:t>;</w:t>
      </w:r>
    </w:p>
    <w:p w14:paraId="51641E38" w14:textId="1D47DF08" w:rsidR="002E7150" w:rsidRPr="002E7150" w:rsidRDefault="002E7150" w:rsidP="002E7150">
      <w:pPr>
        <w:jc w:val="both"/>
        <w:rPr>
          <w:rFonts w:cstheme="minorHAnsi"/>
        </w:rPr>
      </w:pPr>
      <w:r w:rsidRPr="002E7150">
        <w:rPr>
          <w:rFonts w:cstheme="minorHAnsi"/>
        </w:rPr>
        <w:t>Ryšulėli</w:t>
      </w:r>
      <w:r w:rsidR="00FD41BA">
        <w:rPr>
          <w:rFonts w:cstheme="minorHAnsi"/>
        </w:rPr>
        <w:t>o</w:t>
      </w:r>
      <w:r w:rsidRPr="002E7150">
        <w:rPr>
          <w:rFonts w:cstheme="minorHAnsi"/>
        </w:rPr>
        <w:t xml:space="preserve"> petražolių</w:t>
      </w:r>
      <w:r>
        <w:rPr>
          <w:rFonts w:cstheme="minorHAnsi"/>
        </w:rPr>
        <w:t>;</w:t>
      </w:r>
    </w:p>
    <w:p w14:paraId="08E829A8" w14:textId="10AFFCA8" w:rsidR="002E7150" w:rsidRPr="002E7150" w:rsidRDefault="002E7150" w:rsidP="002E7150">
      <w:pPr>
        <w:jc w:val="both"/>
        <w:rPr>
          <w:rFonts w:cstheme="minorHAnsi"/>
        </w:rPr>
      </w:pPr>
      <w:r w:rsidRPr="002E7150">
        <w:rPr>
          <w:rFonts w:cstheme="minorHAnsi"/>
        </w:rPr>
        <w:lastRenderedPageBreak/>
        <w:t>2 skiltel</w:t>
      </w:r>
      <w:r w:rsidR="00FD41BA">
        <w:rPr>
          <w:rFonts w:cstheme="minorHAnsi"/>
        </w:rPr>
        <w:t>ių</w:t>
      </w:r>
      <w:r w:rsidRPr="002E7150">
        <w:rPr>
          <w:rFonts w:cstheme="minorHAnsi"/>
        </w:rPr>
        <w:t xml:space="preserve"> česnako</w:t>
      </w:r>
      <w:r>
        <w:rPr>
          <w:rFonts w:cstheme="minorHAnsi"/>
        </w:rPr>
        <w:t>;</w:t>
      </w:r>
    </w:p>
    <w:p w14:paraId="6B2BBA42" w14:textId="4CE2698D" w:rsidR="002E7150" w:rsidRDefault="002E7150" w:rsidP="002E7150">
      <w:pPr>
        <w:jc w:val="both"/>
        <w:rPr>
          <w:rFonts w:cstheme="minorHAnsi"/>
        </w:rPr>
      </w:pPr>
      <w:r w:rsidRPr="002E7150">
        <w:rPr>
          <w:rFonts w:cstheme="minorHAnsi"/>
        </w:rPr>
        <w:t>4 medini</w:t>
      </w:r>
      <w:r w:rsidR="00FD41BA">
        <w:rPr>
          <w:rFonts w:cstheme="minorHAnsi"/>
        </w:rPr>
        <w:t>ų</w:t>
      </w:r>
      <w:r w:rsidRPr="002E7150">
        <w:rPr>
          <w:rFonts w:cstheme="minorHAnsi"/>
        </w:rPr>
        <w:t xml:space="preserve"> iešmeli</w:t>
      </w:r>
      <w:r w:rsidR="00FD41BA">
        <w:rPr>
          <w:rFonts w:cstheme="minorHAnsi"/>
        </w:rPr>
        <w:t>ų</w:t>
      </w:r>
      <w:r>
        <w:rPr>
          <w:rFonts w:cstheme="minorHAnsi"/>
        </w:rPr>
        <w:t>;</w:t>
      </w:r>
    </w:p>
    <w:p w14:paraId="044EEDCD" w14:textId="24F81FFD" w:rsidR="002E7150" w:rsidRDefault="002E7150" w:rsidP="002E7150">
      <w:pPr>
        <w:jc w:val="both"/>
        <w:rPr>
          <w:rFonts w:cstheme="minorHAnsi"/>
        </w:rPr>
      </w:pPr>
      <w:r w:rsidRPr="002E7150">
        <w:rPr>
          <w:rFonts w:cstheme="minorHAnsi"/>
        </w:rPr>
        <w:t>Kepimo aliej</w:t>
      </w:r>
      <w:r w:rsidR="00FD41BA">
        <w:rPr>
          <w:rFonts w:cstheme="minorHAnsi"/>
        </w:rPr>
        <w:t>a</w:t>
      </w:r>
      <w:r w:rsidRPr="002E7150">
        <w:rPr>
          <w:rFonts w:cstheme="minorHAnsi"/>
        </w:rPr>
        <w:t>us</w:t>
      </w:r>
      <w:r>
        <w:rPr>
          <w:rFonts w:cstheme="minorHAnsi"/>
        </w:rPr>
        <w:t>;</w:t>
      </w:r>
    </w:p>
    <w:p w14:paraId="4F6EBF58" w14:textId="5DEFF79D" w:rsidR="002E7150" w:rsidRDefault="002E7150" w:rsidP="002E7150">
      <w:pPr>
        <w:jc w:val="both"/>
        <w:rPr>
          <w:rFonts w:cstheme="minorHAnsi"/>
        </w:rPr>
      </w:pPr>
      <w:r>
        <w:rPr>
          <w:rFonts w:cstheme="minorHAnsi"/>
        </w:rPr>
        <w:t>A</w:t>
      </w:r>
      <w:r w:rsidRPr="002E7150">
        <w:rPr>
          <w:rFonts w:cstheme="minorHAnsi"/>
        </w:rPr>
        <w:t>lyvuogių aliej</w:t>
      </w:r>
      <w:r w:rsidR="00FD41BA">
        <w:rPr>
          <w:rFonts w:cstheme="minorHAnsi"/>
        </w:rPr>
        <w:t>a</w:t>
      </w:r>
      <w:r w:rsidRPr="002E7150">
        <w:rPr>
          <w:rFonts w:cstheme="minorHAnsi"/>
        </w:rPr>
        <w:t>us</w:t>
      </w:r>
      <w:r>
        <w:rPr>
          <w:rFonts w:cstheme="minorHAnsi"/>
        </w:rPr>
        <w:t>;</w:t>
      </w:r>
      <w:r w:rsidRPr="002E7150">
        <w:rPr>
          <w:rFonts w:cstheme="minorHAnsi"/>
        </w:rPr>
        <w:t xml:space="preserve"> </w:t>
      </w:r>
    </w:p>
    <w:p w14:paraId="74C53E92" w14:textId="272C1465" w:rsidR="002E7150" w:rsidRDefault="002E7150" w:rsidP="002E7150">
      <w:pPr>
        <w:jc w:val="both"/>
        <w:rPr>
          <w:rFonts w:cstheme="minorHAnsi"/>
        </w:rPr>
      </w:pPr>
      <w:r>
        <w:rPr>
          <w:rFonts w:cstheme="minorHAnsi"/>
        </w:rPr>
        <w:t>D</w:t>
      </w:r>
      <w:r w:rsidRPr="002E7150">
        <w:rPr>
          <w:rFonts w:cstheme="minorHAnsi"/>
        </w:rPr>
        <w:t>rusk</w:t>
      </w:r>
      <w:r w:rsidR="00FD41BA">
        <w:rPr>
          <w:rFonts w:cstheme="minorHAnsi"/>
        </w:rPr>
        <w:t>os</w:t>
      </w:r>
      <w:r>
        <w:rPr>
          <w:rFonts w:cstheme="minorHAnsi"/>
        </w:rPr>
        <w:t>;</w:t>
      </w:r>
    </w:p>
    <w:p w14:paraId="4BC00F57" w14:textId="05566466" w:rsidR="002E7150" w:rsidRDefault="002E7150" w:rsidP="002E7150">
      <w:pPr>
        <w:jc w:val="both"/>
        <w:rPr>
          <w:rFonts w:cstheme="minorHAnsi"/>
        </w:rPr>
      </w:pPr>
      <w:r>
        <w:rPr>
          <w:rFonts w:cstheme="minorHAnsi"/>
        </w:rPr>
        <w:t>M</w:t>
      </w:r>
      <w:r w:rsidRPr="002E7150">
        <w:rPr>
          <w:rFonts w:cstheme="minorHAnsi"/>
        </w:rPr>
        <w:t>alt</w:t>
      </w:r>
      <w:r w:rsidR="00FD41BA">
        <w:rPr>
          <w:rFonts w:cstheme="minorHAnsi"/>
        </w:rPr>
        <w:t xml:space="preserve">ų </w:t>
      </w:r>
      <w:r w:rsidRPr="002E7150">
        <w:rPr>
          <w:rFonts w:cstheme="minorHAnsi"/>
        </w:rPr>
        <w:t>juod</w:t>
      </w:r>
      <w:r w:rsidR="00FD41BA">
        <w:rPr>
          <w:rFonts w:cstheme="minorHAnsi"/>
        </w:rPr>
        <w:t xml:space="preserve">ųjų </w:t>
      </w:r>
      <w:r w:rsidRPr="002E7150">
        <w:rPr>
          <w:rFonts w:cstheme="minorHAnsi"/>
        </w:rPr>
        <w:t>pipir</w:t>
      </w:r>
      <w:r w:rsidR="00FD41BA">
        <w:rPr>
          <w:rFonts w:cstheme="minorHAnsi"/>
        </w:rPr>
        <w:t>ų</w:t>
      </w:r>
      <w:r>
        <w:rPr>
          <w:rFonts w:cstheme="minorHAnsi"/>
        </w:rPr>
        <w:t>.</w:t>
      </w:r>
    </w:p>
    <w:p w14:paraId="1846CD44" w14:textId="36341328" w:rsidR="00B4613D" w:rsidRPr="00B4613D" w:rsidRDefault="00B4613D" w:rsidP="002E7150">
      <w:pPr>
        <w:jc w:val="both"/>
        <w:rPr>
          <w:rFonts w:cstheme="minorHAnsi"/>
          <w:u w:val="single"/>
        </w:rPr>
      </w:pPr>
      <w:r w:rsidRPr="00B4613D">
        <w:rPr>
          <w:rFonts w:cstheme="minorHAnsi"/>
          <w:u w:val="single"/>
        </w:rPr>
        <w:t>Paruošimas:</w:t>
      </w:r>
    </w:p>
    <w:p w14:paraId="3B61A228" w14:textId="77777777" w:rsidR="00B4613D" w:rsidRPr="00B4613D" w:rsidRDefault="00B4613D" w:rsidP="00B4613D">
      <w:pPr>
        <w:jc w:val="both"/>
        <w:rPr>
          <w:rFonts w:cstheme="minorHAnsi"/>
        </w:rPr>
      </w:pPr>
      <w:r w:rsidRPr="00B4613D">
        <w:rPr>
          <w:rFonts w:cstheme="minorHAnsi"/>
        </w:rPr>
        <w:t>Atšildome žuvį ir šparagines pupeles.</w:t>
      </w:r>
    </w:p>
    <w:p w14:paraId="0C0C448E" w14:textId="77777777" w:rsidR="00B4613D" w:rsidRPr="00B4613D" w:rsidRDefault="00B4613D" w:rsidP="00B4613D">
      <w:pPr>
        <w:jc w:val="both"/>
        <w:rPr>
          <w:rFonts w:cstheme="minorHAnsi"/>
          <w:u w:val="single"/>
        </w:rPr>
      </w:pPr>
      <w:r w:rsidRPr="00B4613D">
        <w:rPr>
          <w:rFonts w:cstheme="minorHAnsi"/>
          <w:u w:val="single"/>
        </w:rPr>
        <w:t>Verdame ryžius:</w:t>
      </w:r>
    </w:p>
    <w:p w14:paraId="4EE3FC94" w14:textId="6B6948C5" w:rsidR="00B4613D" w:rsidRPr="00B4613D" w:rsidRDefault="00B4613D" w:rsidP="00B4613D">
      <w:pPr>
        <w:jc w:val="both"/>
        <w:rPr>
          <w:rFonts w:cstheme="minorHAnsi"/>
        </w:rPr>
      </w:pPr>
      <w:r w:rsidRPr="00B4613D">
        <w:rPr>
          <w:rFonts w:cstheme="minorHAnsi"/>
        </w:rPr>
        <w:t>Puode užverdame vanden</w:t>
      </w:r>
      <w:r w:rsidR="007C0324">
        <w:rPr>
          <w:rFonts w:cstheme="minorHAnsi"/>
        </w:rPr>
        <w:t>į</w:t>
      </w:r>
      <w:r w:rsidRPr="00B4613D">
        <w:rPr>
          <w:rFonts w:cstheme="minorHAnsi"/>
        </w:rPr>
        <w:t>, gardiname druska, suberiame ryžius ir verdame apie</w:t>
      </w:r>
      <w:r>
        <w:rPr>
          <w:rFonts w:cstheme="minorHAnsi"/>
        </w:rPr>
        <w:t xml:space="preserve"> </w:t>
      </w:r>
      <w:r w:rsidRPr="00B4613D">
        <w:rPr>
          <w:rFonts w:cstheme="minorHAnsi"/>
        </w:rPr>
        <w:t>15 min ant vidutinės kaitros. Išvirusius ryžius nuvarviname ir sukrečiame atgal į puodą.</w:t>
      </w:r>
    </w:p>
    <w:p w14:paraId="39F96B99" w14:textId="77777777" w:rsidR="00B4613D" w:rsidRPr="00B4613D" w:rsidRDefault="00B4613D" w:rsidP="00B4613D">
      <w:pPr>
        <w:jc w:val="both"/>
        <w:rPr>
          <w:rFonts w:cstheme="minorHAnsi"/>
          <w:u w:val="single"/>
        </w:rPr>
      </w:pPr>
      <w:r w:rsidRPr="00B4613D">
        <w:rPr>
          <w:rFonts w:cstheme="minorHAnsi"/>
          <w:u w:val="single"/>
        </w:rPr>
        <w:t>Gaminame žuvies iešmelius:</w:t>
      </w:r>
    </w:p>
    <w:p w14:paraId="20D9F836" w14:textId="3A65515D" w:rsidR="00B4613D" w:rsidRPr="00B4613D" w:rsidRDefault="00B4613D" w:rsidP="00B4613D">
      <w:pPr>
        <w:jc w:val="both"/>
        <w:rPr>
          <w:rFonts w:cstheme="minorHAnsi"/>
        </w:rPr>
      </w:pPr>
      <w:r w:rsidRPr="00B4613D">
        <w:rPr>
          <w:rFonts w:cstheme="minorHAnsi"/>
        </w:rPr>
        <w:t>2 skilteles česnako nulupame ir smulkiai sukapojame. Nuo alyvuogių</w:t>
      </w:r>
      <w:r>
        <w:rPr>
          <w:rFonts w:cstheme="minorHAnsi"/>
        </w:rPr>
        <w:t xml:space="preserve"> </w:t>
      </w:r>
      <w:r w:rsidRPr="00B4613D">
        <w:rPr>
          <w:rFonts w:cstheme="minorHAnsi"/>
        </w:rPr>
        <w:t>nupilame skystį. Žuvies filė supjaustome 2 cm dydžio kubeliais. Žuvį pagardiname česnakais,</w:t>
      </w:r>
      <w:r>
        <w:rPr>
          <w:rFonts w:cstheme="minorHAnsi"/>
        </w:rPr>
        <w:t xml:space="preserve"> </w:t>
      </w:r>
      <w:r w:rsidRPr="00B4613D">
        <w:rPr>
          <w:rFonts w:cstheme="minorHAnsi"/>
        </w:rPr>
        <w:t>druska, pipirais ir lengvai išmaišome. Žuvies gabaliukus ir alyvuoges, vieną po kito, suveriame ant</w:t>
      </w:r>
      <w:r>
        <w:rPr>
          <w:rFonts w:cstheme="minorHAnsi"/>
        </w:rPr>
        <w:t xml:space="preserve"> </w:t>
      </w:r>
      <w:r w:rsidRPr="00B4613D">
        <w:rPr>
          <w:rFonts w:cstheme="minorHAnsi"/>
        </w:rPr>
        <w:t>medinių iešmelių.</w:t>
      </w:r>
    </w:p>
    <w:p w14:paraId="36B207D8" w14:textId="77777777" w:rsidR="00B4613D" w:rsidRPr="00B4613D" w:rsidRDefault="00B4613D" w:rsidP="00B4613D">
      <w:pPr>
        <w:jc w:val="both"/>
        <w:rPr>
          <w:rFonts w:cstheme="minorHAnsi"/>
          <w:u w:val="single"/>
        </w:rPr>
      </w:pPr>
      <w:r w:rsidRPr="00B4613D">
        <w:rPr>
          <w:rFonts w:cstheme="minorHAnsi"/>
          <w:u w:val="single"/>
        </w:rPr>
        <w:t>Ruošiame daržoves:</w:t>
      </w:r>
    </w:p>
    <w:p w14:paraId="4B0992B4" w14:textId="1CC90A66" w:rsidR="00B4613D" w:rsidRPr="00B4613D" w:rsidRDefault="00B4613D" w:rsidP="00B4613D">
      <w:pPr>
        <w:jc w:val="both"/>
        <w:rPr>
          <w:rFonts w:cstheme="minorHAnsi"/>
        </w:rPr>
      </w:pPr>
      <w:r w:rsidRPr="00B4613D">
        <w:rPr>
          <w:rFonts w:cstheme="minorHAnsi"/>
        </w:rPr>
        <w:t>Pomidorą supjaustome 1 cm storio skiltelėmis. Petražoles nuplauname ir</w:t>
      </w:r>
      <w:r>
        <w:rPr>
          <w:rFonts w:cstheme="minorHAnsi"/>
        </w:rPr>
        <w:t xml:space="preserve"> </w:t>
      </w:r>
      <w:r w:rsidRPr="00B4613D">
        <w:rPr>
          <w:rFonts w:cstheme="minorHAnsi"/>
        </w:rPr>
        <w:t>stambiai sukapojame. Šparagines pupeles supjaustome 3 cm ilgio pagaliukais.</w:t>
      </w:r>
    </w:p>
    <w:p w14:paraId="78988043" w14:textId="77777777" w:rsidR="00B4613D" w:rsidRPr="00B4613D" w:rsidRDefault="00B4613D" w:rsidP="00B4613D">
      <w:pPr>
        <w:jc w:val="both"/>
        <w:rPr>
          <w:rFonts w:cstheme="minorHAnsi"/>
          <w:u w:val="single"/>
        </w:rPr>
      </w:pPr>
      <w:r w:rsidRPr="00B4613D">
        <w:rPr>
          <w:rFonts w:cstheme="minorHAnsi"/>
          <w:u w:val="single"/>
        </w:rPr>
        <w:t>Kepame iešmelius:</w:t>
      </w:r>
    </w:p>
    <w:p w14:paraId="1628DCCB" w14:textId="548858F1" w:rsidR="00B4613D" w:rsidRDefault="00B4613D" w:rsidP="00B4613D">
      <w:pPr>
        <w:jc w:val="both"/>
        <w:rPr>
          <w:rFonts w:cstheme="minorHAnsi"/>
        </w:rPr>
      </w:pPr>
      <w:r w:rsidRPr="00B4613D">
        <w:rPr>
          <w:rFonts w:cstheme="minorHAnsi"/>
        </w:rPr>
        <w:t xml:space="preserve">Į keptuvę su įkaitintais 2 </w:t>
      </w:r>
      <w:proofErr w:type="spellStart"/>
      <w:r w:rsidRPr="00B4613D">
        <w:rPr>
          <w:rFonts w:cstheme="minorHAnsi"/>
        </w:rPr>
        <w:t>v</w:t>
      </w:r>
      <w:r w:rsidR="002901AA">
        <w:rPr>
          <w:rFonts w:cstheme="minorHAnsi"/>
        </w:rPr>
        <w:t>.</w:t>
      </w:r>
      <w:r w:rsidRPr="00B4613D">
        <w:rPr>
          <w:rFonts w:cstheme="minorHAnsi"/>
        </w:rPr>
        <w:t>š</w:t>
      </w:r>
      <w:proofErr w:type="spellEnd"/>
      <w:r w:rsidR="002901AA">
        <w:rPr>
          <w:rFonts w:cstheme="minorHAnsi"/>
        </w:rPr>
        <w:t>.</w:t>
      </w:r>
      <w:r w:rsidRPr="00B4613D">
        <w:rPr>
          <w:rFonts w:cstheme="minorHAnsi"/>
        </w:rPr>
        <w:t xml:space="preserve"> kepimo aliejaus sudedame </w:t>
      </w:r>
      <w:proofErr w:type="spellStart"/>
      <w:r w:rsidRPr="00B4613D">
        <w:rPr>
          <w:rFonts w:cstheme="minorHAnsi"/>
        </w:rPr>
        <w:t>skorpionžuvės</w:t>
      </w:r>
      <w:proofErr w:type="spellEnd"/>
      <w:r w:rsidRPr="00B4613D">
        <w:rPr>
          <w:rFonts w:cstheme="minorHAnsi"/>
        </w:rPr>
        <w:t xml:space="preserve"> iešmelius</w:t>
      </w:r>
      <w:r>
        <w:rPr>
          <w:rFonts w:cstheme="minorHAnsi"/>
        </w:rPr>
        <w:t xml:space="preserve"> </w:t>
      </w:r>
      <w:r w:rsidRPr="00B4613D">
        <w:rPr>
          <w:rFonts w:cstheme="minorHAnsi"/>
        </w:rPr>
        <w:t>su alyvuogėmis ir kepame po 2 min iš abiejų pusių ant vidutinės kaitros, kol žuvis iškeps.</w:t>
      </w:r>
    </w:p>
    <w:p w14:paraId="634B4412" w14:textId="77777777" w:rsidR="00B4613D" w:rsidRPr="00B4613D" w:rsidRDefault="00B4613D" w:rsidP="00B4613D">
      <w:pPr>
        <w:jc w:val="both"/>
        <w:rPr>
          <w:rFonts w:cstheme="minorHAnsi"/>
          <w:u w:val="single"/>
        </w:rPr>
      </w:pPr>
      <w:r w:rsidRPr="00B4613D">
        <w:rPr>
          <w:rFonts w:cstheme="minorHAnsi"/>
          <w:u w:val="single"/>
        </w:rPr>
        <w:t>Ruošiame ryžius:</w:t>
      </w:r>
    </w:p>
    <w:p w14:paraId="5F02AD59" w14:textId="72747D65" w:rsidR="00B4613D" w:rsidRPr="00B4613D" w:rsidRDefault="00B4613D" w:rsidP="00B4613D">
      <w:pPr>
        <w:jc w:val="both"/>
        <w:rPr>
          <w:rFonts w:cstheme="minorHAnsi"/>
        </w:rPr>
      </w:pPr>
      <w:r w:rsidRPr="00B4613D">
        <w:rPr>
          <w:rFonts w:cstheme="minorHAnsi"/>
        </w:rPr>
        <w:t xml:space="preserve">Į keptuvę su įkaitintu 1 </w:t>
      </w:r>
      <w:proofErr w:type="spellStart"/>
      <w:r w:rsidRPr="00B4613D">
        <w:rPr>
          <w:rFonts w:cstheme="minorHAnsi"/>
        </w:rPr>
        <w:t>v</w:t>
      </w:r>
      <w:r w:rsidR="002901AA">
        <w:rPr>
          <w:rFonts w:cstheme="minorHAnsi"/>
        </w:rPr>
        <w:t>.</w:t>
      </w:r>
      <w:r w:rsidRPr="00B4613D">
        <w:rPr>
          <w:rFonts w:cstheme="minorHAnsi"/>
        </w:rPr>
        <w:t>š</w:t>
      </w:r>
      <w:proofErr w:type="spellEnd"/>
      <w:r w:rsidR="002901AA">
        <w:rPr>
          <w:rFonts w:cstheme="minorHAnsi"/>
        </w:rPr>
        <w:t>.</w:t>
      </w:r>
      <w:r w:rsidRPr="00B4613D">
        <w:rPr>
          <w:rFonts w:cstheme="minorHAnsi"/>
        </w:rPr>
        <w:t xml:space="preserve"> alyvuogių aliejaus sudedame pomidorus, šparagines</w:t>
      </w:r>
      <w:r>
        <w:rPr>
          <w:rFonts w:cstheme="minorHAnsi"/>
        </w:rPr>
        <w:t xml:space="preserve"> </w:t>
      </w:r>
      <w:r w:rsidRPr="00B4613D">
        <w:rPr>
          <w:rFonts w:cstheme="minorHAnsi"/>
        </w:rPr>
        <w:t xml:space="preserve">pupeles, petražoles, suberiame virtus ryžius, supilame </w:t>
      </w:r>
      <w:proofErr w:type="spellStart"/>
      <w:r w:rsidRPr="00B4613D">
        <w:rPr>
          <w:rFonts w:cstheme="minorHAnsi"/>
        </w:rPr>
        <w:t>pesto</w:t>
      </w:r>
      <w:proofErr w:type="spellEnd"/>
      <w:r w:rsidRPr="00B4613D">
        <w:rPr>
          <w:rFonts w:cstheme="minorHAnsi"/>
        </w:rPr>
        <w:t xml:space="preserve"> padažą, pagardiname druska, pipirais,</w:t>
      </w:r>
      <w:r>
        <w:rPr>
          <w:rFonts w:cstheme="minorHAnsi"/>
        </w:rPr>
        <w:t xml:space="preserve"> </w:t>
      </w:r>
      <w:r w:rsidRPr="00B4613D">
        <w:rPr>
          <w:rFonts w:cstheme="minorHAnsi"/>
        </w:rPr>
        <w:t>viską lengvai išmaišome ir kaitiname 1 min, kol viskas gerai perkais.</w:t>
      </w:r>
    </w:p>
    <w:p w14:paraId="7A0FB017" w14:textId="77777777" w:rsidR="00B4613D" w:rsidRDefault="00B4613D" w:rsidP="00B4613D">
      <w:pPr>
        <w:jc w:val="both"/>
        <w:rPr>
          <w:rFonts w:cstheme="minorHAnsi"/>
          <w:u w:val="single"/>
        </w:rPr>
      </w:pPr>
      <w:r w:rsidRPr="00B4613D">
        <w:rPr>
          <w:rFonts w:cstheme="minorHAnsi"/>
          <w:u w:val="single"/>
        </w:rPr>
        <w:t>Patiekiame</w:t>
      </w:r>
      <w:r>
        <w:rPr>
          <w:rFonts w:cstheme="minorHAnsi"/>
          <w:u w:val="single"/>
        </w:rPr>
        <w:t>:</w:t>
      </w:r>
    </w:p>
    <w:p w14:paraId="13FE913D" w14:textId="6CF6EAA0" w:rsidR="002E7150" w:rsidRPr="002E7150" w:rsidRDefault="00B4613D" w:rsidP="00B4613D">
      <w:pPr>
        <w:jc w:val="both"/>
        <w:rPr>
          <w:rFonts w:cstheme="minorHAnsi"/>
        </w:rPr>
      </w:pPr>
      <w:r w:rsidRPr="00B4613D">
        <w:rPr>
          <w:rFonts w:cstheme="minorHAnsi"/>
        </w:rPr>
        <w:t>Į plačią lėkštę kauburėliu sudedame paruoštus ryžius su daržovėmis, ant jų išdėliojame</w:t>
      </w:r>
      <w:r>
        <w:rPr>
          <w:rFonts w:cstheme="minorHAnsi"/>
        </w:rPr>
        <w:t xml:space="preserve"> </w:t>
      </w:r>
      <w:proofErr w:type="spellStart"/>
      <w:r w:rsidRPr="00B4613D">
        <w:rPr>
          <w:rFonts w:cstheme="minorHAnsi"/>
        </w:rPr>
        <w:t>skorpionžuvės</w:t>
      </w:r>
      <w:proofErr w:type="spellEnd"/>
      <w:r w:rsidRPr="00B4613D">
        <w:rPr>
          <w:rFonts w:cstheme="minorHAnsi"/>
        </w:rPr>
        <w:t xml:space="preserve"> ir alyvuogių iešmelius.</w:t>
      </w:r>
    </w:p>
    <w:p w14:paraId="48DA56B0" w14:textId="77777777" w:rsidR="00DF079E" w:rsidRPr="004F1E3A" w:rsidRDefault="00DF079E" w:rsidP="00DF079E">
      <w:pPr>
        <w:pBdr>
          <w:top w:val="nil"/>
          <w:left w:val="nil"/>
          <w:bottom w:val="nil"/>
          <w:right w:val="nil"/>
          <w:between w:val="nil"/>
        </w:pBdr>
        <w:spacing w:before="280" w:after="280" w:line="276" w:lineRule="auto"/>
        <w:jc w:val="both"/>
        <w:rPr>
          <w:rFonts w:cstheme="minorHAnsi"/>
          <w:color w:val="000000"/>
        </w:rPr>
      </w:pPr>
      <w:r w:rsidRPr="004F1E3A">
        <w:rPr>
          <w:rFonts w:cstheme="minorHAnsi"/>
          <w:b/>
          <w:color w:val="000000"/>
        </w:rPr>
        <w:t>Kontaktai žiniasklaidai:</w:t>
      </w:r>
    </w:p>
    <w:p w14:paraId="7B3C68CA" w14:textId="77777777" w:rsidR="00DF079E" w:rsidRPr="004F1E3A" w:rsidRDefault="00DF079E" w:rsidP="00DF079E">
      <w:pPr>
        <w:pBdr>
          <w:top w:val="nil"/>
          <w:left w:val="nil"/>
          <w:bottom w:val="nil"/>
          <w:right w:val="nil"/>
          <w:between w:val="nil"/>
        </w:pBdr>
        <w:spacing w:line="240" w:lineRule="auto"/>
        <w:jc w:val="both"/>
        <w:rPr>
          <w:rFonts w:cstheme="minorHAnsi"/>
          <w:color w:val="000000"/>
        </w:rPr>
      </w:pPr>
      <w:r w:rsidRPr="004F1E3A">
        <w:rPr>
          <w:rFonts w:cstheme="minorHAnsi"/>
          <w:b/>
          <w:color w:val="000000"/>
        </w:rPr>
        <w:t>Tomas Vaišvila</w:t>
      </w:r>
    </w:p>
    <w:p w14:paraId="578CF8D4" w14:textId="77777777" w:rsidR="00DF079E" w:rsidRPr="004F1E3A" w:rsidRDefault="00DF079E" w:rsidP="00DF079E">
      <w:pPr>
        <w:pBdr>
          <w:top w:val="nil"/>
          <w:left w:val="nil"/>
          <w:bottom w:val="nil"/>
          <w:right w:val="nil"/>
          <w:between w:val="nil"/>
        </w:pBdr>
        <w:spacing w:line="240" w:lineRule="auto"/>
        <w:jc w:val="both"/>
        <w:rPr>
          <w:rFonts w:cstheme="minorHAnsi"/>
          <w:color w:val="000000"/>
        </w:rPr>
      </w:pPr>
      <w:r w:rsidRPr="004F1E3A">
        <w:rPr>
          <w:rFonts w:cstheme="minorHAnsi"/>
          <w:color w:val="000000"/>
        </w:rPr>
        <w:t>„DPD Lietuva“ komunikacijos vadovas</w:t>
      </w:r>
    </w:p>
    <w:p w14:paraId="5632C923" w14:textId="77777777" w:rsidR="00DF079E" w:rsidRPr="004F1E3A" w:rsidRDefault="00DF079E" w:rsidP="00DF079E">
      <w:pPr>
        <w:pBdr>
          <w:top w:val="nil"/>
          <w:left w:val="nil"/>
          <w:bottom w:val="nil"/>
          <w:right w:val="nil"/>
          <w:between w:val="nil"/>
        </w:pBdr>
        <w:spacing w:line="240" w:lineRule="auto"/>
        <w:jc w:val="both"/>
        <w:rPr>
          <w:rFonts w:cstheme="minorHAnsi"/>
          <w:color w:val="000000"/>
        </w:rPr>
      </w:pPr>
      <w:r w:rsidRPr="004F1E3A">
        <w:rPr>
          <w:rFonts w:cstheme="minorHAnsi"/>
          <w:color w:val="000000"/>
        </w:rPr>
        <w:t>+370 686 38 553</w:t>
      </w:r>
      <w:r w:rsidRPr="004F1E3A">
        <w:rPr>
          <w:rFonts w:cstheme="minorHAnsi"/>
          <w:color w:val="000000"/>
        </w:rPr>
        <w:tab/>
      </w:r>
      <w:r w:rsidRPr="004F1E3A">
        <w:rPr>
          <w:rFonts w:cstheme="minorHAnsi"/>
          <w:color w:val="000000"/>
        </w:rPr>
        <w:tab/>
      </w:r>
    </w:p>
    <w:p w14:paraId="4CD2A16F" w14:textId="7E2FB931" w:rsidR="00927160" w:rsidRPr="00444CA4" w:rsidRDefault="00000000" w:rsidP="00B90D40">
      <w:pPr>
        <w:pBdr>
          <w:top w:val="nil"/>
          <w:left w:val="nil"/>
          <w:bottom w:val="nil"/>
          <w:right w:val="nil"/>
          <w:between w:val="nil"/>
        </w:pBdr>
        <w:spacing w:line="276" w:lineRule="auto"/>
        <w:jc w:val="both"/>
        <w:rPr>
          <w:rFonts w:cstheme="minorHAnsi"/>
        </w:rPr>
      </w:pPr>
      <w:hyperlink r:id="rId7">
        <w:r w:rsidR="00DF079E" w:rsidRPr="004F1E3A">
          <w:rPr>
            <w:rFonts w:cstheme="minorHAnsi"/>
            <w:color w:val="0000FF"/>
            <w:u w:val="single"/>
          </w:rPr>
          <w:t>Tomas.vaisvila@dpd.lt</w:t>
        </w:r>
      </w:hyperlink>
    </w:p>
    <w:sectPr w:rsidR="00927160" w:rsidRPr="00444CA4">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159A" w14:textId="77777777" w:rsidR="008530ED" w:rsidRPr="004F1E3A" w:rsidRDefault="008530ED" w:rsidP="00DF079E">
      <w:pPr>
        <w:spacing w:after="0" w:line="240" w:lineRule="auto"/>
      </w:pPr>
      <w:r w:rsidRPr="004F1E3A">
        <w:separator/>
      </w:r>
    </w:p>
  </w:endnote>
  <w:endnote w:type="continuationSeparator" w:id="0">
    <w:p w14:paraId="664852D9" w14:textId="77777777" w:rsidR="008530ED" w:rsidRPr="004F1E3A" w:rsidRDefault="008530ED" w:rsidP="00DF079E">
      <w:pPr>
        <w:spacing w:after="0" w:line="240" w:lineRule="auto"/>
      </w:pPr>
      <w:r w:rsidRPr="004F1E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DokChampa">
    <w:panose1 w:val="020B0604020202020204"/>
    <w:charset w:val="DE"/>
    <w:family w:val="swiss"/>
    <w:pitch w:val="variable"/>
    <w:sig w:usb0="83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20B0604020202020204"/>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2539" w14:textId="77777777" w:rsidR="008530ED" w:rsidRPr="004F1E3A" w:rsidRDefault="008530ED" w:rsidP="00DF079E">
      <w:pPr>
        <w:spacing w:after="0" w:line="240" w:lineRule="auto"/>
      </w:pPr>
      <w:r w:rsidRPr="004F1E3A">
        <w:separator/>
      </w:r>
    </w:p>
  </w:footnote>
  <w:footnote w:type="continuationSeparator" w:id="0">
    <w:p w14:paraId="5A6ACD16" w14:textId="77777777" w:rsidR="008530ED" w:rsidRPr="004F1E3A" w:rsidRDefault="008530ED" w:rsidP="00DF079E">
      <w:pPr>
        <w:spacing w:after="0" w:line="240" w:lineRule="auto"/>
      </w:pPr>
      <w:r w:rsidRPr="004F1E3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699A" w14:textId="714A3974" w:rsidR="00DF079E" w:rsidRPr="004F1E3A" w:rsidRDefault="00DF079E">
    <w:pPr>
      <w:pStyle w:val="Header"/>
    </w:pPr>
    <w:r w:rsidRPr="004F1E3A">
      <w:rPr>
        <w:noProof/>
      </w:rPr>
      <w:drawing>
        <wp:anchor distT="0" distB="0" distL="0" distR="0" simplePos="0" relativeHeight="251658240" behindDoc="0" locked="0" layoutInCell="1" allowOverlap="1" wp14:anchorId="021E9168" wp14:editId="4BC421B5">
          <wp:simplePos x="0" y="0"/>
          <wp:positionH relativeFrom="margin">
            <wp:posOffset>-167640</wp:posOffset>
          </wp:positionH>
          <wp:positionV relativeFrom="paragraph">
            <wp:posOffset>367665</wp:posOffset>
          </wp:positionV>
          <wp:extent cx="6120130" cy="873125"/>
          <wp:effectExtent l="0" t="0" r="0" b="3175"/>
          <wp:wrapSquare wrapText="bothSides"/>
          <wp:docPr id="7542311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3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D95"/>
    <w:rsid w:val="00005BAB"/>
    <w:rsid w:val="00014460"/>
    <w:rsid w:val="000228A6"/>
    <w:rsid w:val="00026112"/>
    <w:rsid w:val="00036A2A"/>
    <w:rsid w:val="00060899"/>
    <w:rsid w:val="00061F42"/>
    <w:rsid w:val="0007265C"/>
    <w:rsid w:val="00082C38"/>
    <w:rsid w:val="000C53D4"/>
    <w:rsid w:val="000E15F3"/>
    <w:rsid w:val="000E20FF"/>
    <w:rsid w:val="000E25CD"/>
    <w:rsid w:val="000E310B"/>
    <w:rsid w:val="000E3F95"/>
    <w:rsid w:val="000F1A0D"/>
    <w:rsid w:val="000F44B8"/>
    <w:rsid w:val="000F46B8"/>
    <w:rsid w:val="00102751"/>
    <w:rsid w:val="0014090C"/>
    <w:rsid w:val="00142A59"/>
    <w:rsid w:val="00145EFF"/>
    <w:rsid w:val="00155DA0"/>
    <w:rsid w:val="00156481"/>
    <w:rsid w:val="00167053"/>
    <w:rsid w:val="00186D32"/>
    <w:rsid w:val="001C0FDA"/>
    <w:rsid w:val="001F7D21"/>
    <w:rsid w:val="002020DF"/>
    <w:rsid w:val="0023251A"/>
    <w:rsid w:val="00235E2E"/>
    <w:rsid w:val="00240F2E"/>
    <w:rsid w:val="00247A2A"/>
    <w:rsid w:val="002620C9"/>
    <w:rsid w:val="00262EF2"/>
    <w:rsid w:val="00272F31"/>
    <w:rsid w:val="00273E3F"/>
    <w:rsid w:val="00274BB8"/>
    <w:rsid w:val="002751B4"/>
    <w:rsid w:val="002901AA"/>
    <w:rsid w:val="00290CED"/>
    <w:rsid w:val="0029506F"/>
    <w:rsid w:val="002A3F4C"/>
    <w:rsid w:val="002A5E80"/>
    <w:rsid w:val="002D3F93"/>
    <w:rsid w:val="002E7150"/>
    <w:rsid w:val="002F0A98"/>
    <w:rsid w:val="00302888"/>
    <w:rsid w:val="0033360A"/>
    <w:rsid w:val="00352254"/>
    <w:rsid w:val="00366349"/>
    <w:rsid w:val="00376A00"/>
    <w:rsid w:val="00393983"/>
    <w:rsid w:val="003C3E12"/>
    <w:rsid w:val="003C4A25"/>
    <w:rsid w:val="003F1574"/>
    <w:rsid w:val="004157C0"/>
    <w:rsid w:val="00425AC9"/>
    <w:rsid w:val="004332ED"/>
    <w:rsid w:val="00444CA4"/>
    <w:rsid w:val="00461B8C"/>
    <w:rsid w:val="00462E57"/>
    <w:rsid w:val="00463BE6"/>
    <w:rsid w:val="00472028"/>
    <w:rsid w:val="004A1C4B"/>
    <w:rsid w:val="004A5300"/>
    <w:rsid w:val="004B2993"/>
    <w:rsid w:val="004C5C9F"/>
    <w:rsid w:val="004C6CEC"/>
    <w:rsid w:val="004D0F08"/>
    <w:rsid w:val="004E6F14"/>
    <w:rsid w:val="004E7A0D"/>
    <w:rsid w:val="004F0C9C"/>
    <w:rsid w:val="004F1E3A"/>
    <w:rsid w:val="005275CC"/>
    <w:rsid w:val="005301FD"/>
    <w:rsid w:val="0053779F"/>
    <w:rsid w:val="005639E3"/>
    <w:rsid w:val="00565FD3"/>
    <w:rsid w:val="00566228"/>
    <w:rsid w:val="00567B23"/>
    <w:rsid w:val="00577552"/>
    <w:rsid w:val="005943C0"/>
    <w:rsid w:val="00596900"/>
    <w:rsid w:val="005A3A15"/>
    <w:rsid w:val="005B7F52"/>
    <w:rsid w:val="005C5E28"/>
    <w:rsid w:val="005D2B4E"/>
    <w:rsid w:val="005E5805"/>
    <w:rsid w:val="005F5CA7"/>
    <w:rsid w:val="00603391"/>
    <w:rsid w:val="00613A3B"/>
    <w:rsid w:val="00630254"/>
    <w:rsid w:val="0063085A"/>
    <w:rsid w:val="00634C6E"/>
    <w:rsid w:val="00650FD3"/>
    <w:rsid w:val="00671865"/>
    <w:rsid w:val="0068202F"/>
    <w:rsid w:val="006B2267"/>
    <w:rsid w:val="006C1546"/>
    <w:rsid w:val="006C1750"/>
    <w:rsid w:val="006C60A1"/>
    <w:rsid w:val="007116B3"/>
    <w:rsid w:val="0072047E"/>
    <w:rsid w:val="00722898"/>
    <w:rsid w:val="007327F4"/>
    <w:rsid w:val="0073649A"/>
    <w:rsid w:val="007468AE"/>
    <w:rsid w:val="00765EE7"/>
    <w:rsid w:val="00767AA9"/>
    <w:rsid w:val="007757B7"/>
    <w:rsid w:val="00782F58"/>
    <w:rsid w:val="00797314"/>
    <w:rsid w:val="007B2EF4"/>
    <w:rsid w:val="007C0324"/>
    <w:rsid w:val="007D7C29"/>
    <w:rsid w:val="007E1DA3"/>
    <w:rsid w:val="007E2288"/>
    <w:rsid w:val="007E4265"/>
    <w:rsid w:val="007E4700"/>
    <w:rsid w:val="007E5444"/>
    <w:rsid w:val="00806B3F"/>
    <w:rsid w:val="00813E97"/>
    <w:rsid w:val="008155AE"/>
    <w:rsid w:val="00835859"/>
    <w:rsid w:val="008360E9"/>
    <w:rsid w:val="008530ED"/>
    <w:rsid w:val="0085324E"/>
    <w:rsid w:val="00862158"/>
    <w:rsid w:val="00870A77"/>
    <w:rsid w:val="00873814"/>
    <w:rsid w:val="00881164"/>
    <w:rsid w:val="0089443F"/>
    <w:rsid w:val="008A62B4"/>
    <w:rsid w:val="008C4763"/>
    <w:rsid w:val="008C58D2"/>
    <w:rsid w:val="008D3B1F"/>
    <w:rsid w:val="008F64D2"/>
    <w:rsid w:val="008F7D28"/>
    <w:rsid w:val="00917EFB"/>
    <w:rsid w:val="00921B59"/>
    <w:rsid w:val="009261AE"/>
    <w:rsid w:val="00927160"/>
    <w:rsid w:val="00963513"/>
    <w:rsid w:val="00963777"/>
    <w:rsid w:val="00965DB4"/>
    <w:rsid w:val="00972FD6"/>
    <w:rsid w:val="00974C38"/>
    <w:rsid w:val="00985A7D"/>
    <w:rsid w:val="009944B7"/>
    <w:rsid w:val="009B773A"/>
    <w:rsid w:val="009C3F77"/>
    <w:rsid w:val="009E28AF"/>
    <w:rsid w:val="009F41B2"/>
    <w:rsid w:val="00A3298A"/>
    <w:rsid w:val="00A51429"/>
    <w:rsid w:val="00A612A1"/>
    <w:rsid w:val="00A65603"/>
    <w:rsid w:val="00A65CED"/>
    <w:rsid w:val="00A9140E"/>
    <w:rsid w:val="00AA15ED"/>
    <w:rsid w:val="00AA597E"/>
    <w:rsid w:val="00AC15EF"/>
    <w:rsid w:val="00AC26A6"/>
    <w:rsid w:val="00AD7E0A"/>
    <w:rsid w:val="00AE13F7"/>
    <w:rsid w:val="00AE400E"/>
    <w:rsid w:val="00AF147C"/>
    <w:rsid w:val="00B011F9"/>
    <w:rsid w:val="00B05C84"/>
    <w:rsid w:val="00B1547B"/>
    <w:rsid w:val="00B1764A"/>
    <w:rsid w:val="00B24DCD"/>
    <w:rsid w:val="00B26680"/>
    <w:rsid w:val="00B4613D"/>
    <w:rsid w:val="00B56704"/>
    <w:rsid w:val="00B60B4F"/>
    <w:rsid w:val="00B7708B"/>
    <w:rsid w:val="00B90D40"/>
    <w:rsid w:val="00B93A49"/>
    <w:rsid w:val="00BA6490"/>
    <w:rsid w:val="00BB6498"/>
    <w:rsid w:val="00BC0B4B"/>
    <w:rsid w:val="00BC254F"/>
    <w:rsid w:val="00C05952"/>
    <w:rsid w:val="00C12390"/>
    <w:rsid w:val="00C13ADE"/>
    <w:rsid w:val="00C16BD3"/>
    <w:rsid w:val="00C41C8F"/>
    <w:rsid w:val="00C43771"/>
    <w:rsid w:val="00C555B5"/>
    <w:rsid w:val="00C55F96"/>
    <w:rsid w:val="00C57907"/>
    <w:rsid w:val="00C73C56"/>
    <w:rsid w:val="00C7593F"/>
    <w:rsid w:val="00C76CB6"/>
    <w:rsid w:val="00C84609"/>
    <w:rsid w:val="00CB5E9D"/>
    <w:rsid w:val="00CD08B7"/>
    <w:rsid w:val="00CD1BCA"/>
    <w:rsid w:val="00CD37E7"/>
    <w:rsid w:val="00CF2368"/>
    <w:rsid w:val="00CF5870"/>
    <w:rsid w:val="00D140E6"/>
    <w:rsid w:val="00D210E6"/>
    <w:rsid w:val="00D34E93"/>
    <w:rsid w:val="00D66AB7"/>
    <w:rsid w:val="00DA0944"/>
    <w:rsid w:val="00DB498E"/>
    <w:rsid w:val="00DD48EF"/>
    <w:rsid w:val="00DF079E"/>
    <w:rsid w:val="00DF4353"/>
    <w:rsid w:val="00DF533E"/>
    <w:rsid w:val="00DF547C"/>
    <w:rsid w:val="00E2416D"/>
    <w:rsid w:val="00E24612"/>
    <w:rsid w:val="00E27824"/>
    <w:rsid w:val="00E40839"/>
    <w:rsid w:val="00E52042"/>
    <w:rsid w:val="00E544DF"/>
    <w:rsid w:val="00E57655"/>
    <w:rsid w:val="00E661A4"/>
    <w:rsid w:val="00E67923"/>
    <w:rsid w:val="00E713C0"/>
    <w:rsid w:val="00E741BF"/>
    <w:rsid w:val="00E76149"/>
    <w:rsid w:val="00E85921"/>
    <w:rsid w:val="00E90962"/>
    <w:rsid w:val="00EA3DBC"/>
    <w:rsid w:val="00EA73C9"/>
    <w:rsid w:val="00EB0200"/>
    <w:rsid w:val="00EB0549"/>
    <w:rsid w:val="00EC29DF"/>
    <w:rsid w:val="00EC5497"/>
    <w:rsid w:val="00EE3B8C"/>
    <w:rsid w:val="00EE5F76"/>
    <w:rsid w:val="00EF6CD8"/>
    <w:rsid w:val="00F0635A"/>
    <w:rsid w:val="00F4503D"/>
    <w:rsid w:val="00F46EEC"/>
    <w:rsid w:val="00F5514A"/>
    <w:rsid w:val="00F603EB"/>
    <w:rsid w:val="00F60D95"/>
    <w:rsid w:val="00F6683E"/>
    <w:rsid w:val="00F909B3"/>
    <w:rsid w:val="00FA6E27"/>
    <w:rsid w:val="00FB34EA"/>
    <w:rsid w:val="00FB627A"/>
    <w:rsid w:val="00FB6BA6"/>
    <w:rsid w:val="00FD41BA"/>
    <w:rsid w:val="00FF1777"/>
    <w:rsid w:val="00FF6C6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C554B"/>
  <w15:chartTrackingRefBased/>
  <w15:docId w15:val="{98E5667C-B13B-4477-98BC-8C67AC96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200"/>
    <w:pPr>
      <w:ind w:left="720"/>
      <w:contextualSpacing/>
    </w:pPr>
  </w:style>
  <w:style w:type="paragraph" w:styleId="Header">
    <w:name w:val="header"/>
    <w:basedOn w:val="Normal"/>
    <w:link w:val="HeaderChar"/>
    <w:uiPriority w:val="99"/>
    <w:unhideWhenUsed/>
    <w:rsid w:val="00DF079E"/>
    <w:pPr>
      <w:tabs>
        <w:tab w:val="center" w:pos="4819"/>
        <w:tab w:val="right" w:pos="9638"/>
      </w:tabs>
      <w:spacing w:after="0" w:line="240" w:lineRule="auto"/>
    </w:pPr>
  </w:style>
  <w:style w:type="character" w:customStyle="1" w:styleId="HeaderChar">
    <w:name w:val="Header Char"/>
    <w:basedOn w:val="DefaultParagraphFont"/>
    <w:link w:val="Header"/>
    <w:uiPriority w:val="99"/>
    <w:rsid w:val="00DF079E"/>
  </w:style>
  <w:style w:type="paragraph" w:styleId="Footer">
    <w:name w:val="footer"/>
    <w:basedOn w:val="Normal"/>
    <w:link w:val="FooterChar"/>
    <w:uiPriority w:val="99"/>
    <w:unhideWhenUsed/>
    <w:rsid w:val="00DF079E"/>
    <w:pPr>
      <w:tabs>
        <w:tab w:val="center" w:pos="4819"/>
        <w:tab w:val="right" w:pos="9638"/>
      </w:tabs>
      <w:spacing w:after="0" w:line="240" w:lineRule="auto"/>
    </w:pPr>
  </w:style>
  <w:style w:type="character" w:customStyle="1" w:styleId="FooterChar">
    <w:name w:val="Footer Char"/>
    <w:basedOn w:val="DefaultParagraphFont"/>
    <w:link w:val="Footer"/>
    <w:uiPriority w:val="99"/>
    <w:rsid w:val="00DF079E"/>
  </w:style>
  <w:style w:type="paragraph" w:customStyle="1" w:styleId="Copy">
    <w:name w:val="Copy"/>
    <w:basedOn w:val="Normal"/>
    <w:rsid w:val="00DF079E"/>
    <w:pPr>
      <w:autoSpaceDE w:val="0"/>
      <w:autoSpaceDN w:val="0"/>
      <w:spacing w:after="0" w:line="235" w:lineRule="atLeast"/>
    </w:pPr>
    <w:rPr>
      <w:rFonts w:ascii="ArialMT" w:eastAsia="DengXian" w:hAnsi="ArialMT" w:cs="Calibri"/>
      <w:color w:val="191919"/>
      <w:kern w:val="0"/>
      <w:lang w:eastAsia="de-DE" w:bidi="he-IL"/>
      <w14:ligatures w14:val="none"/>
    </w:rPr>
  </w:style>
  <w:style w:type="character" w:styleId="CommentReference">
    <w:name w:val="annotation reference"/>
    <w:basedOn w:val="DefaultParagraphFont"/>
    <w:uiPriority w:val="99"/>
    <w:semiHidden/>
    <w:unhideWhenUsed/>
    <w:rsid w:val="0014090C"/>
    <w:rPr>
      <w:sz w:val="16"/>
      <w:szCs w:val="16"/>
    </w:rPr>
  </w:style>
  <w:style w:type="paragraph" w:styleId="CommentText">
    <w:name w:val="annotation text"/>
    <w:basedOn w:val="Normal"/>
    <w:link w:val="CommentTextChar"/>
    <w:uiPriority w:val="99"/>
    <w:unhideWhenUsed/>
    <w:rsid w:val="0014090C"/>
    <w:pPr>
      <w:spacing w:line="240" w:lineRule="auto"/>
    </w:pPr>
    <w:rPr>
      <w:sz w:val="20"/>
      <w:szCs w:val="20"/>
    </w:rPr>
  </w:style>
  <w:style w:type="character" w:customStyle="1" w:styleId="CommentTextChar">
    <w:name w:val="Comment Text Char"/>
    <w:basedOn w:val="DefaultParagraphFont"/>
    <w:link w:val="CommentText"/>
    <w:uiPriority w:val="99"/>
    <w:rsid w:val="0014090C"/>
    <w:rPr>
      <w:sz w:val="20"/>
      <w:szCs w:val="20"/>
    </w:rPr>
  </w:style>
  <w:style w:type="paragraph" w:styleId="CommentSubject">
    <w:name w:val="annotation subject"/>
    <w:basedOn w:val="CommentText"/>
    <w:next w:val="CommentText"/>
    <w:link w:val="CommentSubjectChar"/>
    <w:uiPriority w:val="99"/>
    <w:semiHidden/>
    <w:unhideWhenUsed/>
    <w:rsid w:val="0014090C"/>
    <w:rPr>
      <w:b/>
      <w:bCs/>
    </w:rPr>
  </w:style>
  <w:style w:type="character" w:customStyle="1" w:styleId="CommentSubjectChar">
    <w:name w:val="Comment Subject Char"/>
    <w:basedOn w:val="CommentTextChar"/>
    <w:link w:val="CommentSubject"/>
    <w:uiPriority w:val="99"/>
    <w:semiHidden/>
    <w:rsid w:val="0014090C"/>
    <w:rPr>
      <w:b/>
      <w:bCs/>
      <w:sz w:val="20"/>
      <w:szCs w:val="20"/>
    </w:rPr>
  </w:style>
  <w:style w:type="paragraph" w:styleId="Revision">
    <w:name w:val="Revision"/>
    <w:hidden/>
    <w:uiPriority w:val="99"/>
    <w:semiHidden/>
    <w:rsid w:val="00FF6C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16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mas.vaisvila@dpd.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EF666-7976-404C-A707-03CA94CE4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Gintautė Bitkerytė</cp:lastModifiedBy>
  <cp:revision>4</cp:revision>
  <dcterms:created xsi:type="dcterms:W3CDTF">2024-05-15T17:44:00Z</dcterms:created>
  <dcterms:modified xsi:type="dcterms:W3CDTF">2024-05-16T07:39:00Z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3b1fe0fd06ea4ce3f1c67881479c482b7113c91c4866b70e82817dd31dd2747e</vt:lpwstr>
  </property>
</Properties>
</file>