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D57E" w14:textId="1FCA1D3A" w:rsidR="00953CBE" w:rsidRPr="00953CBE" w:rsidRDefault="00953CBE" w:rsidP="00953CBE">
      <w:pPr>
        <w:pStyle w:val="NoSpacing"/>
        <w:rPr>
          <w:sz w:val="22"/>
          <w:szCs w:val="22"/>
          <w:shd w:val="clear" w:color="auto" w:fill="FFFFFF"/>
          <w:lang w:val="lt-LT"/>
        </w:rPr>
      </w:pPr>
      <w:r w:rsidRPr="00953CBE">
        <w:rPr>
          <w:sz w:val="22"/>
          <w:szCs w:val="22"/>
          <w:shd w:val="clear" w:color="auto" w:fill="FFFFFF"/>
          <w:lang w:val="lt-LT"/>
        </w:rPr>
        <w:t>Pranešimas žiniasklaidai</w:t>
      </w:r>
    </w:p>
    <w:p w14:paraId="705FD3F1" w14:textId="12CC076F" w:rsidR="00953CBE" w:rsidRPr="00953CBE" w:rsidRDefault="00953CBE" w:rsidP="00953CBE">
      <w:pPr>
        <w:pStyle w:val="NoSpacing"/>
        <w:rPr>
          <w:sz w:val="22"/>
          <w:szCs w:val="22"/>
          <w:shd w:val="clear" w:color="auto" w:fill="FFFFFF"/>
          <w:lang w:val="lt-LT"/>
        </w:rPr>
      </w:pPr>
      <w:r w:rsidRPr="00953CBE">
        <w:rPr>
          <w:sz w:val="22"/>
          <w:szCs w:val="22"/>
          <w:shd w:val="clear" w:color="auto" w:fill="FFFFFF"/>
          <w:lang w:val="lt-LT"/>
        </w:rPr>
        <w:t xml:space="preserve">2024 m. gegužės </w:t>
      </w:r>
      <w:r w:rsidR="00FE44B7">
        <w:rPr>
          <w:sz w:val="22"/>
          <w:szCs w:val="22"/>
          <w:shd w:val="clear" w:color="auto" w:fill="FFFFFF"/>
          <w:lang w:val="en-US"/>
        </w:rPr>
        <w:t>22</w:t>
      </w:r>
      <w:r w:rsidRPr="00953CBE">
        <w:rPr>
          <w:sz w:val="22"/>
          <w:szCs w:val="22"/>
          <w:shd w:val="clear" w:color="auto" w:fill="FFFFFF"/>
          <w:lang w:val="lt-LT"/>
        </w:rPr>
        <w:t xml:space="preserve"> d. </w:t>
      </w:r>
    </w:p>
    <w:p w14:paraId="47139C81" w14:textId="77777777" w:rsidR="00953CBE" w:rsidRDefault="00953CBE" w:rsidP="006D0A2D">
      <w:pPr>
        <w:jc w:val="both"/>
        <w:rPr>
          <w:rFonts w:ascii="Aptos" w:hAnsi="Aptos" w:cs="Times New Roman"/>
          <w:b/>
          <w:bCs/>
          <w:color w:val="000000" w:themeColor="text1"/>
          <w:sz w:val="28"/>
          <w:szCs w:val="28"/>
          <w:lang w:val="lt-LT"/>
        </w:rPr>
      </w:pPr>
    </w:p>
    <w:p w14:paraId="6CBC7F68" w14:textId="7F87D915" w:rsidR="00FE44B7" w:rsidRPr="00D96DB2" w:rsidRDefault="00953CBE" w:rsidP="006D0A2D">
      <w:pPr>
        <w:jc w:val="both"/>
        <w:rPr>
          <w:rFonts w:ascii="Aptos" w:hAnsi="Aptos" w:cs="Times New Roman"/>
          <w:b/>
          <w:bCs/>
          <w:color w:val="000000" w:themeColor="text1"/>
          <w:sz w:val="28"/>
          <w:szCs w:val="28"/>
          <w:lang w:val="lt-LT"/>
        </w:rPr>
      </w:pPr>
      <w:r w:rsidRPr="00D96DB2">
        <w:rPr>
          <w:rFonts w:ascii="Aptos" w:hAnsi="Aptos" w:cs="Times New Roman"/>
          <w:b/>
          <w:bCs/>
          <w:color w:val="000000" w:themeColor="text1"/>
          <w:sz w:val="28"/>
          <w:szCs w:val="28"/>
          <w:lang w:val="lt-LT"/>
        </w:rPr>
        <w:t xml:space="preserve">Ūkininkai siekia, kad grūdų derlius liktų Lietuvoje: daug </w:t>
      </w:r>
      <w:r w:rsidR="003340EC" w:rsidRPr="00D96DB2">
        <w:rPr>
          <w:rFonts w:ascii="Aptos" w:hAnsi="Aptos" w:cs="Times New Roman"/>
          <w:b/>
          <w:bCs/>
          <w:color w:val="000000" w:themeColor="text1"/>
          <w:sz w:val="28"/>
          <w:szCs w:val="28"/>
          <w:lang w:val="lt-LT"/>
        </w:rPr>
        <w:t xml:space="preserve">vilčių siejama su </w:t>
      </w:r>
      <w:r w:rsidRPr="00D96DB2">
        <w:rPr>
          <w:rFonts w:ascii="Aptos" w:hAnsi="Aptos" w:cs="Times New Roman"/>
          <w:b/>
          <w:bCs/>
          <w:color w:val="000000" w:themeColor="text1"/>
          <w:sz w:val="28"/>
          <w:szCs w:val="28"/>
          <w:lang w:val="lt-LT"/>
        </w:rPr>
        <w:t>atsinaujinanči</w:t>
      </w:r>
      <w:r w:rsidR="003340EC" w:rsidRPr="00D96DB2">
        <w:rPr>
          <w:rFonts w:ascii="Aptos" w:hAnsi="Aptos" w:cs="Times New Roman"/>
          <w:b/>
          <w:bCs/>
          <w:color w:val="000000" w:themeColor="text1"/>
          <w:sz w:val="28"/>
          <w:szCs w:val="28"/>
          <w:lang w:val="lt-LT"/>
        </w:rPr>
        <w:t>ais</w:t>
      </w:r>
      <w:r w:rsidRPr="00D96DB2">
        <w:rPr>
          <w:rFonts w:ascii="Aptos" w:hAnsi="Aptos" w:cs="Times New Roman"/>
          <w:b/>
          <w:bCs/>
          <w:color w:val="000000" w:themeColor="text1"/>
          <w:sz w:val="28"/>
          <w:szCs w:val="28"/>
          <w:lang w:val="lt-LT"/>
        </w:rPr>
        <w:t xml:space="preserve"> degal</w:t>
      </w:r>
      <w:r w:rsidR="003340EC" w:rsidRPr="00D96DB2">
        <w:rPr>
          <w:rFonts w:ascii="Aptos" w:hAnsi="Aptos" w:cs="Times New Roman"/>
          <w:b/>
          <w:bCs/>
          <w:color w:val="000000" w:themeColor="text1"/>
          <w:sz w:val="28"/>
          <w:szCs w:val="28"/>
          <w:lang w:val="lt-LT"/>
        </w:rPr>
        <w:t>ais</w:t>
      </w:r>
    </w:p>
    <w:p w14:paraId="7B5BEB64" w14:textId="4E0CD0FB" w:rsidR="00405030" w:rsidRPr="00D96DB2" w:rsidRDefault="00A945BC" w:rsidP="006D0A2D">
      <w:pPr>
        <w:jc w:val="both"/>
        <w:rPr>
          <w:rFonts w:ascii="Aptos" w:hAnsi="Aptos" w:cs="Times New Roman"/>
          <w:b/>
          <w:bCs/>
          <w:color w:val="000000" w:themeColor="text1"/>
          <w:lang w:val="lt-LT"/>
        </w:rPr>
      </w:pPr>
      <w:r w:rsidRPr="00D96DB2">
        <w:rPr>
          <w:rFonts w:ascii="Aptos" w:hAnsi="Aptos" w:cs="Times New Roman"/>
          <w:b/>
          <w:bCs/>
          <w:color w:val="000000" w:themeColor="text1"/>
          <w:lang w:val="lt-LT"/>
        </w:rPr>
        <w:t xml:space="preserve">Šiuo metu visi šalies ūkininkai pradeda sukti galvas, kaip geriausia realizuoti grūdų derlių, kuris jau už 2-3 mėnesių nuguls į aruodus. </w:t>
      </w:r>
      <w:r w:rsidR="00C40F4B" w:rsidRPr="00D96DB2">
        <w:rPr>
          <w:rFonts w:ascii="Aptos" w:hAnsi="Aptos" w:cs="Times New Roman"/>
          <w:b/>
          <w:bCs/>
          <w:color w:val="000000" w:themeColor="text1"/>
          <w:lang w:val="lt-LT"/>
        </w:rPr>
        <w:t>Lietuva jau ne vienerius metu</w:t>
      </w:r>
      <w:r w:rsidR="00405030" w:rsidRPr="00D96DB2">
        <w:rPr>
          <w:rFonts w:ascii="Aptos" w:hAnsi="Aptos" w:cs="Times New Roman"/>
          <w:b/>
          <w:bCs/>
          <w:color w:val="000000" w:themeColor="text1"/>
          <w:lang w:val="lt-LT"/>
        </w:rPr>
        <w:t>s</w:t>
      </w:r>
      <w:r w:rsidR="00C40F4B" w:rsidRPr="00D96DB2">
        <w:rPr>
          <w:rFonts w:ascii="Aptos" w:hAnsi="Aptos" w:cs="Times New Roman"/>
          <w:b/>
          <w:bCs/>
          <w:color w:val="000000" w:themeColor="text1"/>
          <w:lang w:val="lt-LT"/>
        </w:rPr>
        <w:t xml:space="preserve"> yra viena didžiausių grūdų augintojų regione, tačiau didžiąją dalį derliaus ūkininkai vis dar priversti eksportuoti. </w:t>
      </w:r>
      <w:r w:rsidR="00405030" w:rsidRPr="00D96DB2">
        <w:rPr>
          <w:rFonts w:ascii="Aptos" w:hAnsi="Aptos" w:cs="Times New Roman"/>
          <w:b/>
          <w:bCs/>
          <w:color w:val="000000" w:themeColor="text1"/>
          <w:lang w:val="lt-LT"/>
        </w:rPr>
        <w:t>Žemdirbiai viliasi, kad daugiau derliaus galėtų supirkti atsinaujinančių degalų gamintojai, kurie tradiciškai moka konkurencingą supirkimo kainą</w:t>
      </w:r>
      <w:r w:rsidR="003340EC" w:rsidRPr="00D96DB2">
        <w:rPr>
          <w:rFonts w:ascii="Aptos" w:hAnsi="Aptos" w:cs="Times New Roman"/>
          <w:b/>
          <w:bCs/>
          <w:color w:val="000000" w:themeColor="text1"/>
          <w:lang w:val="lt-LT"/>
        </w:rPr>
        <w:t xml:space="preserve">. </w:t>
      </w:r>
    </w:p>
    <w:p w14:paraId="7455A2CD" w14:textId="2303F9CD" w:rsidR="00DE7FD0" w:rsidRPr="00D96DB2" w:rsidRDefault="00A52567"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Kaip ir kasmet</w:t>
      </w:r>
      <w:r w:rsidR="00A945BC" w:rsidRPr="00D96DB2">
        <w:rPr>
          <w:rFonts w:ascii="Aptos" w:hAnsi="Aptos" w:cs="Times New Roman"/>
          <w:color w:val="000000" w:themeColor="text1"/>
          <w:lang w:val="lt-LT"/>
        </w:rPr>
        <w:t>,</w:t>
      </w:r>
      <w:r w:rsidR="0064701A" w:rsidRPr="00D96DB2">
        <w:rPr>
          <w:rFonts w:ascii="Aptos" w:hAnsi="Aptos" w:cs="Times New Roman"/>
          <w:color w:val="000000" w:themeColor="text1"/>
          <w:lang w:val="lt-LT"/>
        </w:rPr>
        <w:t xml:space="preserve"> tiek </w:t>
      </w:r>
      <w:r w:rsidR="00DE7FD0" w:rsidRPr="00D96DB2">
        <w:rPr>
          <w:rFonts w:ascii="Aptos" w:hAnsi="Aptos" w:cs="Times New Roman"/>
          <w:color w:val="000000" w:themeColor="text1"/>
          <w:lang w:val="lt-LT"/>
        </w:rPr>
        <w:t xml:space="preserve">grūdų, kiek </w:t>
      </w:r>
      <w:r w:rsidR="00A945BC" w:rsidRPr="00D96DB2">
        <w:rPr>
          <w:rFonts w:ascii="Aptos" w:hAnsi="Aptos" w:cs="Times New Roman"/>
          <w:color w:val="000000" w:themeColor="text1"/>
          <w:lang w:val="lt-LT"/>
        </w:rPr>
        <w:t>bus užauginta</w:t>
      </w:r>
      <w:r w:rsidR="00DE7FD0" w:rsidRPr="00D96DB2">
        <w:rPr>
          <w:rFonts w:ascii="Aptos" w:hAnsi="Aptos" w:cs="Times New Roman"/>
          <w:color w:val="000000" w:themeColor="text1"/>
          <w:lang w:val="lt-LT"/>
        </w:rPr>
        <w:t xml:space="preserve">, Lietuvai </w:t>
      </w:r>
      <w:r w:rsidR="00A945BC" w:rsidRPr="00D96DB2">
        <w:rPr>
          <w:rFonts w:ascii="Aptos" w:hAnsi="Aptos" w:cs="Times New Roman"/>
          <w:color w:val="000000" w:themeColor="text1"/>
          <w:lang w:val="lt-LT"/>
        </w:rPr>
        <w:t>neprireiks</w:t>
      </w:r>
      <w:r w:rsidR="00DE7FD0" w:rsidRPr="00D96DB2">
        <w:rPr>
          <w:rFonts w:ascii="Aptos" w:hAnsi="Aptos" w:cs="Times New Roman"/>
          <w:color w:val="000000" w:themeColor="text1"/>
          <w:lang w:val="lt-LT"/>
        </w:rPr>
        <w:t>,</w:t>
      </w:r>
      <w:r w:rsidR="00A945BC" w:rsidRPr="00D96DB2">
        <w:rPr>
          <w:rFonts w:ascii="Aptos" w:hAnsi="Aptos" w:cs="Times New Roman"/>
          <w:color w:val="000000" w:themeColor="text1"/>
          <w:lang w:val="lt-LT"/>
        </w:rPr>
        <w:t xml:space="preserve"> ir didžioji dalis bus eksportuota,</w:t>
      </w:r>
      <w:r w:rsidR="00DE7FD0" w:rsidRPr="00D96DB2">
        <w:rPr>
          <w:rFonts w:ascii="Aptos" w:hAnsi="Aptos" w:cs="Times New Roman"/>
          <w:color w:val="000000" w:themeColor="text1"/>
          <w:lang w:val="lt-LT"/>
        </w:rPr>
        <w:t xml:space="preserve"> </w:t>
      </w:r>
      <w:r w:rsidR="00A945BC" w:rsidRPr="00D96DB2">
        <w:rPr>
          <w:rFonts w:ascii="Aptos" w:hAnsi="Aptos" w:cs="Times New Roman"/>
          <w:color w:val="000000" w:themeColor="text1"/>
          <w:lang w:val="lt-LT"/>
        </w:rPr>
        <w:t>sako</w:t>
      </w:r>
      <w:r w:rsidR="0064701A" w:rsidRPr="00D96DB2">
        <w:rPr>
          <w:rFonts w:ascii="Aptos" w:hAnsi="Aptos" w:cs="Times New Roman"/>
          <w:color w:val="000000" w:themeColor="text1"/>
          <w:lang w:val="lt-LT"/>
        </w:rPr>
        <w:t xml:space="preserve"> </w:t>
      </w:r>
      <w:r w:rsidR="00DE7FD0" w:rsidRPr="00D96DB2">
        <w:rPr>
          <w:rFonts w:ascii="Aptos" w:hAnsi="Aptos" w:cs="Times New Roman"/>
          <w:color w:val="000000" w:themeColor="text1"/>
          <w:lang w:val="lt-LT"/>
        </w:rPr>
        <w:t xml:space="preserve">Aušrys Macijauskas, Lietuvos grūdų augintojų asociacijos (LGAA) vadovas. </w:t>
      </w:r>
      <w:r w:rsidR="00584401" w:rsidRPr="00D96DB2">
        <w:rPr>
          <w:rFonts w:ascii="Aptos" w:hAnsi="Aptos" w:cs="Times New Roman"/>
          <w:color w:val="000000" w:themeColor="text1"/>
          <w:shd w:val="clear" w:color="auto" w:fill="FFFFFF"/>
          <w:lang w:val="lt-LT"/>
        </w:rPr>
        <w:t>Per metus Lietuvoje vidutiniškai užauginamas 7 mln. tonų grūdų ir rapsų derlius, tačiau šalis</w:t>
      </w:r>
      <w:r w:rsidR="0064701A" w:rsidRPr="00D96DB2">
        <w:rPr>
          <w:rFonts w:ascii="Aptos" w:hAnsi="Aptos" w:cs="Times New Roman"/>
          <w:color w:val="000000" w:themeColor="text1"/>
          <w:lang w:val="lt-LT"/>
        </w:rPr>
        <w:t xml:space="preserve"> kasmet eksportuoja</w:t>
      </w:r>
      <w:r w:rsidR="00DE7FD0" w:rsidRPr="00D96DB2">
        <w:rPr>
          <w:rFonts w:ascii="Aptos" w:hAnsi="Aptos" w:cs="Times New Roman"/>
          <w:color w:val="000000" w:themeColor="text1"/>
          <w:lang w:val="lt-LT"/>
        </w:rPr>
        <w:t xml:space="preserve"> apie 5 mln. t grūdų, kuriuos</w:t>
      </w:r>
      <w:r w:rsidR="00A945BC" w:rsidRPr="00D96DB2">
        <w:rPr>
          <w:rFonts w:ascii="Aptos" w:hAnsi="Aptos" w:cs="Times New Roman"/>
          <w:color w:val="000000" w:themeColor="text1"/>
          <w:lang w:val="lt-LT"/>
        </w:rPr>
        <w:t>, pasak grūdų augintojų atstovo,</w:t>
      </w:r>
      <w:r w:rsidR="00DE7FD0" w:rsidRPr="00D96DB2">
        <w:rPr>
          <w:rFonts w:ascii="Aptos" w:hAnsi="Aptos" w:cs="Times New Roman"/>
          <w:color w:val="000000" w:themeColor="text1"/>
          <w:lang w:val="lt-LT"/>
        </w:rPr>
        <w:t xml:space="preserve"> ūkininkai mielai parduotų </w:t>
      </w:r>
      <w:r w:rsidR="00A945BC" w:rsidRPr="00D96DB2">
        <w:rPr>
          <w:rFonts w:ascii="Aptos" w:hAnsi="Aptos" w:cs="Times New Roman"/>
          <w:color w:val="000000" w:themeColor="text1"/>
          <w:lang w:val="lt-LT"/>
        </w:rPr>
        <w:t xml:space="preserve">vietos </w:t>
      </w:r>
      <w:r w:rsidR="00DE7FD0" w:rsidRPr="00D96DB2">
        <w:rPr>
          <w:rFonts w:ascii="Aptos" w:hAnsi="Aptos" w:cs="Times New Roman"/>
          <w:color w:val="000000" w:themeColor="text1"/>
          <w:lang w:val="lt-LT"/>
        </w:rPr>
        <w:t>perdirbėjams</w:t>
      </w:r>
      <w:r w:rsidR="00EA7B2F" w:rsidRPr="00D96DB2">
        <w:rPr>
          <w:rFonts w:ascii="Aptos" w:hAnsi="Aptos" w:cs="Times New Roman"/>
          <w:color w:val="000000" w:themeColor="text1"/>
          <w:lang w:val="lt-LT"/>
        </w:rPr>
        <w:t>.</w:t>
      </w:r>
    </w:p>
    <w:p w14:paraId="71A9A5BE" w14:textId="6F28F195" w:rsidR="00E16FC9" w:rsidRPr="00D96DB2" w:rsidRDefault="00A945BC"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 xml:space="preserve">Vis dėlto </w:t>
      </w:r>
      <w:r w:rsidR="00E27B66" w:rsidRPr="00D96DB2">
        <w:rPr>
          <w:rFonts w:ascii="Aptos" w:hAnsi="Aptos" w:cs="Times New Roman"/>
          <w:color w:val="000000" w:themeColor="text1"/>
          <w:lang w:val="lt-LT"/>
        </w:rPr>
        <w:t xml:space="preserve">A. Macijauskas rinkoje sako pastebintis ir teigiamų ženklų. Prie tokių jis priskiria augantį </w:t>
      </w:r>
      <w:r w:rsidR="00405030" w:rsidRPr="00D96DB2">
        <w:rPr>
          <w:rFonts w:ascii="Aptos" w:hAnsi="Aptos" w:cs="Times New Roman"/>
          <w:color w:val="000000" w:themeColor="text1"/>
          <w:lang w:val="lt-LT"/>
        </w:rPr>
        <w:t>atsinaujinančių degalų</w:t>
      </w:r>
      <w:r w:rsidR="00E27B66" w:rsidRPr="00D96DB2">
        <w:rPr>
          <w:rFonts w:ascii="Aptos" w:hAnsi="Aptos" w:cs="Times New Roman"/>
          <w:color w:val="000000" w:themeColor="text1"/>
          <w:lang w:val="lt-LT"/>
        </w:rPr>
        <w:t xml:space="preserve"> gamybos sektorių, kuris tampa vienu pagrindinių grūdų pirkėjų. </w:t>
      </w:r>
      <w:r w:rsidR="00405030" w:rsidRPr="00D96DB2">
        <w:rPr>
          <w:rFonts w:ascii="Aptos" w:hAnsi="Aptos" w:cs="Times New Roman"/>
          <w:color w:val="000000" w:themeColor="text1"/>
          <w:lang w:val="lt-LT"/>
        </w:rPr>
        <w:t xml:space="preserve">Atsinaujinančių degalų </w:t>
      </w:r>
      <w:r w:rsidR="00E16FC9" w:rsidRPr="00D96DB2">
        <w:rPr>
          <w:rFonts w:ascii="Aptos" w:hAnsi="Aptos" w:cs="Times New Roman"/>
          <w:color w:val="000000" w:themeColor="text1"/>
          <w:shd w:val="clear" w:color="auto" w:fill="FFFFFF"/>
          <w:lang w:val="lt-LT"/>
        </w:rPr>
        <w:t>pramonė kasmet perdirba apie 0,5 mln. t grūdų ir rapsų, o tai yra maždaug trečdalis viso Lietuvoje liekančio derliaus.</w:t>
      </w:r>
    </w:p>
    <w:p w14:paraId="7573F792" w14:textId="5BFBAE49" w:rsidR="006B575C" w:rsidRPr="00D96DB2" w:rsidRDefault="006B575C"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„Lietuvoje jau labai seniai turime susiklosčiusią situaciją, kai didžioji dalis mūsų užaugintų grūdų yra eksportuojami. Be abejo, galime didžiuotis, kad sugebame užauginti gerą ir gausų derlių, tačiau visą jį išveždami į užsienį nesukuriame jokios pridėtinės vertės</w:t>
      </w:r>
      <w:r w:rsidR="00DB313A" w:rsidRPr="00D96DB2">
        <w:rPr>
          <w:rFonts w:ascii="Aptos" w:hAnsi="Aptos" w:cs="Times New Roman"/>
          <w:color w:val="000000" w:themeColor="text1"/>
          <w:lang w:val="lt-LT"/>
        </w:rPr>
        <w:t>. Palyginti nedidelė dalis grūdų Lietuvoje atitenka maisto pramonei</w:t>
      </w:r>
      <w:r w:rsidR="00DE7FD0" w:rsidRPr="00D96DB2">
        <w:rPr>
          <w:rFonts w:ascii="Aptos" w:hAnsi="Aptos" w:cs="Times New Roman"/>
          <w:color w:val="000000" w:themeColor="text1"/>
          <w:lang w:val="lt-LT"/>
        </w:rPr>
        <w:t xml:space="preserve">, dalis pašarams gaminti. Pastaruoju metu ūkininkus itin pozityviai nuteikia </w:t>
      </w:r>
      <w:r w:rsidR="00405030" w:rsidRPr="00D96DB2">
        <w:rPr>
          <w:rFonts w:ascii="Aptos" w:hAnsi="Aptos" w:cs="Times New Roman"/>
          <w:color w:val="000000" w:themeColor="text1"/>
          <w:lang w:val="lt-LT"/>
        </w:rPr>
        <w:t>atsinaujinančių degalų</w:t>
      </w:r>
      <w:r w:rsidR="00DE7FD0" w:rsidRPr="00D96DB2">
        <w:rPr>
          <w:rFonts w:ascii="Aptos" w:hAnsi="Aptos" w:cs="Times New Roman"/>
          <w:color w:val="000000" w:themeColor="text1"/>
          <w:lang w:val="lt-LT"/>
        </w:rPr>
        <w:t xml:space="preserve"> gamybos sektorius, kuris konkurencingomis kainomis superka reikšmingus grūdų</w:t>
      </w:r>
      <w:r w:rsidR="0029229F" w:rsidRPr="00D96DB2">
        <w:rPr>
          <w:rFonts w:ascii="Aptos" w:hAnsi="Aptos" w:cs="Times New Roman"/>
          <w:color w:val="000000" w:themeColor="text1"/>
          <w:lang w:val="lt-LT"/>
        </w:rPr>
        <w:t>, ypač rapsų,</w:t>
      </w:r>
      <w:r w:rsidR="00DE7FD0" w:rsidRPr="00D96DB2">
        <w:rPr>
          <w:rFonts w:ascii="Aptos" w:hAnsi="Aptos" w:cs="Times New Roman"/>
          <w:color w:val="000000" w:themeColor="text1"/>
          <w:lang w:val="lt-LT"/>
        </w:rPr>
        <w:t xml:space="preserve"> kiekius“, </w:t>
      </w:r>
      <w:r w:rsidR="00FD7E1C" w:rsidRPr="00D96DB2">
        <w:rPr>
          <w:rFonts w:ascii="Aptos" w:hAnsi="Aptos" w:cs="Times New Roman"/>
          <w:color w:val="000000" w:themeColor="text1"/>
          <w:lang w:val="lt-LT"/>
        </w:rPr>
        <w:t>–</w:t>
      </w:r>
      <w:r w:rsidR="00DE7FD0" w:rsidRPr="00D96DB2">
        <w:rPr>
          <w:rFonts w:ascii="Aptos" w:hAnsi="Aptos" w:cs="Times New Roman"/>
          <w:color w:val="000000" w:themeColor="text1"/>
          <w:lang w:val="lt-LT"/>
        </w:rPr>
        <w:t xml:space="preserve"> sako A. Macijauskas.</w:t>
      </w:r>
    </w:p>
    <w:p w14:paraId="7DBE95DD" w14:textId="1A768ED1" w:rsidR="004A3EC8" w:rsidRPr="00D96DB2" w:rsidRDefault="00F23166"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Pašne</w:t>
      </w:r>
      <w:r w:rsidR="0029229F" w:rsidRPr="00D96DB2">
        <w:rPr>
          <w:rFonts w:ascii="Aptos" w:hAnsi="Aptos" w:cs="Times New Roman"/>
          <w:color w:val="000000" w:themeColor="text1"/>
          <w:lang w:val="lt-LT"/>
        </w:rPr>
        <w:t>k</w:t>
      </w:r>
      <w:r w:rsidRPr="00D96DB2">
        <w:rPr>
          <w:rFonts w:ascii="Aptos" w:hAnsi="Aptos" w:cs="Times New Roman"/>
          <w:color w:val="000000" w:themeColor="text1"/>
          <w:lang w:val="lt-LT"/>
        </w:rPr>
        <w:t>ovas</w:t>
      </w:r>
      <w:r w:rsidR="004A3EC8" w:rsidRPr="00D96DB2">
        <w:rPr>
          <w:rFonts w:ascii="Aptos" w:hAnsi="Aptos" w:cs="Times New Roman"/>
          <w:color w:val="000000" w:themeColor="text1"/>
          <w:lang w:val="lt-LT"/>
        </w:rPr>
        <w:t xml:space="preserve"> </w:t>
      </w:r>
      <w:r w:rsidRPr="00D96DB2">
        <w:rPr>
          <w:rFonts w:ascii="Aptos" w:hAnsi="Aptos" w:cs="Times New Roman"/>
          <w:color w:val="000000" w:themeColor="text1"/>
          <w:lang w:val="lt-LT"/>
        </w:rPr>
        <w:t>teigia</w:t>
      </w:r>
      <w:r w:rsidR="004A3EC8" w:rsidRPr="00D96DB2">
        <w:rPr>
          <w:rFonts w:ascii="Aptos" w:hAnsi="Aptos" w:cs="Times New Roman"/>
          <w:color w:val="000000" w:themeColor="text1"/>
          <w:lang w:val="lt-LT"/>
        </w:rPr>
        <w:t xml:space="preserve">, kad grūdų auginimas </w:t>
      </w:r>
      <w:r w:rsidR="003340EC" w:rsidRPr="00D96DB2">
        <w:rPr>
          <w:rFonts w:ascii="Aptos" w:hAnsi="Aptos" w:cs="Times New Roman"/>
          <w:color w:val="000000" w:themeColor="text1"/>
          <w:lang w:val="lt-LT"/>
        </w:rPr>
        <w:t>atsinaujinančių degalų</w:t>
      </w:r>
      <w:r w:rsidR="004A3EC8" w:rsidRPr="00D96DB2">
        <w:rPr>
          <w:rFonts w:ascii="Aptos" w:hAnsi="Aptos" w:cs="Times New Roman"/>
          <w:color w:val="000000" w:themeColor="text1"/>
          <w:lang w:val="lt-LT"/>
        </w:rPr>
        <w:t xml:space="preserve"> gamybai ypač svarbus trimis aspektais: </w:t>
      </w:r>
      <w:r w:rsidR="003340EC" w:rsidRPr="00D96DB2">
        <w:rPr>
          <w:rFonts w:ascii="Aptos" w:hAnsi="Aptos" w:cs="Times New Roman"/>
          <w:color w:val="000000" w:themeColor="text1"/>
          <w:lang w:val="lt-LT"/>
        </w:rPr>
        <w:t>aplinkosaugos</w:t>
      </w:r>
      <w:r w:rsidR="004A3EC8" w:rsidRPr="00D96DB2">
        <w:rPr>
          <w:rFonts w:ascii="Aptos" w:hAnsi="Aptos" w:cs="Times New Roman"/>
          <w:color w:val="000000" w:themeColor="text1"/>
          <w:lang w:val="lt-LT"/>
        </w:rPr>
        <w:t>, ekonominiu ir geopolitiniu.</w:t>
      </w:r>
    </w:p>
    <w:p w14:paraId="199085FB" w14:textId="0D9CAFF5" w:rsidR="006B575C" w:rsidRPr="00D96DB2" w:rsidRDefault="006D0A2D" w:rsidP="006D0A2D">
      <w:pPr>
        <w:jc w:val="both"/>
        <w:rPr>
          <w:rFonts w:ascii="Aptos" w:hAnsi="Aptos" w:cs="Times New Roman"/>
          <w:b/>
          <w:bCs/>
          <w:color w:val="000000" w:themeColor="text1"/>
          <w:lang w:val="lt-LT"/>
        </w:rPr>
      </w:pPr>
      <w:r w:rsidRPr="00D96DB2">
        <w:rPr>
          <w:rFonts w:ascii="Aptos" w:hAnsi="Aptos" w:cs="Times New Roman"/>
          <w:b/>
          <w:bCs/>
          <w:color w:val="000000" w:themeColor="text1"/>
          <w:lang w:val="lt-LT"/>
        </w:rPr>
        <w:t>Pabrėžia ekologinę naudą</w:t>
      </w:r>
    </w:p>
    <w:p w14:paraId="65BAAFE8" w14:textId="50398C7E" w:rsidR="00E03211" w:rsidRPr="00D96DB2" w:rsidRDefault="00FF39E9"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 xml:space="preserve">A. Macijauskas sako, kad diskutuojant apie žemės ūko produkcijos apimtis neretai pamirštamas vienas </w:t>
      </w:r>
      <w:r w:rsidR="001124A4" w:rsidRPr="00D96DB2">
        <w:rPr>
          <w:rFonts w:ascii="Aptos" w:hAnsi="Aptos" w:cs="Times New Roman"/>
          <w:color w:val="000000" w:themeColor="text1"/>
          <w:lang w:val="lt-LT"/>
        </w:rPr>
        <w:t>itin svarbus aspektas</w:t>
      </w:r>
      <w:r w:rsidRPr="00D96DB2">
        <w:rPr>
          <w:rFonts w:ascii="Aptos" w:hAnsi="Aptos" w:cs="Times New Roman"/>
          <w:color w:val="000000" w:themeColor="text1"/>
          <w:lang w:val="lt-LT"/>
        </w:rPr>
        <w:t xml:space="preserve"> – aplinkosaug</w:t>
      </w:r>
      <w:r w:rsidR="00584401" w:rsidRPr="00D96DB2">
        <w:rPr>
          <w:rFonts w:ascii="Aptos" w:hAnsi="Aptos" w:cs="Times New Roman"/>
          <w:color w:val="000000" w:themeColor="text1"/>
          <w:lang w:val="lt-LT"/>
        </w:rPr>
        <w:t>a</w:t>
      </w:r>
      <w:r w:rsidR="006F24E4" w:rsidRPr="00D96DB2">
        <w:rPr>
          <w:rFonts w:ascii="Aptos" w:hAnsi="Aptos" w:cs="Times New Roman"/>
          <w:color w:val="000000" w:themeColor="text1"/>
          <w:lang w:val="lt-LT"/>
        </w:rPr>
        <w:t>, kurią užtikrinant itin svarbi sėjomaina</w:t>
      </w:r>
      <w:r w:rsidR="00584401" w:rsidRPr="00D96DB2">
        <w:rPr>
          <w:rFonts w:ascii="Aptos" w:hAnsi="Aptos" w:cs="Times New Roman"/>
          <w:color w:val="000000" w:themeColor="text1"/>
          <w:lang w:val="lt-LT"/>
        </w:rPr>
        <w:t>.</w:t>
      </w:r>
      <w:r w:rsidR="00EA7B2F" w:rsidRPr="00D96DB2">
        <w:rPr>
          <w:rFonts w:ascii="Aptos" w:hAnsi="Aptos" w:cs="Times New Roman"/>
          <w:color w:val="000000" w:themeColor="text1"/>
          <w:lang w:val="lt-LT"/>
        </w:rPr>
        <w:t xml:space="preserve"> Daugiausiai ūkininkai iki šiol augindavo kviečių, kuriuos parduoti lengviausia ir pelningiausia, tačiau auganti grūdų paklausa </w:t>
      </w:r>
      <w:r w:rsidR="003340EC" w:rsidRPr="00D96DB2">
        <w:rPr>
          <w:rFonts w:ascii="Aptos" w:hAnsi="Aptos" w:cs="Times New Roman"/>
          <w:color w:val="000000" w:themeColor="text1"/>
          <w:lang w:val="lt-LT"/>
        </w:rPr>
        <w:t>atsinaujinantiems degalams</w:t>
      </w:r>
      <w:r w:rsidR="00EA7B2F" w:rsidRPr="00D96DB2">
        <w:rPr>
          <w:rFonts w:ascii="Aptos" w:hAnsi="Aptos" w:cs="Times New Roman"/>
          <w:color w:val="000000" w:themeColor="text1"/>
          <w:lang w:val="lt-LT"/>
        </w:rPr>
        <w:t xml:space="preserve"> gaminti </w:t>
      </w:r>
      <w:r w:rsidR="006F24E4" w:rsidRPr="00D96DB2">
        <w:rPr>
          <w:rFonts w:ascii="Aptos" w:hAnsi="Aptos" w:cs="Times New Roman"/>
          <w:color w:val="000000" w:themeColor="text1"/>
          <w:lang w:val="lt-LT"/>
        </w:rPr>
        <w:t>pasėlių struktūrą pakoregavo.</w:t>
      </w:r>
    </w:p>
    <w:p w14:paraId="2D39EEAA" w14:textId="3B8EF7B1" w:rsidR="00FF39E9" w:rsidRPr="00D96DB2" w:rsidRDefault="00FF39E9"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lastRenderedPageBreak/>
        <w:t>„</w:t>
      </w:r>
      <w:r w:rsidR="003340EC" w:rsidRPr="00D96DB2">
        <w:rPr>
          <w:rFonts w:ascii="Aptos" w:hAnsi="Aptos" w:cs="Times New Roman"/>
          <w:color w:val="000000" w:themeColor="text1"/>
          <w:lang w:val="lt-LT"/>
        </w:rPr>
        <w:t>Svarbu pabrėžti, kad atsinaujinančių degalų</w:t>
      </w:r>
      <w:r w:rsidRPr="00D96DB2">
        <w:rPr>
          <w:rFonts w:ascii="Aptos" w:hAnsi="Aptos" w:cs="Times New Roman"/>
          <w:color w:val="000000" w:themeColor="text1"/>
          <w:lang w:val="lt-LT"/>
        </w:rPr>
        <w:t xml:space="preserve"> sektorius skatina sėjomainą, kuri svarbi bioįvairovės užtikrinimui.</w:t>
      </w:r>
      <w:r w:rsidR="004465F3" w:rsidRPr="00D96DB2">
        <w:rPr>
          <w:rFonts w:ascii="Aptos" w:hAnsi="Aptos" w:cs="Times New Roman"/>
          <w:color w:val="000000" w:themeColor="text1"/>
          <w:lang w:val="lt-LT"/>
        </w:rPr>
        <w:t xml:space="preserve"> Ūkininkai, kurie įprastai renkasi auginti javus, ypač kviečius, mat jie yra pelningiausi, dėl galimybės užaugintą produkciją parduoti Lietuvoje vis dažniau renkasi rapsus. Šiuo metu </w:t>
      </w:r>
      <w:r w:rsidR="00293EA4" w:rsidRPr="00D96DB2">
        <w:rPr>
          <w:rFonts w:ascii="Aptos" w:hAnsi="Aptos" w:cs="Times New Roman"/>
          <w:color w:val="000000" w:themeColor="text1"/>
          <w:lang w:val="lt-LT"/>
        </w:rPr>
        <w:t xml:space="preserve">daugiau kaip </w:t>
      </w:r>
      <w:r w:rsidR="004465F3" w:rsidRPr="00D96DB2">
        <w:rPr>
          <w:rFonts w:ascii="Aptos" w:hAnsi="Aptos" w:cs="Times New Roman"/>
          <w:color w:val="000000" w:themeColor="text1"/>
          <w:lang w:val="lt-LT"/>
        </w:rPr>
        <w:t>40 proc. visų Lietuvoje užaugintų rapsų yra parduodami viet</w:t>
      </w:r>
      <w:r w:rsidR="003340EC" w:rsidRPr="00D96DB2">
        <w:rPr>
          <w:rFonts w:ascii="Aptos" w:hAnsi="Aptos" w:cs="Times New Roman"/>
          <w:color w:val="000000" w:themeColor="text1"/>
          <w:lang w:val="lt-LT"/>
        </w:rPr>
        <w:t xml:space="preserve">iniam atsinaujinančių degalų </w:t>
      </w:r>
      <w:r w:rsidR="004465F3" w:rsidRPr="00D96DB2">
        <w:rPr>
          <w:rFonts w:ascii="Aptos" w:hAnsi="Aptos" w:cs="Times New Roman"/>
          <w:color w:val="000000" w:themeColor="text1"/>
          <w:lang w:val="lt-LT"/>
        </w:rPr>
        <w:t>sektoriui</w:t>
      </w:r>
      <w:r w:rsidR="0029229F" w:rsidRPr="00D96DB2">
        <w:rPr>
          <w:rFonts w:ascii="Aptos" w:hAnsi="Aptos" w:cs="Times New Roman"/>
          <w:color w:val="000000" w:themeColor="text1"/>
          <w:lang w:val="lt-LT"/>
        </w:rPr>
        <w:t xml:space="preserve">. Likęs rapsų derlius taip pat galėtų likti Lietuvoje, tačiau iškeliauja į kitas ES šalis, pavyzdžiui, Vokietiją, kur iš jo vėlgi gaminami </w:t>
      </w:r>
      <w:r w:rsidR="003340EC" w:rsidRPr="00D96DB2">
        <w:rPr>
          <w:rFonts w:ascii="Aptos" w:hAnsi="Aptos" w:cs="Times New Roman"/>
          <w:color w:val="000000" w:themeColor="text1"/>
          <w:lang w:val="lt-LT"/>
        </w:rPr>
        <w:t>atsinaujinantys degalai</w:t>
      </w:r>
      <w:r w:rsidR="004465F3" w:rsidRPr="00D96DB2">
        <w:rPr>
          <w:rFonts w:ascii="Aptos" w:hAnsi="Aptos" w:cs="Times New Roman"/>
          <w:color w:val="000000" w:themeColor="text1"/>
          <w:lang w:val="lt-LT"/>
        </w:rPr>
        <w:t xml:space="preserve">”, </w:t>
      </w:r>
      <w:r w:rsidR="00FD7E1C" w:rsidRPr="00D96DB2">
        <w:rPr>
          <w:rFonts w:ascii="Aptos" w:hAnsi="Aptos" w:cs="Times New Roman"/>
          <w:color w:val="000000" w:themeColor="text1"/>
          <w:lang w:val="lt-LT"/>
        </w:rPr>
        <w:t>–</w:t>
      </w:r>
      <w:r w:rsidR="004465F3" w:rsidRPr="00D96DB2">
        <w:rPr>
          <w:rFonts w:ascii="Aptos" w:hAnsi="Aptos" w:cs="Times New Roman"/>
          <w:color w:val="000000" w:themeColor="text1"/>
          <w:lang w:val="lt-LT"/>
        </w:rPr>
        <w:t xml:space="preserve"> sako A. Macijauskas.</w:t>
      </w:r>
    </w:p>
    <w:p w14:paraId="01EE6057" w14:textId="2AE6F6B5" w:rsidR="00F23166" w:rsidRPr="00D96DB2" w:rsidRDefault="008A6658"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 xml:space="preserve">Žvelgiant iš </w:t>
      </w:r>
      <w:r w:rsidR="003340EC" w:rsidRPr="00D96DB2">
        <w:rPr>
          <w:rFonts w:ascii="Aptos" w:hAnsi="Aptos" w:cs="Times New Roman"/>
          <w:color w:val="000000" w:themeColor="text1"/>
          <w:lang w:val="lt-LT"/>
        </w:rPr>
        <w:t>aplinkosaugos</w:t>
      </w:r>
      <w:r w:rsidRPr="00D96DB2">
        <w:rPr>
          <w:rFonts w:ascii="Aptos" w:hAnsi="Aptos" w:cs="Times New Roman"/>
          <w:color w:val="000000" w:themeColor="text1"/>
          <w:lang w:val="lt-LT"/>
        </w:rPr>
        <w:t xml:space="preserve"> perspektyvos, anot A. Macijausko, svarbu ir tai, kad rapsai pasižymi ilgu vegetaciniu periodu, tad ūkininkų laukuose jie žaliuoja praktiškai visus metus, taip sumažindami dirvos eroziją, naudingų dirvos maisto medžiagų išplovimą</w:t>
      </w:r>
      <w:r w:rsidR="003340EC" w:rsidRPr="00D96DB2">
        <w:rPr>
          <w:rFonts w:ascii="Aptos" w:hAnsi="Aptos" w:cs="Times New Roman"/>
          <w:color w:val="000000" w:themeColor="text1"/>
          <w:lang w:val="lt-LT"/>
        </w:rPr>
        <w:t xml:space="preserve">. </w:t>
      </w:r>
      <w:r w:rsidR="00E03211" w:rsidRPr="00D96DB2">
        <w:rPr>
          <w:rFonts w:ascii="Aptos" w:hAnsi="Aptos" w:cs="Times New Roman"/>
          <w:color w:val="000000" w:themeColor="text1"/>
          <w:lang w:val="lt-LT"/>
        </w:rPr>
        <w:t>Žymiai didesni rapsų laukai per kelerius pastaruosius metu smarkiai palengvino gyvenimą bitininkams.</w:t>
      </w:r>
    </w:p>
    <w:p w14:paraId="5A625529" w14:textId="68AC52A1" w:rsidR="001124A4" w:rsidRPr="00D96DB2" w:rsidRDefault="001124A4"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 xml:space="preserve">„Šiandien turbūt daugelis ūkininkų bendrauja su bitininkais ir žino, kokie svarbūs bitininkystei yra rapsai. </w:t>
      </w:r>
      <w:r w:rsidR="00E03211" w:rsidRPr="00D96DB2">
        <w:rPr>
          <w:rFonts w:ascii="Aptos" w:hAnsi="Aptos" w:cs="Times New Roman"/>
          <w:color w:val="000000" w:themeColor="text1"/>
          <w:lang w:val="lt-LT"/>
        </w:rPr>
        <w:t>Bitininkai</w:t>
      </w:r>
      <w:r w:rsidRPr="00D96DB2">
        <w:rPr>
          <w:rFonts w:ascii="Aptos" w:hAnsi="Aptos" w:cs="Times New Roman"/>
          <w:color w:val="000000" w:themeColor="text1"/>
          <w:lang w:val="lt-LT"/>
        </w:rPr>
        <w:t xml:space="preserve"> džiaugiasi dideliais rapsų laukais ir sako, kad būtent rapsų medų parduoda greičiausiai, jis pats paklausiausias</w:t>
      </w:r>
      <w:r w:rsidR="00BF4E1C" w:rsidRPr="00D96DB2">
        <w:rPr>
          <w:rFonts w:ascii="Aptos" w:hAnsi="Aptos" w:cs="Times New Roman"/>
          <w:color w:val="000000" w:themeColor="text1"/>
          <w:lang w:val="lt-LT"/>
        </w:rPr>
        <w:t>. Tad gausesnis rapsų auginimas ne tik padidina sėjomainą, bet ir kuria kur kas didesnę naudą, kurios daugelis neįvertina</w:t>
      </w:r>
      <w:r w:rsidRPr="00D96DB2">
        <w:rPr>
          <w:rFonts w:ascii="Aptos" w:hAnsi="Aptos" w:cs="Times New Roman"/>
          <w:color w:val="000000" w:themeColor="text1"/>
          <w:lang w:val="lt-LT"/>
        </w:rPr>
        <w:t xml:space="preserve">“, </w:t>
      </w:r>
      <w:r w:rsidR="00FD7E1C" w:rsidRPr="00D96DB2">
        <w:rPr>
          <w:rFonts w:ascii="Aptos" w:hAnsi="Aptos" w:cs="Times New Roman"/>
          <w:color w:val="000000" w:themeColor="text1"/>
          <w:lang w:val="lt-LT"/>
        </w:rPr>
        <w:t>–</w:t>
      </w:r>
      <w:r w:rsidRPr="00D96DB2">
        <w:rPr>
          <w:rFonts w:ascii="Aptos" w:hAnsi="Aptos" w:cs="Times New Roman"/>
          <w:color w:val="000000" w:themeColor="text1"/>
          <w:lang w:val="lt-LT"/>
        </w:rPr>
        <w:t xml:space="preserve"> dėsto A. Macijauskas</w:t>
      </w:r>
      <w:r w:rsidR="001D3C98" w:rsidRPr="00D96DB2">
        <w:rPr>
          <w:rFonts w:ascii="Aptos" w:hAnsi="Aptos" w:cs="Times New Roman"/>
          <w:color w:val="000000" w:themeColor="text1"/>
          <w:lang w:val="lt-LT"/>
        </w:rPr>
        <w:t>.</w:t>
      </w:r>
    </w:p>
    <w:p w14:paraId="40DD743B" w14:textId="2BA58D9A" w:rsidR="001124A4" w:rsidRPr="00D96DB2" w:rsidRDefault="001124A4"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Skaičiuojama, kad rapsų pasėliams Lietuvoje išaugus bitininkai ėmė gaminti maždaug triskart daugiau medaus, jiems atsivėrė eksporto rinkos.</w:t>
      </w:r>
      <w:r w:rsidR="00293EA4" w:rsidRPr="00D96DB2">
        <w:rPr>
          <w:rFonts w:ascii="Aptos" w:hAnsi="Aptos" w:cs="Times New Roman"/>
          <w:color w:val="000000" w:themeColor="text1"/>
          <w:lang w:val="lt-LT"/>
        </w:rPr>
        <w:t xml:space="preserve"> Beje, nauda abipusė, mat bitės apdulkindamos rapsus jų derlių taip pat reikšmingai padidina.</w:t>
      </w:r>
    </w:p>
    <w:p w14:paraId="4CEA8E6A" w14:textId="36F0493D" w:rsidR="004C234A" w:rsidRPr="00D96DB2" w:rsidRDefault="006D0A2D" w:rsidP="006D0A2D">
      <w:pPr>
        <w:jc w:val="both"/>
        <w:rPr>
          <w:rFonts w:ascii="Aptos" w:hAnsi="Aptos" w:cs="Times New Roman"/>
          <w:b/>
          <w:bCs/>
          <w:color w:val="000000" w:themeColor="text1"/>
          <w:lang w:val="lt-LT"/>
        </w:rPr>
      </w:pPr>
      <w:r w:rsidRPr="00D96DB2">
        <w:rPr>
          <w:rFonts w:ascii="Aptos" w:hAnsi="Aptos" w:cs="Times New Roman"/>
          <w:b/>
          <w:bCs/>
          <w:color w:val="000000" w:themeColor="text1"/>
          <w:lang w:val="lt-LT"/>
        </w:rPr>
        <w:t>Parduoti Lietuvoje apsimoka labiau</w:t>
      </w:r>
    </w:p>
    <w:p w14:paraId="0216419F" w14:textId="703CF828" w:rsidR="00CD7ED9" w:rsidRPr="00D96DB2" w:rsidRDefault="001D3C98"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A. Macijauskas dėsto, kad užaugintą derlių vietos rinkoje ūkininkams parduoti apsimoka labiau nei juos eksportuojančioms bendrovėms</w:t>
      </w:r>
      <w:r w:rsidR="00B32357" w:rsidRPr="00D96DB2">
        <w:rPr>
          <w:rFonts w:ascii="Aptos" w:hAnsi="Aptos" w:cs="Times New Roman"/>
          <w:color w:val="000000" w:themeColor="text1"/>
          <w:lang w:val="lt-LT"/>
        </w:rPr>
        <w:t xml:space="preserve">. Taip visų pirma yra dėl to, kad </w:t>
      </w:r>
      <w:r w:rsidR="00E03211" w:rsidRPr="00D96DB2">
        <w:rPr>
          <w:rFonts w:ascii="Aptos" w:hAnsi="Aptos" w:cs="Times New Roman"/>
          <w:color w:val="000000" w:themeColor="text1"/>
          <w:lang w:val="lt-LT"/>
        </w:rPr>
        <w:t>didžiausius kaštus ūkininkams sudaro transportavimas. Tad galutinė ūkininkų už eksportuojamus grūdus gaunama kaina toli gražu nebūna tokia, koki</w:t>
      </w:r>
      <w:r w:rsidR="006F24E4" w:rsidRPr="00D96DB2">
        <w:rPr>
          <w:rFonts w:ascii="Aptos" w:hAnsi="Aptos" w:cs="Times New Roman"/>
          <w:color w:val="000000" w:themeColor="text1"/>
          <w:lang w:val="lt-LT"/>
        </w:rPr>
        <w:t>ą</w:t>
      </w:r>
      <w:r w:rsidR="00E03211" w:rsidRPr="00D96DB2">
        <w:rPr>
          <w:rFonts w:ascii="Aptos" w:hAnsi="Aptos" w:cs="Times New Roman"/>
          <w:color w:val="000000" w:themeColor="text1"/>
          <w:lang w:val="lt-LT"/>
        </w:rPr>
        <w:t xml:space="preserve"> galima</w:t>
      </w:r>
      <w:r w:rsidR="006F24E4" w:rsidRPr="00D96DB2">
        <w:rPr>
          <w:rFonts w:ascii="Aptos" w:hAnsi="Aptos" w:cs="Times New Roman"/>
          <w:color w:val="000000" w:themeColor="text1"/>
          <w:lang w:val="lt-LT"/>
        </w:rPr>
        <w:t xml:space="preserve"> matyti</w:t>
      </w:r>
      <w:r w:rsidR="00E03211" w:rsidRPr="00D96DB2">
        <w:rPr>
          <w:rFonts w:ascii="Aptos" w:hAnsi="Aptos" w:cs="Times New Roman"/>
          <w:color w:val="000000" w:themeColor="text1"/>
          <w:lang w:val="lt-LT"/>
        </w:rPr>
        <w:t xml:space="preserve"> biržo</w:t>
      </w:r>
      <w:r w:rsidR="003340EC" w:rsidRPr="00D96DB2">
        <w:rPr>
          <w:rFonts w:ascii="Aptos" w:hAnsi="Aptos" w:cs="Times New Roman"/>
          <w:color w:val="000000" w:themeColor="text1"/>
          <w:lang w:val="lt-LT"/>
        </w:rPr>
        <w:t>s grafikuose.</w:t>
      </w:r>
    </w:p>
    <w:p w14:paraId="2AE02BBB" w14:textId="65DA8C90" w:rsidR="00CD7ED9" w:rsidRPr="00D96DB2" w:rsidRDefault="00CD7ED9"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„Kai grūdai parduodami eksport</w:t>
      </w:r>
      <w:r w:rsidR="003340EC" w:rsidRPr="00D96DB2">
        <w:rPr>
          <w:rFonts w:ascii="Aptos" w:hAnsi="Aptos" w:cs="Times New Roman"/>
          <w:color w:val="000000" w:themeColor="text1"/>
          <w:lang w:val="lt-LT"/>
        </w:rPr>
        <w:t>ui</w:t>
      </w:r>
      <w:r w:rsidRPr="00D96DB2">
        <w:rPr>
          <w:rFonts w:ascii="Aptos" w:hAnsi="Aptos" w:cs="Times New Roman"/>
          <w:color w:val="000000" w:themeColor="text1"/>
          <w:lang w:val="lt-LT"/>
        </w:rPr>
        <w:t>, automatiškai reikia atskaičiuoti labai brangius transportavimo kaštus</w:t>
      </w:r>
      <w:r w:rsidR="00E03211" w:rsidRPr="00D96DB2">
        <w:rPr>
          <w:rFonts w:ascii="Aptos" w:hAnsi="Aptos" w:cs="Times New Roman"/>
          <w:color w:val="000000" w:themeColor="text1"/>
          <w:lang w:val="lt-LT"/>
        </w:rPr>
        <w:t>, o vežti dažniausiai reikia toli.</w:t>
      </w:r>
      <w:r w:rsidRPr="00D96DB2">
        <w:rPr>
          <w:rFonts w:ascii="Aptos" w:hAnsi="Aptos" w:cs="Times New Roman"/>
          <w:color w:val="000000" w:themeColor="text1"/>
          <w:lang w:val="lt-LT"/>
        </w:rPr>
        <w:t xml:space="preserve"> Jei mūsų užaugintos žaliavos liktų Lietuvoje, šių kaštų niekam nereiktų patirti ir visiems tokia situacija apsimokėtų“, </w:t>
      </w:r>
      <w:r w:rsidR="00FD7E1C" w:rsidRPr="00D96DB2">
        <w:rPr>
          <w:rFonts w:ascii="Aptos" w:hAnsi="Aptos" w:cs="Times New Roman"/>
          <w:color w:val="000000" w:themeColor="text1"/>
          <w:lang w:val="lt-LT"/>
        </w:rPr>
        <w:t>–</w:t>
      </w:r>
      <w:r w:rsidRPr="00D96DB2">
        <w:rPr>
          <w:rFonts w:ascii="Aptos" w:hAnsi="Aptos" w:cs="Times New Roman"/>
          <w:color w:val="000000" w:themeColor="text1"/>
          <w:lang w:val="lt-LT"/>
        </w:rPr>
        <w:t xml:space="preserve"> mano Aušrys Macijauskas, Lietuvos grūdų augintojų asociacijos (LGAA) vadovas.</w:t>
      </w:r>
    </w:p>
    <w:p w14:paraId="76BBDF44" w14:textId="14AB58E3" w:rsidR="00E03211" w:rsidRPr="00D96DB2" w:rsidRDefault="00E03211"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Grūdai – biržinė prekė, kurios kainą formuoja rinka, tad klaidinga yra manyti, kad užsienyje juos parduoti galima brangiau nei Lietuvoje, pabrėžia A. Macijauskas. Šis mitas, pasak jo, atkeliavęs iš senų laikų ir visiškai nebeatitinka realybės.</w:t>
      </w:r>
    </w:p>
    <w:p w14:paraId="08E4E71E" w14:textId="47873BD7" w:rsidR="0019049B" w:rsidRPr="00D96DB2" w:rsidRDefault="00CD7ED9"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 xml:space="preserve">„Nežinau, kodėl toks mitas vis dar pasigirsta, nes šiandien kainą tiek Lietuvoje, tiek užsienyje nustato rinkos dėsniai. Vietos perdirbėjai moka tiek, kad ūkininkams neapsimokėtų savo grūdus parduoti eksportuotojams. Tad grūdai tikrai parduodami </w:t>
      </w:r>
      <w:r w:rsidRPr="00D96DB2">
        <w:rPr>
          <w:rFonts w:ascii="Aptos" w:hAnsi="Aptos" w:cs="Times New Roman"/>
          <w:color w:val="000000" w:themeColor="text1"/>
          <w:lang w:val="lt-LT"/>
        </w:rPr>
        <w:lastRenderedPageBreak/>
        <w:t>pelningai ir konkurencinga kaina.</w:t>
      </w:r>
      <w:r w:rsidR="00422D43" w:rsidRPr="00D96DB2">
        <w:rPr>
          <w:rFonts w:ascii="Aptos" w:hAnsi="Aptos" w:cs="Times New Roman"/>
          <w:color w:val="000000" w:themeColor="text1"/>
          <w:lang w:val="lt-LT"/>
        </w:rPr>
        <w:t xml:space="preserve"> Vietiniams perdirbėjams parduoti grūdus yra ir pelningiau, ir paprasčiau“</w:t>
      </w:r>
      <w:r w:rsidR="00E03211" w:rsidRPr="00D96DB2">
        <w:rPr>
          <w:rFonts w:ascii="Aptos" w:hAnsi="Aptos" w:cs="Times New Roman"/>
          <w:color w:val="000000" w:themeColor="text1"/>
          <w:lang w:val="lt-LT"/>
        </w:rPr>
        <w:t xml:space="preserve">, </w:t>
      </w:r>
      <w:r w:rsidR="00FD7E1C" w:rsidRPr="00D96DB2">
        <w:rPr>
          <w:rFonts w:ascii="Aptos" w:hAnsi="Aptos" w:cs="Times New Roman"/>
          <w:color w:val="000000" w:themeColor="text1"/>
          <w:lang w:val="lt-LT"/>
        </w:rPr>
        <w:t>–</w:t>
      </w:r>
      <w:r w:rsidR="00E03211" w:rsidRPr="00D96DB2">
        <w:rPr>
          <w:rFonts w:ascii="Aptos" w:hAnsi="Aptos" w:cs="Times New Roman"/>
          <w:color w:val="000000" w:themeColor="text1"/>
          <w:lang w:val="lt-LT"/>
        </w:rPr>
        <w:t xml:space="preserve"> užtikrintai kalba žemdirbių atstovas.</w:t>
      </w:r>
    </w:p>
    <w:p w14:paraId="629E1FF5" w14:textId="491A7113" w:rsidR="00FF39E9" w:rsidRPr="00D96DB2" w:rsidRDefault="00584401" w:rsidP="006D0A2D">
      <w:pPr>
        <w:jc w:val="both"/>
        <w:rPr>
          <w:rFonts w:ascii="Aptos" w:hAnsi="Aptos" w:cs="Times New Roman"/>
          <w:b/>
          <w:bCs/>
          <w:color w:val="000000" w:themeColor="text1"/>
          <w:lang w:val="lt-LT"/>
        </w:rPr>
      </w:pPr>
      <w:r w:rsidRPr="00D96DB2">
        <w:rPr>
          <w:rFonts w:ascii="Aptos" w:hAnsi="Aptos" w:cs="Times New Roman"/>
          <w:b/>
          <w:bCs/>
          <w:color w:val="000000" w:themeColor="text1"/>
          <w:lang w:val="lt-LT"/>
        </w:rPr>
        <w:t>Įvairialypė sektoriaus nauda</w:t>
      </w:r>
    </w:p>
    <w:p w14:paraId="008C75C6" w14:textId="6D1D6572" w:rsidR="00584401" w:rsidRPr="00D96DB2" w:rsidRDefault="00584401"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 xml:space="preserve">Iš grūdų pagaminti </w:t>
      </w:r>
      <w:r w:rsidR="003340EC" w:rsidRPr="00D96DB2">
        <w:rPr>
          <w:rFonts w:ascii="Aptos" w:hAnsi="Aptos" w:cs="Times New Roman"/>
          <w:color w:val="000000" w:themeColor="text1"/>
          <w:lang w:val="lt-LT"/>
        </w:rPr>
        <w:t>atsinaujinantys degalai</w:t>
      </w:r>
      <w:r w:rsidRPr="00D96DB2">
        <w:rPr>
          <w:rFonts w:ascii="Aptos" w:hAnsi="Aptos" w:cs="Times New Roman"/>
          <w:color w:val="000000" w:themeColor="text1"/>
          <w:lang w:val="lt-LT"/>
        </w:rPr>
        <w:t xml:space="preserve"> leidžia </w:t>
      </w:r>
      <w:r w:rsidRPr="00D96DB2">
        <w:rPr>
          <w:rFonts w:ascii="Aptos" w:hAnsi="Aptos" w:cs="Times New Roman"/>
          <w:color w:val="000000" w:themeColor="text1"/>
          <w:shd w:val="clear" w:color="auto" w:fill="FFFFFF"/>
          <w:lang w:val="lt-LT"/>
        </w:rPr>
        <w:t xml:space="preserve">sumažinti šiltnamio efektą sukeliančių dujų kiekius, o jos laikomos pagrindine klimato kaitos priežastimi. Skaičiuojama, kad </w:t>
      </w:r>
      <w:r w:rsidR="003340EC" w:rsidRPr="00D96DB2">
        <w:rPr>
          <w:rFonts w:ascii="Aptos" w:hAnsi="Aptos" w:cs="Times New Roman"/>
          <w:color w:val="000000" w:themeColor="text1"/>
          <w:shd w:val="clear" w:color="auto" w:fill="FFFFFF"/>
          <w:lang w:val="lt-LT"/>
        </w:rPr>
        <w:t>žalieji degalai</w:t>
      </w:r>
      <w:r w:rsidRPr="00D96DB2">
        <w:rPr>
          <w:rFonts w:ascii="Aptos" w:hAnsi="Aptos" w:cs="Times New Roman"/>
          <w:color w:val="000000" w:themeColor="text1"/>
          <w:shd w:val="clear" w:color="auto" w:fill="FFFFFF"/>
          <w:lang w:val="lt-LT"/>
        </w:rPr>
        <w:t xml:space="preserve"> į aplinką išmeta nuo 65 iki 92 proc. mažiau anglies dvideginio nei degalai iš naftos.</w:t>
      </w:r>
    </w:p>
    <w:p w14:paraId="3822C218" w14:textId="67C36864" w:rsidR="00584401" w:rsidRPr="00D96DB2" w:rsidRDefault="003340EC" w:rsidP="006D0A2D">
      <w:pPr>
        <w:jc w:val="both"/>
        <w:rPr>
          <w:rFonts w:ascii="Aptos" w:hAnsi="Aptos" w:cs="Times New Roman"/>
          <w:color w:val="000000" w:themeColor="text1"/>
          <w:lang w:val="lt-LT"/>
        </w:rPr>
      </w:pPr>
      <w:r w:rsidRPr="00D96DB2">
        <w:rPr>
          <w:rFonts w:ascii="Aptos" w:hAnsi="Aptos" w:cs="Times New Roman"/>
          <w:color w:val="000000" w:themeColor="text1"/>
          <w:shd w:val="clear" w:color="auto" w:fill="FFFFFF"/>
          <w:lang w:val="lt-LT"/>
        </w:rPr>
        <w:t>Atsinaujinantys degalai</w:t>
      </w:r>
      <w:r w:rsidR="00584401" w:rsidRPr="00D96DB2">
        <w:rPr>
          <w:rFonts w:ascii="Aptos" w:hAnsi="Aptos" w:cs="Times New Roman"/>
          <w:color w:val="000000" w:themeColor="text1"/>
          <w:shd w:val="clear" w:color="auto" w:fill="FFFFFF"/>
          <w:lang w:val="lt-LT"/>
        </w:rPr>
        <w:t xml:space="preserve"> į mineralinius degalus maišomi siekiant mažinti priklausomybę nuo iškastinio kuro</w:t>
      </w:r>
      <w:r w:rsidRPr="00D96DB2">
        <w:rPr>
          <w:rFonts w:ascii="Aptos" w:hAnsi="Aptos" w:cs="Times New Roman"/>
          <w:color w:val="000000" w:themeColor="text1"/>
          <w:shd w:val="clear" w:color="auto" w:fill="FFFFFF"/>
          <w:lang w:val="lt-LT"/>
        </w:rPr>
        <w:t>.</w:t>
      </w:r>
      <w:r w:rsidR="00584401" w:rsidRPr="00D96DB2">
        <w:rPr>
          <w:rFonts w:ascii="Aptos" w:hAnsi="Aptos" w:cs="Times New Roman"/>
          <w:color w:val="000000" w:themeColor="text1"/>
          <w:shd w:val="clear" w:color="auto" w:fill="FFFFFF"/>
          <w:lang w:val="lt-LT"/>
        </w:rPr>
        <w:t xml:space="preserve"> </w:t>
      </w:r>
    </w:p>
    <w:p w14:paraId="2DAC1FE9" w14:textId="7F45502C" w:rsidR="0064701A" w:rsidRPr="00D96DB2" w:rsidRDefault="00895CCB" w:rsidP="006D0A2D">
      <w:pPr>
        <w:jc w:val="both"/>
        <w:rPr>
          <w:rFonts w:ascii="Aptos" w:hAnsi="Aptos" w:cs="Times New Roman"/>
          <w:color w:val="000000" w:themeColor="text1"/>
          <w:lang w:val="lt-LT"/>
        </w:rPr>
      </w:pPr>
      <w:r w:rsidRPr="00D96DB2">
        <w:rPr>
          <w:rFonts w:ascii="Aptos" w:hAnsi="Aptos" w:cs="Times New Roman"/>
          <w:color w:val="000000" w:themeColor="text1"/>
          <w:lang w:val="lt-LT"/>
        </w:rPr>
        <w:t xml:space="preserve">„Ūkininkai šiandien juk taip pat puikiai supranta, kokia svarbi visam sektoriui yra kuo mažesnė priklausomybė nuo naftos produktų, kaip svarbu Lietuvai pačiai pasigaminti reikiamą energiją. Ūkininkai taip pat yra įpareigoti laikytis klimato kaitos mažinimo tikslų, o </w:t>
      </w:r>
      <w:r w:rsidR="003340EC" w:rsidRPr="00D96DB2">
        <w:rPr>
          <w:rFonts w:ascii="Aptos" w:hAnsi="Aptos" w:cs="Times New Roman"/>
          <w:color w:val="000000" w:themeColor="text1"/>
          <w:lang w:val="lt-LT"/>
        </w:rPr>
        <w:t>atsinaujinantys degalai</w:t>
      </w:r>
      <w:r w:rsidRPr="00D96DB2">
        <w:rPr>
          <w:rFonts w:ascii="Aptos" w:hAnsi="Aptos" w:cs="Times New Roman"/>
          <w:color w:val="000000" w:themeColor="text1"/>
          <w:lang w:val="lt-LT"/>
        </w:rPr>
        <w:t xml:space="preserve"> visomis prasmėmis tam yra tinkamas dalykas“</w:t>
      </w:r>
      <w:r w:rsidR="00584401" w:rsidRPr="00D96DB2">
        <w:rPr>
          <w:rFonts w:ascii="Aptos" w:hAnsi="Aptos" w:cs="Times New Roman"/>
          <w:color w:val="000000" w:themeColor="text1"/>
          <w:lang w:val="lt-LT"/>
        </w:rPr>
        <w:t xml:space="preserve">, </w:t>
      </w:r>
      <w:r w:rsidR="00FD7E1C" w:rsidRPr="00D96DB2">
        <w:rPr>
          <w:rFonts w:ascii="Aptos" w:hAnsi="Aptos" w:cs="Times New Roman"/>
          <w:color w:val="000000" w:themeColor="text1"/>
          <w:lang w:val="lt-LT"/>
        </w:rPr>
        <w:t>–</w:t>
      </w:r>
      <w:r w:rsidR="00584401" w:rsidRPr="00D96DB2">
        <w:rPr>
          <w:rFonts w:ascii="Aptos" w:hAnsi="Aptos" w:cs="Times New Roman"/>
          <w:color w:val="000000" w:themeColor="text1"/>
          <w:lang w:val="lt-LT"/>
        </w:rPr>
        <w:t xml:space="preserve"> pabrėžia A. Macijauska</w:t>
      </w:r>
      <w:r w:rsidR="008B022B" w:rsidRPr="00D96DB2">
        <w:rPr>
          <w:rFonts w:ascii="Aptos" w:hAnsi="Aptos" w:cs="Times New Roman"/>
          <w:color w:val="000000" w:themeColor="text1"/>
          <w:lang w:val="lt-LT"/>
        </w:rPr>
        <w:t>s</w:t>
      </w:r>
      <w:r w:rsidR="00584401" w:rsidRPr="00D96DB2">
        <w:rPr>
          <w:rFonts w:ascii="Aptos" w:hAnsi="Aptos" w:cs="Times New Roman"/>
          <w:color w:val="000000" w:themeColor="text1"/>
          <w:lang w:val="lt-LT"/>
        </w:rPr>
        <w:t>.</w:t>
      </w:r>
    </w:p>
    <w:p w14:paraId="1F3D6C21" w14:textId="7CBBA22D" w:rsidR="00E03211" w:rsidRPr="00D96DB2" w:rsidRDefault="00584401" w:rsidP="006D0A2D">
      <w:pPr>
        <w:jc w:val="both"/>
        <w:rPr>
          <w:rFonts w:ascii="Aptos" w:hAnsi="Aptos" w:cs="Times New Roman"/>
          <w:color w:val="000000" w:themeColor="text1"/>
          <w:shd w:val="clear" w:color="auto" w:fill="FFFFFF"/>
          <w:lang w:val="lt-LT"/>
        </w:rPr>
      </w:pPr>
      <w:r w:rsidRPr="00D96DB2">
        <w:rPr>
          <w:rFonts w:ascii="Aptos" w:hAnsi="Aptos" w:cs="Times New Roman"/>
          <w:color w:val="000000" w:themeColor="text1"/>
          <w:lang w:val="lt-LT"/>
        </w:rPr>
        <w:t xml:space="preserve">Nemaža dalis šalies vairuotojų į savo automobilių bakus pila Lietuvoje pagamintą biodyzeliną to nė nežinodami. </w:t>
      </w:r>
      <w:r w:rsidR="00461AD6" w:rsidRPr="00FE44B7">
        <w:rPr>
          <w:rFonts w:ascii="Aptos" w:hAnsi="Aptos" w:cs="Times New Roman"/>
          <w:color w:val="000000" w:themeColor="text1"/>
          <w:shd w:val="clear" w:color="auto" w:fill="FFFFFF"/>
          <w:lang w:val="lt-LT"/>
        </w:rPr>
        <w:t>D</w:t>
      </w:r>
      <w:r w:rsidR="005B1A65" w:rsidRPr="00FE44B7">
        <w:rPr>
          <w:rFonts w:ascii="Aptos" w:hAnsi="Aptos" w:cs="Times New Roman"/>
          <w:color w:val="000000" w:themeColor="text1"/>
          <w:shd w:val="clear" w:color="auto" w:fill="FFFFFF"/>
          <w:lang w:val="lt-LT"/>
        </w:rPr>
        <w:t xml:space="preserve">yzeline </w:t>
      </w:r>
      <w:r w:rsidR="005B1A65" w:rsidRPr="00D96DB2">
        <w:rPr>
          <w:rFonts w:ascii="Aptos" w:hAnsi="Aptos" w:cs="Times New Roman"/>
          <w:color w:val="000000" w:themeColor="text1"/>
          <w:shd w:val="clear" w:color="auto" w:fill="FFFFFF"/>
          <w:lang w:val="lt-LT"/>
        </w:rPr>
        <w:t xml:space="preserve">yra 7 proc. rapsų metilo esterio (RME), o benzine </w:t>
      </w:r>
      <w:r w:rsidR="00FD7E1C" w:rsidRPr="00D96DB2">
        <w:rPr>
          <w:rFonts w:ascii="Aptos" w:hAnsi="Aptos" w:cs="Times New Roman"/>
          <w:color w:val="000000" w:themeColor="text1"/>
          <w:lang w:val="lt-LT"/>
        </w:rPr>
        <w:t>–</w:t>
      </w:r>
      <w:r w:rsidR="005B1A65" w:rsidRPr="00D96DB2">
        <w:rPr>
          <w:rFonts w:ascii="Aptos" w:hAnsi="Aptos" w:cs="Times New Roman"/>
          <w:color w:val="000000" w:themeColor="text1"/>
          <w:shd w:val="clear" w:color="auto" w:fill="FFFFFF"/>
          <w:lang w:val="lt-LT"/>
        </w:rPr>
        <w:t xml:space="preserve"> 10 proc. </w:t>
      </w:r>
      <w:r w:rsidRPr="00D96DB2">
        <w:rPr>
          <w:rFonts w:ascii="Aptos" w:hAnsi="Aptos" w:cs="Times New Roman"/>
          <w:color w:val="000000" w:themeColor="text1"/>
          <w:shd w:val="clear" w:color="auto" w:fill="FFFFFF"/>
          <w:lang w:val="lt-LT"/>
        </w:rPr>
        <w:t>bioetan</w:t>
      </w:r>
      <w:r w:rsidR="003340EC" w:rsidRPr="00D96DB2">
        <w:rPr>
          <w:rFonts w:ascii="Aptos" w:hAnsi="Aptos" w:cs="Times New Roman"/>
          <w:color w:val="000000" w:themeColor="text1"/>
          <w:shd w:val="clear" w:color="auto" w:fill="FFFFFF"/>
          <w:lang w:val="lt-LT"/>
        </w:rPr>
        <w:t>o</w:t>
      </w:r>
      <w:r w:rsidRPr="00D96DB2">
        <w:rPr>
          <w:rFonts w:ascii="Aptos" w:hAnsi="Aptos" w:cs="Times New Roman"/>
          <w:color w:val="000000" w:themeColor="text1"/>
          <w:shd w:val="clear" w:color="auto" w:fill="FFFFFF"/>
          <w:lang w:val="lt-LT"/>
        </w:rPr>
        <w:t xml:space="preserve">lio, gaminamo iš maistui netinkamų javų. </w:t>
      </w:r>
    </w:p>
    <w:p w14:paraId="03F298C9" w14:textId="34447DCD" w:rsidR="00E03211" w:rsidRPr="00D96DB2" w:rsidRDefault="001D781E" w:rsidP="006D0A2D">
      <w:pPr>
        <w:jc w:val="both"/>
        <w:rPr>
          <w:rFonts w:ascii="Aptos" w:hAnsi="Aptos" w:cs="Times New Roman"/>
          <w:color w:val="000000" w:themeColor="text1"/>
          <w:shd w:val="clear" w:color="auto" w:fill="FFFFFF"/>
          <w:lang w:val="lt-LT"/>
        </w:rPr>
      </w:pPr>
      <w:r w:rsidRPr="00FE44B7">
        <w:rPr>
          <w:rFonts w:ascii="Aptos" w:hAnsi="Aptos" w:cs="Times New Roman"/>
          <w:color w:val="000000" w:themeColor="text1"/>
          <w:shd w:val="clear" w:color="auto" w:fill="FFFFFF"/>
          <w:lang w:val="lt-LT"/>
        </w:rPr>
        <w:t>B</w:t>
      </w:r>
      <w:r w:rsidR="00D96DB2" w:rsidRPr="00FE44B7">
        <w:rPr>
          <w:rFonts w:ascii="Aptos" w:hAnsi="Aptos" w:cs="Times New Roman"/>
          <w:color w:val="000000" w:themeColor="text1"/>
          <w:shd w:val="clear" w:color="auto" w:fill="FFFFFF"/>
          <w:lang w:val="lt-LT"/>
        </w:rPr>
        <w:t>e</w:t>
      </w:r>
      <w:r w:rsidRPr="00FE44B7">
        <w:rPr>
          <w:rFonts w:ascii="Aptos" w:hAnsi="Aptos" w:cs="Times New Roman"/>
          <w:color w:val="000000" w:themeColor="text1"/>
          <w:shd w:val="clear" w:color="auto" w:fill="FFFFFF"/>
          <w:lang w:val="lt-LT"/>
        </w:rPr>
        <w:t>je</w:t>
      </w:r>
      <w:r w:rsidRPr="00D96DB2">
        <w:rPr>
          <w:rFonts w:ascii="Aptos" w:hAnsi="Aptos" w:cs="Times New Roman"/>
          <w:color w:val="000000" w:themeColor="text1"/>
          <w:shd w:val="clear" w:color="auto" w:fill="FFFFFF"/>
          <w:lang w:val="lt-LT"/>
        </w:rPr>
        <w:t>, A. Macijauskas taip pat pa</w:t>
      </w:r>
      <w:r w:rsidR="008B022B" w:rsidRPr="00D96DB2">
        <w:rPr>
          <w:rFonts w:ascii="Aptos" w:hAnsi="Aptos" w:cs="Times New Roman"/>
          <w:color w:val="000000" w:themeColor="text1"/>
          <w:shd w:val="clear" w:color="auto" w:fill="FFFFFF"/>
          <w:lang w:val="lt-LT"/>
        </w:rPr>
        <w:t>stebi</w:t>
      </w:r>
      <w:r w:rsidRPr="00D96DB2">
        <w:rPr>
          <w:rFonts w:ascii="Aptos" w:hAnsi="Aptos" w:cs="Times New Roman"/>
          <w:color w:val="000000" w:themeColor="text1"/>
          <w:shd w:val="clear" w:color="auto" w:fill="FFFFFF"/>
          <w:lang w:val="lt-LT"/>
        </w:rPr>
        <w:t>, kad grūdų perdirbimas Lietuvoje kuria ekonominę naudą vietos gyventojams, mat daugelis perdirbimo gamyklų stovi regione, įdarbina šimtus kaimiškų vietovių gyventojų.</w:t>
      </w:r>
    </w:p>
    <w:p w14:paraId="701EF5DD" w14:textId="67DC7265" w:rsidR="00F7502B" w:rsidRPr="00953CBE" w:rsidRDefault="001D781E" w:rsidP="006D0A2D">
      <w:pPr>
        <w:jc w:val="both"/>
        <w:rPr>
          <w:rFonts w:ascii="Aptos" w:hAnsi="Aptos" w:cs="Times New Roman"/>
          <w:color w:val="000000" w:themeColor="text1"/>
          <w:lang w:val="lt-LT"/>
        </w:rPr>
      </w:pPr>
      <w:r w:rsidRPr="00D96DB2">
        <w:rPr>
          <w:rFonts w:ascii="Aptos" w:hAnsi="Aptos" w:cs="Times New Roman"/>
          <w:color w:val="000000" w:themeColor="text1"/>
          <w:shd w:val="clear" w:color="auto" w:fill="FFFFFF"/>
          <w:lang w:val="lt-LT"/>
        </w:rPr>
        <w:t xml:space="preserve">Skaičiuojama, kad </w:t>
      </w:r>
      <w:r w:rsidR="003340EC" w:rsidRPr="00D96DB2">
        <w:rPr>
          <w:rFonts w:ascii="Aptos" w:hAnsi="Aptos" w:cs="Times New Roman"/>
          <w:color w:val="000000" w:themeColor="text1"/>
          <w:shd w:val="clear" w:color="auto" w:fill="FFFFFF"/>
          <w:lang w:val="lt-LT"/>
        </w:rPr>
        <w:t>atsinaujinančių degalų</w:t>
      </w:r>
      <w:r w:rsidRPr="00D96DB2">
        <w:rPr>
          <w:rFonts w:ascii="Aptos" w:hAnsi="Aptos" w:cs="Times New Roman"/>
          <w:color w:val="000000" w:themeColor="text1"/>
          <w:shd w:val="clear" w:color="auto" w:fill="FFFFFF"/>
          <w:lang w:val="lt-LT"/>
        </w:rPr>
        <w:t xml:space="preserve"> sektoriaus įmonėse dirba daugiau nei 500 darbuotojų, o papildomas 194 mln. eurų pajamas kasmet gauna </w:t>
      </w:r>
      <w:r w:rsidR="008B022B" w:rsidRPr="00D96DB2">
        <w:rPr>
          <w:rFonts w:ascii="Aptos" w:hAnsi="Aptos" w:cs="Times New Roman"/>
          <w:color w:val="000000" w:themeColor="text1"/>
          <w:shd w:val="clear" w:color="auto" w:fill="FFFFFF"/>
          <w:lang w:val="lt-LT"/>
        </w:rPr>
        <w:t xml:space="preserve">kiti </w:t>
      </w:r>
      <w:r w:rsidRPr="00D96DB2">
        <w:rPr>
          <w:rFonts w:ascii="Aptos" w:hAnsi="Aptos" w:cs="Times New Roman"/>
          <w:color w:val="000000" w:themeColor="text1"/>
          <w:shd w:val="clear" w:color="auto" w:fill="FFFFFF"/>
          <w:lang w:val="lt-LT"/>
        </w:rPr>
        <w:t xml:space="preserve">su </w:t>
      </w:r>
      <w:r w:rsidR="003340EC" w:rsidRPr="00D96DB2">
        <w:rPr>
          <w:rFonts w:ascii="Aptos" w:hAnsi="Aptos" w:cs="Times New Roman"/>
          <w:color w:val="000000" w:themeColor="text1"/>
          <w:shd w:val="clear" w:color="auto" w:fill="FFFFFF"/>
          <w:lang w:val="lt-LT"/>
        </w:rPr>
        <w:t>šia</w:t>
      </w:r>
      <w:r w:rsidRPr="00D96DB2">
        <w:rPr>
          <w:rFonts w:ascii="Aptos" w:hAnsi="Aptos" w:cs="Times New Roman"/>
          <w:color w:val="000000" w:themeColor="text1"/>
          <w:shd w:val="clear" w:color="auto" w:fill="FFFFFF"/>
          <w:lang w:val="lt-LT"/>
        </w:rPr>
        <w:t xml:space="preserve"> </w:t>
      </w:r>
      <w:r w:rsidR="008B022B" w:rsidRPr="00D96DB2">
        <w:rPr>
          <w:rFonts w:ascii="Aptos" w:hAnsi="Aptos" w:cs="Times New Roman"/>
          <w:color w:val="000000" w:themeColor="text1"/>
          <w:shd w:val="clear" w:color="auto" w:fill="FFFFFF"/>
          <w:lang w:val="lt-LT"/>
        </w:rPr>
        <w:t>pramon</w:t>
      </w:r>
      <w:r w:rsidR="003340EC" w:rsidRPr="00D96DB2">
        <w:rPr>
          <w:rFonts w:ascii="Aptos" w:hAnsi="Aptos" w:cs="Times New Roman"/>
          <w:color w:val="000000" w:themeColor="text1"/>
          <w:shd w:val="clear" w:color="auto" w:fill="FFFFFF"/>
          <w:lang w:val="lt-LT"/>
        </w:rPr>
        <w:t>ės šaka</w:t>
      </w:r>
      <w:r w:rsidR="008B022B" w:rsidRPr="00D96DB2">
        <w:rPr>
          <w:rFonts w:ascii="Aptos" w:hAnsi="Aptos" w:cs="Times New Roman"/>
          <w:color w:val="000000" w:themeColor="text1"/>
          <w:shd w:val="clear" w:color="auto" w:fill="FFFFFF"/>
          <w:lang w:val="lt-LT"/>
        </w:rPr>
        <w:t xml:space="preserve"> </w:t>
      </w:r>
      <w:r w:rsidRPr="00D96DB2">
        <w:rPr>
          <w:rFonts w:ascii="Aptos" w:hAnsi="Aptos" w:cs="Times New Roman"/>
          <w:color w:val="000000" w:themeColor="text1"/>
          <w:shd w:val="clear" w:color="auto" w:fill="FFFFFF"/>
          <w:lang w:val="lt-LT"/>
        </w:rPr>
        <w:t>susiję sektoriai – energetikos, transporto, žemės ūkio įmonės</w:t>
      </w:r>
      <w:r w:rsidRPr="00953CBE">
        <w:rPr>
          <w:rFonts w:ascii="Aptos" w:hAnsi="Aptos" w:cs="Times New Roman"/>
          <w:color w:val="000000" w:themeColor="text1"/>
          <w:shd w:val="clear" w:color="auto" w:fill="FFFFFF"/>
        </w:rPr>
        <w:t>.</w:t>
      </w:r>
    </w:p>
    <w:sectPr w:rsidR="00F7502B" w:rsidRPr="00953CB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B6EF1" w14:textId="77777777" w:rsidR="00E33B22" w:rsidRDefault="00E33B22" w:rsidP="003E23F4">
      <w:pPr>
        <w:spacing w:after="0" w:line="240" w:lineRule="auto"/>
      </w:pPr>
      <w:r>
        <w:separator/>
      </w:r>
    </w:p>
  </w:endnote>
  <w:endnote w:type="continuationSeparator" w:id="0">
    <w:p w14:paraId="6F1D5D0E" w14:textId="77777777" w:rsidR="00E33B22" w:rsidRDefault="00E33B22" w:rsidP="003E2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4C76B" w14:textId="77777777" w:rsidR="00E33B22" w:rsidRDefault="00E33B22" w:rsidP="003E23F4">
      <w:pPr>
        <w:spacing w:after="0" w:line="240" w:lineRule="auto"/>
      </w:pPr>
      <w:r>
        <w:separator/>
      </w:r>
    </w:p>
  </w:footnote>
  <w:footnote w:type="continuationSeparator" w:id="0">
    <w:p w14:paraId="65DC3190" w14:textId="77777777" w:rsidR="00E33B22" w:rsidRDefault="00E33B22" w:rsidP="003E23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02B"/>
    <w:rsid w:val="000251C7"/>
    <w:rsid w:val="001124A4"/>
    <w:rsid w:val="0019049B"/>
    <w:rsid w:val="00190600"/>
    <w:rsid w:val="001D3C98"/>
    <w:rsid w:val="001D781E"/>
    <w:rsid w:val="0022515B"/>
    <w:rsid w:val="0029229F"/>
    <w:rsid w:val="00293EA4"/>
    <w:rsid w:val="002B50E3"/>
    <w:rsid w:val="003132C7"/>
    <w:rsid w:val="003340EC"/>
    <w:rsid w:val="003E23F4"/>
    <w:rsid w:val="00405030"/>
    <w:rsid w:val="00422D43"/>
    <w:rsid w:val="00442597"/>
    <w:rsid w:val="004465F3"/>
    <w:rsid w:val="00461AD6"/>
    <w:rsid w:val="00495E17"/>
    <w:rsid w:val="004A3EC8"/>
    <w:rsid w:val="004C234A"/>
    <w:rsid w:val="004D4A7D"/>
    <w:rsid w:val="00584401"/>
    <w:rsid w:val="005B1A65"/>
    <w:rsid w:val="0064701A"/>
    <w:rsid w:val="006534F7"/>
    <w:rsid w:val="006B575C"/>
    <w:rsid w:val="006D0A2D"/>
    <w:rsid w:val="006F24E4"/>
    <w:rsid w:val="00765DF5"/>
    <w:rsid w:val="00772148"/>
    <w:rsid w:val="007B4C32"/>
    <w:rsid w:val="00895CCB"/>
    <w:rsid w:val="008A6658"/>
    <w:rsid w:val="008B022B"/>
    <w:rsid w:val="0090402D"/>
    <w:rsid w:val="00920B57"/>
    <w:rsid w:val="00953052"/>
    <w:rsid w:val="00953CBE"/>
    <w:rsid w:val="00A52567"/>
    <w:rsid w:val="00A90F53"/>
    <w:rsid w:val="00A92D34"/>
    <w:rsid w:val="00A945BC"/>
    <w:rsid w:val="00A951A0"/>
    <w:rsid w:val="00B27FD5"/>
    <w:rsid w:val="00B32357"/>
    <w:rsid w:val="00BF4E1C"/>
    <w:rsid w:val="00C1008F"/>
    <w:rsid w:val="00C40F4B"/>
    <w:rsid w:val="00C97032"/>
    <w:rsid w:val="00CD7ED9"/>
    <w:rsid w:val="00D96DB2"/>
    <w:rsid w:val="00DB313A"/>
    <w:rsid w:val="00DE7FD0"/>
    <w:rsid w:val="00E03211"/>
    <w:rsid w:val="00E03561"/>
    <w:rsid w:val="00E16FC9"/>
    <w:rsid w:val="00E27B66"/>
    <w:rsid w:val="00E33B22"/>
    <w:rsid w:val="00E65277"/>
    <w:rsid w:val="00EA7B2F"/>
    <w:rsid w:val="00F23166"/>
    <w:rsid w:val="00F7502B"/>
    <w:rsid w:val="00FD7E1C"/>
    <w:rsid w:val="00FE44B7"/>
    <w:rsid w:val="00FF39E9"/>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91EA1"/>
  <w15:chartTrackingRefBased/>
  <w15:docId w15:val="{F71763B8-4185-1E44-A84D-1AFC521B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50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50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50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50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50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50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50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50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50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50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50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50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50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50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50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50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50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502B"/>
    <w:rPr>
      <w:rFonts w:eastAsiaTheme="majorEastAsia" w:cstheme="majorBidi"/>
      <w:color w:val="272727" w:themeColor="text1" w:themeTint="D8"/>
    </w:rPr>
  </w:style>
  <w:style w:type="paragraph" w:styleId="Title">
    <w:name w:val="Title"/>
    <w:basedOn w:val="Normal"/>
    <w:next w:val="Normal"/>
    <w:link w:val="TitleChar"/>
    <w:uiPriority w:val="10"/>
    <w:qFormat/>
    <w:rsid w:val="00F750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0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50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50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502B"/>
    <w:pPr>
      <w:spacing w:before="160"/>
      <w:jc w:val="center"/>
    </w:pPr>
    <w:rPr>
      <w:i/>
      <w:iCs/>
      <w:color w:val="404040" w:themeColor="text1" w:themeTint="BF"/>
    </w:rPr>
  </w:style>
  <w:style w:type="character" w:customStyle="1" w:styleId="QuoteChar">
    <w:name w:val="Quote Char"/>
    <w:basedOn w:val="DefaultParagraphFont"/>
    <w:link w:val="Quote"/>
    <w:uiPriority w:val="29"/>
    <w:rsid w:val="00F7502B"/>
    <w:rPr>
      <w:i/>
      <w:iCs/>
      <w:color w:val="404040" w:themeColor="text1" w:themeTint="BF"/>
    </w:rPr>
  </w:style>
  <w:style w:type="paragraph" w:styleId="ListParagraph">
    <w:name w:val="List Paragraph"/>
    <w:basedOn w:val="Normal"/>
    <w:uiPriority w:val="34"/>
    <w:qFormat/>
    <w:rsid w:val="00F7502B"/>
    <w:pPr>
      <w:ind w:left="720"/>
      <w:contextualSpacing/>
    </w:pPr>
  </w:style>
  <w:style w:type="character" w:styleId="IntenseEmphasis">
    <w:name w:val="Intense Emphasis"/>
    <w:basedOn w:val="DefaultParagraphFont"/>
    <w:uiPriority w:val="21"/>
    <w:qFormat/>
    <w:rsid w:val="00F7502B"/>
    <w:rPr>
      <w:i/>
      <w:iCs/>
      <w:color w:val="0F4761" w:themeColor="accent1" w:themeShade="BF"/>
    </w:rPr>
  </w:style>
  <w:style w:type="paragraph" w:styleId="IntenseQuote">
    <w:name w:val="Intense Quote"/>
    <w:basedOn w:val="Normal"/>
    <w:next w:val="Normal"/>
    <w:link w:val="IntenseQuoteChar"/>
    <w:uiPriority w:val="30"/>
    <w:qFormat/>
    <w:rsid w:val="00F750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502B"/>
    <w:rPr>
      <w:i/>
      <w:iCs/>
      <w:color w:val="0F4761" w:themeColor="accent1" w:themeShade="BF"/>
    </w:rPr>
  </w:style>
  <w:style w:type="character" w:styleId="IntenseReference">
    <w:name w:val="Intense Reference"/>
    <w:basedOn w:val="DefaultParagraphFont"/>
    <w:uiPriority w:val="32"/>
    <w:qFormat/>
    <w:rsid w:val="00F7502B"/>
    <w:rPr>
      <w:b/>
      <w:bCs/>
      <w:smallCaps/>
      <w:color w:val="0F4761" w:themeColor="accent1" w:themeShade="BF"/>
      <w:spacing w:val="5"/>
    </w:rPr>
  </w:style>
  <w:style w:type="character" w:styleId="Hyperlink">
    <w:name w:val="Hyperlink"/>
    <w:basedOn w:val="DefaultParagraphFont"/>
    <w:uiPriority w:val="99"/>
    <w:unhideWhenUsed/>
    <w:rsid w:val="004D4A7D"/>
    <w:rPr>
      <w:color w:val="467886" w:themeColor="hyperlink"/>
      <w:u w:val="single"/>
    </w:rPr>
  </w:style>
  <w:style w:type="character" w:styleId="UnresolvedMention">
    <w:name w:val="Unresolved Mention"/>
    <w:basedOn w:val="DefaultParagraphFont"/>
    <w:uiPriority w:val="99"/>
    <w:semiHidden/>
    <w:unhideWhenUsed/>
    <w:rsid w:val="004D4A7D"/>
    <w:rPr>
      <w:color w:val="605E5C"/>
      <w:shd w:val="clear" w:color="auto" w:fill="E1DFDD"/>
    </w:rPr>
  </w:style>
  <w:style w:type="character" w:customStyle="1" w:styleId="apple-converted-space">
    <w:name w:val="apple-converted-space"/>
    <w:basedOn w:val="DefaultParagraphFont"/>
    <w:rsid w:val="004D4A7D"/>
  </w:style>
  <w:style w:type="paragraph" w:styleId="Header">
    <w:name w:val="header"/>
    <w:basedOn w:val="Normal"/>
    <w:link w:val="HeaderChar"/>
    <w:uiPriority w:val="99"/>
    <w:unhideWhenUsed/>
    <w:rsid w:val="003E23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23F4"/>
  </w:style>
  <w:style w:type="paragraph" w:styleId="Footer">
    <w:name w:val="footer"/>
    <w:basedOn w:val="Normal"/>
    <w:link w:val="FooterChar"/>
    <w:uiPriority w:val="99"/>
    <w:unhideWhenUsed/>
    <w:rsid w:val="003E23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23F4"/>
  </w:style>
  <w:style w:type="paragraph" w:styleId="NoSpacing">
    <w:name w:val="No Spacing"/>
    <w:uiPriority w:val="1"/>
    <w:qFormat/>
    <w:rsid w:val="00953C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573706">
      <w:bodyDiv w:val="1"/>
      <w:marLeft w:val="0"/>
      <w:marRight w:val="0"/>
      <w:marTop w:val="0"/>
      <w:marBottom w:val="0"/>
      <w:divBdr>
        <w:top w:val="none" w:sz="0" w:space="0" w:color="auto"/>
        <w:left w:val="none" w:sz="0" w:space="0" w:color="auto"/>
        <w:bottom w:val="none" w:sz="0" w:space="0" w:color="auto"/>
        <w:right w:val="none" w:sz="0" w:space="0" w:color="auto"/>
      </w:divBdr>
    </w:div>
    <w:div w:id="439104631">
      <w:bodyDiv w:val="1"/>
      <w:marLeft w:val="0"/>
      <w:marRight w:val="0"/>
      <w:marTop w:val="0"/>
      <w:marBottom w:val="0"/>
      <w:divBdr>
        <w:top w:val="none" w:sz="0" w:space="0" w:color="auto"/>
        <w:left w:val="none" w:sz="0" w:space="0" w:color="auto"/>
        <w:bottom w:val="none" w:sz="0" w:space="0" w:color="auto"/>
        <w:right w:val="none" w:sz="0" w:space="0" w:color="auto"/>
      </w:divBdr>
    </w:div>
    <w:div w:id="1176966249">
      <w:bodyDiv w:val="1"/>
      <w:marLeft w:val="0"/>
      <w:marRight w:val="0"/>
      <w:marTop w:val="0"/>
      <w:marBottom w:val="0"/>
      <w:divBdr>
        <w:top w:val="none" w:sz="0" w:space="0" w:color="auto"/>
        <w:left w:val="none" w:sz="0" w:space="0" w:color="auto"/>
        <w:bottom w:val="none" w:sz="0" w:space="0" w:color="auto"/>
        <w:right w:val="none" w:sz="0" w:space="0" w:color="auto"/>
      </w:divBdr>
    </w:div>
    <w:div w:id="1183320499">
      <w:bodyDiv w:val="1"/>
      <w:marLeft w:val="0"/>
      <w:marRight w:val="0"/>
      <w:marTop w:val="0"/>
      <w:marBottom w:val="0"/>
      <w:divBdr>
        <w:top w:val="none" w:sz="0" w:space="0" w:color="auto"/>
        <w:left w:val="none" w:sz="0" w:space="0" w:color="auto"/>
        <w:bottom w:val="none" w:sz="0" w:space="0" w:color="auto"/>
        <w:right w:val="none" w:sz="0" w:space="0" w:color="auto"/>
      </w:divBdr>
    </w:div>
    <w:div w:id="1415469133">
      <w:bodyDiv w:val="1"/>
      <w:marLeft w:val="0"/>
      <w:marRight w:val="0"/>
      <w:marTop w:val="0"/>
      <w:marBottom w:val="0"/>
      <w:divBdr>
        <w:top w:val="none" w:sz="0" w:space="0" w:color="auto"/>
        <w:left w:val="none" w:sz="0" w:space="0" w:color="auto"/>
        <w:bottom w:val="none" w:sz="0" w:space="0" w:color="auto"/>
        <w:right w:val="none" w:sz="0" w:space="0" w:color="auto"/>
      </w:divBdr>
    </w:div>
    <w:div w:id="1626278885">
      <w:bodyDiv w:val="1"/>
      <w:marLeft w:val="0"/>
      <w:marRight w:val="0"/>
      <w:marTop w:val="0"/>
      <w:marBottom w:val="0"/>
      <w:divBdr>
        <w:top w:val="none" w:sz="0" w:space="0" w:color="auto"/>
        <w:left w:val="none" w:sz="0" w:space="0" w:color="auto"/>
        <w:bottom w:val="none" w:sz="0" w:space="0" w:color="auto"/>
        <w:right w:val="none" w:sz="0" w:space="0" w:color="auto"/>
      </w:divBdr>
    </w:div>
    <w:div w:id="201117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F8FDC-41FF-44A1-951C-076181F6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830</Words>
  <Characters>5948</Characters>
  <Application>Microsoft Office Word</Application>
  <DocSecurity>0</DocSecurity>
  <Lines>86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3</cp:revision>
  <dcterms:created xsi:type="dcterms:W3CDTF">2024-05-20T13:09:00Z</dcterms:created>
  <dcterms:modified xsi:type="dcterms:W3CDTF">2024-05-21T08:02:00Z</dcterms:modified>
</cp:coreProperties>
</file>