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FB3A" w14:textId="77777777" w:rsidR="003E03EE" w:rsidRPr="001406EB" w:rsidRDefault="003E03EE" w:rsidP="003E03EE"/>
    <w:p w14:paraId="2AD5AA53" w14:textId="55283BE3" w:rsidR="003E03EE" w:rsidRPr="001406EB" w:rsidRDefault="003E03EE" w:rsidP="003E03EE">
      <w:pPr>
        <w:jc w:val="right"/>
        <w:rPr>
          <w:b/>
          <w:color w:val="808080" w:themeColor="background1" w:themeShade="80"/>
        </w:rPr>
      </w:pPr>
      <w:r w:rsidRPr="001406EB">
        <w:rPr>
          <w:b/>
          <w:color w:val="808080" w:themeColor="background1" w:themeShade="80"/>
        </w:rPr>
        <w:t xml:space="preserve"> 202</w:t>
      </w:r>
      <w:r w:rsidR="00DF3D69" w:rsidRPr="001406EB">
        <w:rPr>
          <w:b/>
          <w:color w:val="808080" w:themeColor="background1" w:themeShade="80"/>
        </w:rPr>
        <w:t>4</w:t>
      </w:r>
      <w:r w:rsidRPr="001406EB">
        <w:rPr>
          <w:b/>
          <w:color w:val="808080" w:themeColor="background1" w:themeShade="80"/>
        </w:rPr>
        <w:t>/0</w:t>
      </w:r>
      <w:r w:rsidR="00BA76FB" w:rsidRPr="001406EB">
        <w:rPr>
          <w:b/>
          <w:color w:val="808080" w:themeColor="background1" w:themeShade="80"/>
        </w:rPr>
        <w:t>5</w:t>
      </w:r>
      <w:r w:rsidRPr="001406EB">
        <w:rPr>
          <w:b/>
          <w:color w:val="808080" w:themeColor="background1" w:themeShade="80"/>
        </w:rPr>
        <w:t>/</w:t>
      </w:r>
      <w:r w:rsidR="009D17ED">
        <w:rPr>
          <w:b/>
          <w:color w:val="808080" w:themeColor="background1" w:themeShade="80"/>
        </w:rPr>
        <w:t>30</w:t>
      </w:r>
      <w:r w:rsidRPr="001406EB">
        <w:rPr>
          <w:b/>
          <w:color w:val="808080" w:themeColor="background1" w:themeShade="80"/>
        </w:rPr>
        <w:t xml:space="preserve">// </w:t>
      </w:r>
      <w:bookmarkStart w:id="0" w:name="_Hlk71895203"/>
      <w:r w:rsidR="00743ACA" w:rsidRPr="001406EB">
        <w:rPr>
          <w:b/>
          <w:color w:val="808080" w:themeColor="background1" w:themeShade="80"/>
        </w:rPr>
        <w:t>Pranešimas žiniasklaidai</w:t>
      </w:r>
    </w:p>
    <w:bookmarkEnd w:id="0"/>
    <w:p w14:paraId="50439181" w14:textId="3DB69A5D" w:rsidR="00AB62BC" w:rsidRPr="007D1B2D" w:rsidRDefault="00AB62BC" w:rsidP="00AB62BC">
      <w:pPr>
        <w:pStyle w:val="paragraph"/>
        <w:spacing w:before="0" w:beforeAutospacing="0" w:after="0" w:afterAutospacing="0"/>
        <w:jc w:val="both"/>
        <w:textAlignment w:val="baseline"/>
        <w:rPr>
          <w:rFonts w:ascii="Calibri" w:hAnsi="Calibri" w:cs="Calibri"/>
          <w:sz w:val="22"/>
          <w:szCs w:val="22"/>
        </w:rPr>
      </w:pPr>
    </w:p>
    <w:p w14:paraId="002D2DC3" w14:textId="7FA2FFC2" w:rsidR="008A7746" w:rsidRPr="007D1B2D" w:rsidRDefault="00433378" w:rsidP="003E5868">
      <w:pPr>
        <w:jc w:val="center"/>
        <w:rPr>
          <w:b/>
          <w:sz w:val="24"/>
          <w:szCs w:val="24"/>
        </w:rPr>
      </w:pPr>
      <w:r w:rsidRPr="007D1B2D">
        <w:rPr>
          <w:b/>
          <w:sz w:val="24"/>
          <w:szCs w:val="24"/>
        </w:rPr>
        <w:t>„</w:t>
      </w:r>
      <w:r w:rsidR="00497FDD" w:rsidRPr="007D1B2D">
        <w:rPr>
          <w:b/>
          <w:sz w:val="24"/>
          <w:szCs w:val="24"/>
        </w:rPr>
        <w:t>Avia Solutions Group</w:t>
      </w:r>
      <w:r w:rsidRPr="007D1B2D">
        <w:rPr>
          <w:b/>
          <w:sz w:val="24"/>
          <w:szCs w:val="24"/>
        </w:rPr>
        <w:t xml:space="preserve">“ </w:t>
      </w:r>
      <w:r w:rsidR="000F1BC5" w:rsidRPr="007D1B2D">
        <w:rPr>
          <w:b/>
          <w:sz w:val="24"/>
          <w:szCs w:val="24"/>
        </w:rPr>
        <w:t>202</w:t>
      </w:r>
      <w:r w:rsidR="00410859" w:rsidRPr="007D1B2D">
        <w:rPr>
          <w:b/>
          <w:sz w:val="24"/>
          <w:szCs w:val="24"/>
        </w:rPr>
        <w:t>4</w:t>
      </w:r>
      <w:r w:rsidR="000F1BC5" w:rsidRPr="007D1B2D">
        <w:rPr>
          <w:b/>
          <w:sz w:val="24"/>
          <w:szCs w:val="24"/>
        </w:rPr>
        <w:t xml:space="preserve"> m. </w:t>
      </w:r>
      <w:r w:rsidRPr="007D1B2D">
        <w:rPr>
          <w:b/>
          <w:sz w:val="24"/>
          <w:szCs w:val="24"/>
        </w:rPr>
        <w:t xml:space="preserve">pirmo </w:t>
      </w:r>
      <w:proofErr w:type="spellStart"/>
      <w:r w:rsidRPr="007D1B2D">
        <w:rPr>
          <w:b/>
          <w:sz w:val="24"/>
          <w:szCs w:val="24"/>
        </w:rPr>
        <w:t>ketv</w:t>
      </w:r>
      <w:proofErr w:type="spellEnd"/>
      <w:r w:rsidRPr="007D1B2D">
        <w:rPr>
          <w:b/>
          <w:sz w:val="24"/>
          <w:szCs w:val="24"/>
        </w:rPr>
        <w:t xml:space="preserve">. </w:t>
      </w:r>
      <w:r w:rsidR="00E45B12" w:rsidRPr="007D1B2D">
        <w:rPr>
          <w:b/>
          <w:sz w:val="24"/>
          <w:szCs w:val="24"/>
        </w:rPr>
        <w:t>r</w:t>
      </w:r>
      <w:r w:rsidRPr="007D1B2D">
        <w:rPr>
          <w:b/>
          <w:sz w:val="24"/>
          <w:szCs w:val="24"/>
        </w:rPr>
        <w:t>ezulta</w:t>
      </w:r>
      <w:r w:rsidR="00E45B12" w:rsidRPr="007D1B2D">
        <w:rPr>
          <w:b/>
          <w:sz w:val="24"/>
          <w:szCs w:val="24"/>
        </w:rPr>
        <w:t>tai</w:t>
      </w:r>
      <w:r w:rsidRPr="007D1B2D">
        <w:rPr>
          <w:b/>
          <w:sz w:val="24"/>
          <w:szCs w:val="24"/>
        </w:rPr>
        <w:t>:</w:t>
      </w:r>
      <w:r w:rsidR="00730429" w:rsidRPr="007D1B2D">
        <w:rPr>
          <w:b/>
          <w:sz w:val="24"/>
          <w:szCs w:val="24"/>
        </w:rPr>
        <w:t xml:space="preserve"> </w:t>
      </w:r>
      <w:r w:rsidR="00AC0FF2" w:rsidRPr="007D1B2D">
        <w:rPr>
          <w:b/>
          <w:sz w:val="24"/>
          <w:szCs w:val="24"/>
        </w:rPr>
        <w:t xml:space="preserve">grupės </w:t>
      </w:r>
      <w:r w:rsidR="00BD24FD" w:rsidRPr="007D1B2D">
        <w:rPr>
          <w:b/>
          <w:sz w:val="24"/>
          <w:szCs w:val="24"/>
        </w:rPr>
        <w:t>pajamos augo 2</w:t>
      </w:r>
      <w:r w:rsidR="00BF14D6" w:rsidRPr="007D1B2D">
        <w:rPr>
          <w:b/>
          <w:sz w:val="24"/>
          <w:szCs w:val="24"/>
        </w:rPr>
        <w:t>6 proc.</w:t>
      </w:r>
      <w:r w:rsidR="00954C95" w:rsidRPr="007D1B2D">
        <w:rPr>
          <w:b/>
          <w:sz w:val="24"/>
          <w:szCs w:val="24"/>
        </w:rPr>
        <w:t xml:space="preserve"> iki 50</w:t>
      </w:r>
      <w:r w:rsidR="00465076" w:rsidRPr="007D1B2D">
        <w:rPr>
          <w:b/>
          <w:sz w:val="24"/>
          <w:szCs w:val="24"/>
        </w:rPr>
        <w:t>9</w:t>
      </w:r>
      <w:r w:rsidR="00954C95" w:rsidRPr="007D1B2D">
        <w:rPr>
          <w:b/>
          <w:sz w:val="24"/>
          <w:szCs w:val="24"/>
        </w:rPr>
        <w:t xml:space="preserve"> mln. Eur</w:t>
      </w:r>
    </w:p>
    <w:p w14:paraId="5CAA08E6" w14:textId="5ACB707D" w:rsidR="00304EAC" w:rsidRDefault="00E67F35" w:rsidP="00AB62BC">
      <w:pPr>
        <w:jc w:val="both"/>
        <w:rPr>
          <w:b/>
        </w:rPr>
      </w:pPr>
      <w:r w:rsidRPr="00731D72">
        <w:rPr>
          <w:b/>
        </w:rPr>
        <w:t>„</w:t>
      </w:r>
      <w:r w:rsidR="00617DDE" w:rsidRPr="00731D72">
        <w:rPr>
          <w:b/>
        </w:rPr>
        <w:t>Avia Solutions Group</w:t>
      </w:r>
      <w:r w:rsidRPr="00731D72">
        <w:rPr>
          <w:b/>
        </w:rPr>
        <w:t>“</w:t>
      </w:r>
      <w:r w:rsidR="00617DDE" w:rsidRPr="00731D72">
        <w:rPr>
          <w:b/>
        </w:rPr>
        <w:t>, didžiausia pasaulyje ACMI (orlaivių nuoma su įgula, technine priežiūra ir draudimu) paslaugas teikianti įmonių grupė</w:t>
      </w:r>
      <w:r w:rsidR="00F72DCF" w:rsidRPr="00731D72">
        <w:rPr>
          <w:b/>
        </w:rPr>
        <w:t xml:space="preserve"> paskelbė</w:t>
      </w:r>
      <w:r w:rsidR="00617DDE" w:rsidRPr="00731D72">
        <w:rPr>
          <w:b/>
        </w:rPr>
        <w:t xml:space="preserve"> 202</w:t>
      </w:r>
      <w:r w:rsidR="000F1BC5" w:rsidRPr="00731D72">
        <w:rPr>
          <w:b/>
        </w:rPr>
        <w:t>4</w:t>
      </w:r>
      <w:r w:rsidR="00617DDE" w:rsidRPr="00731D72">
        <w:rPr>
          <w:b/>
        </w:rPr>
        <w:t xml:space="preserve"> m. </w:t>
      </w:r>
      <w:r w:rsidR="000F1BC5" w:rsidRPr="00731D72">
        <w:rPr>
          <w:b/>
        </w:rPr>
        <w:t xml:space="preserve">pirmo </w:t>
      </w:r>
      <w:proofErr w:type="spellStart"/>
      <w:r w:rsidR="000F1BC5" w:rsidRPr="00731D72">
        <w:rPr>
          <w:b/>
        </w:rPr>
        <w:t>ketv</w:t>
      </w:r>
      <w:proofErr w:type="spellEnd"/>
      <w:r w:rsidR="000F1BC5" w:rsidRPr="00731D72">
        <w:rPr>
          <w:b/>
        </w:rPr>
        <w:t xml:space="preserve">. </w:t>
      </w:r>
      <w:r w:rsidR="00617DDE" w:rsidRPr="00731D72">
        <w:rPr>
          <w:b/>
        </w:rPr>
        <w:t>finansini</w:t>
      </w:r>
      <w:r w:rsidR="00F72DCF" w:rsidRPr="00731D72">
        <w:rPr>
          <w:b/>
        </w:rPr>
        <w:t>us</w:t>
      </w:r>
      <w:r w:rsidR="00617DDE" w:rsidRPr="00731D72">
        <w:rPr>
          <w:b/>
        </w:rPr>
        <w:t xml:space="preserve"> rezultat</w:t>
      </w:r>
      <w:r w:rsidR="00F72DCF" w:rsidRPr="00731D72">
        <w:rPr>
          <w:b/>
        </w:rPr>
        <w:t>us:</w:t>
      </w:r>
      <w:r w:rsidR="00617DDE" w:rsidRPr="00731D72">
        <w:rPr>
          <w:b/>
        </w:rPr>
        <w:t xml:space="preserve"> </w:t>
      </w:r>
      <w:r w:rsidR="00F72DCF" w:rsidRPr="00731D72">
        <w:rPr>
          <w:b/>
        </w:rPr>
        <w:t xml:space="preserve">grupės pajamos augo </w:t>
      </w:r>
      <w:r w:rsidR="00864AF2" w:rsidRPr="00731D72">
        <w:rPr>
          <w:b/>
        </w:rPr>
        <w:t>26 proc.</w:t>
      </w:r>
      <w:r w:rsidR="00F72DCF" w:rsidRPr="00731D72">
        <w:rPr>
          <w:b/>
        </w:rPr>
        <w:t xml:space="preserve"> iki </w:t>
      </w:r>
      <w:r w:rsidR="00021902">
        <w:rPr>
          <w:b/>
        </w:rPr>
        <w:t>508,8</w:t>
      </w:r>
      <w:r w:rsidR="002078E9" w:rsidRPr="00731D72">
        <w:rPr>
          <w:b/>
        </w:rPr>
        <w:t xml:space="preserve"> mln. Eur</w:t>
      </w:r>
      <w:r w:rsidR="008F6802">
        <w:rPr>
          <w:b/>
        </w:rPr>
        <w:t>.</w:t>
      </w:r>
      <w:r w:rsidR="006444A7" w:rsidRPr="00731D72">
        <w:rPr>
          <w:b/>
        </w:rPr>
        <w:t xml:space="preserve"> </w:t>
      </w:r>
      <w:r w:rsidR="008F6802">
        <w:rPr>
          <w:b/>
        </w:rPr>
        <w:t>J</w:t>
      </w:r>
      <w:r w:rsidR="00B27E43">
        <w:rPr>
          <w:b/>
        </w:rPr>
        <w:t>as daugiausia generavo</w:t>
      </w:r>
      <w:r w:rsidR="007E107E" w:rsidRPr="00731D72">
        <w:rPr>
          <w:b/>
        </w:rPr>
        <w:t xml:space="preserve"> ženkliai augusios keleivi</w:t>
      </w:r>
      <w:r w:rsidR="003C149B" w:rsidRPr="00731D72">
        <w:rPr>
          <w:b/>
        </w:rPr>
        <w:t>nių</w:t>
      </w:r>
      <w:r w:rsidR="007E107E" w:rsidRPr="00731D72">
        <w:rPr>
          <w:b/>
        </w:rPr>
        <w:t xml:space="preserve"> skrydžių apimtys – </w:t>
      </w:r>
      <w:r w:rsidR="008A7746" w:rsidRPr="00731D72">
        <w:rPr>
          <w:b/>
        </w:rPr>
        <w:t>grupės pajamos</w:t>
      </w:r>
      <w:r w:rsidR="00651777">
        <w:rPr>
          <w:b/>
        </w:rPr>
        <w:t xml:space="preserve"> vien</w:t>
      </w:r>
      <w:r w:rsidR="008F6802">
        <w:rPr>
          <w:b/>
        </w:rPr>
        <w:t xml:space="preserve"> tik</w:t>
      </w:r>
      <w:r w:rsidR="008A7746" w:rsidRPr="00731D72">
        <w:rPr>
          <w:b/>
        </w:rPr>
        <w:t xml:space="preserve"> </w:t>
      </w:r>
      <w:r w:rsidR="00075B2E" w:rsidRPr="00731D72">
        <w:rPr>
          <w:b/>
        </w:rPr>
        <w:t>iš ACMI paslaugų keleiviniais orlaiviais</w:t>
      </w:r>
      <w:r w:rsidR="008A7746" w:rsidRPr="00731D72">
        <w:rPr>
          <w:b/>
        </w:rPr>
        <w:t xml:space="preserve"> augo 2,3 karto iki </w:t>
      </w:r>
      <w:r w:rsidR="00021902">
        <w:rPr>
          <w:b/>
        </w:rPr>
        <w:t>216</w:t>
      </w:r>
      <w:r w:rsidR="0028219C" w:rsidRPr="00731D72">
        <w:rPr>
          <w:b/>
        </w:rPr>
        <w:t xml:space="preserve"> mln. Eur.</w:t>
      </w:r>
      <w:r w:rsidR="008F6802">
        <w:rPr>
          <w:b/>
        </w:rPr>
        <w:t xml:space="preserve"> </w:t>
      </w:r>
    </w:p>
    <w:p w14:paraId="5437D2C4" w14:textId="1A15691D" w:rsidR="00826021" w:rsidRPr="00DE7A42" w:rsidRDefault="00AC0FF2" w:rsidP="00AB62BC">
      <w:pPr>
        <w:jc w:val="both"/>
        <w:rPr>
          <w:bCs/>
        </w:rPr>
      </w:pPr>
      <w:r w:rsidRPr="00DE7A42">
        <w:rPr>
          <w:bCs/>
        </w:rPr>
        <w:t xml:space="preserve">Bendrovės </w:t>
      </w:r>
      <w:r w:rsidR="008F6802" w:rsidRPr="00DE7A42">
        <w:rPr>
          <w:bCs/>
        </w:rPr>
        <w:t xml:space="preserve">EBITDA siekė 11,9 mln. Eur., </w:t>
      </w:r>
      <w:r w:rsidR="00676411" w:rsidRPr="00DE7A42">
        <w:rPr>
          <w:bCs/>
        </w:rPr>
        <w:t xml:space="preserve">grynasis </w:t>
      </w:r>
      <w:r w:rsidR="00180656" w:rsidRPr="00DE7A42">
        <w:rPr>
          <w:bCs/>
        </w:rPr>
        <w:t xml:space="preserve">įmonės </w:t>
      </w:r>
      <w:r w:rsidR="00676411" w:rsidRPr="00DE7A42">
        <w:rPr>
          <w:bCs/>
        </w:rPr>
        <w:t>nuostolis</w:t>
      </w:r>
      <w:r w:rsidR="006F54B3" w:rsidRPr="00DE7A42">
        <w:rPr>
          <w:bCs/>
        </w:rPr>
        <w:t xml:space="preserve"> sudarė 97,5 mln.</w:t>
      </w:r>
      <w:r w:rsidR="00393E3B" w:rsidRPr="00DE7A42">
        <w:rPr>
          <w:bCs/>
        </w:rPr>
        <w:t xml:space="preserve"> –</w:t>
      </w:r>
      <w:r w:rsidR="00B817ED">
        <w:rPr>
          <w:bCs/>
        </w:rPr>
        <w:t xml:space="preserve"> </w:t>
      </w:r>
      <w:r w:rsidR="00247647">
        <w:rPr>
          <w:bCs/>
        </w:rPr>
        <w:t xml:space="preserve">pirmo ketvirčio rezultatai </w:t>
      </w:r>
      <w:r w:rsidR="00B817ED">
        <w:rPr>
          <w:bCs/>
        </w:rPr>
        <w:t>atitiko lūkesčius</w:t>
      </w:r>
      <w:r w:rsidR="00247647">
        <w:rPr>
          <w:bCs/>
        </w:rPr>
        <w:t xml:space="preserve">, </w:t>
      </w:r>
      <w:r w:rsidR="00083BC6">
        <w:rPr>
          <w:bCs/>
        </w:rPr>
        <w:t>rezultatus</w:t>
      </w:r>
      <w:r w:rsidR="00393E3B" w:rsidRPr="00DE7A42">
        <w:rPr>
          <w:bCs/>
        </w:rPr>
        <w:t xml:space="preserve"> </w:t>
      </w:r>
      <w:r w:rsidR="00CA09B7" w:rsidRPr="00DE7A42">
        <w:rPr>
          <w:bCs/>
        </w:rPr>
        <w:t xml:space="preserve">daugiausia </w:t>
      </w:r>
      <w:r w:rsidR="00393E3B" w:rsidRPr="00DE7A42">
        <w:rPr>
          <w:bCs/>
        </w:rPr>
        <w:t xml:space="preserve">lėmė </w:t>
      </w:r>
      <w:r w:rsidR="007C7579" w:rsidRPr="00DE7A42">
        <w:rPr>
          <w:bCs/>
        </w:rPr>
        <w:t xml:space="preserve">investicijos į orlaivių </w:t>
      </w:r>
      <w:r w:rsidR="00E84623" w:rsidRPr="00DE7A42">
        <w:rPr>
          <w:bCs/>
        </w:rPr>
        <w:t xml:space="preserve">parko </w:t>
      </w:r>
      <w:r w:rsidR="007C7579" w:rsidRPr="00DE7A42">
        <w:rPr>
          <w:bCs/>
        </w:rPr>
        <w:t>pajėgumus</w:t>
      </w:r>
      <w:r w:rsidR="00E84623" w:rsidRPr="00DE7A42">
        <w:rPr>
          <w:bCs/>
        </w:rPr>
        <w:t xml:space="preserve"> ir įgul</w:t>
      </w:r>
      <w:r w:rsidR="00247647">
        <w:rPr>
          <w:bCs/>
        </w:rPr>
        <w:t xml:space="preserve">as </w:t>
      </w:r>
      <w:r w:rsidR="00E84623" w:rsidRPr="00DE7A42">
        <w:rPr>
          <w:bCs/>
        </w:rPr>
        <w:t xml:space="preserve">ruošiantis </w:t>
      </w:r>
      <w:r w:rsidR="00B817ED">
        <w:rPr>
          <w:bCs/>
        </w:rPr>
        <w:t>rekordiniam</w:t>
      </w:r>
      <w:r w:rsidR="00247647">
        <w:rPr>
          <w:bCs/>
        </w:rPr>
        <w:t xml:space="preserve"> </w:t>
      </w:r>
      <w:r w:rsidR="00E84623" w:rsidRPr="00DE7A42">
        <w:rPr>
          <w:bCs/>
        </w:rPr>
        <w:t xml:space="preserve">vasaros piko sezonui bei </w:t>
      </w:r>
      <w:r w:rsidR="00180656" w:rsidRPr="00DE7A42">
        <w:rPr>
          <w:bCs/>
        </w:rPr>
        <w:t>strateginė plėtra naujose rinkose.</w:t>
      </w:r>
      <w:r w:rsidR="00247647">
        <w:rPr>
          <w:bCs/>
        </w:rPr>
        <w:t xml:space="preserve"> </w:t>
      </w:r>
    </w:p>
    <w:p w14:paraId="1B6A50C4" w14:textId="4919FD8B" w:rsidR="0030231A" w:rsidRPr="00E200C0" w:rsidRDefault="00C55EB4" w:rsidP="00AB62BC">
      <w:pPr>
        <w:jc w:val="both"/>
        <w:rPr>
          <w:bCs/>
        </w:rPr>
      </w:pPr>
      <w:r>
        <w:rPr>
          <w:bCs/>
        </w:rPr>
        <w:t xml:space="preserve">Pirmąjį šių metų ketvirtį </w:t>
      </w:r>
      <w:r w:rsidR="00CA09B7">
        <w:rPr>
          <w:bCs/>
        </w:rPr>
        <w:t>bendrovė</w:t>
      </w:r>
      <w:r w:rsidR="00CA5087">
        <w:rPr>
          <w:bCs/>
        </w:rPr>
        <w:t xml:space="preserve"> orlaivių park</w:t>
      </w:r>
      <w:r w:rsidR="00CA09B7">
        <w:rPr>
          <w:bCs/>
        </w:rPr>
        <w:t xml:space="preserve">ą </w:t>
      </w:r>
      <w:r>
        <w:rPr>
          <w:bCs/>
        </w:rPr>
        <w:t>papildė</w:t>
      </w:r>
      <w:r w:rsidR="00965447">
        <w:rPr>
          <w:bCs/>
        </w:rPr>
        <w:t xml:space="preserve"> </w:t>
      </w:r>
      <w:r>
        <w:rPr>
          <w:bCs/>
        </w:rPr>
        <w:t xml:space="preserve">13 </w:t>
      </w:r>
      <w:r w:rsidR="00CA09B7">
        <w:rPr>
          <w:bCs/>
        </w:rPr>
        <w:t>lėktuvų</w:t>
      </w:r>
      <w:r>
        <w:rPr>
          <w:bCs/>
        </w:rPr>
        <w:t xml:space="preserve">. Šiuo metu jame 171 keleiviniai ir 42 krovininiai orlaiviai. </w:t>
      </w:r>
      <w:r w:rsidR="007D492B">
        <w:rPr>
          <w:bCs/>
        </w:rPr>
        <w:t>N</w:t>
      </w:r>
      <w:r w:rsidR="003D7FF9" w:rsidRPr="001406EB">
        <w:rPr>
          <w:bCs/>
        </w:rPr>
        <w:t xml:space="preserve">ors pirmas ketvirtis </w:t>
      </w:r>
      <w:r w:rsidR="00695BF6">
        <w:rPr>
          <w:bCs/>
        </w:rPr>
        <w:t xml:space="preserve">aviacijoje </w:t>
      </w:r>
      <w:r w:rsidR="003D7FF9" w:rsidRPr="001406EB">
        <w:rPr>
          <w:bCs/>
        </w:rPr>
        <w:t>įprasta</w:t>
      </w:r>
      <w:r w:rsidR="00695BF6">
        <w:rPr>
          <w:bCs/>
        </w:rPr>
        <w:t>i</w:t>
      </w:r>
      <w:r w:rsidR="003D7FF9" w:rsidRPr="001406EB">
        <w:rPr>
          <w:bCs/>
        </w:rPr>
        <w:t xml:space="preserve"> laikomas </w:t>
      </w:r>
      <w:r w:rsidR="003C149B">
        <w:rPr>
          <w:bCs/>
        </w:rPr>
        <w:t>mažiau</w:t>
      </w:r>
      <w:r w:rsidR="000A00EC">
        <w:rPr>
          <w:bCs/>
        </w:rPr>
        <w:t xml:space="preserve"> pelningu</w:t>
      </w:r>
      <w:r w:rsidR="00103287">
        <w:rPr>
          <w:bCs/>
        </w:rPr>
        <w:t xml:space="preserve">, </w:t>
      </w:r>
      <w:r w:rsidR="000A00EC">
        <w:rPr>
          <w:bCs/>
        </w:rPr>
        <w:t>šiuo metu visas grupės orlaivių parkas, kuriame 21</w:t>
      </w:r>
      <w:r w:rsidR="008C5138">
        <w:rPr>
          <w:bCs/>
        </w:rPr>
        <w:t>3</w:t>
      </w:r>
      <w:r w:rsidR="000A00EC">
        <w:rPr>
          <w:bCs/>
        </w:rPr>
        <w:t xml:space="preserve"> orlaivių, jau išnuomotas gerai žinomoms Europos ir pasaulio avialinijų bendrovėms</w:t>
      </w:r>
      <w:r w:rsidR="00C03040">
        <w:rPr>
          <w:bCs/>
        </w:rPr>
        <w:t xml:space="preserve"> tokioms kaip </w:t>
      </w:r>
      <w:r w:rsidR="00C66D6C">
        <w:rPr>
          <w:bCs/>
        </w:rPr>
        <w:t>„</w:t>
      </w:r>
      <w:proofErr w:type="spellStart"/>
      <w:r w:rsidR="00C66D6C">
        <w:rPr>
          <w:bCs/>
        </w:rPr>
        <w:t>Lufthansa</w:t>
      </w:r>
      <w:proofErr w:type="spellEnd"/>
      <w:r w:rsidR="00C66D6C">
        <w:rPr>
          <w:bCs/>
        </w:rPr>
        <w:t xml:space="preserve"> Group</w:t>
      </w:r>
      <w:r w:rsidR="001F02DE">
        <w:rPr>
          <w:bCs/>
        </w:rPr>
        <w:t>“</w:t>
      </w:r>
      <w:r w:rsidR="00C66D6C">
        <w:rPr>
          <w:bCs/>
        </w:rPr>
        <w:t>,</w:t>
      </w:r>
      <w:r w:rsidR="0090362C">
        <w:rPr>
          <w:bCs/>
        </w:rPr>
        <w:t xml:space="preserve"> </w:t>
      </w:r>
      <w:r w:rsidR="00221A9A">
        <w:rPr>
          <w:bCs/>
        </w:rPr>
        <w:t>„</w:t>
      </w:r>
      <w:proofErr w:type="spellStart"/>
      <w:r w:rsidR="00221A9A">
        <w:rPr>
          <w:bCs/>
        </w:rPr>
        <w:t>Turkish</w:t>
      </w:r>
      <w:proofErr w:type="spellEnd"/>
      <w:r w:rsidR="00221A9A">
        <w:rPr>
          <w:bCs/>
        </w:rPr>
        <w:t xml:space="preserve"> Airlines“, </w:t>
      </w:r>
      <w:r w:rsidR="00C66D6C">
        <w:rPr>
          <w:bCs/>
        </w:rPr>
        <w:t>„</w:t>
      </w:r>
      <w:proofErr w:type="spellStart"/>
      <w:r w:rsidR="00C66D6C">
        <w:rPr>
          <w:bCs/>
        </w:rPr>
        <w:t>Wizz</w:t>
      </w:r>
      <w:proofErr w:type="spellEnd"/>
      <w:r w:rsidR="00C66D6C">
        <w:rPr>
          <w:bCs/>
        </w:rPr>
        <w:t xml:space="preserve"> </w:t>
      </w:r>
      <w:proofErr w:type="spellStart"/>
      <w:r w:rsidR="00C66D6C">
        <w:rPr>
          <w:bCs/>
        </w:rPr>
        <w:t>Air</w:t>
      </w:r>
      <w:proofErr w:type="spellEnd"/>
      <w:r w:rsidR="00C66D6C">
        <w:rPr>
          <w:bCs/>
        </w:rPr>
        <w:t xml:space="preserve">“, </w:t>
      </w:r>
      <w:r w:rsidR="00221A9A">
        <w:rPr>
          <w:bCs/>
        </w:rPr>
        <w:t>„TUI“</w:t>
      </w:r>
      <w:r w:rsidR="00C66D6C">
        <w:rPr>
          <w:bCs/>
        </w:rPr>
        <w:t xml:space="preserve">, </w:t>
      </w:r>
      <w:r w:rsidR="0060318F">
        <w:rPr>
          <w:bCs/>
        </w:rPr>
        <w:t>„</w:t>
      </w:r>
      <w:proofErr w:type="spellStart"/>
      <w:r w:rsidR="0060318F">
        <w:rPr>
          <w:bCs/>
        </w:rPr>
        <w:t>IndiGo</w:t>
      </w:r>
      <w:proofErr w:type="spellEnd"/>
      <w:r w:rsidR="0060318F">
        <w:rPr>
          <w:bCs/>
        </w:rPr>
        <w:t xml:space="preserve">“ ir </w:t>
      </w:r>
      <w:r w:rsidR="00514130">
        <w:rPr>
          <w:bCs/>
        </w:rPr>
        <w:t>daugel</w:t>
      </w:r>
      <w:r w:rsidR="00695BF6">
        <w:rPr>
          <w:bCs/>
        </w:rPr>
        <w:t>iui</w:t>
      </w:r>
      <w:r w:rsidR="00514130">
        <w:rPr>
          <w:bCs/>
        </w:rPr>
        <w:t xml:space="preserve"> kitų.</w:t>
      </w:r>
    </w:p>
    <w:p w14:paraId="5E6CDF83" w14:textId="3C9A289F" w:rsidR="000A00EC" w:rsidRDefault="001406EB" w:rsidP="00AB62BC">
      <w:pPr>
        <w:jc w:val="both"/>
        <w:rPr>
          <w:bCs/>
        </w:rPr>
      </w:pPr>
      <w:r>
        <w:rPr>
          <w:bCs/>
        </w:rPr>
        <w:t>„</w:t>
      </w:r>
      <w:r w:rsidR="007C2686">
        <w:rPr>
          <w:bCs/>
        </w:rPr>
        <w:t xml:space="preserve">Esame pilnai pasiruošę </w:t>
      </w:r>
      <w:r w:rsidR="00CB2611">
        <w:rPr>
          <w:bCs/>
        </w:rPr>
        <w:t xml:space="preserve">prognozuojamam </w:t>
      </w:r>
      <w:r w:rsidR="000A00EC">
        <w:rPr>
          <w:bCs/>
        </w:rPr>
        <w:t xml:space="preserve">rekordiškai aktyviam vasaros </w:t>
      </w:r>
      <w:r w:rsidR="00320994">
        <w:rPr>
          <w:bCs/>
        </w:rPr>
        <w:t xml:space="preserve">skrydžių </w:t>
      </w:r>
      <w:r w:rsidR="000A00EC">
        <w:rPr>
          <w:bCs/>
        </w:rPr>
        <w:t>sezonui</w:t>
      </w:r>
      <w:r w:rsidR="00CB2611">
        <w:rPr>
          <w:bCs/>
        </w:rPr>
        <w:t>, o g</w:t>
      </w:r>
      <w:r w:rsidR="00C55EB4">
        <w:rPr>
          <w:bCs/>
        </w:rPr>
        <w:t xml:space="preserve">rupės </w:t>
      </w:r>
      <w:r w:rsidR="00CB2611">
        <w:rPr>
          <w:bCs/>
        </w:rPr>
        <w:t>sukurta</w:t>
      </w:r>
      <w:r w:rsidR="00C55EB4">
        <w:rPr>
          <w:bCs/>
        </w:rPr>
        <w:t xml:space="preserve"> aviacijos</w:t>
      </w:r>
      <w:r w:rsidR="005F4FB5">
        <w:rPr>
          <w:bCs/>
        </w:rPr>
        <w:t xml:space="preserve"> paslaugų infrastruktūra ir dydis pasauliniu mastu </w:t>
      </w:r>
      <w:r w:rsidR="005115B8">
        <w:rPr>
          <w:bCs/>
        </w:rPr>
        <w:t>suteikia didelį konkurencinį pranašumą</w:t>
      </w:r>
      <w:r w:rsidR="00C55EB4">
        <w:rPr>
          <w:bCs/>
        </w:rPr>
        <w:t xml:space="preserve"> ir lyderystę rinkoje</w:t>
      </w:r>
      <w:r w:rsidR="005115B8">
        <w:rPr>
          <w:bCs/>
        </w:rPr>
        <w:t xml:space="preserve">“, – </w:t>
      </w:r>
      <w:r w:rsidR="005115B8" w:rsidRPr="005115B8">
        <w:rPr>
          <w:bCs/>
        </w:rPr>
        <w:t>teigia „Avia Solutions Group“ generalinis direktorius Jonas Janukėnas.</w:t>
      </w:r>
    </w:p>
    <w:p w14:paraId="109F0457" w14:textId="6D4C0ABB" w:rsidR="00384231" w:rsidRPr="00F05580" w:rsidRDefault="00D761C3" w:rsidP="00384231">
      <w:pPr>
        <w:jc w:val="both"/>
        <w:rPr>
          <w:bCs/>
        </w:rPr>
      </w:pPr>
      <w:r>
        <w:rPr>
          <w:bCs/>
        </w:rPr>
        <w:t>„Avia Solutions Group“</w:t>
      </w:r>
      <w:r w:rsidR="003F10FF">
        <w:rPr>
          <w:bCs/>
        </w:rPr>
        <w:t xml:space="preserve"> nuosekliai įgyvendina plėtros strategiją </w:t>
      </w:r>
      <w:r>
        <w:rPr>
          <w:bCs/>
        </w:rPr>
        <w:t>Az</w:t>
      </w:r>
      <w:r w:rsidR="006A338B">
        <w:rPr>
          <w:bCs/>
        </w:rPr>
        <w:t>ijos ir Ramiojo vandenyno</w:t>
      </w:r>
      <w:r w:rsidR="003F10FF">
        <w:rPr>
          <w:bCs/>
        </w:rPr>
        <w:t xml:space="preserve"> bei </w:t>
      </w:r>
      <w:r w:rsidR="008440F5">
        <w:rPr>
          <w:bCs/>
        </w:rPr>
        <w:t>P. Amerikos regionuose, leidžiančią efektyviai valdyti sezoniškumą Europoje</w:t>
      </w:r>
      <w:r w:rsidR="00194A4E">
        <w:rPr>
          <w:bCs/>
        </w:rPr>
        <w:t xml:space="preserve"> perkeliant lėktuvus iš vieno regiono į kitą</w:t>
      </w:r>
      <w:r w:rsidR="008440F5">
        <w:rPr>
          <w:bCs/>
        </w:rPr>
        <w:t xml:space="preserve">. </w:t>
      </w:r>
      <w:r w:rsidR="00C86A9C">
        <w:rPr>
          <w:bCs/>
        </w:rPr>
        <w:t>Pirmojo šių m. ketvirčio pradžioje bendrovė įsigijo Australijos a</w:t>
      </w:r>
      <w:r w:rsidR="00DC2969">
        <w:rPr>
          <w:bCs/>
        </w:rPr>
        <w:t>vialinijų bendrov</w:t>
      </w:r>
      <w:r>
        <w:rPr>
          <w:bCs/>
        </w:rPr>
        <w:t>ę „</w:t>
      </w:r>
      <w:proofErr w:type="spellStart"/>
      <w:r>
        <w:rPr>
          <w:bCs/>
        </w:rPr>
        <w:t>Skytrans</w:t>
      </w:r>
      <w:proofErr w:type="spellEnd"/>
      <w:r>
        <w:rPr>
          <w:bCs/>
        </w:rPr>
        <w:t>“</w:t>
      </w:r>
      <w:r w:rsidR="008440F5">
        <w:rPr>
          <w:bCs/>
        </w:rPr>
        <w:t xml:space="preserve">, o </w:t>
      </w:r>
      <w:r w:rsidR="00F05580">
        <w:rPr>
          <w:bCs/>
        </w:rPr>
        <w:t xml:space="preserve">šių </w:t>
      </w:r>
      <w:r w:rsidR="00F05580" w:rsidRPr="00194A4E">
        <w:rPr>
          <w:bCs/>
        </w:rPr>
        <w:t xml:space="preserve">metų planuose –  </w:t>
      </w:r>
      <w:r w:rsidR="00384231" w:rsidRPr="00194A4E">
        <w:rPr>
          <w:bCs/>
        </w:rPr>
        <w:t>įsteigti ACMI paslaugas teikiančias oro linijų bendroves</w:t>
      </w:r>
      <w:r w:rsidR="008C5138">
        <w:rPr>
          <w:bCs/>
        </w:rPr>
        <w:t xml:space="preserve"> </w:t>
      </w:r>
      <w:r w:rsidR="00384231" w:rsidRPr="00194A4E">
        <w:rPr>
          <w:bCs/>
        </w:rPr>
        <w:t>Filipinuose, Tailande</w:t>
      </w:r>
      <w:r w:rsidR="00194A4E">
        <w:rPr>
          <w:bCs/>
        </w:rPr>
        <w:t xml:space="preserve">, </w:t>
      </w:r>
      <w:r w:rsidR="00384231" w:rsidRPr="00194A4E">
        <w:rPr>
          <w:bCs/>
        </w:rPr>
        <w:t>Malaizijoje</w:t>
      </w:r>
      <w:r w:rsidR="00194A4E">
        <w:rPr>
          <w:bCs/>
        </w:rPr>
        <w:t xml:space="preserve"> bei Brazilijoje.</w:t>
      </w:r>
    </w:p>
    <w:p w14:paraId="471F66CC" w14:textId="31880D97" w:rsidR="002341A4" w:rsidRDefault="002341A4" w:rsidP="002341A4">
      <w:pPr>
        <w:jc w:val="both"/>
        <w:rPr>
          <w:bCs/>
        </w:rPr>
      </w:pPr>
      <w:r>
        <w:rPr>
          <w:bCs/>
        </w:rPr>
        <w:t>Airijoje registruota „Avia Solutions Group“ veikia 68 pasaulio šalyse, turi biurus Lietuvoje, Niujorke, Dubajuje, Dubline ir kituose pasaulio miestuose.</w:t>
      </w:r>
      <w:r w:rsidR="003E6B93">
        <w:rPr>
          <w:bCs/>
        </w:rPr>
        <w:t xml:space="preserve"> </w:t>
      </w:r>
      <w:r w:rsidR="003E6B93" w:rsidRPr="003E6B93">
        <w:rPr>
          <w:bCs/>
        </w:rPr>
        <w:t>Grupei priklauso daugiau nei 100 įmonių, kurios teikia įvairias aviacijos paslaugas, tokias kaip orlaivių remontas, pilotų bei įgulos mokymai, antžeminis aptarnavimas ir kitas. „Avia Solutions Group“ komandą sudaro 12 000 aukštos kvalifikacijos aviacijos profesionalų.</w:t>
      </w:r>
    </w:p>
    <w:p w14:paraId="2131393E" w14:textId="77777777" w:rsidR="003A7460" w:rsidRPr="001406EB" w:rsidRDefault="003A7460" w:rsidP="00AB62BC">
      <w:pPr>
        <w:jc w:val="both"/>
        <w:rPr>
          <w:bCs/>
        </w:rPr>
      </w:pPr>
    </w:p>
    <w:p w14:paraId="55FA424E" w14:textId="77777777" w:rsidR="0088210B" w:rsidRPr="0088210B" w:rsidRDefault="0088210B" w:rsidP="0088210B">
      <w:pPr>
        <w:jc w:val="both"/>
        <w:rPr>
          <w:b/>
        </w:rPr>
      </w:pPr>
      <w:r w:rsidRPr="0088210B">
        <w:rPr>
          <w:b/>
        </w:rPr>
        <w:t xml:space="preserve">Apie „Avia </w:t>
      </w:r>
      <w:proofErr w:type="spellStart"/>
      <w:r w:rsidRPr="0088210B">
        <w:rPr>
          <w:b/>
        </w:rPr>
        <w:t>Solutions</w:t>
      </w:r>
      <w:proofErr w:type="spellEnd"/>
      <w:r w:rsidRPr="0088210B">
        <w:rPr>
          <w:b/>
        </w:rPr>
        <w:t xml:space="preserve"> Group“</w:t>
      </w:r>
    </w:p>
    <w:p w14:paraId="7CCE88F8" w14:textId="2DE8E72A" w:rsidR="0088210B" w:rsidRPr="0088210B" w:rsidRDefault="0088210B" w:rsidP="0088210B">
      <w:pPr>
        <w:jc w:val="both"/>
        <w:rPr>
          <w:bCs/>
        </w:rPr>
      </w:pPr>
      <w:r w:rsidRPr="0088210B">
        <w:rPr>
          <w:bCs/>
        </w:rPr>
        <w:t xml:space="preserve">„Avia </w:t>
      </w:r>
      <w:proofErr w:type="spellStart"/>
      <w:r w:rsidRPr="0088210B">
        <w:rPr>
          <w:bCs/>
        </w:rPr>
        <w:t>Solutions</w:t>
      </w:r>
      <w:proofErr w:type="spellEnd"/>
      <w:r w:rsidRPr="0088210B">
        <w:rPr>
          <w:bCs/>
        </w:rPr>
        <w:t xml:space="preserve"> Group“ yra didžiausia pasaulyje ACMI (orlaivių nuoma su įgula, technine priežiūra ir draudimu) paslaugas teikiančių įmonių grupė, turinti 21</w:t>
      </w:r>
      <w:r w:rsidR="00CF44FB">
        <w:rPr>
          <w:bCs/>
        </w:rPr>
        <w:t>3</w:t>
      </w:r>
      <w:r w:rsidRPr="0088210B">
        <w:rPr>
          <w:bCs/>
        </w:rPr>
        <w:t xml:space="preserve"> orlaivių parką. Grupei priklauso daugiau nei 100 įmonių, kurios teikia įvairias aviacijos paslaugas, tokias kaip orlaivių remontas, pilotų bei įgulos mokymai, antžeminis aptarnavimas ir kitas. „Avia </w:t>
      </w:r>
      <w:proofErr w:type="spellStart"/>
      <w:r w:rsidRPr="0088210B">
        <w:rPr>
          <w:bCs/>
        </w:rPr>
        <w:t>Solutions</w:t>
      </w:r>
      <w:proofErr w:type="spellEnd"/>
      <w:r w:rsidRPr="0088210B">
        <w:rPr>
          <w:bCs/>
        </w:rPr>
        <w:t xml:space="preserve"> Group“ komandą sudaro 12 000 aukštos kvalifikacijos aviacijos profesionalų.</w:t>
      </w:r>
    </w:p>
    <w:p w14:paraId="55F51877" w14:textId="32A9B884" w:rsidR="009A5C1A" w:rsidRPr="001406EB" w:rsidRDefault="0088210B" w:rsidP="00AB62BC">
      <w:pPr>
        <w:jc w:val="both"/>
        <w:rPr>
          <w:bCs/>
        </w:rPr>
      </w:pPr>
      <w:r w:rsidRPr="0088210B">
        <w:rPr>
          <w:bCs/>
        </w:rPr>
        <w:t xml:space="preserve">Daugiau informacijos: www.aviasg.com   </w:t>
      </w:r>
    </w:p>
    <w:p w14:paraId="544686A3" w14:textId="77777777" w:rsidR="003E03EE" w:rsidRPr="001406EB" w:rsidRDefault="003E03EE" w:rsidP="003E03EE">
      <w:pPr>
        <w:pStyle w:val="paragraph"/>
        <w:spacing w:before="0" w:beforeAutospacing="0" w:after="0" w:afterAutospacing="0"/>
        <w:jc w:val="both"/>
        <w:textAlignment w:val="baseline"/>
        <w:rPr>
          <w:rFonts w:ascii="Segoe UI" w:hAnsi="Segoe UI" w:cs="Segoe UI"/>
          <w:sz w:val="18"/>
          <w:szCs w:val="18"/>
        </w:rPr>
      </w:pPr>
    </w:p>
    <w:p w14:paraId="5F615B80" w14:textId="1FD9B19C" w:rsidR="000565E4" w:rsidRPr="001406EB" w:rsidRDefault="005B1CC4" w:rsidP="000565E4">
      <w:pPr>
        <w:pStyle w:val="paragraph"/>
        <w:spacing w:before="0" w:beforeAutospacing="0" w:after="0" w:afterAutospacing="0"/>
        <w:textAlignment w:val="baseline"/>
        <w:rPr>
          <w:rFonts w:ascii="Segoe UI" w:hAnsi="Segoe UI" w:cs="Segoe UI"/>
          <w:sz w:val="18"/>
          <w:szCs w:val="18"/>
        </w:rPr>
      </w:pPr>
      <w:r w:rsidRPr="001406EB">
        <w:rPr>
          <w:rStyle w:val="normaltextrun"/>
          <w:rFonts w:ascii="Calibri" w:hAnsi="Calibri" w:cs="Calibri"/>
          <w:b/>
          <w:bCs/>
          <w:sz w:val="22"/>
          <w:szCs w:val="22"/>
        </w:rPr>
        <w:t>Kontaktai žiniasklaidai:</w:t>
      </w:r>
    </w:p>
    <w:p w14:paraId="3500250D" w14:textId="42EBE99C" w:rsidR="000565E4" w:rsidRPr="001406EB" w:rsidRDefault="000565E4" w:rsidP="000565E4">
      <w:pPr>
        <w:pStyle w:val="paragraph"/>
        <w:spacing w:before="0" w:beforeAutospacing="0" w:after="0" w:afterAutospacing="0"/>
        <w:textAlignment w:val="baseline"/>
        <w:rPr>
          <w:rFonts w:ascii="Segoe UI" w:hAnsi="Segoe UI" w:cs="Segoe UI"/>
          <w:sz w:val="18"/>
          <w:szCs w:val="18"/>
        </w:rPr>
      </w:pPr>
      <w:r w:rsidRPr="001406EB">
        <w:rPr>
          <w:rStyle w:val="normaltextrun"/>
          <w:rFonts w:ascii="Calibri" w:hAnsi="Calibri" w:cs="Calibri"/>
          <w:sz w:val="22"/>
          <w:szCs w:val="22"/>
        </w:rPr>
        <w:t xml:space="preserve">Silvija </w:t>
      </w:r>
      <w:proofErr w:type="spellStart"/>
      <w:r w:rsidR="0088210B">
        <w:rPr>
          <w:rStyle w:val="normaltextrun"/>
          <w:rFonts w:ascii="Calibri" w:hAnsi="Calibri" w:cs="Calibri"/>
          <w:sz w:val="22"/>
          <w:szCs w:val="22"/>
        </w:rPr>
        <w:t>Š</w:t>
      </w:r>
      <w:r w:rsidR="00CC7A06" w:rsidRPr="001406EB">
        <w:rPr>
          <w:rStyle w:val="normaltextrun"/>
          <w:rFonts w:ascii="Calibri" w:hAnsi="Calibri" w:cs="Calibri"/>
          <w:sz w:val="22"/>
          <w:szCs w:val="22"/>
        </w:rPr>
        <w:t>ileik</w:t>
      </w:r>
      <w:r w:rsidR="0088210B">
        <w:rPr>
          <w:rStyle w:val="normaltextrun"/>
          <w:rFonts w:ascii="Calibri" w:hAnsi="Calibri" w:cs="Calibri"/>
          <w:sz w:val="22"/>
          <w:szCs w:val="22"/>
        </w:rPr>
        <w:t>ė</w:t>
      </w:r>
      <w:proofErr w:type="spellEnd"/>
      <w:r w:rsidRPr="001406EB">
        <w:rPr>
          <w:rFonts w:ascii="Calibri" w:hAnsi="Calibri" w:cs="Calibri"/>
          <w:sz w:val="22"/>
          <w:szCs w:val="22"/>
        </w:rPr>
        <w:br/>
      </w:r>
      <w:r w:rsidR="005B1CC4" w:rsidRPr="001406EB">
        <w:rPr>
          <w:rStyle w:val="scxw183419305"/>
          <w:rFonts w:ascii="Calibri" w:hAnsi="Calibri" w:cs="Calibri"/>
          <w:sz w:val="22"/>
          <w:szCs w:val="22"/>
        </w:rPr>
        <w:t>Komunikacijos departamento direktorė</w:t>
      </w:r>
      <w:r w:rsidRPr="001406EB">
        <w:rPr>
          <w:rFonts w:ascii="Calibri" w:hAnsi="Calibri" w:cs="Calibri"/>
          <w:sz w:val="22"/>
          <w:szCs w:val="22"/>
        </w:rPr>
        <w:br/>
      </w:r>
      <w:r w:rsidRPr="001406EB">
        <w:rPr>
          <w:rStyle w:val="normaltextrun"/>
          <w:rFonts w:ascii="Calibri" w:hAnsi="Calibri" w:cs="Calibri"/>
          <w:sz w:val="22"/>
          <w:szCs w:val="22"/>
        </w:rPr>
        <w:t>Avia Solutions Group</w:t>
      </w:r>
      <w:r w:rsidRPr="001406EB">
        <w:rPr>
          <w:rStyle w:val="scxw183419305"/>
          <w:rFonts w:ascii="Calibri" w:hAnsi="Calibri" w:cs="Calibri"/>
          <w:sz w:val="22"/>
          <w:szCs w:val="22"/>
        </w:rPr>
        <w:t> </w:t>
      </w:r>
      <w:r w:rsidRPr="001406EB">
        <w:rPr>
          <w:rFonts w:ascii="Calibri" w:hAnsi="Calibri" w:cs="Calibri"/>
          <w:sz w:val="22"/>
          <w:szCs w:val="22"/>
        </w:rPr>
        <w:br/>
      </w:r>
      <w:hyperlink r:id="rId10" w:history="1">
        <w:r w:rsidR="005B1CC4" w:rsidRPr="001406EB">
          <w:rPr>
            <w:rStyle w:val="Hyperlink"/>
            <w:rFonts w:ascii="Calibri" w:hAnsi="Calibri" w:cs="Calibri"/>
            <w:sz w:val="22"/>
            <w:szCs w:val="22"/>
          </w:rPr>
          <w:t>silvija.sileike@aviasg.com</w:t>
        </w:r>
      </w:hyperlink>
      <w:r w:rsidRPr="001406EB">
        <w:rPr>
          <w:rStyle w:val="scxw183419305"/>
          <w:rFonts w:ascii="Calibri" w:hAnsi="Calibri" w:cs="Calibri"/>
          <w:sz w:val="22"/>
          <w:szCs w:val="22"/>
        </w:rPr>
        <w:t> </w:t>
      </w:r>
      <w:r w:rsidRPr="001406EB">
        <w:rPr>
          <w:rFonts w:ascii="Calibri" w:hAnsi="Calibri" w:cs="Calibri"/>
          <w:sz w:val="22"/>
          <w:szCs w:val="22"/>
        </w:rPr>
        <w:br/>
      </w:r>
      <w:r w:rsidRPr="001406EB">
        <w:rPr>
          <w:rStyle w:val="normaltextrun"/>
          <w:rFonts w:ascii="Calibri" w:hAnsi="Calibri" w:cs="Calibri"/>
          <w:sz w:val="22"/>
          <w:szCs w:val="22"/>
        </w:rPr>
        <w:t>+370 671 22697</w:t>
      </w:r>
      <w:r w:rsidRPr="001406EB">
        <w:rPr>
          <w:rStyle w:val="eop"/>
          <w:rFonts w:ascii="Calibri" w:hAnsi="Calibri" w:cs="Calibri"/>
          <w:sz w:val="22"/>
          <w:szCs w:val="22"/>
        </w:rPr>
        <w:t> </w:t>
      </w:r>
    </w:p>
    <w:p w14:paraId="30A8004B" w14:textId="77777777" w:rsidR="003E03EE" w:rsidRPr="001406EB" w:rsidRDefault="003E03EE" w:rsidP="003E03EE">
      <w:pPr>
        <w:pStyle w:val="paragraph"/>
        <w:spacing w:before="0" w:beforeAutospacing="0" w:after="0" w:afterAutospacing="0"/>
        <w:textAlignment w:val="baseline"/>
        <w:rPr>
          <w:rStyle w:val="normaltextrun"/>
          <w:rFonts w:ascii="Calibri" w:hAnsi="Calibri" w:cs="Calibri"/>
          <w:b/>
          <w:bCs/>
          <w:sz w:val="22"/>
          <w:szCs w:val="22"/>
        </w:rPr>
      </w:pPr>
    </w:p>
    <w:p w14:paraId="3820185C" w14:textId="77777777" w:rsidR="003E03EE" w:rsidRPr="001406EB" w:rsidRDefault="003E03EE" w:rsidP="003E03EE">
      <w:pPr>
        <w:pStyle w:val="paragraph"/>
        <w:spacing w:before="0" w:beforeAutospacing="0" w:after="0" w:afterAutospacing="0"/>
        <w:textAlignment w:val="baseline"/>
        <w:rPr>
          <w:rStyle w:val="normaltextrun"/>
          <w:rFonts w:ascii="Calibri" w:hAnsi="Calibri" w:cs="Calibri"/>
          <w:b/>
          <w:sz w:val="22"/>
          <w:szCs w:val="22"/>
        </w:rPr>
      </w:pPr>
    </w:p>
    <w:p w14:paraId="42535677" w14:textId="77777777" w:rsidR="003E03EE" w:rsidRPr="001406EB" w:rsidRDefault="003E03EE" w:rsidP="003E03EE">
      <w:pPr>
        <w:pStyle w:val="paragraph"/>
        <w:spacing w:before="0" w:beforeAutospacing="0" w:after="0" w:afterAutospacing="0"/>
        <w:textAlignment w:val="baseline"/>
        <w:rPr>
          <w:rStyle w:val="normaltextrun"/>
          <w:rFonts w:ascii="Calibri" w:hAnsi="Calibri" w:cs="Calibri"/>
          <w:b/>
          <w:sz w:val="22"/>
          <w:szCs w:val="22"/>
        </w:rPr>
      </w:pPr>
    </w:p>
    <w:p w14:paraId="4A3F4EEE" w14:textId="77777777" w:rsidR="003E03EE" w:rsidRPr="001406EB" w:rsidRDefault="003E03EE" w:rsidP="003E03EE">
      <w:pPr>
        <w:rPr>
          <w:rFonts w:cs="Calibri"/>
          <w:color w:val="000000"/>
          <w:shd w:val="clear" w:color="auto" w:fill="FFFFFF"/>
        </w:rPr>
      </w:pPr>
    </w:p>
    <w:p w14:paraId="79C3EDC7" w14:textId="77777777" w:rsidR="003E03EE" w:rsidRPr="001406EB" w:rsidRDefault="003E03EE" w:rsidP="003E03EE">
      <w:pPr>
        <w:jc w:val="center"/>
        <w:rPr>
          <w:rFonts w:cs="Calibri"/>
          <w:color w:val="000000"/>
          <w:shd w:val="clear" w:color="auto" w:fill="FFFFFF"/>
        </w:rPr>
      </w:pPr>
    </w:p>
    <w:p w14:paraId="00FFE84A" w14:textId="64AFB326" w:rsidR="00A47F98" w:rsidRPr="001406EB" w:rsidRDefault="00A47F98" w:rsidP="0035334B"/>
    <w:p w14:paraId="747F1940" w14:textId="77777777" w:rsidR="00A47F98" w:rsidRPr="001406EB" w:rsidRDefault="00A47F98" w:rsidP="0035334B"/>
    <w:p w14:paraId="102D7779" w14:textId="23557213" w:rsidR="0035334B" w:rsidRPr="005B1CC4" w:rsidRDefault="0035334B" w:rsidP="008038F8">
      <w:pPr>
        <w:tabs>
          <w:tab w:val="left" w:pos="1860"/>
        </w:tabs>
        <w:rPr>
          <w:lang w:val="es-AR"/>
        </w:rPr>
      </w:pPr>
    </w:p>
    <w:sectPr w:rsidR="0035334B" w:rsidRPr="005B1CC4" w:rsidSect="00075ACE">
      <w:headerReference w:type="even" r:id="rId11"/>
      <w:headerReference w:type="default" r:id="rId12"/>
      <w:footerReference w:type="even" r:id="rId13"/>
      <w:footerReference w:type="default" r:id="rId14"/>
      <w:headerReference w:type="first" r:id="rId15"/>
      <w:footerReference w:type="first" r:id="rId16"/>
      <w:pgSz w:w="11907" w:h="16839" w:code="9"/>
      <w:pgMar w:top="1440" w:right="1440" w:bottom="368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1DF598" w14:textId="77777777" w:rsidR="001D4D94" w:rsidRPr="001406EB" w:rsidRDefault="001D4D94" w:rsidP="0035334B">
      <w:pPr>
        <w:spacing w:after="0" w:line="240" w:lineRule="auto"/>
      </w:pPr>
      <w:r w:rsidRPr="001406EB">
        <w:separator/>
      </w:r>
    </w:p>
  </w:endnote>
  <w:endnote w:type="continuationSeparator" w:id="0">
    <w:p w14:paraId="6C7A0F80" w14:textId="77777777" w:rsidR="001D4D94" w:rsidRPr="001406EB" w:rsidRDefault="001D4D94" w:rsidP="0035334B">
      <w:pPr>
        <w:spacing w:after="0" w:line="240" w:lineRule="auto"/>
      </w:pPr>
      <w:r w:rsidRPr="001406EB">
        <w:continuationSeparator/>
      </w:r>
    </w:p>
  </w:endnote>
  <w:endnote w:type="continuationNotice" w:id="1">
    <w:p w14:paraId="33876B51" w14:textId="77777777" w:rsidR="001D4D94" w:rsidRPr="001406EB" w:rsidRDefault="001D4D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04A9" w14:textId="77777777" w:rsidR="00176EF0" w:rsidRPr="001406EB" w:rsidRDefault="00176E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1302731"/>
      <w:docPartObj>
        <w:docPartGallery w:val="Page Numbers (Bottom of Page)"/>
        <w:docPartUnique/>
      </w:docPartObj>
    </w:sdtPr>
    <w:sdtContent>
      <w:p w14:paraId="2CD2FE60" w14:textId="77777777" w:rsidR="008038F8" w:rsidRPr="001406EB" w:rsidRDefault="004C5DFB">
        <w:pPr>
          <w:pStyle w:val="Footer"/>
          <w:jc w:val="right"/>
        </w:pPr>
        <w:r w:rsidRPr="001406EB">
          <w:rPr>
            <w:noProof/>
            <w:lang w:eastAsia="lt-LT"/>
          </w:rPr>
          <w:drawing>
            <wp:anchor distT="0" distB="0" distL="114300" distR="114300" simplePos="0" relativeHeight="251658242" behindDoc="1" locked="0" layoutInCell="1" allowOverlap="1" wp14:anchorId="3AA46125" wp14:editId="6C88B239">
              <wp:simplePos x="0" y="0"/>
              <wp:positionH relativeFrom="page">
                <wp:posOffset>21265</wp:posOffset>
              </wp:positionH>
              <wp:positionV relativeFrom="paragraph">
                <wp:posOffset>-1143975</wp:posOffset>
              </wp:positionV>
              <wp:extent cx="7548241" cy="1904807"/>
              <wp:effectExtent l="0" t="0" r="0" b="6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7548241" cy="1904807"/>
                      </a:xfrm>
                      <a:prstGeom prst="rect">
                        <a:avLst/>
                      </a:prstGeom>
                    </pic:spPr>
                  </pic:pic>
                </a:graphicData>
              </a:graphic>
              <wp14:sizeRelH relativeFrom="page">
                <wp14:pctWidth>0</wp14:pctWidth>
              </wp14:sizeRelH>
              <wp14:sizeRelV relativeFrom="page">
                <wp14:pctHeight>0</wp14:pctHeight>
              </wp14:sizeRelV>
            </wp:anchor>
          </w:drawing>
        </w:r>
        <w:r w:rsidR="008038F8" w:rsidRPr="001406EB">
          <w:fldChar w:fldCharType="begin"/>
        </w:r>
        <w:r w:rsidR="008038F8" w:rsidRPr="001406EB">
          <w:instrText xml:space="preserve"> PAGE   \* MERGEFORMAT </w:instrText>
        </w:r>
        <w:r w:rsidR="008038F8" w:rsidRPr="001406EB">
          <w:fldChar w:fldCharType="separate"/>
        </w:r>
        <w:r w:rsidR="007A21AA" w:rsidRPr="001406EB">
          <w:t>1</w:t>
        </w:r>
        <w:r w:rsidR="008038F8" w:rsidRPr="001406EB">
          <w:fldChar w:fldCharType="end"/>
        </w:r>
      </w:p>
    </w:sdtContent>
  </w:sdt>
  <w:p w14:paraId="35758590" w14:textId="77777777" w:rsidR="0035334B" w:rsidRPr="001406EB" w:rsidRDefault="003533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89F8B" w14:textId="77777777" w:rsidR="00176EF0" w:rsidRPr="001406EB" w:rsidRDefault="00176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F28E3" w14:textId="77777777" w:rsidR="001D4D94" w:rsidRPr="001406EB" w:rsidRDefault="001D4D94" w:rsidP="0035334B">
      <w:pPr>
        <w:spacing w:after="0" w:line="240" w:lineRule="auto"/>
      </w:pPr>
      <w:r w:rsidRPr="001406EB">
        <w:separator/>
      </w:r>
    </w:p>
  </w:footnote>
  <w:footnote w:type="continuationSeparator" w:id="0">
    <w:p w14:paraId="5F5D9645" w14:textId="77777777" w:rsidR="001D4D94" w:rsidRPr="001406EB" w:rsidRDefault="001D4D94" w:rsidP="0035334B">
      <w:pPr>
        <w:spacing w:after="0" w:line="240" w:lineRule="auto"/>
      </w:pPr>
      <w:r w:rsidRPr="001406EB">
        <w:continuationSeparator/>
      </w:r>
    </w:p>
  </w:footnote>
  <w:footnote w:type="continuationNotice" w:id="1">
    <w:p w14:paraId="49788379" w14:textId="77777777" w:rsidR="001D4D94" w:rsidRPr="001406EB" w:rsidRDefault="001D4D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DD2EC" w14:textId="77777777" w:rsidR="008038F8" w:rsidRPr="001406EB" w:rsidRDefault="00000000">
    <w:pPr>
      <w:pStyle w:val="Header"/>
    </w:pPr>
    <w:r>
      <w:rPr>
        <w:lang w:eastAsia="lt-LT"/>
      </w:rPr>
      <w:pict w14:anchorId="23FAB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6" o:spid="_x0000_s1026" type="#_x0000_t75" style="position:absolute;margin-left:0;margin-top:0;width:450.8pt;height:143.05pt;z-index:-251658239;mso-position-horizontal:center;mso-position-horizontal-relative:margin;mso-position-vertical:center;mso-position-vertical-relative:margin" o:allowincell="f">
          <v:imagedata r:id="rId1" o:title="ASG_letterhead_footer_17062020-0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34BA4" w14:textId="77777777" w:rsidR="0035334B" w:rsidRPr="001406EB" w:rsidRDefault="0033051F">
    <w:pPr>
      <w:pStyle w:val="Header"/>
    </w:pPr>
    <w:r w:rsidRPr="001406EB">
      <w:rPr>
        <w:noProof/>
        <w:lang w:eastAsia="lt-LT"/>
      </w:rPr>
      <w:drawing>
        <wp:inline distT="0" distB="0" distL="0" distR="0" wp14:anchorId="63FB11EE" wp14:editId="31EBB5A6">
          <wp:extent cx="2878222" cy="410233"/>
          <wp:effectExtent l="0" t="0" r="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titled-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78222" cy="41023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60168" w14:textId="77777777" w:rsidR="008038F8" w:rsidRPr="001406EB" w:rsidRDefault="00000000">
    <w:pPr>
      <w:pStyle w:val="Header"/>
    </w:pPr>
    <w:r>
      <w:rPr>
        <w:lang w:eastAsia="lt-LT"/>
      </w:rPr>
      <w:pict w14:anchorId="700D05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74513625" o:spid="_x0000_s1025" type="#_x0000_t75" style="position:absolute;margin-left:0;margin-top:0;width:450.8pt;height:143.05pt;z-index:-251658240;mso-position-horizontal:center;mso-position-horizontal-relative:margin;mso-position-vertical:center;mso-position-vertical-relative:margin" o:allowincell="f">
          <v:imagedata r:id="rId1" o:title="ASG_letterhead_footer_17062020-01-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0sjQxMrOwMDczMDdQ0lEKTi0uzszPAykwrQUAq5ZGSCwAAAA="/>
  </w:docVars>
  <w:rsids>
    <w:rsidRoot w:val="00480DB7"/>
    <w:rsid w:val="00001AC2"/>
    <w:rsid w:val="0000763B"/>
    <w:rsid w:val="00012C4E"/>
    <w:rsid w:val="00021902"/>
    <w:rsid w:val="0002746C"/>
    <w:rsid w:val="0004099C"/>
    <w:rsid w:val="00046980"/>
    <w:rsid w:val="000565E4"/>
    <w:rsid w:val="000672F0"/>
    <w:rsid w:val="00075ACE"/>
    <w:rsid w:val="00075B2E"/>
    <w:rsid w:val="00083BC6"/>
    <w:rsid w:val="000954DA"/>
    <w:rsid w:val="0009560C"/>
    <w:rsid w:val="0009584F"/>
    <w:rsid w:val="00096B93"/>
    <w:rsid w:val="000A00EC"/>
    <w:rsid w:val="000B2C08"/>
    <w:rsid w:val="000B2C0C"/>
    <w:rsid w:val="000B7DC1"/>
    <w:rsid w:val="000C0623"/>
    <w:rsid w:val="000C24B8"/>
    <w:rsid w:val="000F03F5"/>
    <w:rsid w:val="000F1BC5"/>
    <w:rsid w:val="000F59E3"/>
    <w:rsid w:val="00103287"/>
    <w:rsid w:val="0013669D"/>
    <w:rsid w:val="00137B5A"/>
    <w:rsid w:val="0014032F"/>
    <w:rsid w:val="001406EB"/>
    <w:rsid w:val="00154D1B"/>
    <w:rsid w:val="0015531C"/>
    <w:rsid w:val="00160A6A"/>
    <w:rsid w:val="00164DBF"/>
    <w:rsid w:val="001700FF"/>
    <w:rsid w:val="001711BF"/>
    <w:rsid w:val="0017174B"/>
    <w:rsid w:val="00176EF0"/>
    <w:rsid w:val="00180656"/>
    <w:rsid w:val="001814E5"/>
    <w:rsid w:val="0018181D"/>
    <w:rsid w:val="00181F85"/>
    <w:rsid w:val="0019392E"/>
    <w:rsid w:val="00194A4E"/>
    <w:rsid w:val="0019556E"/>
    <w:rsid w:val="001968F1"/>
    <w:rsid w:val="0019747F"/>
    <w:rsid w:val="001A27F5"/>
    <w:rsid w:val="001A34DE"/>
    <w:rsid w:val="001A50BF"/>
    <w:rsid w:val="001A5F3C"/>
    <w:rsid w:val="001B5E78"/>
    <w:rsid w:val="001C68AA"/>
    <w:rsid w:val="001D13C4"/>
    <w:rsid w:val="001D4952"/>
    <w:rsid w:val="001D4A24"/>
    <w:rsid w:val="001D4D94"/>
    <w:rsid w:val="001D6580"/>
    <w:rsid w:val="001E2CFC"/>
    <w:rsid w:val="001E5833"/>
    <w:rsid w:val="001F02DE"/>
    <w:rsid w:val="001F7D30"/>
    <w:rsid w:val="002078E9"/>
    <w:rsid w:val="00207DD3"/>
    <w:rsid w:val="0021432C"/>
    <w:rsid w:val="002173BB"/>
    <w:rsid w:val="002200F8"/>
    <w:rsid w:val="00220DD7"/>
    <w:rsid w:val="00221A9A"/>
    <w:rsid w:val="002341A4"/>
    <w:rsid w:val="00235FDF"/>
    <w:rsid w:val="00236A78"/>
    <w:rsid w:val="00240BB2"/>
    <w:rsid w:val="00247647"/>
    <w:rsid w:val="00260828"/>
    <w:rsid w:val="00263A4E"/>
    <w:rsid w:val="002672AB"/>
    <w:rsid w:val="00274969"/>
    <w:rsid w:val="0028219C"/>
    <w:rsid w:val="002827C3"/>
    <w:rsid w:val="002877ED"/>
    <w:rsid w:val="00290183"/>
    <w:rsid w:val="002A30CE"/>
    <w:rsid w:val="002A3123"/>
    <w:rsid w:val="002A3B44"/>
    <w:rsid w:val="002A58B8"/>
    <w:rsid w:val="002C1439"/>
    <w:rsid w:val="002D644D"/>
    <w:rsid w:val="002F2313"/>
    <w:rsid w:val="002F6B18"/>
    <w:rsid w:val="003020A7"/>
    <w:rsid w:val="0030231A"/>
    <w:rsid w:val="00304EAC"/>
    <w:rsid w:val="003069CD"/>
    <w:rsid w:val="003102B0"/>
    <w:rsid w:val="00310332"/>
    <w:rsid w:val="00311FD5"/>
    <w:rsid w:val="00320994"/>
    <w:rsid w:val="00321255"/>
    <w:rsid w:val="0032198E"/>
    <w:rsid w:val="00321AA4"/>
    <w:rsid w:val="0032433B"/>
    <w:rsid w:val="0033051F"/>
    <w:rsid w:val="00346DE8"/>
    <w:rsid w:val="0035334B"/>
    <w:rsid w:val="00353DA9"/>
    <w:rsid w:val="00356A2E"/>
    <w:rsid w:val="0036644C"/>
    <w:rsid w:val="003700A2"/>
    <w:rsid w:val="00370D44"/>
    <w:rsid w:val="0037302E"/>
    <w:rsid w:val="00373089"/>
    <w:rsid w:val="003801A1"/>
    <w:rsid w:val="003841CD"/>
    <w:rsid w:val="00384231"/>
    <w:rsid w:val="003856BA"/>
    <w:rsid w:val="00390250"/>
    <w:rsid w:val="00393E3B"/>
    <w:rsid w:val="00397E1E"/>
    <w:rsid w:val="003A56E3"/>
    <w:rsid w:val="003A7460"/>
    <w:rsid w:val="003B00AF"/>
    <w:rsid w:val="003B350E"/>
    <w:rsid w:val="003B4B61"/>
    <w:rsid w:val="003B6BB6"/>
    <w:rsid w:val="003C11A5"/>
    <w:rsid w:val="003C149B"/>
    <w:rsid w:val="003C465F"/>
    <w:rsid w:val="003C52BA"/>
    <w:rsid w:val="003D19BB"/>
    <w:rsid w:val="003D7FF9"/>
    <w:rsid w:val="003E03EE"/>
    <w:rsid w:val="003E5868"/>
    <w:rsid w:val="003E6B93"/>
    <w:rsid w:val="003E7FDE"/>
    <w:rsid w:val="003F10FF"/>
    <w:rsid w:val="003F14D4"/>
    <w:rsid w:val="003F2BF3"/>
    <w:rsid w:val="003F3496"/>
    <w:rsid w:val="003F5634"/>
    <w:rsid w:val="003F606F"/>
    <w:rsid w:val="00406AC4"/>
    <w:rsid w:val="00410859"/>
    <w:rsid w:val="00412CD7"/>
    <w:rsid w:val="0041791C"/>
    <w:rsid w:val="004224E5"/>
    <w:rsid w:val="0042250F"/>
    <w:rsid w:val="00422633"/>
    <w:rsid w:val="004233C5"/>
    <w:rsid w:val="00423438"/>
    <w:rsid w:val="00423DBE"/>
    <w:rsid w:val="00431B77"/>
    <w:rsid w:val="00433378"/>
    <w:rsid w:val="0043344C"/>
    <w:rsid w:val="00435966"/>
    <w:rsid w:val="00437751"/>
    <w:rsid w:val="00465076"/>
    <w:rsid w:val="0047662F"/>
    <w:rsid w:val="00477A1A"/>
    <w:rsid w:val="004809BD"/>
    <w:rsid w:val="00480DB7"/>
    <w:rsid w:val="00482F73"/>
    <w:rsid w:val="004876C4"/>
    <w:rsid w:val="00497FDD"/>
    <w:rsid w:val="004B0E95"/>
    <w:rsid w:val="004B23C3"/>
    <w:rsid w:val="004B4DC8"/>
    <w:rsid w:val="004B5720"/>
    <w:rsid w:val="004C4D10"/>
    <w:rsid w:val="004C5DFB"/>
    <w:rsid w:val="004D2063"/>
    <w:rsid w:val="004D28BD"/>
    <w:rsid w:val="004D7983"/>
    <w:rsid w:val="004E0944"/>
    <w:rsid w:val="004E4BC4"/>
    <w:rsid w:val="004F2411"/>
    <w:rsid w:val="004F307A"/>
    <w:rsid w:val="00503BFE"/>
    <w:rsid w:val="0050700B"/>
    <w:rsid w:val="005115B8"/>
    <w:rsid w:val="00514130"/>
    <w:rsid w:val="0051622D"/>
    <w:rsid w:val="00516A1B"/>
    <w:rsid w:val="00521CE8"/>
    <w:rsid w:val="00524184"/>
    <w:rsid w:val="005259E2"/>
    <w:rsid w:val="005378B8"/>
    <w:rsid w:val="00543BD9"/>
    <w:rsid w:val="00550E50"/>
    <w:rsid w:val="005549BE"/>
    <w:rsid w:val="00556671"/>
    <w:rsid w:val="00557656"/>
    <w:rsid w:val="00565407"/>
    <w:rsid w:val="00571F04"/>
    <w:rsid w:val="00577F50"/>
    <w:rsid w:val="0059523C"/>
    <w:rsid w:val="005B17AE"/>
    <w:rsid w:val="005B1CC4"/>
    <w:rsid w:val="005F1CB6"/>
    <w:rsid w:val="005F28E2"/>
    <w:rsid w:val="005F3048"/>
    <w:rsid w:val="005F4080"/>
    <w:rsid w:val="005F4FB5"/>
    <w:rsid w:val="0060318F"/>
    <w:rsid w:val="00606B54"/>
    <w:rsid w:val="0061075A"/>
    <w:rsid w:val="00617DDE"/>
    <w:rsid w:val="00624013"/>
    <w:rsid w:val="00634018"/>
    <w:rsid w:val="006412A8"/>
    <w:rsid w:val="0064210F"/>
    <w:rsid w:val="006444A7"/>
    <w:rsid w:val="006475D6"/>
    <w:rsid w:val="00651777"/>
    <w:rsid w:val="00655FAA"/>
    <w:rsid w:val="00667641"/>
    <w:rsid w:val="0067235F"/>
    <w:rsid w:val="00673A7D"/>
    <w:rsid w:val="00676411"/>
    <w:rsid w:val="00684B79"/>
    <w:rsid w:val="006879CC"/>
    <w:rsid w:val="0069319B"/>
    <w:rsid w:val="00695434"/>
    <w:rsid w:val="00695BF6"/>
    <w:rsid w:val="006A338B"/>
    <w:rsid w:val="006A45E8"/>
    <w:rsid w:val="006B4DA2"/>
    <w:rsid w:val="006B4ED0"/>
    <w:rsid w:val="006C1C97"/>
    <w:rsid w:val="006C66B6"/>
    <w:rsid w:val="006D2004"/>
    <w:rsid w:val="006D3054"/>
    <w:rsid w:val="006D354B"/>
    <w:rsid w:val="006D40B6"/>
    <w:rsid w:val="006D6329"/>
    <w:rsid w:val="006E4351"/>
    <w:rsid w:val="006F01FB"/>
    <w:rsid w:val="006F2CCC"/>
    <w:rsid w:val="006F54B3"/>
    <w:rsid w:val="007275F8"/>
    <w:rsid w:val="00730429"/>
    <w:rsid w:val="00731D72"/>
    <w:rsid w:val="00736247"/>
    <w:rsid w:val="0074195D"/>
    <w:rsid w:val="00743ACA"/>
    <w:rsid w:val="00744209"/>
    <w:rsid w:val="007561DA"/>
    <w:rsid w:val="00756FD8"/>
    <w:rsid w:val="00763031"/>
    <w:rsid w:val="00764952"/>
    <w:rsid w:val="007656BB"/>
    <w:rsid w:val="00765F2A"/>
    <w:rsid w:val="00766D49"/>
    <w:rsid w:val="00766F2C"/>
    <w:rsid w:val="00775CAF"/>
    <w:rsid w:val="00786FA7"/>
    <w:rsid w:val="00790DEF"/>
    <w:rsid w:val="007934F4"/>
    <w:rsid w:val="0079594C"/>
    <w:rsid w:val="00795F4B"/>
    <w:rsid w:val="007960D6"/>
    <w:rsid w:val="007964F5"/>
    <w:rsid w:val="007A21AA"/>
    <w:rsid w:val="007B1644"/>
    <w:rsid w:val="007B18BA"/>
    <w:rsid w:val="007B3A3C"/>
    <w:rsid w:val="007B6EDD"/>
    <w:rsid w:val="007C2686"/>
    <w:rsid w:val="007C5425"/>
    <w:rsid w:val="007C7579"/>
    <w:rsid w:val="007D1B2D"/>
    <w:rsid w:val="007D22EA"/>
    <w:rsid w:val="007D3115"/>
    <w:rsid w:val="007D492B"/>
    <w:rsid w:val="007D7C75"/>
    <w:rsid w:val="007E107E"/>
    <w:rsid w:val="007E1862"/>
    <w:rsid w:val="007F2689"/>
    <w:rsid w:val="007F3755"/>
    <w:rsid w:val="008004C3"/>
    <w:rsid w:val="008038F8"/>
    <w:rsid w:val="00814973"/>
    <w:rsid w:val="00815921"/>
    <w:rsid w:val="00822943"/>
    <w:rsid w:val="00826021"/>
    <w:rsid w:val="00841CB9"/>
    <w:rsid w:val="008440F5"/>
    <w:rsid w:val="00852B3A"/>
    <w:rsid w:val="008633E5"/>
    <w:rsid w:val="00864387"/>
    <w:rsid w:val="00864AF2"/>
    <w:rsid w:val="008707B9"/>
    <w:rsid w:val="00875595"/>
    <w:rsid w:val="00876FA0"/>
    <w:rsid w:val="0088210B"/>
    <w:rsid w:val="00883583"/>
    <w:rsid w:val="0089085A"/>
    <w:rsid w:val="00895AC1"/>
    <w:rsid w:val="008A7746"/>
    <w:rsid w:val="008C4E33"/>
    <w:rsid w:val="008C5138"/>
    <w:rsid w:val="008D41B9"/>
    <w:rsid w:val="008D5941"/>
    <w:rsid w:val="008D69C9"/>
    <w:rsid w:val="008F2439"/>
    <w:rsid w:val="008F3730"/>
    <w:rsid w:val="008F6802"/>
    <w:rsid w:val="009032F2"/>
    <w:rsid w:val="009034BD"/>
    <w:rsid w:val="0090362C"/>
    <w:rsid w:val="00907A7C"/>
    <w:rsid w:val="00910CB3"/>
    <w:rsid w:val="0091177A"/>
    <w:rsid w:val="00912031"/>
    <w:rsid w:val="00912DB4"/>
    <w:rsid w:val="00914318"/>
    <w:rsid w:val="00916F92"/>
    <w:rsid w:val="0092575D"/>
    <w:rsid w:val="009265FE"/>
    <w:rsid w:val="00932181"/>
    <w:rsid w:val="00937F23"/>
    <w:rsid w:val="00946FA6"/>
    <w:rsid w:val="009501AB"/>
    <w:rsid w:val="00954C95"/>
    <w:rsid w:val="00957676"/>
    <w:rsid w:val="0096327C"/>
    <w:rsid w:val="00965447"/>
    <w:rsid w:val="00972026"/>
    <w:rsid w:val="0097785C"/>
    <w:rsid w:val="00985BA0"/>
    <w:rsid w:val="00985E3F"/>
    <w:rsid w:val="00990454"/>
    <w:rsid w:val="00997732"/>
    <w:rsid w:val="009A5C1A"/>
    <w:rsid w:val="009B119B"/>
    <w:rsid w:val="009B1408"/>
    <w:rsid w:val="009B5C6E"/>
    <w:rsid w:val="009D17ED"/>
    <w:rsid w:val="009D6A7E"/>
    <w:rsid w:val="009E7143"/>
    <w:rsid w:val="00A0050D"/>
    <w:rsid w:val="00A13E45"/>
    <w:rsid w:val="00A14E7F"/>
    <w:rsid w:val="00A168D1"/>
    <w:rsid w:val="00A20B56"/>
    <w:rsid w:val="00A26BF9"/>
    <w:rsid w:val="00A3356A"/>
    <w:rsid w:val="00A37DE6"/>
    <w:rsid w:val="00A47F98"/>
    <w:rsid w:val="00A51F97"/>
    <w:rsid w:val="00A52730"/>
    <w:rsid w:val="00A539CD"/>
    <w:rsid w:val="00A561C7"/>
    <w:rsid w:val="00A6064F"/>
    <w:rsid w:val="00A613B4"/>
    <w:rsid w:val="00A665AE"/>
    <w:rsid w:val="00A72C59"/>
    <w:rsid w:val="00A738DB"/>
    <w:rsid w:val="00A74691"/>
    <w:rsid w:val="00A75E33"/>
    <w:rsid w:val="00A75FAF"/>
    <w:rsid w:val="00A8095E"/>
    <w:rsid w:val="00A94410"/>
    <w:rsid w:val="00A96937"/>
    <w:rsid w:val="00AA3F15"/>
    <w:rsid w:val="00AA7140"/>
    <w:rsid w:val="00AB0FA3"/>
    <w:rsid w:val="00AB62BC"/>
    <w:rsid w:val="00AB6DC0"/>
    <w:rsid w:val="00AC060F"/>
    <w:rsid w:val="00AC0FF2"/>
    <w:rsid w:val="00AC6C75"/>
    <w:rsid w:val="00AD57E8"/>
    <w:rsid w:val="00AF5B9C"/>
    <w:rsid w:val="00B01B72"/>
    <w:rsid w:val="00B04420"/>
    <w:rsid w:val="00B11288"/>
    <w:rsid w:val="00B12DBF"/>
    <w:rsid w:val="00B171CC"/>
    <w:rsid w:val="00B21C6F"/>
    <w:rsid w:val="00B272D6"/>
    <w:rsid w:val="00B2795F"/>
    <w:rsid w:val="00B27E43"/>
    <w:rsid w:val="00B3688F"/>
    <w:rsid w:val="00B41272"/>
    <w:rsid w:val="00B46A62"/>
    <w:rsid w:val="00B47304"/>
    <w:rsid w:val="00B52D78"/>
    <w:rsid w:val="00B53806"/>
    <w:rsid w:val="00B63A83"/>
    <w:rsid w:val="00B74462"/>
    <w:rsid w:val="00B76C69"/>
    <w:rsid w:val="00B817ED"/>
    <w:rsid w:val="00B8239F"/>
    <w:rsid w:val="00B93D86"/>
    <w:rsid w:val="00B956E3"/>
    <w:rsid w:val="00BA76FB"/>
    <w:rsid w:val="00BB2D7A"/>
    <w:rsid w:val="00BB5D0B"/>
    <w:rsid w:val="00BC5C27"/>
    <w:rsid w:val="00BC6976"/>
    <w:rsid w:val="00BC6E58"/>
    <w:rsid w:val="00BD104F"/>
    <w:rsid w:val="00BD1C07"/>
    <w:rsid w:val="00BD24FD"/>
    <w:rsid w:val="00BE1A62"/>
    <w:rsid w:val="00BE2B98"/>
    <w:rsid w:val="00BF03CB"/>
    <w:rsid w:val="00BF124D"/>
    <w:rsid w:val="00BF14D6"/>
    <w:rsid w:val="00BF1584"/>
    <w:rsid w:val="00BF67CE"/>
    <w:rsid w:val="00C0279B"/>
    <w:rsid w:val="00C03040"/>
    <w:rsid w:val="00C14321"/>
    <w:rsid w:val="00C16715"/>
    <w:rsid w:val="00C30B22"/>
    <w:rsid w:val="00C30D04"/>
    <w:rsid w:val="00C41C68"/>
    <w:rsid w:val="00C4327C"/>
    <w:rsid w:val="00C530E4"/>
    <w:rsid w:val="00C55EB4"/>
    <w:rsid w:val="00C60E5A"/>
    <w:rsid w:val="00C66D6C"/>
    <w:rsid w:val="00C74417"/>
    <w:rsid w:val="00C74B5B"/>
    <w:rsid w:val="00C76B13"/>
    <w:rsid w:val="00C76BC3"/>
    <w:rsid w:val="00C77C8C"/>
    <w:rsid w:val="00C81CC1"/>
    <w:rsid w:val="00C81D6D"/>
    <w:rsid w:val="00C86A9C"/>
    <w:rsid w:val="00C92B05"/>
    <w:rsid w:val="00C94D44"/>
    <w:rsid w:val="00CA09B7"/>
    <w:rsid w:val="00CA4092"/>
    <w:rsid w:val="00CA5087"/>
    <w:rsid w:val="00CB2611"/>
    <w:rsid w:val="00CC086C"/>
    <w:rsid w:val="00CC16A5"/>
    <w:rsid w:val="00CC3360"/>
    <w:rsid w:val="00CC5B74"/>
    <w:rsid w:val="00CC7A06"/>
    <w:rsid w:val="00CC7B34"/>
    <w:rsid w:val="00CE0628"/>
    <w:rsid w:val="00CE1569"/>
    <w:rsid w:val="00CE2A19"/>
    <w:rsid w:val="00CF2731"/>
    <w:rsid w:val="00CF44FB"/>
    <w:rsid w:val="00CF5664"/>
    <w:rsid w:val="00CF75B7"/>
    <w:rsid w:val="00D148D3"/>
    <w:rsid w:val="00D14C14"/>
    <w:rsid w:val="00D250E3"/>
    <w:rsid w:val="00D27323"/>
    <w:rsid w:val="00D4426C"/>
    <w:rsid w:val="00D5094D"/>
    <w:rsid w:val="00D6357E"/>
    <w:rsid w:val="00D67A79"/>
    <w:rsid w:val="00D7264F"/>
    <w:rsid w:val="00D761C3"/>
    <w:rsid w:val="00D76D1F"/>
    <w:rsid w:val="00D80FF8"/>
    <w:rsid w:val="00D8283C"/>
    <w:rsid w:val="00D87C42"/>
    <w:rsid w:val="00D9091F"/>
    <w:rsid w:val="00DA27B3"/>
    <w:rsid w:val="00DA36A8"/>
    <w:rsid w:val="00DB113A"/>
    <w:rsid w:val="00DB769D"/>
    <w:rsid w:val="00DB7A3C"/>
    <w:rsid w:val="00DC13C9"/>
    <w:rsid w:val="00DC2969"/>
    <w:rsid w:val="00DC2BF9"/>
    <w:rsid w:val="00DC4495"/>
    <w:rsid w:val="00DC4A3F"/>
    <w:rsid w:val="00DC4E15"/>
    <w:rsid w:val="00DE35CC"/>
    <w:rsid w:val="00DE5917"/>
    <w:rsid w:val="00DE5DA6"/>
    <w:rsid w:val="00DE7A42"/>
    <w:rsid w:val="00DF3D69"/>
    <w:rsid w:val="00E17053"/>
    <w:rsid w:val="00E200C0"/>
    <w:rsid w:val="00E25E05"/>
    <w:rsid w:val="00E26E7E"/>
    <w:rsid w:val="00E2715C"/>
    <w:rsid w:val="00E27F66"/>
    <w:rsid w:val="00E45B12"/>
    <w:rsid w:val="00E53CBE"/>
    <w:rsid w:val="00E67F35"/>
    <w:rsid w:val="00E7481B"/>
    <w:rsid w:val="00E76AAA"/>
    <w:rsid w:val="00E84623"/>
    <w:rsid w:val="00E902D9"/>
    <w:rsid w:val="00E92814"/>
    <w:rsid w:val="00E97B3F"/>
    <w:rsid w:val="00EA3B16"/>
    <w:rsid w:val="00EB41A3"/>
    <w:rsid w:val="00EB7AF6"/>
    <w:rsid w:val="00EC5E50"/>
    <w:rsid w:val="00EE050A"/>
    <w:rsid w:val="00EE2844"/>
    <w:rsid w:val="00EE2A72"/>
    <w:rsid w:val="00EF214B"/>
    <w:rsid w:val="00F05580"/>
    <w:rsid w:val="00F11C98"/>
    <w:rsid w:val="00F31B32"/>
    <w:rsid w:val="00F5035E"/>
    <w:rsid w:val="00F55E21"/>
    <w:rsid w:val="00F57EED"/>
    <w:rsid w:val="00F64257"/>
    <w:rsid w:val="00F72869"/>
    <w:rsid w:val="00F72DCF"/>
    <w:rsid w:val="00F933B4"/>
    <w:rsid w:val="00F9635C"/>
    <w:rsid w:val="00FA2FFB"/>
    <w:rsid w:val="00FB07F7"/>
    <w:rsid w:val="00FB2060"/>
    <w:rsid w:val="00FC2353"/>
    <w:rsid w:val="00FC3A26"/>
    <w:rsid w:val="00FC59B0"/>
    <w:rsid w:val="00FC732E"/>
    <w:rsid w:val="00FD49A6"/>
    <w:rsid w:val="00FE04D5"/>
    <w:rsid w:val="00FE28F8"/>
    <w:rsid w:val="00FE78D5"/>
    <w:rsid w:val="040E5C73"/>
    <w:rsid w:val="041804A6"/>
    <w:rsid w:val="09DA55E6"/>
    <w:rsid w:val="0DB07194"/>
    <w:rsid w:val="0E0ACE3E"/>
    <w:rsid w:val="134A9B9E"/>
    <w:rsid w:val="1B0839E9"/>
    <w:rsid w:val="1E172BBC"/>
    <w:rsid w:val="26CF568F"/>
    <w:rsid w:val="2AFFBD42"/>
    <w:rsid w:val="31D10B55"/>
    <w:rsid w:val="38AECC62"/>
    <w:rsid w:val="3A1DFD66"/>
    <w:rsid w:val="40EC1A52"/>
    <w:rsid w:val="47371FC0"/>
    <w:rsid w:val="4A4401C3"/>
    <w:rsid w:val="4B3E9823"/>
    <w:rsid w:val="51F2234C"/>
    <w:rsid w:val="53D1BBAC"/>
    <w:rsid w:val="54DEA6FC"/>
    <w:rsid w:val="72535900"/>
    <w:rsid w:val="72C71B7A"/>
    <w:rsid w:val="7A7A63E2"/>
    <w:rsid w:val="7C12AFD2"/>
    <w:rsid w:val="7F3F1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4CDF1"/>
  <w15:docId w15:val="{66949EDA-87F1-4C5A-89E2-FAF786C90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33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34B"/>
  </w:style>
  <w:style w:type="paragraph" w:styleId="Footer">
    <w:name w:val="footer"/>
    <w:basedOn w:val="Normal"/>
    <w:link w:val="FooterChar"/>
    <w:uiPriority w:val="99"/>
    <w:unhideWhenUsed/>
    <w:rsid w:val="003533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34B"/>
  </w:style>
  <w:style w:type="paragraph" w:styleId="BalloonText">
    <w:name w:val="Balloon Text"/>
    <w:basedOn w:val="Normal"/>
    <w:link w:val="BalloonTextChar"/>
    <w:uiPriority w:val="99"/>
    <w:semiHidden/>
    <w:unhideWhenUsed/>
    <w:rsid w:val="003533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34B"/>
    <w:rPr>
      <w:rFonts w:ascii="Tahoma" w:hAnsi="Tahoma" w:cs="Tahoma"/>
      <w:sz w:val="16"/>
      <w:szCs w:val="16"/>
    </w:rPr>
  </w:style>
  <w:style w:type="character" w:customStyle="1" w:styleId="normaltextrun">
    <w:name w:val="normaltextrun"/>
    <w:basedOn w:val="DefaultParagraphFont"/>
    <w:rsid w:val="003E03EE"/>
  </w:style>
  <w:style w:type="paragraph" w:customStyle="1" w:styleId="paragraph">
    <w:name w:val="paragraph"/>
    <w:basedOn w:val="Normal"/>
    <w:rsid w:val="003E03E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eop">
    <w:name w:val="eop"/>
    <w:basedOn w:val="DefaultParagraphFont"/>
    <w:rsid w:val="003E03EE"/>
  </w:style>
  <w:style w:type="character" w:customStyle="1" w:styleId="scxw183419305">
    <w:name w:val="scxw183419305"/>
    <w:basedOn w:val="DefaultParagraphFont"/>
    <w:rsid w:val="003E03EE"/>
  </w:style>
  <w:style w:type="character" w:customStyle="1" w:styleId="ui-provider">
    <w:name w:val="ui-provider"/>
    <w:basedOn w:val="DefaultParagraphFont"/>
    <w:rsid w:val="00137B5A"/>
  </w:style>
  <w:style w:type="character" w:styleId="CommentReference">
    <w:name w:val="annotation reference"/>
    <w:basedOn w:val="DefaultParagraphFont"/>
    <w:uiPriority w:val="99"/>
    <w:semiHidden/>
    <w:unhideWhenUsed/>
    <w:rsid w:val="000565E4"/>
    <w:rPr>
      <w:sz w:val="16"/>
      <w:szCs w:val="16"/>
    </w:rPr>
  </w:style>
  <w:style w:type="paragraph" w:styleId="CommentText">
    <w:name w:val="annotation text"/>
    <w:basedOn w:val="Normal"/>
    <w:link w:val="CommentTextChar"/>
    <w:uiPriority w:val="99"/>
    <w:unhideWhenUsed/>
    <w:rsid w:val="000565E4"/>
    <w:pPr>
      <w:spacing w:line="240" w:lineRule="auto"/>
    </w:pPr>
    <w:rPr>
      <w:sz w:val="20"/>
      <w:szCs w:val="20"/>
    </w:rPr>
  </w:style>
  <w:style w:type="character" w:customStyle="1" w:styleId="CommentTextChar">
    <w:name w:val="Comment Text Char"/>
    <w:basedOn w:val="DefaultParagraphFont"/>
    <w:link w:val="CommentText"/>
    <w:uiPriority w:val="99"/>
    <w:rsid w:val="000565E4"/>
    <w:rPr>
      <w:sz w:val="20"/>
      <w:szCs w:val="20"/>
    </w:rPr>
  </w:style>
  <w:style w:type="paragraph" w:styleId="CommentSubject">
    <w:name w:val="annotation subject"/>
    <w:basedOn w:val="CommentText"/>
    <w:next w:val="CommentText"/>
    <w:link w:val="CommentSubjectChar"/>
    <w:uiPriority w:val="99"/>
    <w:semiHidden/>
    <w:unhideWhenUsed/>
    <w:rsid w:val="000565E4"/>
    <w:rPr>
      <w:b/>
      <w:bCs/>
    </w:rPr>
  </w:style>
  <w:style w:type="character" w:customStyle="1" w:styleId="CommentSubjectChar">
    <w:name w:val="Comment Subject Char"/>
    <w:basedOn w:val="CommentTextChar"/>
    <w:link w:val="CommentSubject"/>
    <w:uiPriority w:val="99"/>
    <w:semiHidden/>
    <w:rsid w:val="000565E4"/>
    <w:rPr>
      <w:b/>
      <w:bCs/>
      <w:sz w:val="20"/>
      <w:szCs w:val="20"/>
    </w:rPr>
  </w:style>
  <w:style w:type="paragraph" w:styleId="Revision">
    <w:name w:val="Revision"/>
    <w:hidden/>
    <w:uiPriority w:val="99"/>
    <w:semiHidden/>
    <w:rsid w:val="006C1C97"/>
    <w:pPr>
      <w:spacing w:after="0" w:line="240" w:lineRule="auto"/>
    </w:pPr>
  </w:style>
  <w:style w:type="character" w:styleId="UnresolvedMention">
    <w:name w:val="Unresolved Mention"/>
    <w:basedOn w:val="DefaultParagraphFont"/>
    <w:uiPriority w:val="99"/>
    <w:unhideWhenUsed/>
    <w:rsid w:val="00C4327C"/>
    <w:rPr>
      <w:color w:val="605E5C"/>
      <w:shd w:val="clear" w:color="auto" w:fill="E1DFDD"/>
    </w:rPr>
  </w:style>
  <w:style w:type="character" w:styleId="Mention">
    <w:name w:val="Mention"/>
    <w:basedOn w:val="DefaultParagraphFont"/>
    <w:uiPriority w:val="99"/>
    <w:unhideWhenUsed/>
    <w:rsid w:val="00C4327C"/>
    <w:rPr>
      <w:color w:val="2B579A"/>
      <w:shd w:val="clear" w:color="auto" w:fill="E1DFDD"/>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sid w:val="00C92B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298777">
      <w:bodyDiv w:val="1"/>
      <w:marLeft w:val="0"/>
      <w:marRight w:val="0"/>
      <w:marTop w:val="0"/>
      <w:marBottom w:val="0"/>
      <w:divBdr>
        <w:top w:val="none" w:sz="0" w:space="0" w:color="auto"/>
        <w:left w:val="none" w:sz="0" w:space="0" w:color="auto"/>
        <w:bottom w:val="none" w:sz="0" w:space="0" w:color="auto"/>
        <w:right w:val="none" w:sz="0" w:space="0" w:color="auto"/>
      </w:divBdr>
    </w:div>
    <w:div w:id="235477192">
      <w:bodyDiv w:val="1"/>
      <w:marLeft w:val="0"/>
      <w:marRight w:val="0"/>
      <w:marTop w:val="0"/>
      <w:marBottom w:val="0"/>
      <w:divBdr>
        <w:top w:val="none" w:sz="0" w:space="0" w:color="auto"/>
        <w:left w:val="none" w:sz="0" w:space="0" w:color="auto"/>
        <w:bottom w:val="none" w:sz="0" w:space="0" w:color="auto"/>
        <w:right w:val="none" w:sz="0" w:space="0" w:color="auto"/>
      </w:divBdr>
      <w:divsChild>
        <w:div w:id="1145466124">
          <w:marLeft w:val="0"/>
          <w:marRight w:val="0"/>
          <w:marTop w:val="0"/>
          <w:marBottom w:val="0"/>
          <w:divBdr>
            <w:top w:val="none" w:sz="0" w:space="0" w:color="auto"/>
            <w:left w:val="none" w:sz="0" w:space="0" w:color="auto"/>
            <w:bottom w:val="none" w:sz="0" w:space="0" w:color="auto"/>
            <w:right w:val="none" w:sz="0" w:space="0" w:color="auto"/>
          </w:divBdr>
        </w:div>
      </w:divsChild>
    </w:div>
    <w:div w:id="209427577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silvija.sileike@aviasg.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60B2C3CD752419BA1A3A3A9C14D82" ma:contentTypeVersion="15" ma:contentTypeDescription="Create a new document." ma:contentTypeScope="" ma:versionID="ccc7b675f4793bf24e63554c3a876399">
  <xsd:schema xmlns:xsd="http://www.w3.org/2001/XMLSchema" xmlns:xs="http://www.w3.org/2001/XMLSchema" xmlns:p="http://schemas.microsoft.com/office/2006/metadata/properties" xmlns:ns2="91b16719-536f-4fdf-94c4-f7ad0f841ac6" xmlns:ns3="97e133d7-b86e-4fab-b5e8-6f5a836374a6" targetNamespace="http://schemas.microsoft.com/office/2006/metadata/properties" ma:root="true" ma:fieldsID="7267b93d665bb30fe67e7dcf5e91007c" ns2:_="" ns3:_="">
    <xsd:import namespace="91b16719-536f-4fdf-94c4-f7ad0f841ac6"/>
    <xsd:import namespace="97e133d7-b86e-4fab-b5e8-6f5a836374a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bjectDetectorVersions" minOccurs="0"/>
                <xsd:element ref="ns3:MediaServiceDateTaken" minOccurs="0"/>
                <xsd:element ref="ns3:MediaServiceOCR"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b16719-536f-4fdf-94c4-f7ad0f841a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aa8903c-ff32-4229-ad92-43bf1883327a}" ma:internalName="TaxCatchAll" ma:showField="CatchAllData" ma:web="91b16719-536f-4fdf-94c4-f7ad0f841a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e133d7-b86e-4fab-b5e8-6f5a836374a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e2390f-612a-4ddf-8ccc-8ab7670ff80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1b16719-536f-4fdf-94c4-f7ad0f841ac6">
      <UserInfo>
        <DisplayName>Silvija Jakiene | ASG</DisplayName>
        <AccountId>15</AccountId>
        <AccountType/>
      </UserInfo>
    </SharedWithUsers>
    <lcf76f155ced4ddcb4097134ff3c332f xmlns="97e133d7-b86e-4fab-b5e8-6f5a836374a6">
      <Terms xmlns="http://schemas.microsoft.com/office/infopath/2007/PartnerControls"/>
    </lcf76f155ced4ddcb4097134ff3c332f>
    <TaxCatchAll xmlns="91b16719-536f-4fdf-94c4-f7ad0f841ac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37328-7387-4034-88AF-F5879B648F09}"/>
</file>

<file path=customXml/itemProps2.xml><?xml version="1.0" encoding="utf-8"?>
<ds:datastoreItem xmlns:ds="http://schemas.openxmlformats.org/officeDocument/2006/customXml" ds:itemID="{B8A58909-1C3C-4CB7-B15F-F166AAC675B1}">
  <ds:schemaRefs>
    <ds:schemaRef ds:uri="http://schemas.microsoft.com/office/2006/metadata/properties"/>
    <ds:schemaRef ds:uri="http://schemas.microsoft.com/office/infopath/2007/PartnerControls"/>
    <ds:schemaRef ds:uri="91b16719-536f-4fdf-94c4-f7ad0f841ac6"/>
    <ds:schemaRef ds:uri="97e133d7-b86e-4fab-b5e8-6f5a836374a6"/>
  </ds:schemaRefs>
</ds:datastoreItem>
</file>

<file path=customXml/itemProps3.xml><?xml version="1.0" encoding="utf-8"?>
<ds:datastoreItem xmlns:ds="http://schemas.openxmlformats.org/officeDocument/2006/customXml" ds:itemID="{0134A5D7-718C-4FEF-9EAC-7896D7F3D07E}">
  <ds:schemaRefs>
    <ds:schemaRef ds:uri="http://schemas.microsoft.com/sharepoint/v3/contenttype/forms"/>
  </ds:schemaRefs>
</ds:datastoreItem>
</file>

<file path=customXml/itemProps4.xml><?xml version="1.0" encoding="utf-8"?>
<ds:datastoreItem xmlns:ds="http://schemas.openxmlformats.org/officeDocument/2006/customXml" ds:itemID="{748820B3-26F9-4D32-A3DE-B4564EA0D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471</Words>
  <Characters>2686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Corporate Letterhead</vt:lpstr>
    </vt:vector>
  </TitlesOfParts>
  <Company>Hewlett-Packard Company</Company>
  <LinksUpToDate>false</LinksUpToDate>
  <CharactersWithSpaces>3151</CharactersWithSpaces>
  <SharedDoc>false</SharedDoc>
  <HLinks>
    <vt:vector size="6" baseType="variant">
      <vt:variant>
        <vt:i4>6029349</vt:i4>
      </vt:variant>
      <vt:variant>
        <vt:i4>0</vt:i4>
      </vt:variant>
      <vt:variant>
        <vt:i4>0</vt:i4>
      </vt:variant>
      <vt:variant>
        <vt:i4>5</vt:i4>
      </vt:variant>
      <vt:variant>
        <vt:lpwstr>mailto:silvija.sileike@aviasg.com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Corporate Letterhead</dc:title>
  <dc:subject/>
  <dc:creator>aleksandr.tiutiunikov</dc:creator>
  <cp:keywords>Avia Solutions Group</cp:keywords>
  <dc:description/>
  <cp:lastModifiedBy>Aleksandra Armoskaite | ASG</cp:lastModifiedBy>
  <cp:revision>4</cp:revision>
  <cp:lastPrinted>2019-10-26T08:18:00Z</cp:lastPrinted>
  <dcterms:created xsi:type="dcterms:W3CDTF">2024-05-30T08:45:00Z</dcterms:created>
  <dcterms:modified xsi:type="dcterms:W3CDTF">2024-05-30T08:55:00Z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d49e54706bec2e7940de3a96aa802991332c2d31241b581cc3fb4f2f1d4bc926</vt:lpwstr>
  </property>
  <property fmtid="{D5CDD505-2E9C-101B-9397-08002B2CF9AE}" pid="3" name="ContentTypeId">
    <vt:lpwstr>0x010100B9460B2C3CD752419BA1A3A3A9C14D82</vt:lpwstr>
  </property>
  <property fmtid="{D5CDD505-2E9C-101B-9397-08002B2CF9AE}" pid="4" name="MediaServiceImageTags">
    <vt:lpwstr/>
  </property>
</Properties>
</file>