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B97019" w14:textId="5F154223" w:rsidR="0033118F" w:rsidRPr="000F0C9E" w:rsidRDefault="2F7B35F4" w:rsidP="7281A039">
      <w:pPr>
        <w:spacing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sz w:val="16"/>
          <w:szCs w:val="16"/>
          <w:lang w:val="lt-LT"/>
        </w:rPr>
        <w:t>Pranešimas žiniasklaidai</w:t>
      </w:r>
    </w:p>
    <w:p w14:paraId="74FDFFA5" w14:textId="303EEECB" w:rsidR="00ED737A" w:rsidRPr="000F0C9E" w:rsidRDefault="6080D298" w:rsidP="00B23BA0">
      <w:pPr>
        <w:spacing w:line="276" w:lineRule="auto"/>
        <w:jc w:val="both"/>
        <w:rPr>
          <w:rFonts w:ascii="Arial" w:eastAsia="Arial" w:hAnsi="Arial" w:cs="Arial"/>
          <w:sz w:val="16"/>
          <w:szCs w:val="16"/>
          <w:lang w:val="lt-LT"/>
        </w:rPr>
      </w:pPr>
      <w:r w:rsidRPr="460130AD">
        <w:rPr>
          <w:rFonts w:ascii="Arial" w:eastAsia="Arial" w:hAnsi="Arial" w:cs="Arial"/>
          <w:sz w:val="16"/>
          <w:szCs w:val="16"/>
          <w:lang w:val="lt-LT"/>
        </w:rPr>
        <w:t>202</w:t>
      </w:r>
      <w:r w:rsidR="3960ADDF" w:rsidRPr="460130AD">
        <w:rPr>
          <w:rFonts w:ascii="Arial" w:eastAsia="Arial" w:hAnsi="Arial" w:cs="Arial"/>
          <w:sz w:val="16"/>
          <w:szCs w:val="16"/>
          <w:lang w:val="lt-LT"/>
        </w:rPr>
        <w:t>4</w:t>
      </w:r>
      <w:r w:rsidR="2932CA2E" w:rsidRPr="460130AD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005E38C3" w:rsidRPr="460130AD">
        <w:rPr>
          <w:rFonts w:ascii="Arial" w:eastAsia="Arial" w:hAnsi="Arial" w:cs="Arial"/>
          <w:sz w:val="16"/>
          <w:szCs w:val="16"/>
          <w:lang w:val="lt-LT"/>
        </w:rPr>
        <w:t>birželio</w:t>
      </w:r>
      <w:r w:rsidR="58F08527" w:rsidRPr="460130AD">
        <w:rPr>
          <w:rFonts w:ascii="Arial" w:eastAsia="Arial" w:hAnsi="Arial" w:cs="Arial"/>
          <w:sz w:val="16"/>
          <w:szCs w:val="16"/>
          <w:lang w:val="lt-LT"/>
        </w:rPr>
        <w:t xml:space="preserve"> </w:t>
      </w:r>
      <w:r w:rsidR="61714B9C" w:rsidRPr="460130AD">
        <w:rPr>
          <w:rFonts w:ascii="Arial" w:eastAsia="Arial" w:hAnsi="Arial" w:cs="Arial"/>
          <w:sz w:val="16"/>
          <w:szCs w:val="16"/>
          <w:lang w:val="lt-LT"/>
        </w:rPr>
        <w:t>19</w:t>
      </w:r>
      <w:r w:rsidRPr="460130AD">
        <w:rPr>
          <w:rFonts w:ascii="Arial" w:eastAsia="Arial" w:hAnsi="Arial" w:cs="Arial"/>
          <w:color w:val="FFFFFF" w:themeColor="background1"/>
          <w:sz w:val="16"/>
          <w:szCs w:val="16"/>
          <w:lang w:val="lt-LT"/>
        </w:rPr>
        <w:t xml:space="preserve"> </w:t>
      </w:r>
      <w:r w:rsidRPr="460130AD">
        <w:rPr>
          <w:rFonts w:ascii="Arial" w:eastAsia="Arial" w:hAnsi="Arial" w:cs="Arial"/>
          <w:sz w:val="16"/>
          <w:szCs w:val="16"/>
          <w:lang w:val="lt-LT"/>
        </w:rPr>
        <w:t>d.</w:t>
      </w:r>
    </w:p>
    <w:p w14:paraId="7FAF7428" w14:textId="08EC9B3C" w:rsidR="000F0C9E" w:rsidRPr="000F0C9E" w:rsidRDefault="001F7301" w:rsidP="000F0C9E">
      <w:pPr>
        <w:spacing w:line="254" w:lineRule="auto"/>
        <w:jc w:val="center"/>
        <w:rPr>
          <w:rFonts w:ascii="Arial" w:hAnsi="Arial" w:cs="Arial"/>
          <w:b/>
          <w:bCs/>
          <w:color w:val="00B050"/>
          <w:sz w:val="28"/>
          <w:szCs w:val="28"/>
          <w:lang w:val="lt-LT"/>
        </w:rPr>
      </w:pPr>
      <w:r w:rsidRPr="0F183AF7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</w:t>
      </w:r>
      <w:r w:rsidR="001C23A5" w:rsidRPr="0F183AF7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>„Bitė“ sustiprins ryšį Dainų šventės</w:t>
      </w:r>
      <w:r w:rsidR="00DD0BBE" w:rsidRPr="0F183AF7">
        <w:rPr>
          <w:rFonts w:ascii="Arial" w:hAnsi="Arial" w:cs="Arial"/>
          <w:b/>
          <w:bCs/>
          <w:color w:val="00B050"/>
          <w:sz w:val="28"/>
          <w:szCs w:val="28"/>
          <w:lang w:val="lt-LT"/>
        </w:rPr>
        <w:t xml:space="preserve"> metu</w:t>
      </w:r>
    </w:p>
    <w:p w14:paraId="2CD86B37" w14:textId="77777777" w:rsidR="00D26649" w:rsidRDefault="00D26649" w:rsidP="00D26649">
      <w:pPr>
        <w:spacing w:before="240" w:after="240"/>
        <w:ind w:left="-20" w:right="-20"/>
        <w:jc w:val="both"/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</w:pPr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Taip </w:t>
      </w:r>
      <w:proofErr w:type="spellStart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lengviau</w:t>
      </w:r>
      <w:proofErr w:type="spellEnd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: </w:t>
      </w:r>
      <w:proofErr w:type="spellStart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greitasis</w:t>
      </w:r>
      <w:proofErr w:type="spellEnd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 xml:space="preserve"> </w:t>
      </w:r>
      <w:proofErr w:type="spellStart"/>
      <w:r w:rsidRPr="2B83CCED">
        <w:rPr>
          <w:rFonts w:ascii="Arial" w:eastAsia="Arial" w:hAnsi="Arial" w:cs="Arial"/>
          <w:b/>
          <w:bCs/>
          <w:color w:val="000000" w:themeColor="text1"/>
          <w:sz w:val="16"/>
          <w:szCs w:val="16"/>
        </w:rPr>
        <w:t>skaitymas</w:t>
      </w:r>
      <w:proofErr w:type="spellEnd"/>
    </w:p>
    <w:tbl>
      <w:tblPr>
        <w:tblW w:w="9066" w:type="dxa"/>
        <w:tblLayout w:type="fixed"/>
        <w:tblLook w:val="06A0" w:firstRow="1" w:lastRow="0" w:firstColumn="1" w:lastColumn="0" w:noHBand="1" w:noVBand="1"/>
      </w:tblPr>
      <w:tblGrid>
        <w:gridCol w:w="9066"/>
      </w:tblGrid>
      <w:tr w:rsidR="00D26649" w14:paraId="64CEAFE7" w14:textId="77777777" w:rsidTr="460130AD">
        <w:trPr>
          <w:trHeight w:val="945"/>
        </w:trPr>
        <w:tc>
          <w:tcPr>
            <w:tcW w:w="9066" w:type="dxa"/>
            <w:tcBorders>
              <w:top w:val="single" w:sz="5" w:space="0" w:color="000000" w:themeColor="text1"/>
              <w:left w:val="single" w:sz="5" w:space="0" w:color="000000" w:themeColor="text1"/>
              <w:bottom w:val="single" w:sz="5" w:space="0" w:color="000000" w:themeColor="text1"/>
              <w:right w:val="single" w:sz="5" w:space="0" w:color="000000" w:themeColor="text1"/>
            </w:tcBorders>
            <w:tcMar>
              <w:left w:w="100" w:type="dxa"/>
              <w:right w:w="100" w:type="dxa"/>
            </w:tcMar>
          </w:tcPr>
          <w:p w14:paraId="6CC2D6CF" w14:textId="5CCA1BC3" w:rsidR="00D26649" w:rsidRPr="00FA626A" w:rsidRDefault="22025845" w:rsidP="00160EEA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100-metį </w:t>
            </w:r>
            <w:proofErr w:type="spellStart"/>
            <w:r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mininčioje</w:t>
            </w:r>
            <w:proofErr w:type="spellEnd"/>
            <w:r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Lietuvos</w:t>
            </w:r>
            <w:proofErr w:type="spellEnd"/>
            <w:r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19BCD4B0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dainų</w:t>
            </w:r>
            <w:proofErr w:type="spellEnd"/>
            <w:r w:rsidR="19BCD4B0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19BCD4B0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šventėje</w:t>
            </w:r>
            <w:proofErr w:type="spellEnd"/>
            <w:r w:rsidR="19BCD4B0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19BCD4B0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šiemet</w:t>
            </w:r>
            <w:proofErr w:type="spellEnd"/>
            <w:r w:rsidR="19BCD4B0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19BCD4B0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laukiama</w:t>
            </w:r>
            <w:proofErr w:type="spellEnd"/>
            <w:r w:rsidR="19BCD4B0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19BCD4B0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rekordinio</w:t>
            </w:r>
            <w:proofErr w:type="spellEnd"/>
            <w:r w:rsidR="19BCD4B0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19BCD4B0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dalyvių</w:t>
            </w:r>
            <w:proofErr w:type="spellEnd"/>
            <w:r w:rsidR="19BCD4B0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19BCD4B0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ir</w:t>
            </w:r>
            <w:proofErr w:type="spellEnd"/>
            <w:r w:rsidR="19BCD4B0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19BCD4B0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atlikėjų</w:t>
            </w:r>
            <w:proofErr w:type="spellEnd"/>
            <w:r w:rsidR="19BCD4B0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19BCD4B0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skaičiaus</w:t>
            </w:r>
            <w:proofErr w:type="spellEnd"/>
            <w:r w:rsidR="19BCD4B0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r w:rsidR="105932CB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–</w:t>
            </w:r>
            <w:r w:rsidR="19BCD4B0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19BCD4B0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apie</w:t>
            </w:r>
            <w:proofErr w:type="spellEnd"/>
            <w:r w:rsidR="19BCD4B0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36 </w:t>
            </w:r>
            <w:proofErr w:type="spellStart"/>
            <w:r w:rsidR="19BCD4B0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tūkst</w:t>
            </w:r>
            <w:proofErr w:type="spellEnd"/>
            <w:r w:rsidR="19BCD4B0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.</w:t>
            </w:r>
          </w:p>
          <w:p w14:paraId="713B18C0" w14:textId="41E8A18B" w:rsidR="00D26649" w:rsidRPr="00FA626A" w:rsidRDefault="04D0E6F8" w:rsidP="00160EEA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r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„</w:t>
            </w:r>
            <w:proofErr w:type="spellStart"/>
            <w:r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Bitė</w:t>
            </w:r>
            <w:proofErr w:type="spellEnd"/>
            <w:r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Lietuva“</w:t>
            </w:r>
            <w:r w:rsidR="000438EB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CF0CC92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įrengs</w:t>
            </w:r>
            <w:proofErr w:type="spellEnd"/>
            <w:proofErr w:type="gramEnd"/>
            <w:r w:rsidR="0CF0CC92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CF0CC92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papildomus</w:t>
            </w:r>
            <w:proofErr w:type="spellEnd"/>
            <w:r w:rsidR="0CF0CC92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CF0CC92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siųstuvus</w:t>
            </w:r>
            <w:proofErr w:type="spellEnd"/>
            <w:r w:rsidR="0CF0CC92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CF0CC92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ryšio</w:t>
            </w:r>
            <w:proofErr w:type="spellEnd"/>
            <w:r w:rsidR="0CF0CC92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0438EB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bokšte</w:t>
            </w:r>
            <w:proofErr w:type="spellEnd"/>
            <w:r w:rsidR="0CF0CC92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CF0CC92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Vingio</w:t>
            </w:r>
            <w:proofErr w:type="spellEnd"/>
            <w:r w:rsidR="0CF0CC92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CF0CC92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parko</w:t>
            </w:r>
            <w:proofErr w:type="spellEnd"/>
            <w:r w:rsidR="0CF0CC92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CF0CC92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prieigose</w:t>
            </w:r>
            <w:proofErr w:type="spellEnd"/>
            <w:r w:rsidR="00D164E1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D164E1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ir</w:t>
            </w:r>
            <w:proofErr w:type="spellEnd"/>
            <w:r w:rsidR="00D164E1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D164E1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estradoje</w:t>
            </w:r>
            <w:proofErr w:type="spellEnd"/>
          </w:p>
          <w:p w14:paraId="41A7C0E9" w14:textId="7E103588" w:rsidR="0053315C" w:rsidRPr="0053315C" w:rsidRDefault="0048244F" w:rsidP="00160EEA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2F5649C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R</w:t>
            </w:r>
            <w:r w:rsidR="0053315C" w:rsidRPr="2F5649C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enginių</w:t>
            </w:r>
            <w:proofErr w:type="spellEnd"/>
            <w:r w:rsidR="0053315C" w:rsidRPr="2F5649C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53315C" w:rsidRPr="2F5649C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metu</w:t>
            </w:r>
            <w:proofErr w:type="spellEnd"/>
            <w:r w:rsidR="0053315C" w:rsidRPr="2F5649C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53315C" w:rsidRPr="2F5649C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žmonės</w:t>
            </w:r>
            <w:proofErr w:type="spellEnd"/>
            <w:r w:rsidR="0053315C" w:rsidRPr="2F5649C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53315C" w:rsidRPr="2F5649C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daugiau</w:t>
            </w:r>
            <w:proofErr w:type="spellEnd"/>
            <w:r w:rsidR="0053315C" w:rsidRPr="2F5649C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4D1C1F5C" w:rsidRPr="2F5649C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mobilių</w:t>
            </w:r>
            <w:proofErr w:type="spellEnd"/>
            <w:r w:rsidR="4D1C1F5C" w:rsidRPr="2F5649C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4D1C1F5C" w:rsidRPr="2F5649C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duomenų</w:t>
            </w:r>
            <w:proofErr w:type="spellEnd"/>
            <w:r w:rsidR="4D1C1F5C" w:rsidRPr="2F5649C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4D1C1F5C" w:rsidRPr="2F5649C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siunčia</w:t>
            </w:r>
            <w:proofErr w:type="spellEnd"/>
            <w:r w:rsidR="4D1C1F5C" w:rsidRPr="2F5649C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, </w:t>
            </w:r>
            <w:proofErr w:type="spellStart"/>
            <w:r w:rsidR="4D1C1F5C" w:rsidRPr="2F5649C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nei</w:t>
            </w:r>
            <w:proofErr w:type="spellEnd"/>
            <w:r w:rsidR="4D1C1F5C" w:rsidRPr="2F5649C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4D1C1F5C" w:rsidRPr="2F5649C6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atsisiunčia</w:t>
            </w:r>
            <w:proofErr w:type="spellEnd"/>
          </w:p>
          <w:p w14:paraId="0386C8B6" w14:textId="21B1185B" w:rsidR="00160EEA" w:rsidRPr="00160EEA" w:rsidRDefault="1083F046" w:rsidP="00160EEA">
            <w:pPr>
              <w:pStyle w:val="ListParagraph"/>
              <w:numPr>
                <w:ilvl w:val="0"/>
                <w:numId w:val="17"/>
              </w:numPr>
              <w:spacing w:after="0"/>
              <w:ind w:right="-20"/>
              <w:jc w:val="both"/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</w:pPr>
            <w:proofErr w:type="spellStart"/>
            <w:r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Mobilios</w:t>
            </w:r>
            <w:proofErr w:type="spellEnd"/>
            <w:r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„</w:t>
            </w:r>
            <w:proofErr w:type="spellStart"/>
            <w:proofErr w:type="gramStart"/>
            <w:r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Bitė</w:t>
            </w:r>
            <w:proofErr w:type="spellEnd"/>
            <w:r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“ </w:t>
            </w:r>
            <w:proofErr w:type="spellStart"/>
            <w:r w:rsidR="000438EB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ryšio</w:t>
            </w:r>
            <w:proofErr w:type="spellEnd"/>
            <w:proofErr w:type="gramEnd"/>
            <w:r w:rsidR="000438EB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stotys</w:t>
            </w:r>
            <w:proofErr w:type="spellEnd"/>
            <w:r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25FAC8CD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taip</w:t>
            </w:r>
            <w:proofErr w:type="spellEnd"/>
            <w:r w:rsidR="25FAC8CD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pat </w:t>
            </w:r>
            <w:proofErr w:type="spellStart"/>
            <w:r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dalyvaus</w:t>
            </w:r>
            <w:proofErr w:type="spellEnd"/>
            <w:r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„Amber 1006 km </w:t>
            </w:r>
            <w:proofErr w:type="spellStart"/>
            <w:r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lenktynėse</w:t>
            </w:r>
            <w:proofErr w:type="spellEnd"/>
            <w:r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“, </w:t>
            </w:r>
            <w:proofErr w:type="spellStart"/>
            <w:r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festival</w:t>
            </w:r>
            <w:r w:rsidR="4A69CEC2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yje</w:t>
            </w:r>
            <w:proofErr w:type="spellEnd"/>
            <w:r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„</w:t>
            </w:r>
            <w:proofErr w:type="spellStart"/>
            <w:r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Granatos</w:t>
            </w:r>
            <w:proofErr w:type="spellEnd"/>
            <w:r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Live“</w:t>
            </w:r>
            <w:r w:rsidR="00F240D4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F240D4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ir</w:t>
            </w:r>
            <w:proofErr w:type="spellEnd"/>
            <w:r w:rsidR="00F240D4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F240D4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kituose</w:t>
            </w:r>
            <w:proofErr w:type="spellEnd"/>
            <w:r w:rsidR="00F240D4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F240D4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masiniuose</w:t>
            </w:r>
            <w:proofErr w:type="spellEnd"/>
            <w:r w:rsidR="00F240D4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F240D4" w:rsidRPr="460130AD">
              <w:rPr>
                <w:rFonts w:ascii="Arial" w:eastAsia="Arial" w:hAnsi="Arial" w:cs="Arial"/>
                <w:b/>
                <w:bCs/>
                <w:color w:val="000000" w:themeColor="text1"/>
                <w:sz w:val="16"/>
                <w:szCs w:val="16"/>
              </w:rPr>
              <w:t>renginiuose</w:t>
            </w:r>
            <w:proofErr w:type="spellEnd"/>
          </w:p>
        </w:tc>
      </w:tr>
    </w:tbl>
    <w:p w14:paraId="78383318" w14:textId="77777777" w:rsidR="003A7522" w:rsidRPr="00D26649" w:rsidRDefault="003A7522" w:rsidP="007E6283">
      <w:pPr>
        <w:spacing w:line="254" w:lineRule="auto"/>
        <w:jc w:val="both"/>
        <w:rPr>
          <w:rFonts w:ascii="Arial" w:eastAsia="Arial" w:hAnsi="Arial" w:cs="Arial"/>
          <w:b/>
          <w:bCs/>
        </w:rPr>
      </w:pPr>
    </w:p>
    <w:p w14:paraId="401F1F6F" w14:textId="6A940880" w:rsidR="00870841" w:rsidRPr="000868FD" w:rsidRDefault="36219F3D" w:rsidP="43995B95">
      <w:pPr>
        <w:jc w:val="both"/>
        <w:rPr>
          <w:rFonts w:ascii="Arial" w:hAnsi="Arial" w:cs="Arial"/>
          <w:b/>
          <w:bCs/>
          <w:lang w:val="lt-LT" w:eastAsia="lt-LT"/>
        </w:rPr>
      </w:pPr>
      <w:r w:rsidRPr="460130AD">
        <w:rPr>
          <w:rFonts w:ascii="Arial" w:hAnsi="Arial" w:cs="Arial"/>
          <w:b/>
          <w:bCs/>
          <w:lang w:val="lt-LT" w:eastAsia="lt-LT"/>
        </w:rPr>
        <w:t xml:space="preserve">Birželio 29 – liepos 6 dienomis vyksianti </w:t>
      </w:r>
      <w:r w:rsidR="0342067A" w:rsidRPr="460130AD">
        <w:rPr>
          <w:rFonts w:ascii="Arial" w:hAnsi="Arial" w:cs="Arial"/>
          <w:b/>
          <w:bCs/>
          <w:lang w:val="lt-LT" w:eastAsia="lt-LT"/>
        </w:rPr>
        <w:t xml:space="preserve">jubiliejinė </w:t>
      </w:r>
      <w:r w:rsidRPr="460130AD">
        <w:rPr>
          <w:rFonts w:ascii="Arial" w:hAnsi="Arial" w:cs="Arial"/>
          <w:b/>
          <w:bCs/>
          <w:lang w:val="lt-LT" w:eastAsia="lt-LT"/>
        </w:rPr>
        <w:t>Lietuvos dainų šventė laukia rekordinio dalyvių ir atlikėjų skaičiaus</w:t>
      </w:r>
      <w:r w:rsidR="2AB4B602" w:rsidRPr="460130AD">
        <w:rPr>
          <w:rFonts w:ascii="Arial" w:hAnsi="Arial" w:cs="Arial"/>
          <w:b/>
          <w:bCs/>
          <w:lang w:val="lt-LT" w:eastAsia="lt-LT"/>
        </w:rPr>
        <w:t xml:space="preserve"> </w:t>
      </w:r>
      <w:r w:rsidR="3ECE8290" w:rsidRPr="460130AD">
        <w:rPr>
          <w:rFonts w:ascii="Arial" w:hAnsi="Arial" w:cs="Arial"/>
          <w:b/>
          <w:bCs/>
          <w:lang w:val="lt-LT" w:eastAsia="lt-LT"/>
        </w:rPr>
        <w:t xml:space="preserve">– </w:t>
      </w:r>
      <w:r w:rsidR="00305C42" w:rsidRPr="460130AD">
        <w:rPr>
          <w:rFonts w:ascii="Arial" w:hAnsi="Arial" w:cs="Arial"/>
          <w:b/>
          <w:bCs/>
          <w:lang w:val="lt-LT" w:eastAsia="lt-LT"/>
        </w:rPr>
        <w:t xml:space="preserve">apie </w:t>
      </w:r>
      <w:r w:rsidR="00870841" w:rsidRPr="460130AD">
        <w:rPr>
          <w:rFonts w:ascii="Arial" w:hAnsi="Arial" w:cs="Arial"/>
          <w:b/>
          <w:bCs/>
          <w:lang w:val="lt-LT" w:eastAsia="lt-LT"/>
        </w:rPr>
        <w:t>36 tūkst.</w:t>
      </w:r>
      <w:r w:rsidR="00432107" w:rsidRPr="460130AD">
        <w:rPr>
          <w:rFonts w:ascii="Arial" w:hAnsi="Arial" w:cs="Arial"/>
          <w:b/>
          <w:bCs/>
          <w:lang w:val="lt-LT" w:eastAsia="lt-LT"/>
        </w:rPr>
        <w:t xml:space="preserve"> </w:t>
      </w:r>
      <w:r w:rsidR="000438EB" w:rsidRPr="460130AD">
        <w:rPr>
          <w:rFonts w:ascii="Arial" w:hAnsi="Arial" w:cs="Arial"/>
          <w:b/>
          <w:bCs/>
          <w:lang w:val="lt-LT" w:eastAsia="lt-LT"/>
        </w:rPr>
        <w:t>žmonių</w:t>
      </w:r>
      <w:r w:rsidR="000067D6" w:rsidRPr="460130AD">
        <w:rPr>
          <w:rFonts w:ascii="Arial" w:hAnsi="Arial" w:cs="Arial"/>
          <w:b/>
          <w:bCs/>
          <w:lang w:val="lt-LT" w:eastAsia="lt-LT"/>
        </w:rPr>
        <w:t>.</w:t>
      </w:r>
      <w:r w:rsidR="000438EB" w:rsidRPr="460130AD">
        <w:rPr>
          <w:rFonts w:ascii="Arial" w:hAnsi="Arial" w:cs="Arial"/>
          <w:b/>
          <w:bCs/>
          <w:lang w:val="lt-LT" w:eastAsia="lt-LT"/>
        </w:rPr>
        <w:t xml:space="preserve"> </w:t>
      </w:r>
      <w:r w:rsidR="1C846D3A" w:rsidRPr="460130AD">
        <w:rPr>
          <w:rFonts w:ascii="Arial" w:hAnsi="Arial" w:cs="Arial"/>
          <w:b/>
          <w:bCs/>
          <w:lang w:val="lt-LT" w:eastAsia="lt-LT"/>
        </w:rPr>
        <w:t xml:space="preserve">„Bitė Lietuva“ Dainų šventės metu užtikrins, kad renginio dalyviai </w:t>
      </w:r>
      <w:r w:rsidR="00BA1E69" w:rsidRPr="460130AD">
        <w:rPr>
          <w:rFonts w:ascii="Arial" w:hAnsi="Arial" w:cs="Arial"/>
          <w:b/>
          <w:bCs/>
          <w:lang w:val="lt-LT" w:eastAsia="lt-LT"/>
        </w:rPr>
        <w:t>turėtų</w:t>
      </w:r>
      <w:r w:rsidR="00502C1E" w:rsidRPr="460130AD">
        <w:rPr>
          <w:rFonts w:ascii="Arial" w:hAnsi="Arial" w:cs="Arial"/>
          <w:b/>
          <w:bCs/>
          <w:lang w:val="lt-LT" w:eastAsia="lt-LT"/>
        </w:rPr>
        <w:t xml:space="preserve"> g</w:t>
      </w:r>
      <w:r w:rsidR="001F604F" w:rsidRPr="460130AD">
        <w:rPr>
          <w:rFonts w:ascii="Arial" w:hAnsi="Arial" w:cs="Arial"/>
          <w:b/>
          <w:bCs/>
          <w:lang w:val="lt-LT" w:eastAsia="lt-LT"/>
        </w:rPr>
        <w:t>alimybę</w:t>
      </w:r>
      <w:r w:rsidR="00B42046" w:rsidRPr="460130AD">
        <w:rPr>
          <w:rFonts w:ascii="Arial" w:hAnsi="Arial" w:cs="Arial"/>
          <w:b/>
          <w:bCs/>
          <w:lang w:val="lt-LT" w:eastAsia="lt-LT"/>
        </w:rPr>
        <w:t xml:space="preserve"> </w:t>
      </w:r>
      <w:r w:rsidR="00CE56FE" w:rsidRPr="460130AD">
        <w:rPr>
          <w:rFonts w:ascii="Arial" w:hAnsi="Arial" w:cs="Arial"/>
          <w:b/>
          <w:bCs/>
          <w:lang w:val="lt-LT" w:eastAsia="lt-LT"/>
        </w:rPr>
        <w:t>nevaržomai</w:t>
      </w:r>
      <w:r w:rsidR="001F604F" w:rsidRPr="460130AD">
        <w:rPr>
          <w:rFonts w:ascii="Arial" w:hAnsi="Arial" w:cs="Arial"/>
          <w:b/>
          <w:bCs/>
          <w:lang w:val="lt-LT" w:eastAsia="lt-LT"/>
        </w:rPr>
        <w:t xml:space="preserve"> dalintis </w:t>
      </w:r>
      <w:r w:rsidR="000438EB" w:rsidRPr="460130AD">
        <w:rPr>
          <w:rFonts w:ascii="Arial" w:hAnsi="Arial" w:cs="Arial"/>
          <w:b/>
          <w:bCs/>
          <w:lang w:val="lt-LT" w:eastAsia="lt-LT"/>
        </w:rPr>
        <w:t xml:space="preserve">savo </w:t>
      </w:r>
      <w:r w:rsidR="001F604F" w:rsidRPr="460130AD">
        <w:rPr>
          <w:rFonts w:ascii="Arial" w:hAnsi="Arial" w:cs="Arial"/>
          <w:b/>
          <w:bCs/>
          <w:lang w:val="lt-LT" w:eastAsia="lt-LT"/>
        </w:rPr>
        <w:t>įspūdžiais internetu ir mobiliuoju ryšiu</w:t>
      </w:r>
      <w:r w:rsidR="000067D6" w:rsidRPr="460130AD">
        <w:rPr>
          <w:rFonts w:ascii="Arial" w:hAnsi="Arial" w:cs="Arial"/>
          <w:b/>
          <w:bCs/>
          <w:lang w:val="lt-LT" w:eastAsia="lt-LT"/>
        </w:rPr>
        <w:t>, skelbiama pranešime žiniasklaidai</w:t>
      </w:r>
      <w:r w:rsidR="001F604F" w:rsidRPr="460130AD">
        <w:rPr>
          <w:rFonts w:ascii="Arial" w:hAnsi="Arial" w:cs="Arial"/>
          <w:b/>
          <w:bCs/>
          <w:lang w:val="lt-LT" w:eastAsia="lt-LT"/>
        </w:rPr>
        <w:t>.</w:t>
      </w:r>
    </w:p>
    <w:p w14:paraId="4B18D198" w14:textId="3E8DD8D9" w:rsidR="008244EE" w:rsidRPr="00F62C3E" w:rsidRDefault="008244EE" w:rsidP="008244EE">
      <w:pPr>
        <w:jc w:val="both"/>
        <w:rPr>
          <w:rFonts w:ascii="Arial" w:hAnsi="Arial" w:cs="Arial"/>
          <w:lang w:val="lt-LT" w:eastAsia="lt-LT"/>
        </w:rPr>
      </w:pPr>
      <w:r w:rsidRPr="00F62C3E">
        <w:rPr>
          <w:rFonts w:ascii="Arial" w:hAnsi="Arial" w:cs="Arial"/>
          <w:lang w:val="lt-LT" w:eastAsia="lt-LT"/>
        </w:rPr>
        <w:t>„</w:t>
      </w:r>
      <w:r w:rsidR="00F704F5" w:rsidRPr="00F62C3E">
        <w:rPr>
          <w:rFonts w:ascii="Arial" w:hAnsi="Arial" w:cs="Arial"/>
          <w:lang w:val="lt-LT" w:eastAsia="lt-LT"/>
        </w:rPr>
        <w:t>Į</w:t>
      </w:r>
      <w:r w:rsidR="00B23B88" w:rsidRPr="00F62C3E">
        <w:rPr>
          <w:rFonts w:ascii="Arial" w:hAnsi="Arial" w:cs="Arial"/>
          <w:lang w:val="lt-LT" w:eastAsia="lt-LT"/>
        </w:rPr>
        <w:t xml:space="preserve"> UNESCO žmonijos nematerialaus kultūros paveldo sąrašą </w:t>
      </w:r>
      <w:r w:rsidR="00F704F5" w:rsidRPr="00F62C3E">
        <w:rPr>
          <w:rFonts w:ascii="Arial" w:hAnsi="Arial" w:cs="Arial"/>
          <w:lang w:val="lt-LT" w:eastAsia="lt-LT"/>
        </w:rPr>
        <w:t xml:space="preserve">įrašytos Dainų šventės </w:t>
      </w:r>
      <w:r w:rsidR="00B23B88" w:rsidRPr="00F62C3E">
        <w:rPr>
          <w:rFonts w:ascii="Arial" w:hAnsi="Arial" w:cs="Arial"/>
          <w:lang w:val="lt-LT" w:eastAsia="lt-LT"/>
        </w:rPr>
        <w:t xml:space="preserve">užima ypatingą vietą mūsų šalies kultūroje. </w:t>
      </w:r>
      <w:r w:rsidR="00A318CA" w:rsidRPr="00F62C3E">
        <w:rPr>
          <w:rFonts w:ascii="Arial" w:hAnsi="Arial" w:cs="Arial"/>
          <w:lang w:val="lt-LT" w:eastAsia="lt-LT"/>
        </w:rPr>
        <w:t xml:space="preserve">Šiemet 100-ąjį jubiliejų mininti Dainų šventė yra vienas </w:t>
      </w:r>
      <w:r w:rsidR="0067351C" w:rsidRPr="00F62C3E">
        <w:rPr>
          <w:rFonts w:ascii="Arial" w:hAnsi="Arial" w:cs="Arial"/>
          <w:lang w:val="lt-LT" w:eastAsia="lt-LT"/>
        </w:rPr>
        <w:t xml:space="preserve">svarbiausių visus </w:t>
      </w:r>
      <w:r w:rsidR="00A318CA" w:rsidRPr="00F62C3E">
        <w:rPr>
          <w:rFonts w:ascii="Arial" w:hAnsi="Arial" w:cs="Arial"/>
          <w:lang w:val="lt-LT" w:eastAsia="lt-LT"/>
        </w:rPr>
        <w:t xml:space="preserve">Lietuvos žmones telkiančių renginių. </w:t>
      </w:r>
      <w:r w:rsidRPr="00F62C3E">
        <w:rPr>
          <w:rFonts w:ascii="Arial" w:hAnsi="Arial" w:cs="Arial"/>
          <w:lang w:val="lt-LT" w:eastAsia="lt-LT"/>
        </w:rPr>
        <w:t xml:space="preserve">Atsižvelgdami </w:t>
      </w:r>
      <w:r w:rsidR="006E3550" w:rsidRPr="00F62C3E">
        <w:rPr>
          <w:rFonts w:ascii="Arial" w:hAnsi="Arial" w:cs="Arial"/>
          <w:lang w:val="lt-LT" w:eastAsia="lt-LT"/>
        </w:rPr>
        <w:t xml:space="preserve">į </w:t>
      </w:r>
      <w:r w:rsidR="00B23B88" w:rsidRPr="00F62C3E">
        <w:rPr>
          <w:rFonts w:ascii="Arial" w:hAnsi="Arial" w:cs="Arial"/>
          <w:lang w:val="lt-LT" w:eastAsia="lt-LT"/>
        </w:rPr>
        <w:t xml:space="preserve">žmonių </w:t>
      </w:r>
      <w:r w:rsidRPr="00F62C3E">
        <w:rPr>
          <w:rFonts w:ascii="Arial" w:hAnsi="Arial" w:cs="Arial"/>
          <w:lang w:val="lt-LT" w:eastAsia="lt-LT"/>
        </w:rPr>
        <w:t>poreikius dedame pastangas, kad šio įspūdingo renginio metu niekas nepritrūktų gero ryšio, galėtų lengv</w:t>
      </w:r>
      <w:r w:rsidR="00B23B88" w:rsidRPr="00F62C3E">
        <w:rPr>
          <w:rFonts w:ascii="Arial" w:hAnsi="Arial" w:cs="Arial"/>
          <w:lang w:val="lt-LT" w:eastAsia="lt-LT"/>
        </w:rPr>
        <w:t>ai</w:t>
      </w:r>
      <w:r w:rsidRPr="00F62C3E">
        <w:rPr>
          <w:rFonts w:ascii="Arial" w:hAnsi="Arial" w:cs="Arial"/>
          <w:lang w:val="lt-LT" w:eastAsia="lt-LT"/>
        </w:rPr>
        <w:t xml:space="preserve"> bendrauti ir naršyti internete, dalintis įspūdžiais socialiniuose tinkluose, susisiekti su šventės dalyviais </w:t>
      </w:r>
      <w:r w:rsidR="00B23B88" w:rsidRPr="00F62C3E">
        <w:rPr>
          <w:rFonts w:ascii="Arial" w:hAnsi="Arial" w:cs="Arial"/>
          <w:lang w:val="lt-LT" w:eastAsia="lt-LT"/>
        </w:rPr>
        <w:t xml:space="preserve">ir </w:t>
      </w:r>
      <w:r w:rsidRPr="00F62C3E">
        <w:rPr>
          <w:rFonts w:ascii="Arial" w:hAnsi="Arial" w:cs="Arial"/>
          <w:lang w:val="lt-LT" w:eastAsia="lt-LT"/>
        </w:rPr>
        <w:t>artimais</w:t>
      </w:r>
      <w:r w:rsidR="00B23B88" w:rsidRPr="00F62C3E">
        <w:rPr>
          <w:rFonts w:ascii="Arial" w:hAnsi="Arial" w:cs="Arial"/>
          <w:lang w:val="lt-LT" w:eastAsia="lt-LT"/>
        </w:rPr>
        <w:t>iais</w:t>
      </w:r>
      <w:r w:rsidRPr="00F62C3E">
        <w:rPr>
          <w:rFonts w:ascii="Arial" w:hAnsi="Arial" w:cs="Arial"/>
          <w:lang w:val="lt-LT" w:eastAsia="lt-LT"/>
        </w:rPr>
        <w:t>“, – pasakoja Gintas Butėnas, „Bitė Lietuva“ generalinis direktorius.</w:t>
      </w:r>
    </w:p>
    <w:p w14:paraId="61D78D59" w14:textId="6D00C0CA" w:rsidR="008244EE" w:rsidRDefault="00EA6E05" w:rsidP="009C6DAE">
      <w:pPr>
        <w:jc w:val="both"/>
        <w:rPr>
          <w:rFonts w:ascii="Arial" w:hAnsi="Arial" w:cs="Arial"/>
          <w:lang w:val="lt-LT" w:eastAsia="lt-LT"/>
        </w:rPr>
      </w:pPr>
      <w:r w:rsidRPr="00F62C3E">
        <w:rPr>
          <w:rFonts w:ascii="Arial" w:hAnsi="Arial" w:cs="Arial"/>
          <w:lang w:val="lt-LT" w:eastAsia="lt-LT"/>
        </w:rPr>
        <w:t>Gerokai iš anksto</w:t>
      </w:r>
      <w:r w:rsidR="008244EE" w:rsidRPr="00F62C3E">
        <w:rPr>
          <w:rFonts w:ascii="Arial" w:hAnsi="Arial" w:cs="Arial"/>
          <w:lang w:val="lt-LT" w:eastAsia="lt-LT"/>
        </w:rPr>
        <w:t xml:space="preserve"> ruošdamasi Dainų šventės finaliniam renginiui liepos 6-ąją, „Bitė“ jau atnaujino Vingio parko prieigose esančias ryšio stotis, įrengdama papildomus siųstuvus dar geresniam ryšiui.</w:t>
      </w:r>
      <w:r w:rsidR="008244EE" w:rsidRPr="0F183AF7">
        <w:rPr>
          <w:rFonts w:ascii="Arial" w:hAnsi="Arial" w:cs="Arial"/>
          <w:lang w:val="lt-LT" w:eastAsia="lt-LT"/>
        </w:rPr>
        <w:t xml:space="preserve"> </w:t>
      </w:r>
    </w:p>
    <w:p w14:paraId="7189573A" w14:textId="7B7FF19B" w:rsidR="00AD2476" w:rsidRDefault="000438EB" w:rsidP="009C6DAE">
      <w:pPr>
        <w:jc w:val="both"/>
        <w:rPr>
          <w:rFonts w:ascii="Arial" w:hAnsi="Arial" w:cs="Arial"/>
          <w:lang w:val="lt-LT" w:eastAsia="lt-LT"/>
        </w:rPr>
      </w:pPr>
      <w:r w:rsidRPr="0F183AF7">
        <w:rPr>
          <w:rFonts w:ascii="Arial" w:hAnsi="Arial" w:cs="Arial"/>
          <w:lang w:val="lt-LT" w:eastAsia="lt-LT"/>
        </w:rPr>
        <w:t>R</w:t>
      </w:r>
      <w:r w:rsidR="00AD2476" w:rsidRPr="0F183AF7">
        <w:rPr>
          <w:rFonts w:ascii="Arial" w:hAnsi="Arial" w:cs="Arial"/>
          <w:lang w:val="lt-LT" w:eastAsia="lt-LT"/>
        </w:rPr>
        <w:t>yšio</w:t>
      </w:r>
      <w:r w:rsidR="005E05AC" w:rsidRPr="0F183AF7">
        <w:rPr>
          <w:rFonts w:ascii="Arial" w:hAnsi="Arial" w:cs="Arial"/>
          <w:lang w:val="lt-LT" w:eastAsia="lt-LT"/>
        </w:rPr>
        <w:t xml:space="preserve"> sustiprinimas</w:t>
      </w:r>
      <w:r w:rsidR="00F4629C" w:rsidRPr="0F183AF7">
        <w:rPr>
          <w:rFonts w:ascii="Arial" w:hAnsi="Arial" w:cs="Arial"/>
          <w:lang w:val="lt-LT" w:eastAsia="lt-LT"/>
        </w:rPr>
        <w:t xml:space="preserve"> renginių metu</w:t>
      </w:r>
      <w:r w:rsidR="6F943D4C" w:rsidRPr="0F183AF7">
        <w:rPr>
          <w:rFonts w:ascii="Arial" w:hAnsi="Arial" w:cs="Arial"/>
          <w:lang w:val="lt-LT" w:eastAsia="lt-LT"/>
        </w:rPr>
        <w:t xml:space="preserve"> yra įprasta </w:t>
      </w:r>
      <w:r w:rsidR="00EA6E05" w:rsidRPr="0F183AF7">
        <w:rPr>
          <w:rFonts w:ascii="Arial" w:hAnsi="Arial" w:cs="Arial"/>
          <w:lang w:val="lt-LT" w:eastAsia="lt-LT"/>
        </w:rPr>
        <w:t xml:space="preserve">skaitmeninių paslaugų bendrovės </w:t>
      </w:r>
      <w:r w:rsidR="6F943D4C" w:rsidRPr="0F183AF7">
        <w:rPr>
          <w:rFonts w:ascii="Arial" w:hAnsi="Arial" w:cs="Arial"/>
          <w:lang w:val="lt-LT" w:eastAsia="lt-LT"/>
        </w:rPr>
        <w:t>praktika.</w:t>
      </w:r>
      <w:r w:rsidR="00F4629C" w:rsidRPr="0F183AF7">
        <w:rPr>
          <w:rFonts w:ascii="Arial" w:hAnsi="Arial" w:cs="Arial"/>
          <w:lang w:val="lt-LT" w:eastAsia="lt-LT"/>
        </w:rPr>
        <w:t xml:space="preserve"> Tradicini</w:t>
      </w:r>
      <w:r w:rsidR="00D87E71" w:rsidRPr="0F183AF7">
        <w:rPr>
          <w:rFonts w:ascii="Arial" w:hAnsi="Arial" w:cs="Arial"/>
          <w:lang w:val="lt-LT" w:eastAsia="lt-LT"/>
        </w:rPr>
        <w:t>ams</w:t>
      </w:r>
      <w:r w:rsidR="00F4629C" w:rsidRPr="0F183AF7">
        <w:rPr>
          <w:rFonts w:ascii="Arial" w:hAnsi="Arial" w:cs="Arial"/>
          <w:lang w:val="lt-LT" w:eastAsia="lt-LT"/>
        </w:rPr>
        <w:t>, kasmet vyksta</w:t>
      </w:r>
      <w:r w:rsidR="004964A7" w:rsidRPr="0F183AF7">
        <w:rPr>
          <w:rFonts w:ascii="Arial" w:hAnsi="Arial" w:cs="Arial"/>
          <w:lang w:val="lt-LT" w:eastAsia="lt-LT"/>
        </w:rPr>
        <w:t>n</w:t>
      </w:r>
      <w:r w:rsidR="00D87E71" w:rsidRPr="0F183AF7">
        <w:rPr>
          <w:rFonts w:ascii="Arial" w:hAnsi="Arial" w:cs="Arial"/>
          <w:lang w:val="lt-LT" w:eastAsia="lt-LT"/>
        </w:rPr>
        <w:t>tiems renginiams ryšys gali būti sustiprintas</w:t>
      </w:r>
      <w:r w:rsidR="004964A7" w:rsidRPr="0F183AF7">
        <w:rPr>
          <w:rFonts w:ascii="Arial" w:hAnsi="Arial" w:cs="Arial"/>
          <w:lang w:val="lt-LT" w:eastAsia="lt-LT"/>
        </w:rPr>
        <w:t xml:space="preserve"> </w:t>
      </w:r>
      <w:r w:rsidRPr="0F183AF7">
        <w:rPr>
          <w:rFonts w:ascii="Arial" w:hAnsi="Arial" w:cs="Arial"/>
          <w:lang w:val="lt-LT" w:eastAsia="lt-LT"/>
        </w:rPr>
        <w:t>sumontuojant</w:t>
      </w:r>
      <w:r w:rsidR="004964A7" w:rsidRPr="0F183AF7">
        <w:rPr>
          <w:rFonts w:ascii="Arial" w:hAnsi="Arial" w:cs="Arial"/>
          <w:lang w:val="lt-LT" w:eastAsia="lt-LT"/>
        </w:rPr>
        <w:t xml:space="preserve"> pap</w:t>
      </w:r>
      <w:r w:rsidR="43492823" w:rsidRPr="0F183AF7">
        <w:rPr>
          <w:rFonts w:ascii="Arial" w:hAnsi="Arial" w:cs="Arial"/>
          <w:lang w:val="lt-LT" w:eastAsia="lt-LT"/>
        </w:rPr>
        <w:t>il</w:t>
      </w:r>
      <w:r w:rsidR="004964A7" w:rsidRPr="0F183AF7">
        <w:rPr>
          <w:rFonts w:ascii="Arial" w:hAnsi="Arial" w:cs="Arial"/>
          <w:lang w:val="lt-LT" w:eastAsia="lt-LT"/>
        </w:rPr>
        <w:t>dom</w:t>
      </w:r>
      <w:r w:rsidRPr="0F183AF7">
        <w:rPr>
          <w:rFonts w:ascii="Arial" w:hAnsi="Arial" w:cs="Arial"/>
          <w:lang w:val="lt-LT" w:eastAsia="lt-LT"/>
        </w:rPr>
        <w:t>os</w:t>
      </w:r>
      <w:r w:rsidR="004964A7" w:rsidRPr="0F183AF7">
        <w:rPr>
          <w:rFonts w:ascii="Arial" w:hAnsi="Arial" w:cs="Arial"/>
          <w:lang w:val="lt-LT" w:eastAsia="lt-LT"/>
        </w:rPr>
        <w:t xml:space="preserve"> įrang</w:t>
      </w:r>
      <w:r w:rsidRPr="0F183AF7">
        <w:rPr>
          <w:rFonts w:ascii="Arial" w:hAnsi="Arial" w:cs="Arial"/>
          <w:lang w:val="lt-LT" w:eastAsia="lt-LT"/>
        </w:rPr>
        <w:t>os</w:t>
      </w:r>
      <w:r w:rsidR="004964A7" w:rsidRPr="0F183AF7">
        <w:rPr>
          <w:rFonts w:ascii="Arial" w:hAnsi="Arial" w:cs="Arial"/>
          <w:lang w:val="lt-LT" w:eastAsia="lt-LT"/>
        </w:rPr>
        <w:t xml:space="preserve"> artimiausiose </w:t>
      </w:r>
      <w:r w:rsidRPr="0F183AF7">
        <w:rPr>
          <w:rFonts w:ascii="Arial" w:hAnsi="Arial" w:cs="Arial"/>
          <w:lang w:val="lt-LT" w:eastAsia="lt-LT"/>
        </w:rPr>
        <w:t>ryšio bokštuose</w:t>
      </w:r>
      <w:r w:rsidR="00D54FFC" w:rsidRPr="0F183AF7">
        <w:rPr>
          <w:rFonts w:ascii="Arial" w:hAnsi="Arial" w:cs="Arial"/>
          <w:lang w:val="lt-LT" w:eastAsia="lt-LT"/>
        </w:rPr>
        <w:t xml:space="preserve">, o kur neįmanoma – pasitelkiama „Greitoji Bitės ryšio pagalba“ – </w:t>
      </w:r>
      <w:r w:rsidR="00CD230D" w:rsidRPr="0F183AF7">
        <w:rPr>
          <w:rFonts w:ascii="Arial" w:hAnsi="Arial" w:cs="Arial"/>
          <w:lang w:val="lt-LT" w:eastAsia="lt-LT"/>
        </w:rPr>
        <w:t>specialios mobilios stotys</w:t>
      </w:r>
      <w:r w:rsidR="009827AB" w:rsidRPr="0F183AF7">
        <w:rPr>
          <w:rFonts w:ascii="Arial" w:hAnsi="Arial" w:cs="Arial"/>
          <w:lang w:val="lt-LT" w:eastAsia="lt-LT"/>
        </w:rPr>
        <w:t xml:space="preserve"> </w:t>
      </w:r>
      <w:r w:rsidR="58CD1BDC" w:rsidRPr="0F183AF7">
        <w:rPr>
          <w:rFonts w:ascii="Arial" w:hAnsi="Arial" w:cs="Arial"/>
          <w:lang w:val="lt-LT" w:eastAsia="lt-LT"/>
        </w:rPr>
        <w:t>–</w:t>
      </w:r>
      <w:r w:rsidR="00CD230D" w:rsidRPr="0F183AF7">
        <w:rPr>
          <w:rFonts w:ascii="Arial" w:hAnsi="Arial" w:cs="Arial"/>
          <w:lang w:val="lt-LT" w:eastAsia="lt-LT"/>
        </w:rPr>
        <w:t xml:space="preserve"> sunkvežimiai, kuriuose sumontuota svarbiausia ryšių įranga</w:t>
      </w:r>
      <w:r w:rsidR="00227094" w:rsidRPr="0F183AF7">
        <w:rPr>
          <w:rFonts w:ascii="Arial" w:hAnsi="Arial" w:cs="Arial"/>
          <w:lang w:val="lt-LT" w:eastAsia="lt-LT"/>
        </w:rPr>
        <w:t>.</w:t>
      </w:r>
    </w:p>
    <w:p w14:paraId="005944A7" w14:textId="5C27BA03" w:rsidR="491FA861" w:rsidRPr="00F62C3E" w:rsidRDefault="491FA861" w:rsidP="2EC4C76B">
      <w:pPr>
        <w:jc w:val="both"/>
        <w:rPr>
          <w:rFonts w:ascii="Arial" w:hAnsi="Arial" w:cs="Arial"/>
          <w:b/>
          <w:bCs/>
          <w:lang w:val="lt-LT" w:eastAsia="lt-LT"/>
        </w:rPr>
      </w:pPr>
      <w:r w:rsidRPr="00F62C3E">
        <w:rPr>
          <w:rFonts w:ascii="Arial" w:hAnsi="Arial" w:cs="Arial"/>
          <w:b/>
          <w:bCs/>
          <w:lang w:val="lt-LT" w:eastAsia="lt-LT"/>
        </w:rPr>
        <w:t>Masiniai renginiai – iššūkis ryšiui</w:t>
      </w:r>
    </w:p>
    <w:p w14:paraId="33724169" w14:textId="74CD6F24" w:rsidR="006E3550" w:rsidRDefault="00227094" w:rsidP="0096296A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460130AD">
        <w:rPr>
          <w:rFonts w:ascii="Arial" w:hAnsi="Arial" w:cs="Arial"/>
          <w:lang w:val="lt-LT" w:eastAsia="lt-LT"/>
        </w:rPr>
        <w:t>„</w:t>
      </w:r>
      <w:r w:rsidR="00D07CC2" w:rsidRPr="460130AD">
        <w:rPr>
          <w:rFonts w:ascii="Arial" w:hAnsi="Arial" w:cs="Arial"/>
          <w:lang w:val="lt-LT" w:eastAsia="lt-LT"/>
        </w:rPr>
        <w:t xml:space="preserve">Sustiprindami ryšį </w:t>
      </w:r>
      <w:r w:rsidR="00CA7536" w:rsidRPr="460130AD">
        <w:rPr>
          <w:rFonts w:ascii="Arial" w:hAnsi="Arial" w:cs="Arial"/>
          <w:lang w:val="lt-LT" w:eastAsia="lt-LT"/>
        </w:rPr>
        <w:t>masinio susibūrimo vietose sprendžiame</w:t>
      </w:r>
      <w:r w:rsidR="00240AE7" w:rsidRPr="460130AD">
        <w:rPr>
          <w:rFonts w:ascii="Arial" w:hAnsi="Arial" w:cs="Arial"/>
          <w:lang w:val="lt-LT" w:eastAsia="lt-LT"/>
        </w:rPr>
        <w:t xml:space="preserve"> kelias problemas</w:t>
      </w:r>
      <w:r w:rsidR="00143183" w:rsidRPr="460130AD">
        <w:rPr>
          <w:rFonts w:ascii="Arial" w:hAnsi="Arial" w:cs="Arial"/>
          <w:lang w:val="lt-LT" w:eastAsia="lt-LT"/>
        </w:rPr>
        <w:t xml:space="preserve"> – kiek </w:t>
      </w:r>
      <w:r w:rsidR="6BA8589F" w:rsidRPr="460130AD">
        <w:rPr>
          <w:rFonts w:ascii="Arial" w:hAnsi="Arial" w:cs="Arial"/>
          <w:lang w:val="lt-LT" w:eastAsia="lt-LT"/>
        </w:rPr>
        <w:t xml:space="preserve">žmonių </w:t>
      </w:r>
      <w:r w:rsidR="00143183" w:rsidRPr="460130AD">
        <w:rPr>
          <w:rFonts w:ascii="Arial" w:hAnsi="Arial" w:cs="Arial"/>
          <w:lang w:val="lt-LT" w:eastAsia="lt-LT"/>
        </w:rPr>
        <w:t xml:space="preserve">gali laisvai naudotis ryšio </w:t>
      </w:r>
      <w:r w:rsidR="08981135" w:rsidRPr="460130AD">
        <w:rPr>
          <w:rFonts w:ascii="Arial" w:hAnsi="Arial" w:cs="Arial"/>
          <w:lang w:val="lt-LT" w:eastAsia="lt-LT"/>
        </w:rPr>
        <w:t>stoties</w:t>
      </w:r>
      <w:r w:rsidR="00143183" w:rsidRPr="460130AD">
        <w:rPr>
          <w:rFonts w:ascii="Arial" w:hAnsi="Arial" w:cs="Arial"/>
          <w:lang w:val="lt-LT" w:eastAsia="lt-LT"/>
        </w:rPr>
        <w:t xml:space="preserve"> teikiamu ryšiu be trukdžių</w:t>
      </w:r>
      <w:r w:rsidR="00BE7F95" w:rsidRPr="460130AD">
        <w:rPr>
          <w:rFonts w:ascii="Arial" w:hAnsi="Arial" w:cs="Arial"/>
          <w:lang w:val="lt-LT" w:eastAsia="lt-LT"/>
        </w:rPr>
        <w:t xml:space="preserve"> ir </w:t>
      </w:r>
      <w:r w:rsidR="005A6AE9" w:rsidRPr="460130AD">
        <w:rPr>
          <w:rFonts w:ascii="Arial" w:hAnsi="Arial" w:cs="Arial"/>
          <w:lang w:val="lt-LT" w:eastAsia="lt-LT"/>
        </w:rPr>
        <w:t xml:space="preserve">kiek </w:t>
      </w:r>
      <w:r w:rsidR="004568A2" w:rsidRPr="460130AD">
        <w:rPr>
          <w:rFonts w:ascii="Arial" w:hAnsi="Arial" w:cs="Arial"/>
          <w:lang w:val="lt-LT" w:eastAsia="lt-LT"/>
        </w:rPr>
        <w:t xml:space="preserve">duomenų </w:t>
      </w:r>
      <w:r w:rsidR="005A6AE9" w:rsidRPr="460130AD">
        <w:rPr>
          <w:rFonts w:ascii="Arial" w:hAnsi="Arial" w:cs="Arial"/>
          <w:lang w:val="lt-LT" w:eastAsia="lt-LT"/>
        </w:rPr>
        <w:t xml:space="preserve">srauto jie gali </w:t>
      </w:r>
      <w:r w:rsidR="72D832E3" w:rsidRPr="460130AD">
        <w:rPr>
          <w:rFonts w:ascii="Arial" w:hAnsi="Arial" w:cs="Arial"/>
          <w:lang w:val="lt-LT" w:eastAsia="lt-LT"/>
        </w:rPr>
        <w:t>persiųsti</w:t>
      </w:r>
      <w:r w:rsidR="005A6AE9" w:rsidRPr="460130AD">
        <w:rPr>
          <w:rFonts w:ascii="Arial" w:hAnsi="Arial" w:cs="Arial"/>
          <w:lang w:val="lt-LT" w:eastAsia="lt-LT"/>
        </w:rPr>
        <w:t xml:space="preserve">. </w:t>
      </w:r>
      <w:r w:rsidR="00CD6254" w:rsidRPr="460130AD">
        <w:rPr>
          <w:rFonts w:ascii="Arial" w:hAnsi="Arial" w:cs="Arial"/>
          <w:lang w:val="lt-LT" w:eastAsia="lt-LT"/>
        </w:rPr>
        <w:t xml:space="preserve">Pavyzdžiui, </w:t>
      </w:r>
      <w:r w:rsidR="00F06F26" w:rsidRPr="460130AD">
        <w:rPr>
          <w:rFonts w:ascii="Arial" w:hAnsi="Arial" w:cs="Arial"/>
          <w:lang w:val="lt-LT" w:eastAsia="lt-LT"/>
        </w:rPr>
        <w:t xml:space="preserve">eilinę dieną </w:t>
      </w:r>
      <w:r w:rsidR="0085613F" w:rsidRPr="460130AD">
        <w:rPr>
          <w:rFonts w:ascii="Arial" w:hAnsi="Arial" w:cs="Arial"/>
          <w:lang w:val="lt-LT" w:eastAsia="lt-LT"/>
        </w:rPr>
        <w:t xml:space="preserve">Vingio parke, kai </w:t>
      </w:r>
      <w:r w:rsidR="00561806" w:rsidRPr="460130AD">
        <w:rPr>
          <w:rFonts w:ascii="Arial" w:hAnsi="Arial" w:cs="Arial"/>
          <w:lang w:val="lt-LT" w:eastAsia="lt-LT"/>
        </w:rPr>
        <w:t xml:space="preserve">daugybė žmonių čia sportuoja, vedžioja šunis, </w:t>
      </w:r>
      <w:r w:rsidR="00EE6833" w:rsidRPr="460130AD">
        <w:rPr>
          <w:rFonts w:ascii="Arial" w:hAnsi="Arial" w:cs="Arial"/>
          <w:lang w:val="lt-LT" w:eastAsia="lt-LT"/>
        </w:rPr>
        <w:t>žaidžia su vaikais ar tiesiog važinėja dviračiu</w:t>
      </w:r>
      <w:r w:rsidR="0085613F" w:rsidRPr="460130AD">
        <w:rPr>
          <w:rFonts w:ascii="Arial" w:hAnsi="Arial" w:cs="Arial"/>
          <w:lang w:val="lt-LT" w:eastAsia="lt-LT"/>
        </w:rPr>
        <w:t xml:space="preserve">, „Bitės“ </w:t>
      </w:r>
      <w:r w:rsidR="000438EB" w:rsidRPr="460130AD">
        <w:rPr>
          <w:rFonts w:ascii="Arial" w:hAnsi="Arial" w:cs="Arial"/>
          <w:lang w:val="lt-LT" w:eastAsia="lt-LT"/>
        </w:rPr>
        <w:t xml:space="preserve">5G </w:t>
      </w:r>
      <w:r w:rsidR="0085613F" w:rsidRPr="460130AD">
        <w:rPr>
          <w:rFonts w:ascii="Arial" w:hAnsi="Arial" w:cs="Arial"/>
          <w:lang w:val="lt-LT" w:eastAsia="lt-LT"/>
        </w:rPr>
        <w:t xml:space="preserve">ryšio greitis gali </w:t>
      </w:r>
      <w:r w:rsidR="00EE6833" w:rsidRPr="460130AD">
        <w:rPr>
          <w:rFonts w:ascii="Arial" w:hAnsi="Arial" w:cs="Arial"/>
          <w:lang w:val="lt-LT" w:eastAsia="lt-LT"/>
        </w:rPr>
        <w:t xml:space="preserve">laisvai </w:t>
      </w:r>
      <w:r w:rsidR="0085613F" w:rsidRPr="460130AD">
        <w:rPr>
          <w:rFonts w:ascii="Arial" w:hAnsi="Arial" w:cs="Arial"/>
          <w:lang w:val="lt-LT" w:eastAsia="lt-LT"/>
        </w:rPr>
        <w:t xml:space="preserve">siekti </w:t>
      </w:r>
      <w:r w:rsidR="00EE6833" w:rsidRPr="460130AD">
        <w:rPr>
          <w:rFonts w:ascii="Arial" w:hAnsi="Arial" w:cs="Arial"/>
          <w:lang w:val="lt-LT" w:eastAsia="lt-LT"/>
        </w:rPr>
        <w:t xml:space="preserve">net </w:t>
      </w:r>
      <w:r w:rsidR="0085613F" w:rsidRPr="460130AD">
        <w:rPr>
          <w:rFonts w:ascii="Arial" w:hAnsi="Arial" w:cs="Arial"/>
          <w:lang w:val="lt-LT" w:eastAsia="lt-LT"/>
        </w:rPr>
        <w:t>ir 1,</w:t>
      </w:r>
      <w:r w:rsidR="03E1D168" w:rsidRPr="460130AD">
        <w:rPr>
          <w:rFonts w:ascii="Arial" w:hAnsi="Arial" w:cs="Arial"/>
          <w:lang w:val="lt-LT" w:eastAsia="lt-LT"/>
        </w:rPr>
        <w:t>8</w:t>
      </w:r>
      <w:r w:rsidR="0085613F" w:rsidRPr="460130AD">
        <w:rPr>
          <w:rFonts w:ascii="Arial" w:hAnsi="Arial" w:cs="Arial"/>
          <w:lang w:val="lt-LT" w:eastAsia="lt-LT"/>
        </w:rPr>
        <w:t xml:space="preserve"> </w:t>
      </w:r>
      <w:r w:rsidR="00AB4BE1" w:rsidRPr="460130AD">
        <w:rPr>
          <w:rFonts w:ascii="Arial" w:hAnsi="Arial" w:cs="Arial"/>
          <w:lang w:val="lt-LT" w:eastAsia="lt-LT"/>
        </w:rPr>
        <w:t>gigabit</w:t>
      </w:r>
      <w:r w:rsidR="000438EB" w:rsidRPr="460130AD">
        <w:rPr>
          <w:rFonts w:ascii="Arial" w:hAnsi="Arial" w:cs="Arial"/>
          <w:lang w:val="lt-LT" w:eastAsia="lt-LT"/>
        </w:rPr>
        <w:t>o</w:t>
      </w:r>
      <w:r w:rsidR="00AB4BE1" w:rsidRPr="460130AD">
        <w:rPr>
          <w:rFonts w:ascii="Arial" w:hAnsi="Arial" w:cs="Arial"/>
          <w:lang w:val="lt-LT" w:eastAsia="lt-LT"/>
        </w:rPr>
        <w:t xml:space="preserve"> per sekundę (</w:t>
      </w:r>
      <w:proofErr w:type="spellStart"/>
      <w:r w:rsidR="0085613F" w:rsidRPr="460130AD">
        <w:rPr>
          <w:rFonts w:ascii="Arial" w:hAnsi="Arial" w:cs="Arial"/>
          <w:lang w:val="lt-LT" w:eastAsia="lt-LT"/>
        </w:rPr>
        <w:t>G</w:t>
      </w:r>
      <w:r w:rsidR="2329000B" w:rsidRPr="460130AD">
        <w:rPr>
          <w:rFonts w:ascii="Arial" w:hAnsi="Arial" w:cs="Arial"/>
          <w:lang w:val="lt-LT" w:eastAsia="lt-LT"/>
        </w:rPr>
        <w:t>b</w:t>
      </w:r>
      <w:proofErr w:type="spellEnd"/>
      <w:r w:rsidR="0085613F" w:rsidRPr="460130AD">
        <w:rPr>
          <w:rFonts w:ascii="Arial" w:hAnsi="Arial" w:cs="Arial"/>
          <w:lang w:val="lt-LT" w:eastAsia="lt-LT"/>
        </w:rPr>
        <w:t>/s</w:t>
      </w:r>
      <w:r w:rsidR="00AB4BE1" w:rsidRPr="460130AD">
        <w:rPr>
          <w:rFonts w:ascii="Arial" w:hAnsi="Arial" w:cs="Arial"/>
          <w:lang w:val="lt-LT" w:eastAsia="lt-LT"/>
        </w:rPr>
        <w:t>)</w:t>
      </w:r>
      <w:r w:rsidR="00EE6833" w:rsidRPr="460130AD">
        <w:rPr>
          <w:rFonts w:ascii="Arial" w:hAnsi="Arial" w:cs="Arial"/>
          <w:lang w:val="lt-LT" w:eastAsia="lt-LT"/>
        </w:rPr>
        <w:t>. Tai yra neįtikėtinas interneto greitis</w:t>
      </w:r>
      <w:r w:rsidR="006E3550" w:rsidRPr="460130AD">
        <w:rPr>
          <w:rFonts w:ascii="Arial" w:hAnsi="Arial" w:cs="Arial"/>
          <w:lang w:val="lt-LT" w:eastAsia="lt-LT"/>
        </w:rPr>
        <w:t>“, – ryšio technologijų veikimo subtilumus aiškina Modestas Ropė, „Bitės“ naujos kartos tinklų direktorius.</w:t>
      </w:r>
    </w:p>
    <w:p w14:paraId="0B840401" w14:textId="1C08812B" w:rsidR="0096296A" w:rsidRDefault="006E3550" w:rsidP="0096296A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M. Ropė pasakoja, kad „V</w:t>
      </w:r>
      <w:r w:rsidR="00EE6833" w:rsidRPr="0F183AF7">
        <w:rPr>
          <w:rFonts w:ascii="Arial" w:hAnsi="Arial" w:cs="Arial"/>
          <w:lang w:val="lt-LT" w:eastAsia="lt-LT"/>
        </w:rPr>
        <w:t xml:space="preserve">is tik </w:t>
      </w:r>
      <w:r w:rsidR="00CD308D" w:rsidRPr="0F183AF7">
        <w:rPr>
          <w:rFonts w:ascii="Arial" w:hAnsi="Arial" w:cs="Arial"/>
          <w:lang w:val="lt-LT" w:eastAsia="lt-LT"/>
        </w:rPr>
        <w:t xml:space="preserve">masinių renginių metu, kai susirenka dešimtys tūkstančių žmonių ir visiems jų įsijungus savo išmaniuosius įrenginius, tarkime gyvai transliuojant atlikėjų pasirodymą, </w:t>
      </w:r>
      <w:r w:rsidR="005E3803" w:rsidRPr="0F183AF7">
        <w:rPr>
          <w:rFonts w:ascii="Arial" w:hAnsi="Arial" w:cs="Arial"/>
          <w:lang w:val="lt-LT" w:eastAsia="lt-LT"/>
        </w:rPr>
        <w:t>kiekvienam tenka</w:t>
      </w:r>
      <w:r w:rsidR="0096296A" w:rsidRPr="0F183AF7">
        <w:rPr>
          <w:rFonts w:ascii="Arial" w:hAnsi="Arial" w:cs="Arial"/>
          <w:lang w:val="lt-LT" w:eastAsia="lt-LT"/>
        </w:rPr>
        <w:t xml:space="preserve"> </w:t>
      </w:r>
      <w:r w:rsidR="00CD308D" w:rsidRPr="0F183AF7">
        <w:rPr>
          <w:rFonts w:ascii="Arial" w:hAnsi="Arial" w:cs="Arial"/>
          <w:lang w:val="lt-LT" w:eastAsia="lt-LT"/>
        </w:rPr>
        <w:t xml:space="preserve">jau po </w:t>
      </w:r>
      <w:r w:rsidR="002959B1" w:rsidRPr="0F183AF7">
        <w:rPr>
          <w:rFonts w:ascii="Arial" w:hAnsi="Arial" w:cs="Arial"/>
          <w:lang w:val="lt-LT" w:eastAsia="lt-LT"/>
        </w:rPr>
        <w:t>šimtus</w:t>
      </w:r>
      <w:r w:rsidR="1E359205" w:rsidRPr="0F183AF7">
        <w:rPr>
          <w:rFonts w:ascii="Arial" w:hAnsi="Arial" w:cs="Arial"/>
          <w:lang w:val="lt-LT" w:eastAsia="lt-LT"/>
        </w:rPr>
        <w:t xml:space="preserve"> ar </w:t>
      </w:r>
      <w:r w:rsidR="00CD308D" w:rsidRPr="0F183AF7">
        <w:rPr>
          <w:rFonts w:ascii="Arial" w:hAnsi="Arial" w:cs="Arial"/>
          <w:lang w:val="lt-LT" w:eastAsia="lt-LT"/>
        </w:rPr>
        <w:t xml:space="preserve">net </w:t>
      </w:r>
      <w:r w:rsidR="1E359205" w:rsidRPr="0F183AF7">
        <w:rPr>
          <w:rFonts w:ascii="Arial" w:hAnsi="Arial" w:cs="Arial"/>
          <w:lang w:val="lt-LT" w:eastAsia="lt-LT"/>
        </w:rPr>
        <w:t>dešimtis</w:t>
      </w:r>
      <w:r w:rsidR="002959B1" w:rsidRPr="0F183AF7">
        <w:rPr>
          <w:rFonts w:ascii="Arial" w:hAnsi="Arial" w:cs="Arial"/>
          <w:lang w:val="lt-LT" w:eastAsia="lt-LT"/>
        </w:rPr>
        <w:t xml:space="preserve"> </w:t>
      </w:r>
      <w:r w:rsidR="0096296A" w:rsidRPr="0F183AF7">
        <w:rPr>
          <w:rFonts w:ascii="Arial" w:hAnsi="Arial" w:cs="Arial"/>
          <w:lang w:val="lt-LT" w:eastAsia="lt-LT"/>
        </w:rPr>
        <w:t>megabit</w:t>
      </w:r>
      <w:r w:rsidR="2E0CD8AB" w:rsidRPr="0F183AF7">
        <w:rPr>
          <w:rFonts w:ascii="Arial" w:hAnsi="Arial" w:cs="Arial"/>
          <w:lang w:val="lt-LT" w:eastAsia="lt-LT"/>
        </w:rPr>
        <w:t>ų</w:t>
      </w:r>
      <w:r w:rsidR="0096296A" w:rsidRPr="0F183AF7">
        <w:rPr>
          <w:rFonts w:ascii="Arial" w:hAnsi="Arial" w:cs="Arial"/>
          <w:lang w:val="lt-LT" w:eastAsia="lt-LT"/>
        </w:rPr>
        <w:t xml:space="preserve"> per sekundę (Mb/s)</w:t>
      </w:r>
      <w:r>
        <w:rPr>
          <w:rFonts w:ascii="Arial" w:hAnsi="Arial" w:cs="Arial"/>
          <w:lang w:val="lt-LT" w:eastAsia="lt-LT"/>
        </w:rPr>
        <w:t>.“</w:t>
      </w:r>
    </w:p>
    <w:p w14:paraId="33A4A434" w14:textId="2C554D54" w:rsidR="00227094" w:rsidRDefault="00875EC5" w:rsidP="009C6DAE">
      <w:pPr>
        <w:jc w:val="both"/>
        <w:rPr>
          <w:rFonts w:ascii="Arial" w:hAnsi="Arial" w:cs="Arial"/>
          <w:lang w:val="lt-LT" w:eastAsia="lt-LT"/>
        </w:rPr>
      </w:pPr>
      <w:r>
        <w:rPr>
          <w:rFonts w:ascii="Arial" w:hAnsi="Arial" w:cs="Arial"/>
          <w:lang w:val="lt-LT" w:eastAsia="lt-LT"/>
        </w:rPr>
        <w:t>Papildomai investavus bei į</w:t>
      </w:r>
      <w:r w:rsidR="00963325" w:rsidRPr="724F4612">
        <w:rPr>
          <w:rFonts w:ascii="Arial" w:hAnsi="Arial" w:cs="Arial"/>
          <w:lang w:val="lt-LT" w:eastAsia="lt-LT"/>
        </w:rPr>
        <w:t xml:space="preserve">rengus papildomus siųstuvus </w:t>
      </w:r>
      <w:proofErr w:type="spellStart"/>
      <w:r w:rsidR="00963325" w:rsidRPr="724F4612">
        <w:rPr>
          <w:rFonts w:ascii="Arial" w:hAnsi="Arial" w:cs="Arial"/>
          <w:lang w:val="lt-LT" w:eastAsia="lt-LT"/>
        </w:rPr>
        <w:t>Vingo</w:t>
      </w:r>
      <w:proofErr w:type="spellEnd"/>
      <w:r w:rsidR="00963325" w:rsidRPr="724F4612">
        <w:rPr>
          <w:rFonts w:ascii="Arial" w:hAnsi="Arial" w:cs="Arial"/>
          <w:lang w:val="lt-LT" w:eastAsia="lt-LT"/>
        </w:rPr>
        <w:t xml:space="preserve"> parko prieigose esanči</w:t>
      </w:r>
      <w:r w:rsidR="46517720" w:rsidRPr="724F4612">
        <w:rPr>
          <w:rFonts w:ascii="Arial" w:hAnsi="Arial" w:cs="Arial"/>
          <w:lang w:val="lt-LT" w:eastAsia="lt-LT"/>
        </w:rPr>
        <w:t>oje</w:t>
      </w:r>
      <w:r w:rsidR="00963325" w:rsidRPr="724F4612">
        <w:rPr>
          <w:rFonts w:ascii="Arial" w:hAnsi="Arial" w:cs="Arial"/>
          <w:lang w:val="lt-LT" w:eastAsia="lt-LT"/>
        </w:rPr>
        <w:t xml:space="preserve"> ryšio </w:t>
      </w:r>
      <w:r w:rsidR="2FC5BE2F" w:rsidRPr="724F4612">
        <w:rPr>
          <w:rFonts w:ascii="Arial" w:hAnsi="Arial" w:cs="Arial"/>
          <w:lang w:val="lt-LT" w:eastAsia="lt-LT"/>
        </w:rPr>
        <w:t>stotyje</w:t>
      </w:r>
      <w:r w:rsidR="00963325" w:rsidRPr="724F4612">
        <w:rPr>
          <w:rFonts w:ascii="Arial" w:hAnsi="Arial" w:cs="Arial"/>
          <w:lang w:val="lt-LT" w:eastAsia="lt-LT"/>
        </w:rPr>
        <w:t xml:space="preserve"> </w:t>
      </w:r>
      <w:r w:rsidR="008B51B1" w:rsidRPr="724F4612">
        <w:rPr>
          <w:rFonts w:ascii="Arial" w:hAnsi="Arial" w:cs="Arial"/>
          <w:lang w:val="lt-LT" w:eastAsia="lt-LT"/>
        </w:rPr>
        <w:t>kokybišk</w:t>
      </w:r>
      <w:r w:rsidR="1BD2A609" w:rsidRPr="724F4612">
        <w:rPr>
          <w:rFonts w:ascii="Arial" w:hAnsi="Arial" w:cs="Arial"/>
          <w:lang w:val="lt-LT" w:eastAsia="lt-LT"/>
        </w:rPr>
        <w:t>u</w:t>
      </w:r>
      <w:r w:rsidR="008B51B1" w:rsidRPr="724F4612">
        <w:rPr>
          <w:rFonts w:ascii="Arial" w:hAnsi="Arial" w:cs="Arial"/>
          <w:lang w:val="lt-LT" w:eastAsia="lt-LT"/>
        </w:rPr>
        <w:t xml:space="preserve"> </w:t>
      </w:r>
      <w:r w:rsidR="00963325" w:rsidRPr="724F4612">
        <w:rPr>
          <w:rFonts w:ascii="Arial" w:hAnsi="Arial" w:cs="Arial"/>
          <w:lang w:val="lt-LT" w:eastAsia="lt-LT"/>
        </w:rPr>
        <w:t>„Bitės“ ryšiu gal</w:t>
      </w:r>
      <w:r w:rsidR="153DBAC4" w:rsidRPr="724F4612">
        <w:rPr>
          <w:rFonts w:ascii="Arial" w:hAnsi="Arial" w:cs="Arial"/>
          <w:lang w:val="lt-LT" w:eastAsia="lt-LT"/>
        </w:rPr>
        <w:t>ės</w:t>
      </w:r>
      <w:r w:rsidR="00963325" w:rsidRPr="724F4612">
        <w:rPr>
          <w:rFonts w:ascii="Arial" w:hAnsi="Arial" w:cs="Arial"/>
          <w:lang w:val="lt-LT" w:eastAsia="lt-LT"/>
        </w:rPr>
        <w:t xml:space="preserve"> naudotis </w:t>
      </w:r>
      <w:r w:rsidR="0D733C28" w:rsidRPr="724F4612">
        <w:rPr>
          <w:rFonts w:ascii="Arial" w:hAnsi="Arial" w:cs="Arial"/>
          <w:lang w:val="lt-LT" w:eastAsia="lt-LT"/>
        </w:rPr>
        <w:t>visi Dainų šventės dalyviai.</w:t>
      </w:r>
    </w:p>
    <w:p w14:paraId="320379E4" w14:textId="3CEF4769" w:rsidR="00825FB6" w:rsidRDefault="00856A8B" w:rsidP="724F4612">
      <w:pPr>
        <w:jc w:val="both"/>
        <w:rPr>
          <w:rFonts w:ascii="Arial" w:hAnsi="Arial" w:cs="Arial"/>
          <w:lang w:val="lt-LT" w:eastAsia="lt-LT"/>
        </w:rPr>
      </w:pPr>
      <w:r w:rsidRPr="460130AD">
        <w:rPr>
          <w:rFonts w:ascii="Arial" w:hAnsi="Arial" w:cs="Arial"/>
          <w:lang w:val="lt-LT" w:eastAsia="lt-LT"/>
        </w:rPr>
        <w:t>„</w:t>
      </w:r>
      <w:r w:rsidR="00AA22C8" w:rsidRPr="460130AD">
        <w:rPr>
          <w:rFonts w:ascii="Arial" w:hAnsi="Arial" w:cs="Arial"/>
          <w:lang w:val="lt-LT" w:eastAsia="lt-LT"/>
        </w:rPr>
        <w:t xml:space="preserve">Kitas </w:t>
      </w:r>
      <w:r w:rsidR="008B51B1" w:rsidRPr="460130AD">
        <w:rPr>
          <w:rFonts w:ascii="Arial" w:hAnsi="Arial" w:cs="Arial"/>
          <w:lang w:val="lt-LT" w:eastAsia="lt-LT"/>
        </w:rPr>
        <w:t xml:space="preserve">įdomus </w:t>
      </w:r>
      <w:r w:rsidR="00AA22C8" w:rsidRPr="460130AD">
        <w:rPr>
          <w:rFonts w:ascii="Arial" w:hAnsi="Arial" w:cs="Arial"/>
          <w:lang w:val="lt-LT" w:eastAsia="lt-LT"/>
        </w:rPr>
        <w:t xml:space="preserve">dalykas – įprastai </w:t>
      </w:r>
      <w:r w:rsidR="001A093B" w:rsidRPr="460130AD">
        <w:rPr>
          <w:rFonts w:ascii="Arial" w:hAnsi="Arial" w:cs="Arial"/>
          <w:lang w:val="lt-LT" w:eastAsia="lt-LT"/>
        </w:rPr>
        <w:t>9 iš 10</w:t>
      </w:r>
      <w:r w:rsidR="00AA22C8" w:rsidRPr="460130AD">
        <w:rPr>
          <w:rFonts w:ascii="Arial" w:hAnsi="Arial" w:cs="Arial"/>
          <w:lang w:val="lt-LT" w:eastAsia="lt-LT"/>
        </w:rPr>
        <w:t xml:space="preserve"> </w:t>
      </w:r>
      <w:r w:rsidR="001A093B" w:rsidRPr="460130AD">
        <w:rPr>
          <w:rFonts w:ascii="Arial" w:hAnsi="Arial" w:cs="Arial"/>
          <w:lang w:val="lt-LT" w:eastAsia="lt-LT"/>
        </w:rPr>
        <w:t xml:space="preserve">duomenų srauto yra naudojama mobilių duomenų atsisiuntimui, o likusi dalis </w:t>
      </w:r>
      <w:r w:rsidR="0019270A" w:rsidRPr="460130AD">
        <w:rPr>
          <w:rFonts w:ascii="Arial" w:hAnsi="Arial" w:cs="Arial"/>
          <w:lang w:val="lt-LT" w:eastAsia="lt-LT"/>
        </w:rPr>
        <w:t>–</w:t>
      </w:r>
      <w:r w:rsidR="001A093B" w:rsidRPr="460130AD">
        <w:rPr>
          <w:rFonts w:ascii="Arial" w:hAnsi="Arial" w:cs="Arial"/>
          <w:lang w:val="lt-LT" w:eastAsia="lt-LT"/>
        </w:rPr>
        <w:t xml:space="preserve"> </w:t>
      </w:r>
      <w:r w:rsidR="008B51B1" w:rsidRPr="460130AD">
        <w:rPr>
          <w:rFonts w:ascii="Arial" w:hAnsi="Arial" w:cs="Arial"/>
          <w:lang w:val="lt-LT" w:eastAsia="lt-LT"/>
        </w:rPr>
        <w:t>iš</w:t>
      </w:r>
      <w:r w:rsidR="0019270A" w:rsidRPr="460130AD">
        <w:rPr>
          <w:rFonts w:ascii="Arial" w:hAnsi="Arial" w:cs="Arial"/>
          <w:lang w:val="lt-LT" w:eastAsia="lt-LT"/>
        </w:rPr>
        <w:t xml:space="preserve">siuntimui. Renginių metu turime priešingą situaciją – labai daug žmonių nori gyvai dalintis savo įspūdžiais, siųsti nuotraukas, </w:t>
      </w:r>
      <w:r w:rsidR="5C8BA3C9" w:rsidRPr="460130AD">
        <w:rPr>
          <w:rFonts w:ascii="Arial" w:hAnsi="Arial" w:cs="Arial"/>
          <w:lang w:val="lt-LT" w:eastAsia="lt-LT"/>
        </w:rPr>
        <w:t xml:space="preserve">vaizdo įrašus, </w:t>
      </w:r>
      <w:r w:rsidR="0019270A" w:rsidRPr="460130AD">
        <w:rPr>
          <w:rFonts w:ascii="Arial" w:hAnsi="Arial" w:cs="Arial"/>
          <w:lang w:val="lt-LT" w:eastAsia="lt-LT"/>
        </w:rPr>
        <w:t xml:space="preserve">dalintis turiniu </w:t>
      </w:r>
      <w:r w:rsidR="0019270A" w:rsidRPr="460130AD">
        <w:rPr>
          <w:rFonts w:ascii="Arial" w:hAnsi="Arial" w:cs="Arial"/>
          <w:lang w:val="lt-LT" w:eastAsia="lt-LT"/>
        </w:rPr>
        <w:lastRenderedPageBreak/>
        <w:t xml:space="preserve">socialiniuose tinkluose ir pan. Taip susidaro duomenų </w:t>
      </w:r>
      <w:r w:rsidR="008B51B1" w:rsidRPr="460130AD">
        <w:rPr>
          <w:rFonts w:ascii="Arial" w:hAnsi="Arial" w:cs="Arial"/>
          <w:lang w:val="lt-LT" w:eastAsia="lt-LT"/>
        </w:rPr>
        <w:t>iš</w:t>
      </w:r>
      <w:r w:rsidR="0019270A" w:rsidRPr="460130AD">
        <w:rPr>
          <w:rFonts w:ascii="Arial" w:hAnsi="Arial" w:cs="Arial"/>
          <w:lang w:val="lt-LT" w:eastAsia="lt-LT"/>
        </w:rPr>
        <w:t xml:space="preserve">siuntimo </w:t>
      </w:r>
      <w:r w:rsidR="009047E8" w:rsidRPr="460130AD">
        <w:rPr>
          <w:rFonts w:ascii="Arial" w:hAnsi="Arial" w:cs="Arial"/>
          <w:lang w:val="lt-LT" w:eastAsia="lt-LT"/>
        </w:rPr>
        <w:t>„</w:t>
      </w:r>
      <w:r w:rsidR="0019270A" w:rsidRPr="460130AD">
        <w:rPr>
          <w:rFonts w:ascii="Arial" w:hAnsi="Arial" w:cs="Arial"/>
          <w:lang w:val="lt-LT" w:eastAsia="lt-LT"/>
        </w:rPr>
        <w:t>spūstys</w:t>
      </w:r>
      <w:r w:rsidR="009047E8" w:rsidRPr="460130AD">
        <w:rPr>
          <w:rFonts w:ascii="Arial" w:hAnsi="Arial" w:cs="Arial"/>
          <w:lang w:val="lt-LT" w:eastAsia="lt-LT"/>
        </w:rPr>
        <w:t>“</w:t>
      </w:r>
      <w:r w:rsidR="0019270A" w:rsidRPr="460130AD">
        <w:rPr>
          <w:rFonts w:ascii="Arial" w:hAnsi="Arial" w:cs="Arial"/>
          <w:lang w:val="lt-LT" w:eastAsia="lt-LT"/>
        </w:rPr>
        <w:t>, kurias</w:t>
      </w:r>
      <w:r w:rsidR="00340651" w:rsidRPr="460130AD">
        <w:rPr>
          <w:rFonts w:ascii="Arial" w:hAnsi="Arial" w:cs="Arial"/>
          <w:lang w:val="lt-LT" w:eastAsia="lt-LT"/>
        </w:rPr>
        <w:t xml:space="preserve"> padeda</w:t>
      </w:r>
      <w:r w:rsidR="0019270A" w:rsidRPr="460130AD">
        <w:rPr>
          <w:rFonts w:ascii="Arial" w:hAnsi="Arial" w:cs="Arial"/>
          <w:lang w:val="lt-LT" w:eastAsia="lt-LT"/>
        </w:rPr>
        <w:t xml:space="preserve"> sumažin</w:t>
      </w:r>
      <w:r w:rsidR="00340651" w:rsidRPr="460130AD">
        <w:rPr>
          <w:rFonts w:ascii="Arial" w:hAnsi="Arial" w:cs="Arial"/>
          <w:lang w:val="lt-LT" w:eastAsia="lt-LT"/>
        </w:rPr>
        <w:t>ti</w:t>
      </w:r>
      <w:r w:rsidR="0019270A" w:rsidRPr="460130AD">
        <w:rPr>
          <w:rFonts w:ascii="Arial" w:hAnsi="Arial" w:cs="Arial"/>
          <w:lang w:val="lt-LT" w:eastAsia="lt-LT"/>
        </w:rPr>
        <w:t xml:space="preserve"> būtent </w:t>
      </w:r>
      <w:r w:rsidR="00AD02E2" w:rsidRPr="460130AD">
        <w:rPr>
          <w:rFonts w:ascii="Arial" w:hAnsi="Arial" w:cs="Arial"/>
          <w:lang w:val="lt-LT" w:eastAsia="lt-LT"/>
        </w:rPr>
        <w:t xml:space="preserve">specialiai masiniams </w:t>
      </w:r>
      <w:r w:rsidR="003C2AD1" w:rsidRPr="460130AD">
        <w:rPr>
          <w:rFonts w:ascii="Arial" w:hAnsi="Arial" w:cs="Arial"/>
          <w:lang w:val="lt-LT" w:eastAsia="lt-LT"/>
        </w:rPr>
        <w:t xml:space="preserve">renginiams sustiprinama ryšio </w:t>
      </w:r>
      <w:r w:rsidR="26B48A21" w:rsidRPr="460130AD">
        <w:rPr>
          <w:rFonts w:ascii="Arial" w:hAnsi="Arial" w:cs="Arial"/>
          <w:lang w:val="lt-LT" w:eastAsia="lt-LT"/>
        </w:rPr>
        <w:t>stočių</w:t>
      </w:r>
      <w:r w:rsidR="003C2AD1" w:rsidRPr="460130AD">
        <w:rPr>
          <w:rFonts w:ascii="Arial" w:hAnsi="Arial" w:cs="Arial"/>
          <w:lang w:val="lt-LT" w:eastAsia="lt-LT"/>
        </w:rPr>
        <w:t xml:space="preserve"> įranga“, – sako M. Ropė.</w:t>
      </w:r>
      <w:r w:rsidR="56A992C7" w:rsidRPr="460130AD">
        <w:rPr>
          <w:rFonts w:ascii="Arial" w:hAnsi="Arial" w:cs="Arial"/>
          <w:lang w:val="lt-LT" w:eastAsia="lt-LT"/>
        </w:rPr>
        <w:t xml:space="preserve"> </w:t>
      </w:r>
    </w:p>
    <w:p w14:paraId="050F6B87" w14:textId="72A75108" w:rsidR="00825FB6" w:rsidRDefault="7B92612B" w:rsidP="724F4612">
      <w:pPr>
        <w:jc w:val="both"/>
        <w:rPr>
          <w:rFonts w:ascii="Arial" w:hAnsi="Arial" w:cs="Arial"/>
          <w:lang w:val="lt-LT" w:eastAsia="lt-LT"/>
        </w:rPr>
      </w:pPr>
      <w:r w:rsidRPr="724F4612">
        <w:rPr>
          <w:rFonts w:ascii="Arial" w:hAnsi="Arial" w:cs="Arial"/>
          <w:lang w:val="lt-LT" w:eastAsia="lt-LT"/>
        </w:rPr>
        <w:t>Jis t</w:t>
      </w:r>
      <w:r w:rsidR="56A992C7" w:rsidRPr="724F4612">
        <w:rPr>
          <w:rFonts w:ascii="Arial" w:hAnsi="Arial" w:cs="Arial"/>
          <w:lang w:val="lt-LT" w:eastAsia="lt-LT"/>
        </w:rPr>
        <w:t xml:space="preserve">aip pat </w:t>
      </w:r>
      <w:r w:rsidR="2BE1A072" w:rsidRPr="724F4612">
        <w:rPr>
          <w:rFonts w:ascii="Arial" w:hAnsi="Arial" w:cs="Arial"/>
          <w:lang w:val="lt-LT" w:eastAsia="lt-LT"/>
        </w:rPr>
        <w:t xml:space="preserve">pažymi, kad </w:t>
      </w:r>
      <w:r w:rsidR="709F55F7" w:rsidRPr="724F4612">
        <w:rPr>
          <w:rFonts w:ascii="Arial" w:hAnsi="Arial" w:cs="Arial"/>
          <w:lang w:val="lt-LT" w:eastAsia="lt-LT"/>
        </w:rPr>
        <w:t>birželio</w:t>
      </w:r>
      <w:r w:rsidR="7F169958" w:rsidRPr="724F4612">
        <w:rPr>
          <w:rFonts w:ascii="Arial" w:hAnsi="Arial" w:cs="Arial"/>
          <w:lang w:val="lt-LT" w:eastAsia="lt-LT"/>
        </w:rPr>
        <w:t xml:space="preserve"> pradžioje</w:t>
      </w:r>
      <w:r w:rsidR="56A992C7" w:rsidRPr="724F4612">
        <w:rPr>
          <w:rFonts w:ascii="Arial" w:hAnsi="Arial" w:cs="Arial"/>
          <w:lang w:val="lt-LT" w:eastAsia="lt-LT"/>
        </w:rPr>
        <w:t xml:space="preserve"> </w:t>
      </w:r>
      <w:r w:rsidR="0F749C4F" w:rsidRPr="724F4612">
        <w:rPr>
          <w:rFonts w:ascii="Arial" w:hAnsi="Arial" w:cs="Arial"/>
          <w:lang w:val="lt-LT" w:eastAsia="lt-LT"/>
        </w:rPr>
        <w:t xml:space="preserve">bendrovė </w:t>
      </w:r>
      <w:r w:rsidR="4EB40D8C" w:rsidRPr="724F4612">
        <w:rPr>
          <w:rFonts w:ascii="Arial" w:hAnsi="Arial" w:cs="Arial"/>
          <w:lang w:val="lt-LT" w:eastAsia="lt-LT"/>
        </w:rPr>
        <w:t xml:space="preserve">visame „Bitės“ naujos kartos 5G tinkle. </w:t>
      </w:r>
      <w:r w:rsidR="56A992C7" w:rsidRPr="724F4612">
        <w:rPr>
          <w:rFonts w:ascii="Arial" w:hAnsi="Arial" w:cs="Arial"/>
          <w:lang w:val="lt-LT" w:eastAsia="lt-LT"/>
        </w:rPr>
        <w:t>įdiegė naują funkcionalumą</w:t>
      </w:r>
      <w:r w:rsidR="1C04FAC6" w:rsidRPr="724F4612">
        <w:rPr>
          <w:rFonts w:ascii="Arial" w:hAnsi="Arial" w:cs="Arial"/>
          <w:lang w:val="lt-LT" w:eastAsia="lt-LT"/>
        </w:rPr>
        <w:t>.</w:t>
      </w:r>
      <w:r w:rsidR="039DD183" w:rsidRPr="724F4612">
        <w:rPr>
          <w:rFonts w:ascii="Arial" w:hAnsi="Arial" w:cs="Arial"/>
          <w:lang w:val="lt-LT" w:eastAsia="lt-LT"/>
        </w:rPr>
        <w:t xml:space="preserve"> </w:t>
      </w:r>
      <w:r w:rsidR="17CDB483" w:rsidRPr="724F4612">
        <w:rPr>
          <w:rFonts w:ascii="Arial" w:hAnsi="Arial" w:cs="Arial"/>
          <w:lang w:val="lt-LT" w:eastAsia="lt-LT"/>
        </w:rPr>
        <w:t xml:space="preserve">Esant </w:t>
      </w:r>
      <w:r w:rsidR="46D3346D" w:rsidRPr="724F4612">
        <w:rPr>
          <w:rFonts w:ascii="Arial" w:hAnsi="Arial" w:cs="Arial"/>
          <w:lang w:val="lt-LT" w:eastAsia="lt-LT"/>
        </w:rPr>
        <w:t>netoli</w:t>
      </w:r>
      <w:r w:rsidR="17CDB483" w:rsidRPr="724F4612">
        <w:rPr>
          <w:rFonts w:ascii="Arial" w:hAnsi="Arial" w:cs="Arial"/>
          <w:lang w:val="lt-LT" w:eastAsia="lt-LT"/>
        </w:rPr>
        <w:t xml:space="preserve"> </w:t>
      </w:r>
      <w:r w:rsidR="47C705E3" w:rsidRPr="724F4612">
        <w:rPr>
          <w:rFonts w:ascii="Arial" w:hAnsi="Arial" w:cs="Arial"/>
          <w:lang w:val="lt-LT" w:eastAsia="lt-LT"/>
        </w:rPr>
        <w:t>ryšio</w:t>
      </w:r>
      <w:r w:rsidR="17CDB483" w:rsidRPr="724F4612">
        <w:rPr>
          <w:rFonts w:ascii="Arial" w:hAnsi="Arial" w:cs="Arial"/>
          <w:lang w:val="lt-LT" w:eastAsia="lt-LT"/>
        </w:rPr>
        <w:t xml:space="preserve"> stoties š</w:t>
      </w:r>
      <w:r w:rsidR="039DD183" w:rsidRPr="724F4612">
        <w:rPr>
          <w:rFonts w:ascii="Arial" w:hAnsi="Arial" w:cs="Arial"/>
          <w:lang w:val="lt-LT" w:eastAsia="lt-LT"/>
        </w:rPr>
        <w:t>is funkcionalumas</w:t>
      </w:r>
      <w:r w:rsidR="56A992C7" w:rsidRPr="724F4612">
        <w:rPr>
          <w:rFonts w:ascii="Arial" w:hAnsi="Arial" w:cs="Arial"/>
          <w:lang w:val="lt-LT" w:eastAsia="lt-LT"/>
        </w:rPr>
        <w:t xml:space="preserve"> leidžia </w:t>
      </w:r>
      <w:r w:rsidR="7D9A3E80" w:rsidRPr="724F4612">
        <w:rPr>
          <w:rFonts w:ascii="Arial" w:hAnsi="Arial" w:cs="Arial"/>
          <w:lang w:val="lt-LT" w:eastAsia="lt-LT"/>
        </w:rPr>
        <w:t>dar 15 proc. padidinti išsiunčiamų duomenų srautą</w:t>
      </w:r>
      <w:r w:rsidR="5039BDD1" w:rsidRPr="724F4612">
        <w:rPr>
          <w:rFonts w:ascii="Arial" w:hAnsi="Arial" w:cs="Arial"/>
          <w:lang w:val="lt-LT" w:eastAsia="lt-LT"/>
        </w:rPr>
        <w:t>, o tai</w:t>
      </w:r>
      <w:r w:rsidR="7D9A3E80" w:rsidRPr="724F4612">
        <w:rPr>
          <w:rFonts w:ascii="Arial" w:hAnsi="Arial" w:cs="Arial"/>
          <w:lang w:val="lt-LT" w:eastAsia="lt-LT"/>
        </w:rPr>
        <w:t xml:space="preserve"> </w:t>
      </w:r>
      <w:r w:rsidR="14C992C8" w:rsidRPr="724F4612">
        <w:rPr>
          <w:rFonts w:ascii="Arial" w:hAnsi="Arial" w:cs="Arial"/>
          <w:lang w:val="lt-LT" w:eastAsia="lt-LT"/>
        </w:rPr>
        <w:t>ypatingai</w:t>
      </w:r>
      <w:r w:rsidR="2C4C6EF4" w:rsidRPr="724F4612">
        <w:rPr>
          <w:rFonts w:ascii="Arial" w:hAnsi="Arial" w:cs="Arial"/>
          <w:lang w:val="lt-LT" w:eastAsia="lt-LT"/>
        </w:rPr>
        <w:t xml:space="preserve"> aktualu renginių metu. </w:t>
      </w:r>
    </w:p>
    <w:p w14:paraId="782BBF04" w14:textId="015B3E48" w:rsidR="4DA159EC" w:rsidRDefault="4DA159EC" w:rsidP="2EC4C76B">
      <w:pPr>
        <w:jc w:val="both"/>
        <w:rPr>
          <w:rFonts w:ascii="Arial" w:hAnsi="Arial" w:cs="Arial"/>
          <w:b/>
          <w:bCs/>
          <w:lang w:val="lt-LT" w:eastAsia="lt-LT"/>
        </w:rPr>
      </w:pPr>
      <w:r w:rsidRPr="2EC4C76B">
        <w:rPr>
          <w:rFonts w:ascii="Arial" w:hAnsi="Arial" w:cs="Arial"/>
          <w:b/>
          <w:bCs/>
          <w:lang w:val="lt-LT" w:eastAsia="lt-LT"/>
        </w:rPr>
        <w:t>Naudoja mobilias ryšio stotis</w:t>
      </w:r>
    </w:p>
    <w:p w14:paraId="69DAB1C1" w14:textId="0FFE891F" w:rsidR="009A6372" w:rsidRDefault="00157140" w:rsidP="009C6DAE">
      <w:pPr>
        <w:jc w:val="both"/>
        <w:rPr>
          <w:rFonts w:ascii="Arial" w:hAnsi="Arial" w:cs="Arial"/>
          <w:lang w:val="lt-LT" w:eastAsia="lt-LT"/>
        </w:rPr>
      </w:pPr>
      <w:r w:rsidRPr="724F4612">
        <w:rPr>
          <w:rFonts w:ascii="Arial" w:hAnsi="Arial" w:cs="Arial"/>
          <w:lang w:val="lt-LT" w:eastAsia="lt-LT"/>
        </w:rPr>
        <w:t>Tose vietose, kur ryšys negali būti sustiprintas</w:t>
      </w:r>
      <w:r w:rsidR="004806D3" w:rsidRPr="724F4612">
        <w:rPr>
          <w:rFonts w:ascii="Arial" w:hAnsi="Arial" w:cs="Arial"/>
          <w:lang w:val="lt-LT" w:eastAsia="lt-LT"/>
        </w:rPr>
        <w:t xml:space="preserve"> </w:t>
      </w:r>
      <w:r w:rsidR="00CA084B" w:rsidRPr="724F4612">
        <w:rPr>
          <w:rFonts w:ascii="Arial" w:hAnsi="Arial" w:cs="Arial"/>
          <w:lang w:val="lt-LT" w:eastAsia="lt-LT"/>
        </w:rPr>
        <w:t>papildom</w:t>
      </w:r>
      <w:r w:rsidR="008B51B1" w:rsidRPr="724F4612">
        <w:rPr>
          <w:rFonts w:ascii="Arial" w:hAnsi="Arial" w:cs="Arial"/>
          <w:lang w:val="lt-LT" w:eastAsia="lt-LT"/>
        </w:rPr>
        <w:t>ais</w:t>
      </w:r>
      <w:r w:rsidR="00CA084B" w:rsidRPr="724F4612">
        <w:rPr>
          <w:rFonts w:ascii="Arial" w:hAnsi="Arial" w:cs="Arial"/>
          <w:lang w:val="lt-LT" w:eastAsia="lt-LT"/>
        </w:rPr>
        <w:t xml:space="preserve"> siųstuv</w:t>
      </w:r>
      <w:r w:rsidR="008B51B1" w:rsidRPr="724F4612">
        <w:rPr>
          <w:rFonts w:ascii="Arial" w:hAnsi="Arial" w:cs="Arial"/>
          <w:lang w:val="lt-LT" w:eastAsia="lt-LT"/>
        </w:rPr>
        <w:t>ais</w:t>
      </w:r>
      <w:r w:rsidR="00D93C28" w:rsidRPr="724F4612">
        <w:rPr>
          <w:rFonts w:ascii="Arial" w:hAnsi="Arial" w:cs="Arial"/>
          <w:lang w:val="lt-LT" w:eastAsia="lt-LT"/>
        </w:rPr>
        <w:t xml:space="preserve"> ar nėra galimybės įrengti </w:t>
      </w:r>
      <w:r w:rsidR="008B51B1" w:rsidRPr="724F4612">
        <w:rPr>
          <w:rFonts w:ascii="Arial" w:hAnsi="Arial" w:cs="Arial"/>
          <w:lang w:val="lt-LT" w:eastAsia="lt-LT"/>
        </w:rPr>
        <w:t xml:space="preserve">ryšio </w:t>
      </w:r>
      <w:r w:rsidR="50624792" w:rsidRPr="724F4612">
        <w:rPr>
          <w:rFonts w:ascii="Arial" w:hAnsi="Arial" w:cs="Arial"/>
          <w:lang w:val="lt-LT" w:eastAsia="lt-LT"/>
        </w:rPr>
        <w:t>stotį</w:t>
      </w:r>
      <w:r w:rsidR="00D93C28" w:rsidRPr="724F4612">
        <w:rPr>
          <w:rFonts w:ascii="Arial" w:hAnsi="Arial" w:cs="Arial"/>
          <w:lang w:val="lt-LT" w:eastAsia="lt-LT"/>
        </w:rPr>
        <w:t xml:space="preserve">, pavyzdžiui, </w:t>
      </w:r>
      <w:r w:rsidR="003E1A20" w:rsidRPr="724F4612">
        <w:rPr>
          <w:rFonts w:ascii="Arial" w:hAnsi="Arial" w:cs="Arial"/>
          <w:lang w:val="lt-LT" w:eastAsia="lt-LT"/>
        </w:rPr>
        <w:t xml:space="preserve">Lietuvos etnografijos muziejuje </w:t>
      </w:r>
      <w:r w:rsidR="00D93C28" w:rsidRPr="724F4612">
        <w:rPr>
          <w:rFonts w:ascii="Arial" w:hAnsi="Arial" w:cs="Arial"/>
          <w:lang w:val="lt-LT" w:eastAsia="lt-LT"/>
        </w:rPr>
        <w:t>Rumšišk</w:t>
      </w:r>
      <w:r w:rsidR="003E1A20" w:rsidRPr="724F4612">
        <w:rPr>
          <w:rFonts w:ascii="Arial" w:hAnsi="Arial" w:cs="Arial"/>
          <w:lang w:val="lt-LT" w:eastAsia="lt-LT"/>
        </w:rPr>
        <w:t>ėse</w:t>
      </w:r>
      <w:r w:rsidR="004806D3" w:rsidRPr="724F4612">
        <w:rPr>
          <w:rFonts w:ascii="Arial" w:hAnsi="Arial" w:cs="Arial"/>
          <w:lang w:val="lt-LT" w:eastAsia="lt-LT"/>
        </w:rPr>
        <w:t>, „Bitė Lietuva“ naudoja mobilias ryšio stotis.</w:t>
      </w:r>
      <w:r w:rsidR="00FB4809" w:rsidRPr="724F4612">
        <w:rPr>
          <w:rFonts w:ascii="Arial" w:hAnsi="Arial" w:cs="Arial"/>
          <w:lang w:val="lt-LT" w:eastAsia="lt-LT"/>
        </w:rPr>
        <w:t xml:space="preserve"> Šiemet mobilios </w:t>
      </w:r>
      <w:r w:rsidR="00555C68" w:rsidRPr="724F4612">
        <w:rPr>
          <w:rFonts w:ascii="Arial" w:hAnsi="Arial" w:cs="Arial"/>
          <w:lang w:val="lt-LT" w:eastAsia="lt-LT"/>
        </w:rPr>
        <w:t xml:space="preserve">ryšio </w:t>
      </w:r>
      <w:r w:rsidR="00FB4809" w:rsidRPr="724F4612">
        <w:rPr>
          <w:rFonts w:ascii="Arial" w:hAnsi="Arial" w:cs="Arial"/>
          <w:lang w:val="lt-LT" w:eastAsia="lt-LT"/>
        </w:rPr>
        <w:t>stotys</w:t>
      </w:r>
      <w:r w:rsidR="00555C68" w:rsidRPr="724F4612">
        <w:rPr>
          <w:rFonts w:ascii="Arial" w:hAnsi="Arial" w:cs="Arial"/>
          <w:lang w:val="lt-LT" w:eastAsia="lt-LT"/>
        </w:rPr>
        <w:t xml:space="preserve"> </w:t>
      </w:r>
      <w:r w:rsidR="008C45BD" w:rsidRPr="724F4612">
        <w:rPr>
          <w:rFonts w:ascii="Arial" w:hAnsi="Arial" w:cs="Arial"/>
          <w:lang w:val="lt-LT" w:eastAsia="lt-LT"/>
        </w:rPr>
        <w:t>dalyvaus</w:t>
      </w:r>
      <w:r w:rsidR="004E3F43" w:rsidRPr="724F4612">
        <w:rPr>
          <w:rFonts w:ascii="Arial" w:hAnsi="Arial" w:cs="Arial"/>
          <w:lang w:val="lt-LT" w:eastAsia="lt-LT"/>
        </w:rPr>
        <w:t xml:space="preserve"> „</w:t>
      </w:r>
      <w:proofErr w:type="spellStart"/>
      <w:r w:rsidR="004E3F43" w:rsidRPr="724F4612">
        <w:rPr>
          <w:rFonts w:ascii="Arial" w:hAnsi="Arial" w:cs="Arial"/>
          <w:lang w:val="lt-LT" w:eastAsia="lt-LT"/>
        </w:rPr>
        <w:t>Aurum</w:t>
      </w:r>
      <w:proofErr w:type="spellEnd"/>
      <w:r w:rsidR="004E3F43" w:rsidRPr="724F4612">
        <w:rPr>
          <w:rFonts w:ascii="Arial" w:hAnsi="Arial" w:cs="Arial"/>
          <w:lang w:val="lt-LT" w:eastAsia="lt-LT"/>
        </w:rPr>
        <w:t xml:space="preserve"> 1006 </w:t>
      </w:r>
      <w:r w:rsidR="00547D1E" w:rsidRPr="724F4612">
        <w:rPr>
          <w:rFonts w:ascii="Arial" w:hAnsi="Arial" w:cs="Arial"/>
          <w:lang w:val="lt-LT" w:eastAsia="lt-LT"/>
        </w:rPr>
        <w:t>km lenktynėse</w:t>
      </w:r>
      <w:r w:rsidR="004E08C0" w:rsidRPr="724F4612">
        <w:rPr>
          <w:rFonts w:ascii="Arial" w:hAnsi="Arial" w:cs="Arial"/>
          <w:lang w:val="lt-LT" w:eastAsia="lt-LT"/>
        </w:rPr>
        <w:t>“</w:t>
      </w:r>
      <w:r w:rsidR="00547D1E" w:rsidRPr="724F4612">
        <w:rPr>
          <w:rFonts w:ascii="Arial" w:hAnsi="Arial" w:cs="Arial"/>
          <w:lang w:val="lt-LT" w:eastAsia="lt-LT"/>
        </w:rPr>
        <w:t xml:space="preserve"> Palangoje, muzikos festivaliuose „Granatos</w:t>
      </w:r>
      <w:r w:rsidR="004E08C0" w:rsidRPr="724F4612">
        <w:rPr>
          <w:rFonts w:ascii="Arial" w:hAnsi="Arial" w:cs="Arial"/>
          <w:lang w:val="lt-LT" w:eastAsia="lt-LT"/>
        </w:rPr>
        <w:t xml:space="preserve"> </w:t>
      </w:r>
      <w:proofErr w:type="spellStart"/>
      <w:r w:rsidR="004E08C0" w:rsidRPr="724F4612">
        <w:rPr>
          <w:rFonts w:ascii="Arial" w:hAnsi="Arial" w:cs="Arial"/>
          <w:lang w:val="lt-LT" w:eastAsia="lt-LT"/>
        </w:rPr>
        <w:t>Live</w:t>
      </w:r>
      <w:proofErr w:type="spellEnd"/>
      <w:r w:rsidR="00547D1E" w:rsidRPr="724F4612">
        <w:rPr>
          <w:rFonts w:ascii="Arial" w:hAnsi="Arial" w:cs="Arial"/>
          <w:lang w:val="lt-LT" w:eastAsia="lt-LT"/>
        </w:rPr>
        <w:t>“</w:t>
      </w:r>
      <w:r w:rsidR="00F6112F" w:rsidRPr="724F4612">
        <w:rPr>
          <w:rFonts w:ascii="Arial" w:hAnsi="Arial" w:cs="Arial"/>
          <w:lang w:val="lt-LT" w:eastAsia="lt-LT"/>
        </w:rPr>
        <w:t xml:space="preserve"> Rumšiškėse</w:t>
      </w:r>
      <w:r w:rsidR="3D4200F5" w:rsidRPr="724F4612">
        <w:rPr>
          <w:rFonts w:ascii="Arial" w:hAnsi="Arial" w:cs="Arial"/>
          <w:lang w:val="lt-LT" w:eastAsia="lt-LT"/>
        </w:rPr>
        <w:t>,</w:t>
      </w:r>
      <w:r w:rsidR="00C73B8A" w:rsidRPr="724F4612">
        <w:rPr>
          <w:rFonts w:ascii="Arial" w:hAnsi="Arial" w:cs="Arial"/>
          <w:lang w:val="lt-LT" w:eastAsia="lt-LT"/>
        </w:rPr>
        <w:t xml:space="preserve"> kituose masiniuose renginiuose</w:t>
      </w:r>
      <w:r w:rsidR="009A6372" w:rsidRPr="724F4612">
        <w:rPr>
          <w:rFonts w:ascii="Arial" w:hAnsi="Arial" w:cs="Arial"/>
          <w:lang w:val="lt-LT" w:eastAsia="lt-LT"/>
        </w:rPr>
        <w:t>.</w:t>
      </w:r>
    </w:p>
    <w:p w14:paraId="5992827F" w14:textId="7181FD3D" w:rsidR="006A0153" w:rsidRDefault="009A6372" w:rsidP="009C6DAE">
      <w:pPr>
        <w:jc w:val="both"/>
        <w:rPr>
          <w:rFonts w:ascii="Arial" w:hAnsi="Arial" w:cs="Arial"/>
          <w:lang w:val="lt-LT" w:eastAsia="lt-LT"/>
        </w:rPr>
      </w:pPr>
      <w:r w:rsidRPr="460130AD">
        <w:rPr>
          <w:rFonts w:ascii="Arial" w:hAnsi="Arial" w:cs="Arial"/>
          <w:lang w:val="lt-LT" w:eastAsia="lt-LT"/>
        </w:rPr>
        <w:t>„</w:t>
      </w:r>
      <w:r w:rsidR="00F6112F" w:rsidRPr="460130AD">
        <w:rPr>
          <w:rFonts w:ascii="Arial" w:hAnsi="Arial" w:cs="Arial"/>
          <w:lang w:val="lt-LT" w:eastAsia="lt-LT"/>
        </w:rPr>
        <w:t>Mobil</w:t>
      </w:r>
      <w:r w:rsidR="03875507" w:rsidRPr="460130AD">
        <w:rPr>
          <w:rFonts w:ascii="Arial" w:hAnsi="Arial" w:cs="Arial"/>
          <w:lang w:val="lt-LT" w:eastAsia="lt-LT"/>
        </w:rPr>
        <w:t>i</w:t>
      </w:r>
      <w:r w:rsidR="00F6112F" w:rsidRPr="460130AD">
        <w:rPr>
          <w:rFonts w:ascii="Arial" w:hAnsi="Arial" w:cs="Arial"/>
          <w:lang w:val="lt-LT" w:eastAsia="lt-LT"/>
        </w:rPr>
        <w:t xml:space="preserve">as ryšio stotis naudojame nuo 2008-ųjų metų, ši investicija </w:t>
      </w:r>
      <w:r w:rsidR="00ED6BBA" w:rsidRPr="460130AD">
        <w:rPr>
          <w:rFonts w:ascii="Arial" w:hAnsi="Arial" w:cs="Arial"/>
          <w:lang w:val="lt-LT" w:eastAsia="lt-LT"/>
        </w:rPr>
        <w:t>tikrai atsipirko</w:t>
      </w:r>
      <w:r w:rsidR="00423F94" w:rsidRPr="460130AD">
        <w:rPr>
          <w:rFonts w:ascii="Arial" w:hAnsi="Arial" w:cs="Arial"/>
          <w:lang w:val="lt-LT" w:eastAsia="lt-LT"/>
        </w:rPr>
        <w:t>. Mobilių stočių pagalba g</w:t>
      </w:r>
      <w:r w:rsidR="00ED6BBA" w:rsidRPr="460130AD">
        <w:rPr>
          <w:rFonts w:ascii="Arial" w:hAnsi="Arial" w:cs="Arial"/>
          <w:lang w:val="lt-LT" w:eastAsia="lt-LT"/>
        </w:rPr>
        <w:t>alime suteikti daugiau ryšio savo klientams ten, kur jo labiausiai reikia – įvairiose šventėse bei</w:t>
      </w:r>
      <w:r w:rsidR="00423F94" w:rsidRPr="460130AD">
        <w:rPr>
          <w:rFonts w:ascii="Arial" w:hAnsi="Arial" w:cs="Arial"/>
          <w:lang w:val="lt-LT" w:eastAsia="lt-LT"/>
        </w:rPr>
        <w:t xml:space="preserve"> festivaliuose</w:t>
      </w:r>
      <w:r w:rsidR="005A153E" w:rsidRPr="460130AD">
        <w:rPr>
          <w:rFonts w:ascii="Arial" w:hAnsi="Arial" w:cs="Arial"/>
          <w:lang w:val="lt-LT" w:eastAsia="lt-LT"/>
        </w:rPr>
        <w:t>, kitose masinio susibūrimo vietose</w:t>
      </w:r>
      <w:r w:rsidR="00423F94" w:rsidRPr="460130AD">
        <w:rPr>
          <w:rFonts w:ascii="Arial" w:hAnsi="Arial" w:cs="Arial"/>
          <w:lang w:val="lt-LT" w:eastAsia="lt-LT"/>
        </w:rPr>
        <w:t>.</w:t>
      </w:r>
      <w:r w:rsidR="00FB4809" w:rsidRPr="460130AD">
        <w:rPr>
          <w:rFonts w:ascii="Arial" w:hAnsi="Arial" w:cs="Arial"/>
          <w:lang w:val="lt-LT" w:eastAsia="lt-LT"/>
        </w:rPr>
        <w:t xml:space="preserve"> </w:t>
      </w:r>
      <w:r w:rsidR="000663EA" w:rsidRPr="460130AD">
        <w:rPr>
          <w:rFonts w:ascii="Arial" w:hAnsi="Arial" w:cs="Arial"/>
          <w:lang w:val="lt-LT" w:eastAsia="lt-LT"/>
        </w:rPr>
        <w:t xml:space="preserve">Tuo pačiu esame visą laiką pasiruošę šalinti gedimus visoje Lietuvoje, tam turime </w:t>
      </w:r>
      <w:r w:rsidR="00A05FE3" w:rsidRPr="460130AD">
        <w:rPr>
          <w:rFonts w:ascii="Arial" w:hAnsi="Arial" w:cs="Arial"/>
          <w:lang w:val="lt-LT" w:eastAsia="lt-LT"/>
        </w:rPr>
        <w:t xml:space="preserve">nuolatos budinčią </w:t>
      </w:r>
      <w:r w:rsidR="000663EA" w:rsidRPr="460130AD">
        <w:rPr>
          <w:rFonts w:ascii="Arial" w:hAnsi="Arial" w:cs="Arial"/>
          <w:lang w:val="lt-LT" w:eastAsia="lt-LT"/>
        </w:rPr>
        <w:t xml:space="preserve">„Greitąją </w:t>
      </w:r>
      <w:r w:rsidR="007F0A43" w:rsidRPr="460130AD">
        <w:rPr>
          <w:rFonts w:ascii="Arial" w:hAnsi="Arial" w:cs="Arial"/>
          <w:lang w:val="lt-LT" w:eastAsia="lt-LT"/>
        </w:rPr>
        <w:t xml:space="preserve">Bitės </w:t>
      </w:r>
      <w:r w:rsidR="000663EA" w:rsidRPr="460130AD">
        <w:rPr>
          <w:rFonts w:ascii="Arial" w:hAnsi="Arial" w:cs="Arial"/>
          <w:lang w:val="lt-LT" w:eastAsia="lt-LT"/>
        </w:rPr>
        <w:t>ryšio pagalbą</w:t>
      </w:r>
      <w:r w:rsidR="00BC2EE0" w:rsidRPr="460130AD">
        <w:rPr>
          <w:rFonts w:ascii="Arial" w:hAnsi="Arial" w:cs="Arial"/>
          <w:lang w:val="lt-LT" w:eastAsia="lt-LT"/>
        </w:rPr>
        <w:t>“, – pabrėžia M. Ropė</w:t>
      </w:r>
      <w:r w:rsidR="00E96AB0" w:rsidRPr="460130AD">
        <w:rPr>
          <w:rFonts w:ascii="Arial" w:hAnsi="Arial" w:cs="Arial"/>
          <w:lang w:val="lt-LT" w:eastAsia="lt-LT"/>
        </w:rPr>
        <w:t xml:space="preserve">. </w:t>
      </w:r>
    </w:p>
    <w:p w14:paraId="0BC6FEFF" w14:textId="0F4533F8" w:rsidR="00825FB6" w:rsidRDefault="006A0153" w:rsidP="009C6DAE">
      <w:pPr>
        <w:jc w:val="both"/>
        <w:rPr>
          <w:rFonts w:ascii="Arial" w:hAnsi="Arial" w:cs="Arial"/>
          <w:lang w:val="lt-LT" w:eastAsia="lt-LT"/>
        </w:rPr>
      </w:pPr>
      <w:r w:rsidRPr="0F183AF7">
        <w:rPr>
          <w:rFonts w:ascii="Arial" w:hAnsi="Arial" w:cs="Arial"/>
          <w:lang w:val="lt-LT" w:eastAsia="lt-LT"/>
        </w:rPr>
        <w:t xml:space="preserve">„Greitoji Bitės ryšio pagalba“ yra </w:t>
      </w:r>
      <w:r w:rsidR="00A05FE3" w:rsidRPr="0F183AF7">
        <w:rPr>
          <w:rFonts w:ascii="Arial" w:hAnsi="Arial" w:cs="Arial"/>
          <w:lang w:val="lt-LT" w:eastAsia="lt-LT"/>
        </w:rPr>
        <w:t>unikalus sprendimas</w:t>
      </w:r>
      <w:r w:rsidRPr="0F183AF7">
        <w:rPr>
          <w:rFonts w:ascii="Arial" w:hAnsi="Arial" w:cs="Arial"/>
          <w:lang w:val="lt-LT" w:eastAsia="lt-LT"/>
        </w:rPr>
        <w:t xml:space="preserve"> Lietuvos rinkoje</w:t>
      </w:r>
      <w:r w:rsidR="00A05FE3" w:rsidRPr="0F183AF7">
        <w:rPr>
          <w:rFonts w:ascii="Arial" w:hAnsi="Arial" w:cs="Arial"/>
          <w:lang w:val="lt-LT" w:eastAsia="lt-LT"/>
        </w:rPr>
        <w:t xml:space="preserve">, </w:t>
      </w:r>
      <w:r w:rsidR="008F52B8" w:rsidRPr="0F183AF7">
        <w:rPr>
          <w:rFonts w:ascii="Arial" w:hAnsi="Arial" w:cs="Arial"/>
          <w:lang w:val="lt-LT" w:eastAsia="lt-LT"/>
        </w:rPr>
        <w:t xml:space="preserve">mat </w:t>
      </w:r>
      <w:r w:rsidR="004020A0" w:rsidRPr="0F183AF7">
        <w:rPr>
          <w:rFonts w:ascii="Arial" w:hAnsi="Arial" w:cs="Arial"/>
          <w:lang w:val="lt-LT" w:eastAsia="lt-LT"/>
        </w:rPr>
        <w:t xml:space="preserve">ryšio operatoriai </w:t>
      </w:r>
      <w:r w:rsidR="008F52B8" w:rsidRPr="0F183AF7">
        <w:rPr>
          <w:rFonts w:ascii="Arial" w:hAnsi="Arial" w:cs="Arial"/>
          <w:lang w:val="lt-LT" w:eastAsia="lt-LT"/>
        </w:rPr>
        <w:t xml:space="preserve">pasitelkia </w:t>
      </w:r>
      <w:r w:rsidR="00D64DAF" w:rsidRPr="0F183AF7">
        <w:rPr>
          <w:rFonts w:ascii="Arial" w:hAnsi="Arial" w:cs="Arial"/>
          <w:lang w:val="lt-LT" w:eastAsia="lt-LT"/>
        </w:rPr>
        <w:t>kitų bendrovių specialistus, o „Bitė“ seniai priėm</w:t>
      </w:r>
      <w:r w:rsidR="004020A0" w:rsidRPr="0F183AF7">
        <w:rPr>
          <w:rFonts w:ascii="Arial" w:hAnsi="Arial" w:cs="Arial"/>
          <w:lang w:val="lt-LT" w:eastAsia="lt-LT"/>
        </w:rPr>
        <w:t>usi</w:t>
      </w:r>
      <w:r w:rsidR="00D64DAF" w:rsidRPr="0F183AF7">
        <w:rPr>
          <w:rFonts w:ascii="Arial" w:hAnsi="Arial" w:cs="Arial"/>
          <w:lang w:val="lt-LT" w:eastAsia="lt-LT"/>
        </w:rPr>
        <w:t xml:space="preserve"> sprendimą </w:t>
      </w:r>
      <w:r w:rsidR="004020A0" w:rsidRPr="0F183AF7">
        <w:rPr>
          <w:rFonts w:ascii="Arial" w:hAnsi="Arial" w:cs="Arial"/>
          <w:lang w:val="lt-LT" w:eastAsia="lt-LT"/>
        </w:rPr>
        <w:t xml:space="preserve">tokias svarbias ryšių </w:t>
      </w:r>
      <w:r w:rsidR="00D64DAF" w:rsidRPr="0F183AF7">
        <w:rPr>
          <w:rFonts w:ascii="Arial" w:hAnsi="Arial" w:cs="Arial"/>
          <w:lang w:val="lt-LT" w:eastAsia="lt-LT"/>
        </w:rPr>
        <w:t xml:space="preserve">kompetencijas išlaikyti </w:t>
      </w:r>
      <w:r w:rsidR="003C48E8" w:rsidRPr="0F183AF7">
        <w:rPr>
          <w:rFonts w:ascii="Arial" w:hAnsi="Arial" w:cs="Arial"/>
          <w:lang w:val="lt-LT" w:eastAsia="lt-LT"/>
        </w:rPr>
        <w:t>įmonės viduje</w:t>
      </w:r>
      <w:r w:rsidR="00A05FE3" w:rsidRPr="0F183AF7">
        <w:rPr>
          <w:rFonts w:ascii="Arial" w:hAnsi="Arial" w:cs="Arial"/>
          <w:lang w:val="lt-LT" w:eastAsia="lt-LT"/>
        </w:rPr>
        <w:t xml:space="preserve">. </w:t>
      </w:r>
      <w:r w:rsidR="00E96AB0" w:rsidRPr="0F183AF7">
        <w:rPr>
          <w:rFonts w:ascii="Arial" w:hAnsi="Arial" w:cs="Arial"/>
          <w:lang w:val="lt-LT" w:eastAsia="lt-LT"/>
        </w:rPr>
        <w:t xml:space="preserve">Prireikus </w:t>
      </w:r>
      <w:r w:rsidR="00A05FE3" w:rsidRPr="0F183AF7">
        <w:rPr>
          <w:rFonts w:ascii="Arial" w:hAnsi="Arial" w:cs="Arial"/>
          <w:lang w:val="lt-LT" w:eastAsia="lt-LT"/>
        </w:rPr>
        <w:t xml:space="preserve">profesionalūs „Bitės“ </w:t>
      </w:r>
      <w:r w:rsidR="00E96AB0" w:rsidRPr="0F183AF7">
        <w:rPr>
          <w:rFonts w:ascii="Arial" w:hAnsi="Arial" w:cs="Arial"/>
          <w:lang w:val="lt-LT" w:eastAsia="lt-LT"/>
        </w:rPr>
        <w:t xml:space="preserve">inžinieriai </w:t>
      </w:r>
      <w:r w:rsidR="004020A0" w:rsidRPr="0F183AF7">
        <w:rPr>
          <w:rFonts w:ascii="Arial" w:hAnsi="Arial" w:cs="Arial"/>
          <w:lang w:val="lt-LT" w:eastAsia="lt-LT"/>
        </w:rPr>
        <w:t xml:space="preserve">taip pat </w:t>
      </w:r>
      <w:r w:rsidR="00E96AB0" w:rsidRPr="0F183AF7">
        <w:rPr>
          <w:rFonts w:ascii="Arial" w:hAnsi="Arial" w:cs="Arial"/>
          <w:lang w:val="lt-LT" w:eastAsia="lt-LT"/>
        </w:rPr>
        <w:t>vyksta ir į renginius bei kitas masinio susibūrimo vietas</w:t>
      </w:r>
      <w:r w:rsidR="0003473D" w:rsidRPr="0F183AF7">
        <w:rPr>
          <w:rFonts w:ascii="Arial" w:hAnsi="Arial" w:cs="Arial"/>
          <w:lang w:val="lt-LT" w:eastAsia="lt-LT"/>
        </w:rPr>
        <w:t xml:space="preserve">, kad </w:t>
      </w:r>
      <w:r w:rsidR="00940A60" w:rsidRPr="0F183AF7">
        <w:rPr>
          <w:rFonts w:ascii="Arial" w:hAnsi="Arial" w:cs="Arial"/>
          <w:lang w:val="lt-LT" w:eastAsia="lt-LT"/>
        </w:rPr>
        <w:t xml:space="preserve">jos </w:t>
      </w:r>
      <w:r w:rsidR="0003473D" w:rsidRPr="0F183AF7">
        <w:rPr>
          <w:rFonts w:ascii="Arial" w:hAnsi="Arial" w:cs="Arial"/>
          <w:lang w:val="lt-LT" w:eastAsia="lt-LT"/>
        </w:rPr>
        <w:t>klientai galėtų mėgautis geru ryšiu bei internetu</w:t>
      </w:r>
      <w:r w:rsidR="007F0A43" w:rsidRPr="0F183AF7">
        <w:rPr>
          <w:rFonts w:ascii="Arial" w:hAnsi="Arial" w:cs="Arial"/>
          <w:lang w:val="lt-LT" w:eastAsia="lt-LT"/>
        </w:rPr>
        <w:t>.</w:t>
      </w:r>
    </w:p>
    <w:p w14:paraId="41FAF03E" w14:textId="58C37EA2" w:rsidR="3276DDF5" w:rsidRDefault="3276DDF5" w:rsidP="2EC4C76B">
      <w:pPr>
        <w:jc w:val="both"/>
        <w:rPr>
          <w:rFonts w:ascii="Arial" w:hAnsi="Arial" w:cs="Arial"/>
          <w:b/>
          <w:bCs/>
          <w:lang w:val="lt-LT" w:eastAsia="lt-LT"/>
        </w:rPr>
      </w:pPr>
      <w:r w:rsidRPr="2EC4C76B">
        <w:rPr>
          <w:rFonts w:ascii="Arial" w:hAnsi="Arial" w:cs="Arial"/>
          <w:b/>
          <w:bCs/>
          <w:lang w:val="lt-LT" w:eastAsia="lt-LT"/>
        </w:rPr>
        <w:t>Situacija keisis ir s</w:t>
      </w:r>
      <w:r w:rsidR="7070D885" w:rsidRPr="2EC4C76B">
        <w:rPr>
          <w:rFonts w:ascii="Arial" w:hAnsi="Arial" w:cs="Arial"/>
          <w:b/>
          <w:bCs/>
          <w:lang w:val="lt-LT" w:eastAsia="lt-LT"/>
        </w:rPr>
        <w:t>ostinės Kalnų parke</w:t>
      </w:r>
    </w:p>
    <w:p w14:paraId="54A111D5" w14:textId="0A97D4E0" w:rsidR="560CDF82" w:rsidRDefault="560CDF82" w:rsidP="2EC4C76B">
      <w:pPr>
        <w:spacing w:after="0"/>
        <w:jc w:val="both"/>
        <w:rPr>
          <w:rFonts w:ascii="Arial" w:eastAsia="Arial" w:hAnsi="Arial" w:cs="Arial"/>
          <w:color w:val="212121"/>
          <w:lang w:val="lt"/>
        </w:rPr>
      </w:pPr>
      <w:r w:rsidRPr="127CCB6D">
        <w:rPr>
          <w:rFonts w:ascii="Arial" w:eastAsia="Arial" w:hAnsi="Arial" w:cs="Arial"/>
          <w:color w:val="212121"/>
          <w:lang w:val="lt"/>
        </w:rPr>
        <w:t>K</w:t>
      </w:r>
      <w:r w:rsidR="0053257E" w:rsidRPr="127CCB6D">
        <w:rPr>
          <w:rFonts w:ascii="Arial" w:eastAsia="Arial" w:hAnsi="Arial" w:cs="Arial"/>
          <w:color w:val="212121"/>
          <w:lang w:val="lt"/>
        </w:rPr>
        <w:t>okybiško ryšio Lietuvos žmonės nori visur ir visada, dėl to</w:t>
      </w:r>
      <w:r w:rsidR="078CCE95" w:rsidRPr="127CCB6D">
        <w:rPr>
          <w:rFonts w:ascii="Arial" w:eastAsia="Arial" w:hAnsi="Arial" w:cs="Arial"/>
          <w:color w:val="212121"/>
          <w:lang w:val="lt"/>
        </w:rPr>
        <w:t xml:space="preserve"> „Bitė“ deda dideles pastangas, kad stabilus ryšys </w:t>
      </w:r>
      <w:r w:rsidR="40357CCD" w:rsidRPr="127CCB6D">
        <w:rPr>
          <w:rFonts w:ascii="Arial" w:eastAsia="Arial" w:hAnsi="Arial" w:cs="Arial"/>
          <w:color w:val="212121"/>
          <w:lang w:val="lt"/>
        </w:rPr>
        <w:t xml:space="preserve">visiems </w:t>
      </w:r>
      <w:r w:rsidR="078CCE95" w:rsidRPr="127CCB6D">
        <w:rPr>
          <w:rFonts w:ascii="Arial" w:eastAsia="Arial" w:hAnsi="Arial" w:cs="Arial"/>
          <w:color w:val="212121"/>
          <w:lang w:val="lt"/>
        </w:rPr>
        <w:t>atsirastų ir sostinės Kalnų parke</w:t>
      </w:r>
      <w:r w:rsidR="27A16085" w:rsidRPr="127CCB6D">
        <w:rPr>
          <w:rFonts w:ascii="Arial" w:eastAsia="Arial" w:hAnsi="Arial" w:cs="Arial"/>
          <w:color w:val="212121"/>
          <w:lang w:val="lt"/>
        </w:rPr>
        <w:t>.</w:t>
      </w:r>
      <w:r w:rsidR="0053257E" w:rsidRPr="127CCB6D">
        <w:rPr>
          <w:rFonts w:ascii="Arial" w:eastAsia="Arial" w:hAnsi="Arial" w:cs="Arial"/>
          <w:color w:val="212121"/>
          <w:lang w:val="lt"/>
        </w:rPr>
        <w:t xml:space="preserve"> </w:t>
      </w:r>
      <w:r w:rsidR="01191240" w:rsidRPr="127CCB6D">
        <w:rPr>
          <w:rFonts w:ascii="Arial" w:eastAsia="Arial" w:hAnsi="Arial" w:cs="Arial"/>
          <w:color w:val="212121"/>
          <w:lang w:val="lt"/>
        </w:rPr>
        <w:t>Artimiausiu metu bendrovė netoliese ketina įrengti laikiną ryšio bokštą</w:t>
      </w:r>
      <w:r w:rsidR="39DD878A" w:rsidRPr="127CCB6D">
        <w:rPr>
          <w:rFonts w:ascii="Arial" w:eastAsia="Arial" w:hAnsi="Arial" w:cs="Arial"/>
          <w:color w:val="212121"/>
          <w:lang w:val="lt"/>
        </w:rPr>
        <w:t xml:space="preserve"> ir taip </w:t>
      </w:r>
      <w:r w:rsidR="0053257E" w:rsidRPr="127CCB6D">
        <w:rPr>
          <w:rFonts w:ascii="Arial" w:eastAsia="Arial" w:hAnsi="Arial" w:cs="Arial"/>
          <w:color w:val="212121"/>
          <w:lang w:val="lt"/>
        </w:rPr>
        <w:t xml:space="preserve">užtikrinti aukštą ryšio kokybę visiems </w:t>
      </w:r>
      <w:r w:rsidR="7452AD68" w:rsidRPr="127CCB6D">
        <w:rPr>
          <w:rFonts w:ascii="Arial" w:eastAsia="Arial" w:hAnsi="Arial" w:cs="Arial"/>
          <w:color w:val="212121"/>
          <w:lang w:val="lt"/>
        </w:rPr>
        <w:t xml:space="preserve">renginiuose </w:t>
      </w:r>
      <w:r w:rsidR="4EAE1D59" w:rsidRPr="127CCB6D">
        <w:rPr>
          <w:rFonts w:ascii="Arial" w:eastAsia="Arial" w:hAnsi="Arial" w:cs="Arial"/>
          <w:color w:val="212121"/>
          <w:lang w:val="lt"/>
        </w:rPr>
        <w:t xml:space="preserve">šiame parke besilankantiems </w:t>
      </w:r>
      <w:r w:rsidR="0053257E" w:rsidRPr="127CCB6D">
        <w:rPr>
          <w:rFonts w:ascii="Arial" w:eastAsia="Arial" w:hAnsi="Arial" w:cs="Arial"/>
          <w:color w:val="212121"/>
          <w:lang w:val="lt"/>
        </w:rPr>
        <w:t>klientams</w:t>
      </w:r>
      <w:r w:rsidR="35241C04" w:rsidRPr="127CCB6D">
        <w:rPr>
          <w:rFonts w:ascii="Arial" w:eastAsia="Arial" w:hAnsi="Arial" w:cs="Arial"/>
          <w:color w:val="212121"/>
          <w:lang w:val="lt"/>
        </w:rPr>
        <w:t>, kol bus</w:t>
      </w:r>
      <w:r w:rsidR="0053257E" w:rsidRPr="127CCB6D">
        <w:rPr>
          <w:rFonts w:ascii="Arial" w:eastAsia="Arial" w:hAnsi="Arial" w:cs="Arial"/>
          <w:color w:val="212121"/>
          <w:lang w:val="lt"/>
        </w:rPr>
        <w:t xml:space="preserve"> įvykd</w:t>
      </w:r>
      <w:r w:rsidR="7B367F83" w:rsidRPr="127CCB6D">
        <w:rPr>
          <w:rFonts w:ascii="Arial" w:eastAsia="Arial" w:hAnsi="Arial" w:cs="Arial"/>
          <w:color w:val="212121"/>
          <w:lang w:val="lt"/>
        </w:rPr>
        <w:t>ytas</w:t>
      </w:r>
      <w:r w:rsidR="0053257E" w:rsidRPr="127CCB6D">
        <w:rPr>
          <w:rFonts w:ascii="Arial" w:eastAsia="Arial" w:hAnsi="Arial" w:cs="Arial"/>
          <w:color w:val="212121"/>
          <w:lang w:val="lt"/>
        </w:rPr>
        <w:t xml:space="preserve"> pagrindin</w:t>
      </w:r>
      <w:r w:rsidR="5D1D7A1B" w:rsidRPr="127CCB6D">
        <w:rPr>
          <w:rFonts w:ascii="Arial" w:eastAsia="Arial" w:hAnsi="Arial" w:cs="Arial"/>
          <w:color w:val="212121"/>
          <w:lang w:val="lt"/>
        </w:rPr>
        <w:t xml:space="preserve">is ryšio gerinimo </w:t>
      </w:r>
      <w:r w:rsidR="44FDB1DB" w:rsidRPr="127CCB6D">
        <w:rPr>
          <w:rFonts w:ascii="Arial" w:eastAsia="Arial" w:hAnsi="Arial" w:cs="Arial"/>
          <w:color w:val="212121"/>
          <w:lang w:val="lt"/>
        </w:rPr>
        <w:t xml:space="preserve">šioje </w:t>
      </w:r>
      <w:r w:rsidR="5D1D7A1B" w:rsidRPr="127CCB6D">
        <w:rPr>
          <w:rFonts w:ascii="Arial" w:eastAsia="Arial" w:hAnsi="Arial" w:cs="Arial"/>
          <w:color w:val="212121"/>
          <w:lang w:val="lt"/>
        </w:rPr>
        <w:t>viet</w:t>
      </w:r>
      <w:r w:rsidR="2ED382AF" w:rsidRPr="127CCB6D">
        <w:rPr>
          <w:rFonts w:ascii="Arial" w:eastAsia="Arial" w:hAnsi="Arial" w:cs="Arial"/>
          <w:color w:val="212121"/>
          <w:lang w:val="lt"/>
        </w:rPr>
        <w:t>o</w:t>
      </w:r>
      <w:r w:rsidR="5D1D7A1B" w:rsidRPr="127CCB6D">
        <w:rPr>
          <w:rFonts w:ascii="Arial" w:eastAsia="Arial" w:hAnsi="Arial" w:cs="Arial"/>
          <w:color w:val="212121"/>
          <w:lang w:val="lt"/>
        </w:rPr>
        <w:t>je</w:t>
      </w:r>
      <w:r w:rsidR="0053257E" w:rsidRPr="127CCB6D">
        <w:rPr>
          <w:rFonts w:ascii="Arial" w:eastAsia="Arial" w:hAnsi="Arial" w:cs="Arial"/>
          <w:color w:val="212121"/>
          <w:lang w:val="lt"/>
        </w:rPr>
        <w:t xml:space="preserve"> projekt</w:t>
      </w:r>
      <w:r w:rsidR="36149C74" w:rsidRPr="127CCB6D">
        <w:rPr>
          <w:rFonts w:ascii="Arial" w:eastAsia="Arial" w:hAnsi="Arial" w:cs="Arial"/>
          <w:color w:val="212121"/>
          <w:lang w:val="lt"/>
        </w:rPr>
        <w:t>as.</w:t>
      </w:r>
    </w:p>
    <w:p w14:paraId="6D9ADB56" w14:textId="58B57738" w:rsidR="2EC4C76B" w:rsidRDefault="2EC4C76B" w:rsidP="2EC4C76B">
      <w:pPr>
        <w:spacing w:after="0"/>
        <w:jc w:val="both"/>
        <w:rPr>
          <w:rFonts w:ascii="Arial" w:eastAsia="Arial" w:hAnsi="Arial" w:cs="Arial"/>
          <w:color w:val="212121"/>
          <w:lang w:val="lt"/>
        </w:rPr>
      </w:pPr>
    </w:p>
    <w:p w14:paraId="22D3BDFE" w14:textId="7EF752C6" w:rsidR="00FB4771" w:rsidRDefault="007F6107" w:rsidP="00FB4771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  <w:r w:rsidRPr="460130AD">
        <w:rPr>
          <w:rFonts w:ascii="Arial" w:hAnsi="Arial" w:cs="Arial"/>
          <w:lang w:val="lt-LT" w:eastAsia="lt-LT"/>
        </w:rPr>
        <w:t xml:space="preserve">Šiuo metu </w:t>
      </w:r>
      <w:r w:rsidR="40AEC222" w:rsidRPr="460130AD">
        <w:rPr>
          <w:rFonts w:ascii="Arial" w:hAnsi="Arial" w:cs="Arial"/>
          <w:lang w:val="lt-LT" w:eastAsia="lt-LT"/>
        </w:rPr>
        <w:t xml:space="preserve">geras </w:t>
      </w:r>
      <w:r w:rsidR="0003473D" w:rsidRPr="460130AD">
        <w:rPr>
          <w:rFonts w:ascii="Arial" w:hAnsi="Arial" w:cs="Arial"/>
          <w:lang w:val="lt-LT" w:eastAsia="lt-LT"/>
        </w:rPr>
        <w:t>„Bitės“ ryš</w:t>
      </w:r>
      <w:r w:rsidR="2E823447" w:rsidRPr="460130AD">
        <w:rPr>
          <w:rFonts w:ascii="Arial" w:hAnsi="Arial" w:cs="Arial"/>
          <w:lang w:val="lt-LT" w:eastAsia="lt-LT"/>
        </w:rPr>
        <w:t>io</w:t>
      </w:r>
      <w:r w:rsidR="0003473D" w:rsidRPr="460130AD">
        <w:rPr>
          <w:rFonts w:ascii="Arial" w:hAnsi="Arial" w:cs="Arial"/>
          <w:lang w:val="lt-LT" w:eastAsia="lt-LT"/>
        </w:rPr>
        <w:t xml:space="preserve"> </w:t>
      </w:r>
      <w:r w:rsidR="5BAE5AFA" w:rsidRPr="460130AD">
        <w:rPr>
          <w:rFonts w:ascii="Arial" w:hAnsi="Arial" w:cs="Arial"/>
          <w:lang w:val="lt-LT" w:eastAsia="lt-LT"/>
        </w:rPr>
        <w:t>pa</w:t>
      </w:r>
      <w:r w:rsidR="0003473D" w:rsidRPr="460130AD">
        <w:rPr>
          <w:rFonts w:ascii="Arial" w:hAnsi="Arial" w:cs="Arial"/>
          <w:lang w:val="lt-LT" w:eastAsia="lt-LT"/>
        </w:rPr>
        <w:t>dengi</w:t>
      </w:r>
      <w:r w:rsidR="38059C7F" w:rsidRPr="460130AD">
        <w:rPr>
          <w:rFonts w:ascii="Arial" w:hAnsi="Arial" w:cs="Arial"/>
          <w:lang w:val="lt-LT" w:eastAsia="lt-LT"/>
        </w:rPr>
        <w:t>mas siekia</w:t>
      </w:r>
      <w:r w:rsidR="0003473D" w:rsidRPr="460130AD">
        <w:rPr>
          <w:rFonts w:ascii="Arial" w:hAnsi="Arial" w:cs="Arial"/>
          <w:lang w:val="lt-LT" w:eastAsia="lt-LT"/>
        </w:rPr>
        <w:t xml:space="preserve"> 99 proc. Lietuvos teritorijos, šalyje </w:t>
      </w:r>
      <w:r w:rsidRPr="460130AD">
        <w:rPr>
          <w:rFonts w:ascii="Arial" w:hAnsi="Arial" w:cs="Arial"/>
          <w:lang w:val="lt-LT" w:eastAsia="lt-LT"/>
        </w:rPr>
        <w:t>veikia beveik 600 naujausios</w:t>
      </w:r>
      <w:r w:rsidR="00146643" w:rsidRPr="460130AD">
        <w:rPr>
          <w:rFonts w:ascii="Arial" w:hAnsi="Arial" w:cs="Arial"/>
          <w:lang w:val="lt-LT" w:eastAsia="lt-LT"/>
        </w:rPr>
        <w:t xml:space="preserve"> kartos 5G „Bitės“ ryšio stočių.</w:t>
      </w:r>
      <w:r w:rsidR="00584D90" w:rsidRPr="460130AD">
        <w:rPr>
          <w:rFonts w:ascii="Arial" w:hAnsi="Arial" w:cs="Arial"/>
          <w:lang w:val="lt-LT" w:eastAsia="lt-LT"/>
        </w:rPr>
        <w:t xml:space="preserve"> </w:t>
      </w:r>
      <w:r w:rsidR="00FB4771" w:rsidRPr="460130AD">
        <w:rPr>
          <w:rFonts w:ascii="Arial" w:hAnsi="Arial" w:cs="Arial"/>
          <w:lang w:val="lt-LT" w:eastAsia="lt-LT"/>
        </w:rPr>
        <w:t xml:space="preserve">Skaitmeninių paslaugų bendrovės investicijos į 5G tinklo statybą ir turimų tinklų modernizavimą siekia </w:t>
      </w:r>
      <w:r w:rsidR="004638B8" w:rsidRPr="460130AD">
        <w:rPr>
          <w:rFonts w:ascii="Arial" w:hAnsi="Arial" w:cs="Arial"/>
          <w:lang w:val="lt-LT" w:eastAsia="lt-LT"/>
        </w:rPr>
        <w:t xml:space="preserve">rekordinius </w:t>
      </w:r>
      <w:r w:rsidR="00253D86" w:rsidRPr="460130AD">
        <w:rPr>
          <w:rFonts w:ascii="Arial" w:hAnsi="Arial" w:cs="Arial"/>
          <w:lang w:val="lt-LT" w:eastAsia="lt-LT"/>
        </w:rPr>
        <w:t>100 mln. eurų</w:t>
      </w:r>
      <w:r w:rsidR="00FB4771" w:rsidRPr="460130AD">
        <w:rPr>
          <w:rFonts w:ascii="Arial" w:hAnsi="Arial" w:cs="Arial"/>
          <w:lang w:val="lt-LT" w:eastAsia="lt-LT"/>
        </w:rPr>
        <w:t>.</w:t>
      </w:r>
    </w:p>
    <w:p w14:paraId="365730C3" w14:textId="77777777" w:rsidR="00FB4771" w:rsidRDefault="00FB4771" w:rsidP="00FB4771">
      <w:pPr>
        <w:spacing w:after="120" w:line="254" w:lineRule="auto"/>
        <w:jc w:val="both"/>
        <w:rPr>
          <w:rFonts w:ascii="Arial" w:hAnsi="Arial" w:cs="Arial"/>
          <w:lang w:val="lt-LT" w:eastAsia="lt-LT"/>
        </w:rPr>
      </w:pPr>
    </w:p>
    <w:p w14:paraId="041D4464" w14:textId="633A4A8F" w:rsidR="0033118F" w:rsidRPr="000F0C9E" w:rsidRDefault="26D08BD2" w:rsidP="000F0C9E">
      <w:pPr>
        <w:spacing w:after="120" w:line="254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b/>
          <w:bCs/>
          <w:color w:val="000000" w:themeColor="text1"/>
          <w:sz w:val="18"/>
          <w:szCs w:val="18"/>
          <w:lang w:val="lt-LT"/>
        </w:rPr>
        <w:t>Daugiau informacijos:</w:t>
      </w:r>
    </w:p>
    <w:p w14:paraId="24F830A6" w14:textId="41641426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Jaunius Špakauskas</w:t>
      </w:r>
    </w:p>
    <w:p w14:paraId="470E47C8" w14:textId="79290730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„Bitė Lietuva“ </w:t>
      </w:r>
      <w:r w:rsidR="00CE4269"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k</w:t>
      </w: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>orporatyvinės komunikacijos vadovas</w:t>
      </w:r>
    </w:p>
    <w:p w14:paraId="56F2B3C8" w14:textId="15F0C77D" w:rsidR="0033118F" w:rsidRPr="000F0C9E" w:rsidRDefault="2F7B35F4" w:rsidP="000F0C9E">
      <w:pPr>
        <w:spacing w:after="120" w:line="276" w:lineRule="auto"/>
        <w:jc w:val="both"/>
        <w:rPr>
          <w:lang w:val="lt-LT"/>
        </w:rPr>
      </w:pPr>
      <w:r w:rsidRPr="000F0C9E">
        <w:rPr>
          <w:rFonts w:ascii="Arial" w:eastAsia="Arial" w:hAnsi="Arial" w:cs="Arial"/>
          <w:color w:val="000000" w:themeColor="text1"/>
          <w:sz w:val="18"/>
          <w:szCs w:val="18"/>
          <w:lang w:val="lt-LT"/>
        </w:rPr>
        <w:t xml:space="preserve">+370 682 66188, </w:t>
      </w:r>
      <w:hyperlink r:id="rId10">
        <w:r w:rsidRPr="000F0C9E">
          <w:rPr>
            <w:rStyle w:val="Hyperlink"/>
            <w:rFonts w:ascii="Arial" w:eastAsia="Arial" w:hAnsi="Arial" w:cs="Arial"/>
            <w:sz w:val="18"/>
            <w:szCs w:val="18"/>
            <w:lang w:val="lt-LT"/>
          </w:rPr>
          <w:t>Jaunius.Spakauskas@bite.lt</w:t>
        </w:r>
      </w:hyperlink>
    </w:p>
    <w:p w14:paraId="5E5787A5" w14:textId="4D3D15F3" w:rsidR="0033118F" w:rsidRPr="000F0C9E" w:rsidRDefault="2F7B35F4" w:rsidP="00917085">
      <w:pPr>
        <w:spacing w:line="254" w:lineRule="auto"/>
        <w:rPr>
          <w:lang w:val="lt-LT"/>
        </w:rPr>
      </w:pPr>
      <w:r w:rsidRPr="000F0C9E">
        <w:rPr>
          <w:rFonts w:ascii="Calibri" w:eastAsia="Calibri" w:hAnsi="Calibri" w:cs="Calibri"/>
          <w:lang w:val="lt-LT"/>
        </w:rPr>
        <w:t xml:space="preserve"> </w:t>
      </w:r>
    </w:p>
    <w:sectPr w:rsidR="0033118F" w:rsidRPr="000F0C9E" w:rsidSect="00203D6B">
      <w:headerReference w:type="default" r:id="rId11"/>
      <w:footerReference w:type="default" r:id="rId12"/>
      <w:pgSz w:w="11906" w:h="16838"/>
      <w:pgMar w:top="698" w:right="1440" w:bottom="1440" w:left="1440" w:header="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DE0F9F" w14:textId="77777777" w:rsidR="00903D4E" w:rsidRDefault="00903D4E">
      <w:pPr>
        <w:spacing w:after="0" w:line="240" w:lineRule="auto"/>
      </w:pPr>
      <w:r>
        <w:separator/>
      </w:r>
    </w:p>
  </w:endnote>
  <w:endnote w:type="continuationSeparator" w:id="0">
    <w:p w14:paraId="2D60FED6" w14:textId="77777777" w:rsidR="00903D4E" w:rsidRDefault="00903D4E">
      <w:pPr>
        <w:spacing w:after="0" w:line="240" w:lineRule="auto"/>
      </w:pPr>
      <w:r>
        <w:continuationSeparator/>
      </w:r>
    </w:p>
  </w:endnote>
  <w:endnote w:type="continuationNotice" w:id="1">
    <w:p w14:paraId="63A51711" w14:textId="77777777" w:rsidR="00903D4E" w:rsidRDefault="00903D4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2BC1662D" w14:textId="77777777" w:rsidTr="7281A039">
      <w:tc>
        <w:tcPr>
          <w:tcW w:w="3005" w:type="dxa"/>
        </w:tcPr>
        <w:p w14:paraId="0E9E32AE" w14:textId="4C2F8ED3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2F0F0670" w14:textId="7755AC06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08D9D149" w14:textId="0AF16EB4" w:rsidR="7281A039" w:rsidRDefault="7281A039" w:rsidP="7281A039">
          <w:pPr>
            <w:pStyle w:val="Header"/>
            <w:ind w:right="-115"/>
            <w:jc w:val="right"/>
          </w:pPr>
        </w:p>
      </w:tc>
    </w:tr>
  </w:tbl>
  <w:p w14:paraId="726CE4C3" w14:textId="7D27982C" w:rsidR="7281A039" w:rsidRDefault="7281A039" w:rsidP="7281A03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A829EE" w14:textId="77777777" w:rsidR="00903D4E" w:rsidRDefault="00903D4E">
      <w:pPr>
        <w:spacing w:after="0" w:line="240" w:lineRule="auto"/>
      </w:pPr>
      <w:r>
        <w:separator/>
      </w:r>
    </w:p>
  </w:footnote>
  <w:footnote w:type="continuationSeparator" w:id="0">
    <w:p w14:paraId="6A3967B3" w14:textId="77777777" w:rsidR="00903D4E" w:rsidRDefault="00903D4E">
      <w:pPr>
        <w:spacing w:after="0" w:line="240" w:lineRule="auto"/>
      </w:pPr>
      <w:r>
        <w:continuationSeparator/>
      </w:r>
    </w:p>
  </w:footnote>
  <w:footnote w:type="continuationNotice" w:id="1">
    <w:p w14:paraId="7FB4D4DD" w14:textId="77777777" w:rsidR="00903D4E" w:rsidRDefault="00903D4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05"/>
      <w:gridCol w:w="3005"/>
      <w:gridCol w:w="3005"/>
    </w:tblGrid>
    <w:tr w:rsidR="7281A039" w14:paraId="33F77627" w14:textId="77777777" w:rsidTr="00C64A51">
      <w:trPr>
        <w:trHeight w:val="699"/>
      </w:trPr>
      <w:tc>
        <w:tcPr>
          <w:tcW w:w="3005" w:type="dxa"/>
        </w:tcPr>
        <w:p w14:paraId="033851D0" w14:textId="1A4BC155" w:rsidR="7281A039" w:rsidRDefault="7281A039" w:rsidP="7281A039">
          <w:pPr>
            <w:pStyle w:val="Header"/>
            <w:ind w:left="-115"/>
          </w:pPr>
        </w:p>
      </w:tc>
      <w:tc>
        <w:tcPr>
          <w:tcW w:w="3005" w:type="dxa"/>
        </w:tcPr>
        <w:p w14:paraId="5198E046" w14:textId="0061BF72" w:rsidR="7281A039" w:rsidRDefault="7281A039" w:rsidP="7281A039">
          <w:pPr>
            <w:pStyle w:val="Header"/>
            <w:jc w:val="center"/>
          </w:pPr>
        </w:p>
      </w:tc>
      <w:tc>
        <w:tcPr>
          <w:tcW w:w="3005" w:type="dxa"/>
        </w:tcPr>
        <w:p w14:paraId="61044FB9" w14:textId="072D0DCD" w:rsidR="7281A039" w:rsidRDefault="0059516F" w:rsidP="7281A039">
          <w:pPr>
            <w:pStyle w:val="Header"/>
            <w:ind w:right="-115"/>
            <w:jc w:val="right"/>
          </w:pPr>
          <w:r>
            <w:rPr>
              <w:noProof/>
            </w:rPr>
            <w:drawing>
              <wp:inline distT="0" distB="0" distL="0" distR="0" wp14:anchorId="66772672" wp14:editId="502E910C">
                <wp:extent cx="761365" cy="761365"/>
                <wp:effectExtent l="0" t="0" r="635" b="63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Picture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1365" cy="76136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14:paraId="6AD9919A" w14:textId="4E9A65BF" w:rsidR="7281A039" w:rsidRDefault="7281A039" w:rsidP="7281A0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A3722E"/>
    <w:multiLevelType w:val="hybridMultilevel"/>
    <w:tmpl w:val="21DC7DAE"/>
    <w:lvl w:ilvl="0" w:tplc="FB160CC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133AE2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4FE01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463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9C2A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0FA90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EE639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23267E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3457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2008F7"/>
    <w:multiLevelType w:val="hybridMultilevel"/>
    <w:tmpl w:val="50C039F8"/>
    <w:lvl w:ilvl="0" w:tplc="553C3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9C2790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80E63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5404D5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2102D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7EE96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A2D72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86E591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36455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CC0281"/>
    <w:multiLevelType w:val="hybridMultilevel"/>
    <w:tmpl w:val="92D8127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5294CA1"/>
    <w:multiLevelType w:val="hybridMultilevel"/>
    <w:tmpl w:val="FFFFFFFF"/>
    <w:lvl w:ilvl="0" w:tplc="2054783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8E6683B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C3ACA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128F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F52AE0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C50D2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974F8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2029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3EB0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CD10A2"/>
    <w:multiLevelType w:val="hybridMultilevel"/>
    <w:tmpl w:val="B00AE5AE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736493B"/>
    <w:multiLevelType w:val="hybridMultilevel"/>
    <w:tmpl w:val="57108568"/>
    <w:lvl w:ilvl="0" w:tplc="77D46574">
      <w:start w:val="1"/>
      <w:numFmt w:val="decimal"/>
      <w:lvlText w:val="%1."/>
      <w:lvlJc w:val="left"/>
      <w:pPr>
        <w:ind w:left="720" w:hanging="360"/>
      </w:pPr>
    </w:lvl>
    <w:lvl w:ilvl="1" w:tplc="6E900110">
      <w:start w:val="1"/>
      <w:numFmt w:val="lowerLetter"/>
      <w:lvlText w:val="%2."/>
      <w:lvlJc w:val="left"/>
      <w:pPr>
        <w:ind w:left="1440" w:hanging="360"/>
      </w:pPr>
    </w:lvl>
    <w:lvl w:ilvl="2" w:tplc="FEF6CBD0">
      <w:start w:val="1"/>
      <w:numFmt w:val="lowerRoman"/>
      <w:lvlText w:val="%3."/>
      <w:lvlJc w:val="right"/>
      <w:pPr>
        <w:ind w:left="2160" w:hanging="180"/>
      </w:pPr>
    </w:lvl>
    <w:lvl w:ilvl="3" w:tplc="636C9E98">
      <w:start w:val="1"/>
      <w:numFmt w:val="decimal"/>
      <w:lvlText w:val="%4."/>
      <w:lvlJc w:val="left"/>
      <w:pPr>
        <w:ind w:left="2880" w:hanging="360"/>
      </w:pPr>
    </w:lvl>
    <w:lvl w:ilvl="4" w:tplc="9C4462A0">
      <w:start w:val="1"/>
      <w:numFmt w:val="lowerLetter"/>
      <w:lvlText w:val="%5."/>
      <w:lvlJc w:val="left"/>
      <w:pPr>
        <w:ind w:left="3600" w:hanging="360"/>
      </w:pPr>
    </w:lvl>
    <w:lvl w:ilvl="5" w:tplc="19CE7316">
      <w:start w:val="1"/>
      <w:numFmt w:val="lowerRoman"/>
      <w:lvlText w:val="%6."/>
      <w:lvlJc w:val="right"/>
      <w:pPr>
        <w:ind w:left="4320" w:hanging="180"/>
      </w:pPr>
    </w:lvl>
    <w:lvl w:ilvl="6" w:tplc="81040B5A">
      <w:start w:val="1"/>
      <w:numFmt w:val="decimal"/>
      <w:lvlText w:val="%7."/>
      <w:lvlJc w:val="left"/>
      <w:pPr>
        <w:ind w:left="5040" w:hanging="360"/>
      </w:pPr>
    </w:lvl>
    <w:lvl w:ilvl="7" w:tplc="C9426A7A">
      <w:start w:val="1"/>
      <w:numFmt w:val="lowerLetter"/>
      <w:lvlText w:val="%8."/>
      <w:lvlJc w:val="left"/>
      <w:pPr>
        <w:ind w:left="5760" w:hanging="360"/>
      </w:pPr>
    </w:lvl>
    <w:lvl w:ilvl="8" w:tplc="4D58B954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C135A2"/>
    <w:multiLevelType w:val="hybridMultilevel"/>
    <w:tmpl w:val="A1A2569C"/>
    <w:lvl w:ilvl="0" w:tplc="08E8F65E">
      <w:start w:val="1"/>
      <w:numFmt w:val="decimal"/>
      <w:lvlText w:val="%1."/>
      <w:lvlJc w:val="left"/>
      <w:pPr>
        <w:ind w:left="720" w:hanging="360"/>
      </w:pPr>
    </w:lvl>
    <w:lvl w:ilvl="1" w:tplc="37E60520">
      <w:start w:val="1"/>
      <w:numFmt w:val="lowerLetter"/>
      <w:lvlText w:val="%2."/>
      <w:lvlJc w:val="left"/>
      <w:pPr>
        <w:ind w:left="1440" w:hanging="360"/>
      </w:pPr>
    </w:lvl>
    <w:lvl w:ilvl="2" w:tplc="F9FE22DC">
      <w:start w:val="1"/>
      <w:numFmt w:val="lowerRoman"/>
      <w:lvlText w:val="%3."/>
      <w:lvlJc w:val="right"/>
      <w:pPr>
        <w:ind w:left="2160" w:hanging="180"/>
      </w:pPr>
    </w:lvl>
    <w:lvl w:ilvl="3" w:tplc="B2C84884">
      <w:start w:val="1"/>
      <w:numFmt w:val="decimal"/>
      <w:lvlText w:val="%4."/>
      <w:lvlJc w:val="left"/>
      <w:pPr>
        <w:ind w:left="2880" w:hanging="360"/>
      </w:pPr>
    </w:lvl>
    <w:lvl w:ilvl="4" w:tplc="8422A2FE">
      <w:start w:val="1"/>
      <w:numFmt w:val="lowerLetter"/>
      <w:lvlText w:val="%5."/>
      <w:lvlJc w:val="left"/>
      <w:pPr>
        <w:ind w:left="3600" w:hanging="360"/>
      </w:pPr>
    </w:lvl>
    <w:lvl w:ilvl="5" w:tplc="80B071E0">
      <w:start w:val="1"/>
      <w:numFmt w:val="lowerRoman"/>
      <w:lvlText w:val="%6."/>
      <w:lvlJc w:val="right"/>
      <w:pPr>
        <w:ind w:left="4320" w:hanging="180"/>
      </w:pPr>
    </w:lvl>
    <w:lvl w:ilvl="6" w:tplc="F90A918E">
      <w:start w:val="1"/>
      <w:numFmt w:val="decimal"/>
      <w:lvlText w:val="%7."/>
      <w:lvlJc w:val="left"/>
      <w:pPr>
        <w:ind w:left="5040" w:hanging="360"/>
      </w:pPr>
    </w:lvl>
    <w:lvl w:ilvl="7" w:tplc="9574F3AC">
      <w:start w:val="1"/>
      <w:numFmt w:val="lowerLetter"/>
      <w:lvlText w:val="%8."/>
      <w:lvlJc w:val="left"/>
      <w:pPr>
        <w:ind w:left="5760" w:hanging="360"/>
      </w:pPr>
    </w:lvl>
    <w:lvl w:ilvl="8" w:tplc="AAE0BED0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0147B1"/>
    <w:multiLevelType w:val="hybridMultilevel"/>
    <w:tmpl w:val="2EA024A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CE64E3"/>
    <w:multiLevelType w:val="multilevel"/>
    <w:tmpl w:val="4AE80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7D1627C"/>
    <w:multiLevelType w:val="hybridMultilevel"/>
    <w:tmpl w:val="D1D8F06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A235669"/>
    <w:multiLevelType w:val="hybridMultilevel"/>
    <w:tmpl w:val="FFFFFFFF"/>
    <w:lvl w:ilvl="0" w:tplc="81EA679C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332A4D9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8229EB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AA13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6F490D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7E619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B8349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1CC4D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216C6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058121A"/>
    <w:multiLevelType w:val="hybridMultilevel"/>
    <w:tmpl w:val="3EE06CFC"/>
    <w:lvl w:ilvl="0" w:tplc="59904EA8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E160AB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172800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066BA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0807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3A719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A412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6454C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F02CD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C94303"/>
    <w:multiLevelType w:val="hybridMultilevel"/>
    <w:tmpl w:val="310871A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8B52B31"/>
    <w:multiLevelType w:val="hybridMultilevel"/>
    <w:tmpl w:val="D95C184A"/>
    <w:lvl w:ilvl="0" w:tplc="27B48E26">
      <w:start w:val="1"/>
      <w:numFmt w:val="decimal"/>
      <w:lvlText w:val="%1."/>
      <w:lvlJc w:val="left"/>
      <w:pPr>
        <w:ind w:left="786" w:hanging="360"/>
      </w:pPr>
      <w:rPr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506" w:hanging="360"/>
      </w:pPr>
    </w:lvl>
    <w:lvl w:ilvl="2" w:tplc="FFFFFFFF" w:tentative="1">
      <w:start w:val="1"/>
      <w:numFmt w:val="lowerRoman"/>
      <w:lvlText w:val="%3."/>
      <w:lvlJc w:val="right"/>
      <w:pPr>
        <w:ind w:left="2226" w:hanging="180"/>
      </w:pPr>
    </w:lvl>
    <w:lvl w:ilvl="3" w:tplc="FFFFFFFF" w:tentative="1">
      <w:start w:val="1"/>
      <w:numFmt w:val="decimal"/>
      <w:lvlText w:val="%4."/>
      <w:lvlJc w:val="left"/>
      <w:pPr>
        <w:ind w:left="2946" w:hanging="360"/>
      </w:pPr>
    </w:lvl>
    <w:lvl w:ilvl="4" w:tplc="FFFFFFFF" w:tentative="1">
      <w:start w:val="1"/>
      <w:numFmt w:val="lowerLetter"/>
      <w:lvlText w:val="%5."/>
      <w:lvlJc w:val="left"/>
      <w:pPr>
        <w:ind w:left="3666" w:hanging="360"/>
      </w:pPr>
    </w:lvl>
    <w:lvl w:ilvl="5" w:tplc="FFFFFFFF" w:tentative="1">
      <w:start w:val="1"/>
      <w:numFmt w:val="lowerRoman"/>
      <w:lvlText w:val="%6."/>
      <w:lvlJc w:val="right"/>
      <w:pPr>
        <w:ind w:left="4386" w:hanging="180"/>
      </w:pPr>
    </w:lvl>
    <w:lvl w:ilvl="6" w:tplc="FFFFFFFF" w:tentative="1">
      <w:start w:val="1"/>
      <w:numFmt w:val="decimal"/>
      <w:lvlText w:val="%7."/>
      <w:lvlJc w:val="left"/>
      <w:pPr>
        <w:ind w:left="5106" w:hanging="360"/>
      </w:pPr>
    </w:lvl>
    <w:lvl w:ilvl="7" w:tplc="FFFFFFFF" w:tentative="1">
      <w:start w:val="1"/>
      <w:numFmt w:val="lowerLetter"/>
      <w:lvlText w:val="%8."/>
      <w:lvlJc w:val="left"/>
      <w:pPr>
        <w:ind w:left="5826" w:hanging="360"/>
      </w:pPr>
    </w:lvl>
    <w:lvl w:ilvl="8" w:tplc="FFFFFFFF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6E520438"/>
    <w:multiLevelType w:val="hybridMultilevel"/>
    <w:tmpl w:val="1E309276"/>
    <w:lvl w:ilvl="0" w:tplc="644EA35A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2590751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461A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2ACB1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E0B6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0C0A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A4B7B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A8E86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1346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954476"/>
    <w:multiLevelType w:val="hybridMultilevel"/>
    <w:tmpl w:val="FFFFFFFF"/>
    <w:lvl w:ilvl="0" w:tplc="49047932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</w:rPr>
    </w:lvl>
    <w:lvl w:ilvl="1" w:tplc="DD7EB8B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5C86D83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2A27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C868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C5E60B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10C8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1CEAA5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6A1AE81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D8E7E12"/>
    <w:multiLevelType w:val="hybridMultilevel"/>
    <w:tmpl w:val="B00AE5AE"/>
    <w:lvl w:ilvl="0" w:tplc="0809000F">
      <w:start w:val="1"/>
      <w:numFmt w:val="decimal"/>
      <w:lvlText w:val="%1."/>
      <w:lvlJc w:val="left"/>
      <w:pPr>
        <w:ind w:left="786" w:hanging="360"/>
      </w:pPr>
    </w:lvl>
    <w:lvl w:ilvl="1" w:tplc="08090019" w:tentative="1">
      <w:start w:val="1"/>
      <w:numFmt w:val="lowerLetter"/>
      <w:lvlText w:val="%2."/>
      <w:lvlJc w:val="left"/>
      <w:pPr>
        <w:ind w:left="1506" w:hanging="360"/>
      </w:pPr>
    </w:lvl>
    <w:lvl w:ilvl="2" w:tplc="0809001B" w:tentative="1">
      <w:start w:val="1"/>
      <w:numFmt w:val="lowerRoman"/>
      <w:lvlText w:val="%3."/>
      <w:lvlJc w:val="right"/>
      <w:pPr>
        <w:ind w:left="2226" w:hanging="180"/>
      </w:pPr>
    </w:lvl>
    <w:lvl w:ilvl="3" w:tplc="0809000F" w:tentative="1">
      <w:start w:val="1"/>
      <w:numFmt w:val="decimal"/>
      <w:lvlText w:val="%4."/>
      <w:lvlJc w:val="left"/>
      <w:pPr>
        <w:ind w:left="2946" w:hanging="360"/>
      </w:pPr>
    </w:lvl>
    <w:lvl w:ilvl="4" w:tplc="08090019" w:tentative="1">
      <w:start w:val="1"/>
      <w:numFmt w:val="lowerLetter"/>
      <w:lvlText w:val="%5."/>
      <w:lvlJc w:val="left"/>
      <w:pPr>
        <w:ind w:left="3666" w:hanging="360"/>
      </w:pPr>
    </w:lvl>
    <w:lvl w:ilvl="5" w:tplc="0809001B" w:tentative="1">
      <w:start w:val="1"/>
      <w:numFmt w:val="lowerRoman"/>
      <w:lvlText w:val="%6."/>
      <w:lvlJc w:val="right"/>
      <w:pPr>
        <w:ind w:left="4386" w:hanging="180"/>
      </w:pPr>
    </w:lvl>
    <w:lvl w:ilvl="6" w:tplc="0809000F" w:tentative="1">
      <w:start w:val="1"/>
      <w:numFmt w:val="decimal"/>
      <w:lvlText w:val="%7."/>
      <w:lvlJc w:val="left"/>
      <w:pPr>
        <w:ind w:left="5106" w:hanging="360"/>
      </w:pPr>
    </w:lvl>
    <w:lvl w:ilvl="7" w:tplc="08090019" w:tentative="1">
      <w:start w:val="1"/>
      <w:numFmt w:val="lowerLetter"/>
      <w:lvlText w:val="%8."/>
      <w:lvlJc w:val="left"/>
      <w:pPr>
        <w:ind w:left="5826" w:hanging="360"/>
      </w:pPr>
    </w:lvl>
    <w:lvl w:ilvl="8" w:tplc="080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494759595">
    <w:abstractNumId w:val="1"/>
  </w:num>
  <w:num w:numId="2" w16cid:durableId="2074084998">
    <w:abstractNumId w:val="5"/>
  </w:num>
  <w:num w:numId="3" w16cid:durableId="2061980652">
    <w:abstractNumId w:val="6"/>
  </w:num>
  <w:num w:numId="4" w16cid:durableId="1121149368">
    <w:abstractNumId w:val="0"/>
  </w:num>
  <w:num w:numId="5" w16cid:durableId="1404719180">
    <w:abstractNumId w:val="3"/>
  </w:num>
  <w:num w:numId="6" w16cid:durableId="2124952799">
    <w:abstractNumId w:val="11"/>
  </w:num>
  <w:num w:numId="7" w16cid:durableId="1115753467">
    <w:abstractNumId w:val="10"/>
  </w:num>
  <w:num w:numId="8" w16cid:durableId="1398089728">
    <w:abstractNumId w:val="14"/>
  </w:num>
  <w:num w:numId="9" w16cid:durableId="1839809896">
    <w:abstractNumId w:val="15"/>
  </w:num>
  <w:num w:numId="10" w16cid:durableId="1797602590">
    <w:abstractNumId w:val="12"/>
  </w:num>
  <w:num w:numId="11" w16cid:durableId="1823153999">
    <w:abstractNumId w:val="7"/>
  </w:num>
  <w:num w:numId="12" w16cid:durableId="1802920181">
    <w:abstractNumId w:val="8"/>
  </w:num>
  <w:num w:numId="13" w16cid:durableId="2079135608">
    <w:abstractNumId w:val="16"/>
  </w:num>
  <w:num w:numId="14" w16cid:durableId="1541818571">
    <w:abstractNumId w:val="4"/>
  </w:num>
  <w:num w:numId="15" w16cid:durableId="880555326">
    <w:abstractNumId w:val="13"/>
  </w:num>
  <w:num w:numId="16" w16cid:durableId="58136859">
    <w:abstractNumId w:val="9"/>
  </w:num>
  <w:num w:numId="17" w16cid:durableId="16641217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hideGrammaticalErrors/>
  <w:proofState w:spelling="clean" w:grammar="clean"/>
  <w:defaultTabStop w:val="720"/>
  <w:hyphenationZone w:val="396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4FA2165E"/>
    <w:rsid w:val="000008B2"/>
    <w:rsid w:val="000067D6"/>
    <w:rsid w:val="00023134"/>
    <w:rsid w:val="000233F3"/>
    <w:rsid w:val="00024260"/>
    <w:rsid w:val="00025DDD"/>
    <w:rsid w:val="000312CE"/>
    <w:rsid w:val="000338AC"/>
    <w:rsid w:val="00034612"/>
    <w:rsid w:val="0003473D"/>
    <w:rsid w:val="00037C89"/>
    <w:rsid w:val="0004013F"/>
    <w:rsid w:val="00040969"/>
    <w:rsid w:val="0004132C"/>
    <w:rsid w:val="000413C9"/>
    <w:rsid w:val="00042B0C"/>
    <w:rsid w:val="000438EB"/>
    <w:rsid w:val="00045506"/>
    <w:rsid w:val="000457BD"/>
    <w:rsid w:val="000519AC"/>
    <w:rsid w:val="00054149"/>
    <w:rsid w:val="00061F63"/>
    <w:rsid w:val="000657D7"/>
    <w:rsid w:val="000663EA"/>
    <w:rsid w:val="00071A77"/>
    <w:rsid w:val="00072896"/>
    <w:rsid w:val="00072AB0"/>
    <w:rsid w:val="000800EB"/>
    <w:rsid w:val="0008434C"/>
    <w:rsid w:val="00086193"/>
    <w:rsid w:val="000868FD"/>
    <w:rsid w:val="00093B0E"/>
    <w:rsid w:val="00093D99"/>
    <w:rsid w:val="00096B25"/>
    <w:rsid w:val="000A21AB"/>
    <w:rsid w:val="000A27DE"/>
    <w:rsid w:val="000A40FF"/>
    <w:rsid w:val="000B33EB"/>
    <w:rsid w:val="000C0987"/>
    <w:rsid w:val="000C33B4"/>
    <w:rsid w:val="000C3BE2"/>
    <w:rsid w:val="000C738A"/>
    <w:rsid w:val="000C7570"/>
    <w:rsid w:val="000D63FA"/>
    <w:rsid w:val="000E0272"/>
    <w:rsid w:val="000E45D8"/>
    <w:rsid w:val="000E5A36"/>
    <w:rsid w:val="000F0432"/>
    <w:rsid w:val="000F07E7"/>
    <w:rsid w:val="000F0C9E"/>
    <w:rsid w:val="000F0FEC"/>
    <w:rsid w:val="000F2779"/>
    <w:rsid w:val="000F3DFD"/>
    <w:rsid w:val="000F47E6"/>
    <w:rsid w:val="001003BB"/>
    <w:rsid w:val="001006C2"/>
    <w:rsid w:val="00101007"/>
    <w:rsid w:val="00101C31"/>
    <w:rsid w:val="00107D7E"/>
    <w:rsid w:val="00110CF9"/>
    <w:rsid w:val="001132EC"/>
    <w:rsid w:val="001162EA"/>
    <w:rsid w:val="0011687A"/>
    <w:rsid w:val="001175C7"/>
    <w:rsid w:val="00117E55"/>
    <w:rsid w:val="001212E9"/>
    <w:rsid w:val="00124433"/>
    <w:rsid w:val="00127EF0"/>
    <w:rsid w:val="00132822"/>
    <w:rsid w:val="00141BFA"/>
    <w:rsid w:val="00143183"/>
    <w:rsid w:val="00143A17"/>
    <w:rsid w:val="00146643"/>
    <w:rsid w:val="0014778F"/>
    <w:rsid w:val="00147B56"/>
    <w:rsid w:val="00150012"/>
    <w:rsid w:val="00150539"/>
    <w:rsid w:val="00152BFB"/>
    <w:rsid w:val="00157140"/>
    <w:rsid w:val="00160D8C"/>
    <w:rsid w:val="00160EEA"/>
    <w:rsid w:val="001612A1"/>
    <w:rsid w:val="00162CD7"/>
    <w:rsid w:val="0017071C"/>
    <w:rsid w:val="0017176C"/>
    <w:rsid w:val="00171AB3"/>
    <w:rsid w:val="00175529"/>
    <w:rsid w:val="00177FEA"/>
    <w:rsid w:val="00180AB2"/>
    <w:rsid w:val="001813ED"/>
    <w:rsid w:val="001856C1"/>
    <w:rsid w:val="0018615A"/>
    <w:rsid w:val="001917A1"/>
    <w:rsid w:val="00191D14"/>
    <w:rsid w:val="0019270A"/>
    <w:rsid w:val="00194906"/>
    <w:rsid w:val="0019505D"/>
    <w:rsid w:val="00196DCE"/>
    <w:rsid w:val="00197499"/>
    <w:rsid w:val="001A093B"/>
    <w:rsid w:val="001A0FA1"/>
    <w:rsid w:val="001A707D"/>
    <w:rsid w:val="001A7341"/>
    <w:rsid w:val="001B33FC"/>
    <w:rsid w:val="001B423D"/>
    <w:rsid w:val="001B754A"/>
    <w:rsid w:val="001C0879"/>
    <w:rsid w:val="001C23A5"/>
    <w:rsid w:val="001C2E62"/>
    <w:rsid w:val="001C4214"/>
    <w:rsid w:val="001C4A53"/>
    <w:rsid w:val="001C6FE0"/>
    <w:rsid w:val="001C7F21"/>
    <w:rsid w:val="001D01B6"/>
    <w:rsid w:val="001D039F"/>
    <w:rsid w:val="001D04BE"/>
    <w:rsid w:val="001D5BDF"/>
    <w:rsid w:val="001E0EAB"/>
    <w:rsid w:val="001E14BC"/>
    <w:rsid w:val="001E606F"/>
    <w:rsid w:val="001F1BAF"/>
    <w:rsid w:val="001F1E5E"/>
    <w:rsid w:val="001F2F95"/>
    <w:rsid w:val="001F55D0"/>
    <w:rsid w:val="001F604F"/>
    <w:rsid w:val="001F6859"/>
    <w:rsid w:val="001F7301"/>
    <w:rsid w:val="00200761"/>
    <w:rsid w:val="00201F4B"/>
    <w:rsid w:val="00203D6B"/>
    <w:rsid w:val="002042A0"/>
    <w:rsid w:val="002064AE"/>
    <w:rsid w:val="00207C1F"/>
    <w:rsid w:val="002102A9"/>
    <w:rsid w:val="00210A18"/>
    <w:rsid w:val="002113C0"/>
    <w:rsid w:val="0021196E"/>
    <w:rsid w:val="002123D3"/>
    <w:rsid w:val="002146EB"/>
    <w:rsid w:val="00214F2A"/>
    <w:rsid w:val="002150A0"/>
    <w:rsid w:val="0022354C"/>
    <w:rsid w:val="00227094"/>
    <w:rsid w:val="0023186C"/>
    <w:rsid w:val="00235EA2"/>
    <w:rsid w:val="00240AE7"/>
    <w:rsid w:val="00246FC3"/>
    <w:rsid w:val="00252FCC"/>
    <w:rsid w:val="002532FA"/>
    <w:rsid w:val="00253D86"/>
    <w:rsid w:val="00261038"/>
    <w:rsid w:val="002612D0"/>
    <w:rsid w:val="00270476"/>
    <w:rsid w:val="00276D4F"/>
    <w:rsid w:val="00277393"/>
    <w:rsid w:val="0028007C"/>
    <w:rsid w:val="002806BD"/>
    <w:rsid w:val="002807F2"/>
    <w:rsid w:val="00280E4E"/>
    <w:rsid w:val="00282D75"/>
    <w:rsid w:val="002839A0"/>
    <w:rsid w:val="00284B77"/>
    <w:rsid w:val="00286CB0"/>
    <w:rsid w:val="00286D9A"/>
    <w:rsid w:val="00294097"/>
    <w:rsid w:val="002959B1"/>
    <w:rsid w:val="00295CCA"/>
    <w:rsid w:val="00297719"/>
    <w:rsid w:val="002A0589"/>
    <w:rsid w:val="002A414F"/>
    <w:rsid w:val="002A434E"/>
    <w:rsid w:val="002A53F7"/>
    <w:rsid w:val="002A5CC4"/>
    <w:rsid w:val="002B37CD"/>
    <w:rsid w:val="002B71D9"/>
    <w:rsid w:val="002B7918"/>
    <w:rsid w:val="002C3140"/>
    <w:rsid w:val="002D45B6"/>
    <w:rsid w:val="002D50B8"/>
    <w:rsid w:val="002D583C"/>
    <w:rsid w:val="002D6E99"/>
    <w:rsid w:val="002E0530"/>
    <w:rsid w:val="002E4691"/>
    <w:rsid w:val="002F200B"/>
    <w:rsid w:val="00303469"/>
    <w:rsid w:val="00305C42"/>
    <w:rsid w:val="00305DBC"/>
    <w:rsid w:val="0031121F"/>
    <w:rsid w:val="00311D28"/>
    <w:rsid w:val="003126A4"/>
    <w:rsid w:val="00317212"/>
    <w:rsid w:val="00317B19"/>
    <w:rsid w:val="00330410"/>
    <w:rsid w:val="0033118F"/>
    <w:rsid w:val="00332A35"/>
    <w:rsid w:val="00332B61"/>
    <w:rsid w:val="00333658"/>
    <w:rsid w:val="00333BE1"/>
    <w:rsid w:val="00333FB7"/>
    <w:rsid w:val="003342DA"/>
    <w:rsid w:val="00334F9D"/>
    <w:rsid w:val="00335F67"/>
    <w:rsid w:val="00340651"/>
    <w:rsid w:val="003417DC"/>
    <w:rsid w:val="00342862"/>
    <w:rsid w:val="00342DC7"/>
    <w:rsid w:val="0034301B"/>
    <w:rsid w:val="0034599A"/>
    <w:rsid w:val="00346040"/>
    <w:rsid w:val="00346514"/>
    <w:rsid w:val="0035070D"/>
    <w:rsid w:val="00356098"/>
    <w:rsid w:val="003637F4"/>
    <w:rsid w:val="003658E7"/>
    <w:rsid w:val="0036663A"/>
    <w:rsid w:val="00367097"/>
    <w:rsid w:val="0037423F"/>
    <w:rsid w:val="00376103"/>
    <w:rsid w:val="00376A40"/>
    <w:rsid w:val="00384C8D"/>
    <w:rsid w:val="00386EA5"/>
    <w:rsid w:val="00392122"/>
    <w:rsid w:val="00397669"/>
    <w:rsid w:val="003A1D16"/>
    <w:rsid w:val="003A4B0E"/>
    <w:rsid w:val="003A4B0F"/>
    <w:rsid w:val="003A7522"/>
    <w:rsid w:val="003A7626"/>
    <w:rsid w:val="003B0047"/>
    <w:rsid w:val="003B0A20"/>
    <w:rsid w:val="003B43A8"/>
    <w:rsid w:val="003C1645"/>
    <w:rsid w:val="003C1B69"/>
    <w:rsid w:val="003C2AD1"/>
    <w:rsid w:val="003C48E8"/>
    <w:rsid w:val="003D2499"/>
    <w:rsid w:val="003D5ADB"/>
    <w:rsid w:val="003D5BBA"/>
    <w:rsid w:val="003D6984"/>
    <w:rsid w:val="003D78D4"/>
    <w:rsid w:val="003E1A20"/>
    <w:rsid w:val="003E1DCD"/>
    <w:rsid w:val="003E2764"/>
    <w:rsid w:val="003E3CB9"/>
    <w:rsid w:val="003E3FDC"/>
    <w:rsid w:val="003E5D9F"/>
    <w:rsid w:val="003F203B"/>
    <w:rsid w:val="003F4499"/>
    <w:rsid w:val="004020A0"/>
    <w:rsid w:val="00403029"/>
    <w:rsid w:val="004048A0"/>
    <w:rsid w:val="00413D01"/>
    <w:rsid w:val="0041501A"/>
    <w:rsid w:val="00421F14"/>
    <w:rsid w:val="00423633"/>
    <w:rsid w:val="00423B59"/>
    <w:rsid w:val="00423B9B"/>
    <w:rsid w:val="00423F94"/>
    <w:rsid w:val="00432107"/>
    <w:rsid w:val="00433BF1"/>
    <w:rsid w:val="00440B71"/>
    <w:rsid w:val="00442B02"/>
    <w:rsid w:val="00444C0B"/>
    <w:rsid w:val="0044672A"/>
    <w:rsid w:val="004469B5"/>
    <w:rsid w:val="00451093"/>
    <w:rsid w:val="004568A2"/>
    <w:rsid w:val="00456BEB"/>
    <w:rsid w:val="0046006A"/>
    <w:rsid w:val="0046046E"/>
    <w:rsid w:val="00462EBF"/>
    <w:rsid w:val="004638B8"/>
    <w:rsid w:val="00463D5C"/>
    <w:rsid w:val="00464694"/>
    <w:rsid w:val="0047268A"/>
    <w:rsid w:val="00473FE1"/>
    <w:rsid w:val="00474D98"/>
    <w:rsid w:val="00475B8D"/>
    <w:rsid w:val="004767C5"/>
    <w:rsid w:val="00477B9A"/>
    <w:rsid w:val="004806D3"/>
    <w:rsid w:val="00480717"/>
    <w:rsid w:val="0048244F"/>
    <w:rsid w:val="004911F6"/>
    <w:rsid w:val="004945A0"/>
    <w:rsid w:val="004964A7"/>
    <w:rsid w:val="00497D44"/>
    <w:rsid w:val="004A236A"/>
    <w:rsid w:val="004A398E"/>
    <w:rsid w:val="004A752D"/>
    <w:rsid w:val="004B034C"/>
    <w:rsid w:val="004B04C0"/>
    <w:rsid w:val="004B05E3"/>
    <w:rsid w:val="004B617E"/>
    <w:rsid w:val="004B6D9F"/>
    <w:rsid w:val="004C2020"/>
    <w:rsid w:val="004C28E3"/>
    <w:rsid w:val="004C2ABF"/>
    <w:rsid w:val="004C45FF"/>
    <w:rsid w:val="004C4BB6"/>
    <w:rsid w:val="004C5B6C"/>
    <w:rsid w:val="004C608F"/>
    <w:rsid w:val="004C7680"/>
    <w:rsid w:val="004D1A51"/>
    <w:rsid w:val="004D3895"/>
    <w:rsid w:val="004D7630"/>
    <w:rsid w:val="004E08C0"/>
    <w:rsid w:val="004E0B57"/>
    <w:rsid w:val="004E388E"/>
    <w:rsid w:val="004E3F43"/>
    <w:rsid w:val="004E433A"/>
    <w:rsid w:val="004E434C"/>
    <w:rsid w:val="004E583B"/>
    <w:rsid w:val="004F25E3"/>
    <w:rsid w:val="004F3DE4"/>
    <w:rsid w:val="004F6B16"/>
    <w:rsid w:val="00502C1E"/>
    <w:rsid w:val="00504EF5"/>
    <w:rsid w:val="0051386D"/>
    <w:rsid w:val="00521DAE"/>
    <w:rsid w:val="00522589"/>
    <w:rsid w:val="00524B5E"/>
    <w:rsid w:val="005266F6"/>
    <w:rsid w:val="0053257E"/>
    <w:rsid w:val="0053315C"/>
    <w:rsid w:val="005340A1"/>
    <w:rsid w:val="00534D22"/>
    <w:rsid w:val="00537D0E"/>
    <w:rsid w:val="0054163E"/>
    <w:rsid w:val="00547D1E"/>
    <w:rsid w:val="005509B2"/>
    <w:rsid w:val="00551703"/>
    <w:rsid w:val="00552CF7"/>
    <w:rsid w:val="00553AAA"/>
    <w:rsid w:val="00555C68"/>
    <w:rsid w:val="00556863"/>
    <w:rsid w:val="00561806"/>
    <w:rsid w:val="00567F63"/>
    <w:rsid w:val="00577AD3"/>
    <w:rsid w:val="0058303D"/>
    <w:rsid w:val="00584D90"/>
    <w:rsid w:val="0059008E"/>
    <w:rsid w:val="005906B4"/>
    <w:rsid w:val="00592670"/>
    <w:rsid w:val="00594E2E"/>
    <w:rsid w:val="0059516F"/>
    <w:rsid w:val="00597FBC"/>
    <w:rsid w:val="005A153E"/>
    <w:rsid w:val="005A1ABD"/>
    <w:rsid w:val="005A1C36"/>
    <w:rsid w:val="005A3B8D"/>
    <w:rsid w:val="005A6AE9"/>
    <w:rsid w:val="005B1769"/>
    <w:rsid w:val="005B462B"/>
    <w:rsid w:val="005B6C45"/>
    <w:rsid w:val="005C30E1"/>
    <w:rsid w:val="005D0180"/>
    <w:rsid w:val="005D3053"/>
    <w:rsid w:val="005D5A62"/>
    <w:rsid w:val="005E05AC"/>
    <w:rsid w:val="005E33E0"/>
    <w:rsid w:val="005E3803"/>
    <w:rsid w:val="005E38C3"/>
    <w:rsid w:val="005E5E6A"/>
    <w:rsid w:val="005E672F"/>
    <w:rsid w:val="005F3635"/>
    <w:rsid w:val="005F4A66"/>
    <w:rsid w:val="005F5144"/>
    <w:rsid w:val="006020B7"/>
    <w:rsid w:val="00602D5E"/>
    <w:rsid w:val="00603A94"/>
    <w:rsid w:val="006042A9"/>
    <w:rsid w:val="006118FA"/>
    <w:rsid w:val="00611D74"/>
    <w:rsid w:val="006132EC"/>
    <w:rsid w:val="00624102"/>
    <w:rsid w:val="00625DCF"/>
    <w:rsid w:val="00626721"/>
    <w:rsid w:val="00630C48"/>
    <w:rsid w:val="00631F57"/>
    <w:rsid w:val="00643B23"/>
    <w:rsid w:val="006456B5"/>
    <w:rsid w:val="00656636"/>
    <w:rsid w:val="00656B59"/>
    <w:rsid w:val="006570E2"/>
    <w:rsid w:val="00665E0C"/>
    <w:rsid w:val="00665F06"/>
    <w:rsid w:val="0067164A"/>
    <w:rsid w:val="0067351C"/>
    <w:rsid w:val="006745C8"/>
    <w:rsid w:val="00674D8E"/>
    <w:rsid w:val="00677C92"/>
    <w:rsid w:val="006834D9"/>
    <w:rsid w:val="00684144"/>
    <w:rsid w:val="00684335"/>
    <w:rsid w:val="00684666"/>
    <w:rsid w:val="006920B5"/>
    <w:rsid w:val="00692C71"/>
    <w:rsid w:val="00694BA4"/>
    <w:rsid w:val="006A0153"/>
    <w:rsid w:val="006A0891"/>
    <w:rsid w:val="006A662F"/>
    <w:rsid w:val="006B2222"/>
    <w:rsid w:val="006B3FF4"/>
    <w:rsid w:val="006B7DF7"/>
    <w:rsid w:val="006C558D"/>
    <w:rsid w:val="006C7177"/>
    <w:rsid w:val="006D44EA"/>
    <w:rsid w:val="006D6D7F"/>
    <w:rsid w:val="006E3550"/>
    <w:rsid w:val="006F2ADB"/>
    <w:rsid w:val="006F4C2D"/>
    <w:rsid w:val="007030C0"/>
    <w:rsid w:val="0071488B"/>
    <w:rsid w:val="007210AF"/>
    <w:rsid w:val="00724DDE"/>
    <w:rsid w:val="007250F8"/>
    <w:rsid w:val="00733B19"/>
    <w:rsid w:val="00735836"/>
    <w:rsid w:val="0073717D"/>
    <w:rsid w:val="007437FC"/>
    <w:rsid w:val="007570CA"/>
    <w:rsid w:val="00761B63"/>
    <w:rsid w:val="00763C6A"/>
    <w:rsid w:val="00776485"/>
    <w:rsid w:val="007773DB"/>
    <w:rsid w:val="00777C80"/>
    <w:rsid w:val="0078034E"/>
    <w:rsid w:val="00780792"/>
    <w:rsid w:val="00782039"/>
    <w:rsid w:val="00790634"/>
    <w:rsid w:val="00791412"/>
    <w:rsid w:val="00791548"/>
    <w:rsid w:val="00793D6C"/>
    <w:rsid w:val="00796919"/>
    <w:rsid w:val="007974F0"/>
    <w:rsid w:val="007A156C"/>
    <w:rsid w:val="007B04B0"/>
    <w:rsid w:val="007B6790"/>
    <w:rsid w:val="007C05B5"/>
    <w:rsid w:val="007C105D"/>
    <w:rsid w:val="007C207F"/>
    <w:rsid w:val="007C312E"/>
    <w:rsid w:val="007D79DE"/>
    <w:rsid w:val="007E031A"/>
    <w:rsid w:val="007E32D9"/>
    <w:rsid w:val="007E6283"/>
    <w:rsid w:val="007F0A43"/>
    <w:rsid w:val="007F0F98"/>
    <w:rsid w:val="007F6107"/>
    <w:rsid w:val="008020C7"/>
    <w:rsid w:val="00802870"/>
    <w:rsid w:val="00806597"/>
    <w:rsid w:val="008141A6"/>
    <w:rsid w:val="00814A83"/>
    <w:rsid w:val="008153D4"/>
    <w:rsid w:val="00815AEB"/>
    <w:rsid w:val="00821187"/>
    <w:rsid w:val="008215A7"/>
    <w:rsid w:val="008244EE"/>
    <w:rsid w:val="00825FB6"/>
    <w:rsid w:val="00831D15"/>
    <w:rsid w:val="0083512A"/>
    <w:rsid w:val="00836CE6"/>
    <w:rsid w:val="0085047B"/>
    <w:rsid w:val="008512D4"/>
    <w:rsid w:val="00853AFA"/>
    <w:rsid w:val="0085613F"/>
    <w:rsid w:val="00856A8B"/>
    <w:rsid w:val="00856C75"/>
    <w:rsid w:val="00856D9C"/>
    <w:rsid w:val="00864F3E"/>
    <w:rsid w:val="00866144"/>
    <w:rsid w:val="00870841"/>
    <w:rsid w:val="00871598"/>
    <w:rsid w:val="00873508"/>
    <w:rsid w:val="00875EC5"/>
    <w:rsid w:val="00877BE5"/>
    <w:rsid w:val="008807EC"/>
    <w:rsid w:val="008811AB"/>
    <w:rsid w:val="00882A20"/>
    <w:rsid w:val="00883773"/>
    <w:rsid w:val="0088449E"/>
    <w:rsid w:val="00886DC5"/>
    <w:rsid w:val="00894340"/>
    <w:rsid w:val="008944A7"/>
    <w:rsid w:val="008949D1"/>
    <w:rsid w:val="00895C54"/>
    <w:rsid w:val="00897290"/>
    <w:rsid w:val="008A4DC2"/>
    <w:rsid w:val="008A72C9"/>
    <w:rsid w:val="008A72E8"/>
    <w:rsid w:val="008B1E0B"/>
    <w:rsid w:val="008B2D80"/>
    <w:rsid w:val="008B3501"/>
    <w:rsid w:val="008B5016"/>
    <w:rsid w:val="008B51B1"/>
    <w:rsid w:val="008B5AB9"/>
    <w:rsid w:val="008B7D3C"/>
    <w:rsid w:val="008C08BE"/>
    <w:rsid w:val="008C0988"/>
    <w:rsid w:val="008C3215"/>
    <w:rsid w:val="008C45BD"/>
    <w:rsid w:val="008C6D6A"/>
    <w:rsid w:val="008D2AE9"/>
    <w:rsid w:val="008D4A21"/>
    <w:rsid w:val="008D56BB"/>
    <w:rsid w:val="008D58EA"/>
    <w:rsid w:val="008D7637"/>
    <w:rsid w:val="008E0EAA"/>
    <w:rsid w:val="008E12A2"/>
    <w:rsid w:val="008E2454"/>
    <w:rsid w:val="008E4C3D"/>
    <w:rsid w:val="008F52B8"/>
    <w:rsid w:val="0090037C"/>
    <w:rsid w:val="0090313E"/>
    <w:rsid w:val="00903D4E"/>
    <w:rsid w:val="009047E8"/>
    <w:rsid w:val="009052D7"/>
    <w:rsid w:val="00906E25"/>
    <w:rsid w:val="00914EFB"/>
    <w:rsid w:val="0091524D"/>
    <w:rsid w:val="00917085"/>
    <w:rsid w:val="00923CFF"/>
    <w:rsid w:val="00924411"/>
    <w:rsid w:val="0092668E"/>
    <w:rsid w:val="00931FC7"/>
    <w:rsid w:val="00934B23"/>
    <w:rsid w:val="00936215"/>
    <w:rsid w:val="00937B8A"/>
    <w:rsid w:val="00938911"/>
    <w:rsid w:val="00940A60"/>
    <w:rsid w:val="009426FE"/>
    <w:rsid w:val="00945685"/>
    <w:rsid w:val="009459AE"/>
    <w:rsid w:val="009469D3"/>
    <w:rsid w:val="00955111"/>
    <w:rsid w:val="009577AA"/>
    <w:rsid w:val="0096154D"/>
    <w:rsid w:val="0096296A"/>
    <w:rsid w:val="00963325"/>
    <w:rsid w:val="00963BA8"/>
    <w:rsid w:val="009743DE"/>
    <w:rsid w:val="0098109F"/>
    <w:rsid w:val="00981130"/>
    <w:rsid w:val="009827AB"/>
    <w:rsid w:val="00983241"/>
    <w:rsid w:val="00983D74"/>
    <w:rsid w:val="00986650"/>
    <w:rsid w:val="00993A2F"/>
    <w:rsid w:val="00995616"/>
    <w:rsid w:val="0099690B"/>
    <w:rsid w:val="00996B28"/>
    <w:rsid w:val="009A2809"/>
    <w:rsid w:val="009A3DC1"/>
    <w:rsid w:val="009A59B2"/>
    <w:rsid w:val="009A6372"/>
    <w:rsid w:val="009A7742"/>
    <w:rsid w:val="009B422B"/>
    <w:rsid w:val="009B7BCB"/>
    <w:rsid w:val="009C1517"/>
    <w:rsid w:val="009C2252"/>
    <w:rsid w:val="009C2A55"/>
    <w:rsid w:val="009C3244"/>
    <w:rsid w:val="009C4EFC"/>
    <w:rsid w:val="009C543A"/>
    <w:rsid w:val="009C6DAE"/>
    <w:rsid w:val="009C6E5F"/>
    <w:rsid w:val="009D3544"/>
    <w:rsid w:val="009D3F7C"/>
    <w:rsid w:val="009E0FBA"/>
    <w:rsid w:val="009E7255"/>
    <w:rsid w:val="009F0921"/>
    <w:rsid w:val="009F0AA5"/>
    <w:rsid w:val="009F42A0"/>
    <w:rsid w:val="009F47C3"/>
    <w:rsid w:val="009F6E67"/>
    <w:rsid w:val="00A00743"/>
    <w:rsid w:val="00A03211"/>
    <w:rsid w:val="00A033C6"/>
    <w:rsid w:val="00A059E9"/>
    <w:rsid w:val="00A05FE3"/>
    <w:rsid w:val="00A1357B"/>
    <w:rsid w:val="00A137C2"/>
    <w:rsid w:val="00A17BA7"/>
    <w:rsid w:val="00A229C1"/>
    <w:rsid w:val="00A318CA"/>
    <w:rsid w:val="00A31D88"/>
    <w:rsid w:val="00A32BD5"/>
    <w:rsid w:val="00A35C64"/>
    <w:rsid w:val="00A45402"/>
    <w:rsid w:val="00A46121"/>
    <w:rsid w:val="00A5262F"/>
    <w:rsid w:val="00A52D6C"/>
    <w:rsid w:val="00A53050"/>
    <w:rsid w:val="00A61265"/>
    <w:rsid w:val="00A61B36"/>
    <w:rsid w:val="00A62246"/>
    <w:rsid w:val="00A6579B"/>
    <w:rsid w:val="00A71EE4"/>
    <w:rsid w:val="00A7252A"/>
    <w:rsid w:val="00A72C1D"/>
    <w:rsid w:val="00A773CF"/>
    <w:rsid w:val="00A83E4D"/>
    <w:rsid w:val="00A8605D"/>
    <w:rsid w:val="00A87D9E"/>
    <w:rsid w:val="00A8935C"/>
    <w:rsid w:val="00A95DDA"/>
    <w:rsid w:val="00A96986"/>
    <w:rsid w:val="00AA0A1F"/>
    <w:rsid w:val="00AA0AB1"/>
    <w:rsid w:val="00AA1070"/>
    <w:rsid w:val="00AA22C8"/>
    <w:rsid w:val="00AA3690"/>
    <w:rsid w:val="00AA7E5C"/>
    <w:rsid w:val="00AB287A"/>
    <w:rsid w:val="00AB4BE1"/>
    <w:rsid w:val="00AB4EC9"/>
    <w:rsid w:val="00AB558D"/>
    <w:rsid w:val="00AC2BB4"/>
    <w:rsid w:val="00AD02E2"/>
    <w:rsid w:val="00AD2476"/>
    <w:rsid w:val="00AD2D6C"/>
    <w:rsid w:val="00AD5C7C"/>
    <w:rsid w:val="00AF095D"/>
    <w:rsid w:val="00AF424A"/>
    <w:rsid w:val="00AF5102"/>
    <w:rsid w:val="00B04BE0"/>
    <w:rsid w:val="00B0789B"/>
    <w:rsid w:val="00B15156"/>
    <w:rsid w:val="00B169F7"/>
    <w:rsid w:val="00B23336"/>
    <w:rsid w:val="00B23B88"/>
    <w:rsid w:val="00B23BA0"/>
    <w:rsid w:val="00B249C5"/>
    <w:rsid w:val="00B41C35"/>
    <w:rsid w:val="00B42046"/>
    <w:rsid w:val="00B4208E"/>
    <w:rsid w:val="00B46BDA"/>
    <w:rsid w:val="00B4711D"/>
    <w:rsid w:val="00B501F1"/>
    <w:rsid w:val="00B505DD"/>
    <w:rsid w:val="00B5500F"/>
    <w:rsid w:val="00B627AF"/>
    <w:rsid w:val="00B63322"/>
    <w:rsid w:val="00B655DE"/>
    <w:rsid w:val="00B66D7F"/>
    <w:rsid w:val="00B71B75"/>
    <w:rsid w:val="00B73040"/>
    <w:rsid w:val="00B7357B"/>
    <w:rsid w:val="00B73648"/>
    <w:rsid w:val="00B76670"/>
    <w:rsid w:val="00B81C09"/>
    <w:rsid w:val="00B86FC4"/>
    <w:rsid w:val="00B875EE"/>
    <w:rsid w:val="00B90C10"/>
    <w:rsid w:val="00B94B19"/>
    <w:rsid w:val="00B95C71"/>
    <w:rsid w:val="00B973FC"/>
    <w:rsid w:val="00BA1E69"/>
    <w:rsid w:val="00BA2081"/>
    <w:rsid w:val="00BA3089"/>
    <w:rsid w:val="00BA3476"/>
    <w:rsid w:val="00BA5A18"/>
    <w:rsid w:val="00BA62CE"/>
    <w:rsid w:val="00BA7BD8"/>
    <w:rsid w:val="00BA7D1F"/>
    <w:rsid w:val="00BB0432"/>
    <w:rsid w:val="00BB1ADA"/>
    <w:rsid w:val="00BB3D98"/>
    <w:rsid w:val="00BB3E00"/>
    <w:rsid w:val="00BC1E6C"/>
    <w:rsid w:val="00BC2492"/>
    <w:rsid w:val="00BC2EE0"/>
    <w:rsid w:val="00BC7C70"/>
    <w:rsid w:val="00BD6E51"/>
    <w:rsid w:val="00BE04EF"/>
    <w:rsid w:val="00BE1F64"/>
    <w:rsid w:val="00BE7F95"/>
    <w:rsid w:val="00BF19A2"/>
    <w:rsid w:val="00C02651"/>
    <w:rsid w:val="00C03C93"/>
    <w:rsid w:val="00C06FF5"/>
    <w:rsid w:val="00C12473"/>
    <w:rsid w:val="00C13148"/>
    <w:rsid w:val="00C15E85"/>
    <w:rsid w:val="00C1622B"/>
    <w:rsid w:val="00C16286"/>
    <w:rsid w:val="00C22AAF"/>
    <w:rsid w:val="00C25504"/>
    <w:rsid w:val="00C35FB7"/>
    <w:rsid w:val="00C41082"/>
    <w:rsid w:val="00C439B4"/>
    <w:rsid w:val="00C44538"/>
    <w:rsid w:val="00C463E7"/>
    <w:rsid w:val="00C46602"/>
    <w:rsid w:val="00C50FE9"/>
    <w:rsid w:val="00C57759"/>
    <w:rsid w:val="00C60BDD"/>
    <w:rsid w:val="00C623C2"/>
    <w:rsid w:val="00C63F43"/>
    <w:rsid w:val="00C64A51"/>
    <w:rsid w:val="00C65C8D"/>
    <w:rsid w:val="00C728E1"/>
    <w:rsid w:val="00C73B8A"/>
    <w:rsid w:val="00C74042"/>
    <w:rsid w:val="00C743B9"/>
    <w:rsid w:val="00C7524D"/>
    <w:rsid w:val="00C769B5"/>
    <w:rsid w:val="00C76C32"/>
    <w:rsid w:val="00C83073"/>
    <w:rsid w:val="00C9029D"/>
    <w:rsid w:val="00C909BD"/>
    <w:rsid w:val="00C91CF0"/>
    <w:rsid w:val="00C92C93"/>
    <w:rsid w:val="00C9376B"/>
    <w:rsid w:val="00CA084B"/>
    <w:rsid w:val="00CA19B6"/>
    <w:rsid w:val="00CA238F"/>
    <w:rsid w:val="00CA5BD4"/>
    <w:rsid w:val="00CA7536"/>
    <w:rsid w:val="00CB3C5B"/>
    <w:rsid w:val="00CB58DF"/>
    <w:rsid w:val="00CC397E"/>
    <w:rsid w:val="00CC62E4"/>
    <w:rsid w:val="00CC6579"/>
    <w:rsid w:val="00CC7952"/>
    <w:rsid w:val="00CD1105"/>
    <w:rsid w:val="00CD1E1D"/>
    <w:rsid w:val="00CD230D"/>
    <w:rsid w:val="00CD308D"/>
    <w:rsid w:val="00CD6254"/>
    <w:rsid w:val="00CD733D"/>
    <w:rsid w:val="00CE19F0"/>
    <w:rsid w:val="00CE3B68"/>
    <w:rsid w:val="00CE4269"/>
    <w:rsid w:val="00CE4F51"/>
    <w:rsid w:val="00CE56FE"/>
    <w:rsid w:val="00CF0737"/>
    <w:rsid w:val="00CF0C85"/>
    <w:rsid w:val="00CF30E5"/>
    <w:rsid w:val="00CF31AF"/>
    <w:rsid w:val="00CF4B6D"/>
    <w:rsid w:val="00CF72C6"/>
    <w:rsid w:val="00D02406"/>
    <w:rsid w:val="00D05AF1"/>
    <w:rsid w:val="00D07CC2"/>
    <w:rsid w:val="00D1095A"/>
    <w:rsid w:val="00D164E1"/>
    <w:rsid w:val="00D221A7"/>
    <w:rsid w:val="00D224BA"/>
    <w:rsid w:val="00D23B39"/>
    <w:rsid w:val="00D26649"/>
    <w:rsid w:val="00D26C1A"/>
    <w:rsid w:val="00D34D0F"/>
    <w:rsid w:val="00D37060"/>
    <w:rsid w:val="00D40065"/>
    <w:rsid w:val="00D43028"/>
    <w:rsid w:val="00D4432F"/>
    <w:rsid w:val="00D47029"/>
    <w:rsid w:val="00D51C67"/>
    <w:rsid w:val="00D54FFC"/>
    <w:rsid w:val="00D57AE8"/>
    <w:rsid w:val="00D61D4B"/>
    <w:rsid w:val="00D63772"/>
    <w:rsid w:val="00D6451E"/>
    <w:rsid w:val="00D64DAF"/>
    <w:rsid w:val="00D709DF"/>
    <w:rsid w:val="00D735BE"/>
    <w:rsid w:val="00D748FA"/>
    <w:rsid w:val="00D80901"/>
    <w:rsid w:val="00D81A5B"/>
    <w:rsid w:val="00D8320C"/>
    <w:rsid w:val="00D8675C"/>
    <w:rsid w:val="00D87E71"/>
    <w:rsid w:val="00D87E86"/>
    <w:rsid w:val="00D9100D"/>
    <w:rsid w:val="00D92018"/>
    <w:rsid w:val="00D93C28"/>
    <w:rsid w:val="00D979F0"/>
    <w:rsid w:val="00DA669D"/>
    <w:rsid w:val="00DB0778"/>
    <w:rsid w:val="00DB3D6F"/>
    <w:rsid w:val="00DB5CCC"/>
    <w:rsid w:val="00DB6E82"/>
    <w:rsid w:val="00DC03BA"/>
    <w:rsid w:val="00DC157C"/>
    <w:rsid w:val="00DC3594"/>
    <w:rsid w:val="00DC7393"/>
    <w:rsid w:val="00DC7854"/>
    <w:rsid w:val="00DD0BBE"/>
    <w:rsid w:val="00DD0D75"/>
    <w:rsid w:val="00DD2EF4"/>
    <w:rsid w:val="00DE3950"/>
    <w:rsid w:val="00DE54F5"/>
    <w:rsid w:val="00DF159A"/>
    <w:rsid w:val="00DF17CE"/>
    <w:rsid w:val="00DF7B31"/>
    <w:rsid w:val="00E01404"/>
    <w:rsid w:val="00E0175A"/>
    <w:rsid w:val="00E03233"/>
    <w:rsid w:val="00E159BF"/>
    <w:rsid w:val="00E23C10"/>
    <w:rsid w:val="00E24921"/>
    <w:rsid w:val="00E30B38"/>
    <w:rsid w:val="00E32EF2"/>
    <w:rsid w:val="00E360F1"/>
    <w:rsid w:val="00E36A82"/>
    <w:rsid w:val="00E428C5"/>
    <w:rsid w:val="00E5193F"/>
    <w:rsid w:val="00E54F15"/>
    <w:rsid w:val="00E55A57"/>
    <w:rsid w:val="00E55A71"/>
    <w:rsid w:val="00E55D6E"/>
    <w:rsid w:val="00E615BF"/>
    <w:rsid w:val="00E61898"/>
    <w:rsid w:val="00E63633"/>
    <w:rsid w:val="00E63A84"/>
    <w:rsid w:val="00E63C27"/>
    <w:rsid w:val="00E65950"/>
    <w:rsid w:val="00E660D8"/>
    <w:rsid w:val="00E66E78"/>
    <w:rsid w:val="00E71FD2"/>
    <w:rsid w:val="00E7272F"/>
    <w:rsid w:val="00E72B6E"/>
    <w:rsid w:val="00E74561"/>
    <w:rsid w:val="00E751FE"/>
    <w:rsid w:val="00E75B8F"/>
    <w:rsid w:val="00E75B9E"/>
    <w:rsid w:val="00E77BD4"/>
    <w:rsid w:val="00E77C26"/>
    <w:rsid w:val="00E8164B"/>
    <w:rsid w:val="00E8245F"/>
    <w:rsid w:val="00E83DF2"/>
    <w:rsid w:val="00E858B0"/>
    <w:rsid w:val="00E860CF"/>
    <w:rsid w:val="00E87132"/>
    <w:rsid w:val="00E87BC4"/>
    <w:rsid w:val="00E87E84"/>
    <w:rsid w:val="00E90848"/>
    <w:rsid w:val="00E96367"/>
    <w:rsid w:val="00E96AB0"/>
    <w:rsid w:val="00EA3449"/>
    <w:rsid w:val="00EA3A22"/>
    <w:rsid w:val="00EA6E05"/>
    <w:rsid w:val="00EB24CD"/>
    <w:rsid w:val="00EB7733"/>
    <w:rsid w:val="00EC50DE"/>
    <w:rsid w:val="00EC5CA5"/>
    <w:rsid w:val="00ED0AFA"/>
    <w:rsid w:val="00ED1A84"/>
    <w:rsid w:val="00ED3813"/>
    <w:rsid w:val="00ED4AA4"/>
    <w:rsid w:val="00ED6BBA"/>
    <w:rsid w:val="00ED737A"/>
    <w:rsid w:val="00EE43B9"/>
    <w:rsid w:val="00EE6469"/>
    <w:rsid w:val="00EE6833"/>
    <w:rsid w:val="00EF17C0"/>
    <w:rsid w:val="00EF24CA"/>
    <w:rsid w:val="00EF3FFE"/>
    <w:rsid w:val="00EF4086"/>
    <w:rsid w:val="00F005F7"/>
    <w:rsid w:val="00F0372A"/>
    <w:rsid w:val="00F03846"/>
    <w:rsid w:val="00F041D9"/>
    <w:rsid w:val="00F04E51"/>
    <w:rsid w:val="00F06F26"/>
    <w:rsid w:val="00F070F3"/>
    <w:rsid w:val="00F101D8"/>
    <w:rsid w:val="00F114D0"/>
    <w:rsid w:val="00F11F71"/>
    <w:rsid w:val="00F166C0"/>
    <w:rsid w:val="00F20E8B"/>
    <w:rsid w:val="00F240D4"/>
    <w:rsid w:val="00F24ECF"/>
    <w:rsid w:val="00F2658F"/>
    <w:rsid w:val="00F31E7C"/>
    <w:rsid w:val="00F34848"/>
    <w:rsid w:val="00F431E3"/>
    <w:rsid w:val="00F44173"/>
    <w:rsid w:val="00F4629C"/>
    <w:rsid w:val="00F51738"/>
    <w:rsid w:val="00F51E42"/>
    <w:rsid w:val="00F55F48"/>
    <w:rsid w:val="00F6042C"/>
    <w:rsid w:val="00F6112F"/>
    <w:rsid w:val="00F615E2"/>
    <w:rsid w:val="00F62C3E"/>
    <w:rsid w:val="00F66A82"/>
    <w:rsid w:val="00F704F5"/>
    <w:rsid w:val="00F741FA"/>
    <w:rsid w:val="00F7475A"/>
    <w:rsid w:val="00F768F3"/>
    <w:rsid w:val="00F803CE"/>
    <w:rsid w:val="00F8093D"/>
    <w:rsid w:val="00F80EB6"/>
    <w:rsid w:val="00F81358"/>
    <w:rsid w:val="00F822B1"/>
    <w:rsid w:val="00F84935"/>
    <w:rsid w:val="00F87757"/>
    <w:rsid w:val="00F91B4F"/>
    <w:rsid w:val="00F9263F"/>
    <w:rsid w:val="00F93292"/>
    <w:rsid w:val="00F96CD1"/>
    <w:rsid w:val="00FA0761"/>
    <w:rsid w:val="00FA4A3F"/>
    <w:rsid w:val="00FA5E90"/>
    <w:rsid w:val="00FA602B"/>
    <w:rsid w:val="00FA626A"/>
    <w:rsid w:val="00FA6636"/>
    <w:rsid w:val="00FB0E42"/>
    <w:rsid w:val="00FB2BF8"/>
    <w:rsid w:val="00FB4644"/>
    <w:rsid w:val="00FB4771"/>
    <w:rsid w:val="00FB4809"/>
    <w:rsid w:val="00FB5E2D"/>
    <w:rsid w:val="00FB640C"/>
    <w:rsid w:val="00FB7DDB"/>
    <w:rsid w:val="00FC02B6"/>
    <w:rsid w:val="00FC38AB"/>
    <w:rsid w:val="00FC39E7"/>
    <w:rsid w:val="00FD034E"/>
    <w:rsid w:val="00FD1810"/>
    <w:rsid w:val="00FD1BF1"/>
    <w:rsid w:val="00FD5857"/>
    <w:rsid w:val="00FD61C0"/>
    <w:rsid w:val="00FD6F3A"/>
    <w:rsid w:val="00FD7786"/>
    <w:rsid w:val="00FF0F35"/>
    <w:rsid w:val="00FF1199"/>
    <w:rsid w:val="00FF283D"/>
    <w:rsid w:val="00FF7CB4"/>
    <w:rsid w:val="0108F595"/>
    <w:rsid w:val="011454E1"/>
    <w:rsid w:val="01191240"/>
    <w:rsid w:val="01314B40"/>
    <w:rsid w:val="01352690"/>
    <w:rsid w:val="01549CD9"/>
    <w:rsid w:val="01D1C774"/>
    <w:rsid w:val="0213FAC1"/>
    <w:rsid w:val="02351954"/>
    <w:rsid w:val="025D9348"/>
    <w:rsid w:val="02D4A2BF"/>
    <w:rsid w:val="02F06D3A"/>
    <w:rsid w:val="033F2091"/>
    <w:rsid w:val="034119E6"/>
    <w:rsid w:val="0342067A"/>
    <w:rsid w:val="034BECC1"/>
    <w:rsid w:val="03508F5F"/>
    <w:rsid w:val="03875507"/>
    <w:rsid w:val="038859FE"/>
    <w:rsid w:val="039DD183"/>
    <w:rsid w:val="03A43B26"/>
    <w:rsid w:val="03D2FB49"/>
    <w:rsid w:val="03D51F69"/>
    <w:rsid w:val="03E1D168"/>
    <w:rsid w:val="042178DB"/>
    <w:rsid w:val="04581758"/>
    <w:rsid w:val="04D0E6F8"/>
    <w:rsid w:val="0507E604"/>
    <w:rsid w:val="055ECEFB"/>
    <w:rsid w:val="05686151"/>
    <w:rsid w:val="0576D77B"/>
    <w:rsid w:val="0588FA97"/>
    <w:rsid w:val="058F358F"/>
    <w:rsid w:val="05C34B40"/>
    <w:rsid w:val="060013AE"/>
    <w:rsid w:val="063CC8AA"/>
    <w:rsid w:val="06409014"/>
    <w:rsid w:val="0671A767"/>
    <w:rsid w:val="0672AF8C"/>
    <w:rsid w:val="06A6D263"/>
    <w:rsid w:val="074E4085"/>
    <w:rsid w:val="077D1F35"/>
    <w:rsid w:val="078CCE95"/>
    <w:rsid w:val="07C00FDA"/>
    <w:rsid w:val="0809D3A6"/>
    <w:rsid w:val="080D00C2"/>
    <w:rsid w:val="082E9786"/>
    <w:rsid w:val="0842B327"/>
    <w:rsid w:val="0848C688"/>
    <w:rsid w:val="0854851F"/>
    <w:rsid w:val="086B0E6A"/>
    <w:rsid w:val="08981135"/>
    <w:rsid w:val="08DDD61F"/>
    <w:rsid w:val="08E996F9"/>
    <w:rsid w:val="08F3EB75"/>
    <w:rsid w:val="08FD6CFB"/>
    <w:rsid w:val="0914AA27"/>
    <w:rsid w:val="09470133"/>
    <w:rsid w:val="09DE7325"/>
    <w:rsid w:val="09F513DE"/>
    <w:rsid w:val="0A29B971"/>
    <w:rsid w:val="0A3D344F"/>
    <w:rsid w:val="0A435AB2"/>
    <w:rsid w:val="0A79AAB1"/>
    <w:rsid w:val="0A7E6232"/>
    <w:rsid w:val="0A9C21E1"/>
    <w:rsid w:val="0AC38EA4"/>
    <w:rsid w:val="0B48CC7C"/>
    <w:rsid w:val="0B6105F9"/>
    <w:rsid w:val="0B6CF4AC"/>
    <w:rsid w:val="0C13A0D9"/>
    <w:rsid w:val="0C4C3056"/>
    <w:rsid w:val="0C519976"/>
    <w:rsid w:val="0CA777F8"/>
    <w:rsid w:val="0CBE0338"/>
    <w:rsid w:val="0CF0CC92"/>
    <w:rsid w:val="0D008184"/>
    <w:rsid w:val="0D19106A"/>
    <w:rsid w:val="0D2F0BD3"/>
    <w:rsid w:val="0D733C28"/>
    <w:rsid w:val="0DAFE19A"/>
    <w:rsid w:val="0E41089C"/>
    <w:rsid w:val="0E72CD1E"/>
    <w:rsid w:val="0EAF66E6"/>
    <w:rsid w:val="0ECB0C4C"/>
    <w:rsid w:val="0ED64FB7"/>
    <w:rsid w:val="0EE54916"/>
    <w:rsid w:val="0EF3389D"/>
    <w:rsid w:val="0F095B20"/>
    <w:rsid w:val="0F0B49D2"/>
    <w:rsid w:val="0F183AF7"/>
    <w:rsid w:val="0F2035C6"/>
    <w:rsid w:val="0F6F8E5A"/>
    <w:rsid w:val="0F749C4F"/>
    <w:rsid w:val="0F89A0D0"/>
    <w:rsid w:val="0F903E7F"/>
    <w:rsid w:val="0FD18B8B"/>
    <w:rsid w:val="0FE6DA64"/>
    <w:rsid w:val="0FFC43DC"/>
    <w:rsid w:val="105932CB"/>
    <w:rsid w:val="105BE4F8"/>
    <w:rsid w:val="1078874F"/>
    <w:rsid w:val="1083F046"/>
    <w:rsid w:val="108B9D87"/>
    <w:rsid w:val="10B4A958"/>
    <w:rsid w:val="10CC0B4D"/>
    <w:rsid w:val="110425D8"/>
    <w:rsid w:val="118BE9B4"/>
    <w:rsid w:val="11A65493"/>
    <w:rsid w:val="11DBD84F"/>
    <w:rsid w:val="11F4CD3F"/>
    <w:rsid w:val="11FEBBF0"/>
    <w:rsid w:val="120BACF5"/>
    <w:rsid w:val="122024A1"/>
    <w:rsid w:val="123FD66D"/>
    <w:rsid w:val="1249C508"/>
    <w:rsid w:val="12614D74"/>
    <w:rsid w:val="127BA498"/>
    <w:rsid w:val="127C48F8"/>
    <w:rsid w:val="127CCB6D"/>
    <w:rsid w:val="128CD451"/>
    <w:rsid w:val="128FBA2D"/>
    <w:rsid w:val="12940E90"/>
    <w:rsid w:val="12B2A802"/>
    <w:rsid w:val="12B9FB0C"/>
    <w:rsid w:val="12CA8635"/>
    <w:rsid w:val="130D6249"/>
    <w:rsid w:val="13412544"/>
    <w:rsid w:val="134B069E"/>
    <w:rsid w:val="135C2222"/>
    <w:rsid w:val="136BD08D"/>
    <w:rsid w:val="13C84F18"/>
    <w:rsid w:val="13D8ED0C"/>
    <w:rsid w:val="13F0239E"/>
    <w:rsid w:val="13F8CC80"/>
    <w:rsid w:val="13FE456E"/>
    <w:rsid w:val="140097BC"/>
    <w:rsid w:val="141677FE"/>
    <w:rsid w:val="141774F9"/>
    <w:rsid w:val="141A1C4C"/>
    <w:rsid w:val="144A054B"/>
    <w:rsid w:val="144A8745"/>
    <w:rsid w:val="144DE8CE"/>
    <w:rsid w:val="1470186F"/>
    <w:rsid w:val="1480B600"/>
    <w:rsid w:val="14C992C8"/>
    <w:rsid w:val="14D64DD5"/>
    <w:rsid w:val="152E26EF"/>
    <w:rsid w:val="153DBAC4"/>
    <w:rsid w:val="15B013E5"/>
    <w:rsid w:val="15B3455A"/>
    <w:rsid w:val="15B67434"/>
    <w:rsid w:val="15E9B92F"/>
    <w:rsid w:val="15FF1581"/>
    <w:rsid w:val="1617A02D"/>
    <w:rsid w:val="161A82DA"/>
    <w:rsid w:val="1642EA81"/>
    <w:rsid w:val="16B784BF"/>
    <w:rsid w:val="16EF3371"/>
    <w:rsid w:val="16F6D3E5"/>
    <w:rsid w:val="17466662"/>
    <w:rsid w:val="17491740"/>
    <w:rsid w:val="177FFCF8"/>
    <w:rsid w:val="17B856C2"/>
    <w:rsid w:val="17CDB483"/>
    <w:rsid w:val="17E2CBF6"/>
    <w:rsid w:val="17E517B5"/>
    <w:rsid w:val="17ED7A15"/>
    <w:rsid w:val="17F35152"/>
    <w:rsid w:val="181B3610"/>
    <w:rsid w:val="18295D95"/>
    <w:rsid w:val="18739545"/>
    <w:rsid w:val="1875CD8A"/>
    <w:rsid w:val="18852417"/>
    <w:rsid w:val="1894AC92"/>
    <w:rsid w:val="18C9DC28"/>
    <w:rsid w:val="18EF30DA"/>
    <w:rsid w:val="19035014"/>
    <w:rsid w:val="19465FF8"/>
    <w:rsid w:val="19BCD4B0"/>
    <w:rsid w:val="19C8BA85"/>
    <w:rsid w:val="19C8EB43"/>
    <w:rsid w:val="19E77C23"/>
    <w:rsid w:val="19E89B0E"/>
    <w:rsid w:val="1A689621"/>
    <w:rsid w:val="1A71B47B"/>
    <w:rsid w:val="1A85A461"/>
    <w:rsid w:val="1AC5F58D"/>
    <w:rsid w:val="1AE4A107"/>
    <w:rsid w:val="1B028EC1"/>
    <w:rsid w:val="1B1089D7"/>
    <w:rsid w:val="1B1A381E"/>
    <w:rsid w:val="1B440A9C"/>
    <w:rsid w:val="1B5E48B9"/>
    <w:rsid w:val="1B6D99DF"/>
    <w:rsid w:val="1B9B0C6C"/>
    <w:rsid w:val="1BD2A609"/>
    <w:rsid w:val="1BE913E2"/>
    <w:rsid w:val="1BFA046F"/>
    <w:rsid w:val="1C04FAC6"/>
    <w:rsid w:val="1C30D725"/>
    <w:rsid w:val="1C4A5006"/>
    <w:rsid w:val="1C61C5EE"/>
    <w:rsid w:val="1C6E2676"/>
    <w:rsid w:val="1C6E4314"/>
    <w:rsid w:val="1C846D3A"/>
    <w:rsid w:val="1CCE362B"/>
    <w:rsid w:val="1CE73487"/>
    <w:rsid w:val="1CF9AF1E"/>
    <w:rsid w:val="1D3BD9FE"/>
    <w:rsid w:val="1D793CE8"/>
    <w:rsid w:val="1D9D4D4B"/>
    <w:rsid w:val="1E279846"/>
    <w:rsid w:val="1E359205"/>
    <w:rsid w:val="1EAF2D6A"/>
    <w:rsid w:val="1EC6BFAA"/>
    <w:rsid w:val="1EE91D9C"/>
    <w:rsid w:val="1EED5169"/>
    <w:rsid w:val="1F012A80"/>
    <w:rsid w:val="1F4DF3EA"/>
    <w:rsid w:val="1F542925"/>
    <w:rsid w:val="1F6E616C"/>
    <w:rsid w:val="1F7B651F"/>
    <w:rsid w:val="1FBEAA78"/>
    <w:rsid w:val="1FFDEA3D"/>
    <w:rsid w:val="20105EAF"/>
    <w:rsid w:val="2014C9EA"/>
    <w:rsid w:val="201A7908"/>
    <w:rsid w:val="2037A322"/>
    <w:rsid w:val="2084ACDB"/>
    <w:rsid w:val="208520A8"/>
    <w:rsid w:val="20B455B0"/>
    <w:rsid w:val="20C22648"/>
    <w:rsid w:val="20EFF986"/>
    <w:rsid w:val="20F7AA51"/>
    <w:rsid w:val="211A0755"/>
    <w:rsid w:val="21F67D25"/>
    <w:rsid w:val="21FBBA93"/>
    <w:rsid w:val="22025845"/>
    <w:rsid w:val="220D8C92"/>
    <w:rsid w:val="223F92AE"/>
    <w:rsid w:val="22B68067"/>
    <w:rsid w:val="22BBED65"/>
    <w:rsid w:val="2323D868"/>
    <w:rsid w:val="2329000B"/>
    <w:rsid w:val="233AE278"/>
    <w:rsid w:val="23A3771E"/>
    <w:rsid w:val="23A6633E"/>
    <w:rsid w:val="23B1970A"/>
    <w:rsid w:val="23B31D97"/>
    <w:rsid w:val="23CDB679"/>
    <w:rsid w:val="23FE8F5B"/>
    <w:rsid w:val="24739669"/>
    <w:rsid w:val="2488AAD2"/>
    <w:rsid w:val="2505A4BF"/>
    <w:rsid w:val="2519FFAC"/>
    <w:rsid w:val="25F0B64E"/>
    <w:rsid w:val="25FAC8CD"/>
    <w:rsid w:val="25FE92E3"/>
    <w:rsid w:val="263CCA28"/>
    <w:rsid w:val="26796E6A"/>
    <w:rsid w:val="26AC80E4"/>
    <w:rsid w:val="26B48A21"/>
    <w:rsid w:val="26D08BD2"/>
    <w:rsid w:val="2708E984"/>
    <w:rsid w:val="27416F3D"/>
    <w:rsid w:val="276B703E"/>
    <w:rsid w:val="27894C6C"/>
    <w:rsid w:val="27A16085"/>
    <w:rsid w:val="27C8EF99"/>
    <w:rsid w:val="27D6834C"/>
    <w:rsid w:val="27F275A3"/>
    <w:rsid w:val="282ACF0B"/>
    <w:rsid w:val="283E6B99"/>
    <w:rsid w:val="2885082D"/>
    <w:rsid w:val="292642E4"/>
    <w:rsid w:val="2932CA2E"/>
    <w:rsid w:val="2945F8AC"/>
    <w:rsid w:val="29C69F6C"/>
    <w:rsid w:val="29D097D3"/>
    <w:rsid w:val="2A2D0721"/>
    <w:rsid w:val="2A52B763"/>
    <w:rsid w:val="2A61377C"/>
    <w:rsid w:val="2A6513D9"/>
    <w:rsid w:val="2AB4B602"/>
    <w:rsid w:val="2AF68886"/>
    <w:rsid w:val="2AFBC5D8"/>
    <w:rsid w:val="2B0967B5"/>
    <w:rsid w:val="2B375C7B"/>
    <w:rsid w:val="2B3EF591"/>
    <w:rsid w:val="2B5B8EC4"/>
    <w:rsid w:val="2BD030C9"/>
    <w:rsid w:val="2BE1A072"/>
    <w:rsid w:val="2C1258F7"/>
    <w:rsid w:val="2C184E65"/>
    <w:rsid w:val="2C4C6EF4"/>
    <w:rsid w:val="2C55D22B"/>
    <w:rsid w:val="2C9F160D"/>
    <w:rsid w:val="2CAF0A57"/>
    <w:rsid w:val="2CF267C0"/>
    <w:rsid w:val="2D0D46C3"/>
    <w:rsid w:val="2D2BAF36"/>
    <w:rsid w:val="2D6FB85E"/>
    <w:rsid w:val="2D90EBC2"/>
    <w:rsid w:val="2DA17770"/>
    <w:rsid w:val="2DC4C8ED"/>
    <w:rsid w:val="2DF91C30"/>
    <w:rsid w:val="2E0005BE"/>
    <w:rsid w:val="2E0CD8AB"/>
    <w:rsid w:val="2E2CDBB5"/>
    <w:rsid w:val="2E5FF4C2"/>
    <w:rsid w:val="2E823447"/>
    <w:rsid w:val="2EC4C76B"/>
    <w:rsid w:val="2ECC6117"/>
    <w:rsid w:val="2ED382AF"/>
    <w:rsid w:val="2EE227EB"/>
    <w:rsid w:val="2F316DD0"/>
    <w:rsid w:val="2F536FE5"/>
    <w:rsid w:val="2F5649C6"/>
    <w:rsid w:val="2F7B35F4"/>
    <w:rsid w:val="2F8C67F2"/>
    <w:rsid w:val="2F996092"/>
    <w:rsid w:val="2FC5BE2F"/>
    <w:rsid w:val="2FC63A71"/>
    <w:rsid w:val="2FD0707B"/>
    <w:rsid w:val="2FD71C1D"/>
    <w:rsid w:val="2FF9B444"/>
    <w:rsid w:val="2FFA110F"/>
    <w:rsid w:val="3025061C"/>
    <w:rsid w:val="30372E37"/>
    <w:rsid w:val="30683178"/>
    <w:rsid w:val="30BEA3DF"/>
    <w:rsid w:val="30EF7FEE"/>
    <w:rsid w:val="31846086"/>
    <w:rsid w:val="3198C32D"/>
    <w:rsid w:val="31C01261"/>
    <w:rsid w:val="31C859D2"/>
    <w:rsid w:val="31D5AD92"/>
    <w:rsid w:val="31DECE24"/>
    <w:rsid w:val="31E5EA42"/>
    <w:rsid w:val="31FAB729"/>
    <w:rsid w:val="322F2813"/>
    <w:rsid w:val="323E60FD"/>
    <w:rsid w:val="3276DDF5"/>
    <w:rsid w:val="3285000C"/>
    <w:rsid w:val="32B49D1E"/>
    <w:rsid w:val="32C60022"/>
    <w:rsid w:val="32E2DEBB"/>
    <w:rsid w:val="32ED63D4"/>
    <w:rsid w:val="32FB513D"/>
    <w:rsid w:val="3350BCB0"/>
    <w:rsid w:val="3366E295"/>
    <w:rsid w:val="33695737"/>
    <w:rsid w:val="3384403B"/>
    <w:rsid w:val="33946647"/>
    <w:rsid w:val="33EBC7C9"/>
    <w:rsid w:val="33EEB2AB"/>
    <w:rsid w:val="34120E98"/>
    <w:rsid w:val="342F5041"/>
    <w:rsid w:val="344FD2E7"/>
    <w:rsid w:val="34696F94"/>
    <w:rsid w:val="34F289F7"/>
    <w:rsid w:val="35241C04"/>
    <w:rsid w:val="353EEB30"/>
    <w:rsid w:val="355C20A7"/>
    <w:rsid w:val="35D01051"/>
    <w:rsid w:val="35E79166"/>
    <w:rsid w:val="36149C74"/>
    <w:rsid w:val="3616DF73"/>
    <w:rsid w:val="36219F3D"/>
    <w:rsid w:val="3632AD12"/>
    <w:rsid w:val="3638AED9"/>
    <w:rsid w:val="36456152"/>
    <w:rsid w:val="366C50BF"/>
    <w:rsid w:val="369A62B9"/>
    <w:rsid w:val="36B42909"/>
    <w:rsid w:val="36C9A740"/>
    <w:rsid w:val="36FC291B"/>
    <w:rsid w:val="373A9445"/>
    <w:rsid w:val="37497BEB"/>
    <w:rsid w:val="377A1280"/>
    <w:rsid w:val="37AD5A5F"/>
    <w:rsid w:val="38059C7F"/>
    <w:rsid w:val="383F0A49"/>
    <w:rsid w:val="3888929F"/>
    <w:rsid w:val="3899A063"/>
    <w:rsid w:val="38BF2EC5"/>
    <w:rsid w:val="38CA71B8"/>
    <w:rsid w:val="393A279A"/>
    <w:rsid w:val="394D9474"/>
    <w:rsid w:val="3953E44D"/>
    <w:rsid w:val="395DE112"/>
    <w:rsid w:val="3960ADDF"/>
    <w:rsid w:val="396A92C1"/>
    <w:rsid w:val="397E3011"/>
    <w:rsid w:val="3981CB1D"/>
    <w:rsid w:val="39884BDB"/>
    <w:rsid w:val="39CE2C29"/>
    <w:rsid w:val="39DD878A"/>
    <w:rsid w:val="39F15C39"/>
    <w:rsid w:val="39F3ED5F"/>
    <w:rsid w:val="3A3D6034"/>
    <w:rsid w:val="3A7CDB80"/>
    <w:rsid w:val="3A9F4540"/>
    <w:rsid w:val="3ABF9EA0"/>
    <w:rsid w:val="3AE12752"/>
    <w:rsid w:val="3B1DD611"/>
    <w:rsid w:val="3B473F01"/>
    <w:rsid w:val="3B5613BB"/>
    <w:rsid w:val="3B5B2CFE"/>
    <w:rsid w:val="3B7094B2"/>
    <w:rsid w:val="3BB1A8B1"/>
    <w:rsid w:val="3BD19186"/>
    <w:rsid w:val="3BDF0CAD"/>
    <w:rsid w:val="3C0A2FD5"/>
    <w:rsid w:val="3C42D0CC"/>
    <w:rsid w:val="3D042DE3"/>
    <w:rsid w:val="3D4200F5"/>
    <w:rsid w:val="3D67498C"/>
    <w:rsid w:val="3DBF318C"/>
    <w:rsid w:val="3DF54C5D"/>
    <w:rsid w:val="3E03D50A"/>
    <w:rsid w:val="3E1413C9"/>
    <w:rsid w:val="3E177390"/>
    <w:rsid w:val="3E3AA0A2"/>
    <w:rsid w:val="3E459500"/>
    <w:rsid w:val="3E65BCFF"/>
    <w:rsid w:val="3E7404A3"/>
    <w:rsid w:val="3E8B0718"/>
    <w:rsid w:val="3ECE8290"/>
    <w:rsid w:val="3F2DB4DD"/>
    <w:rsid w:val="3F4D9CD6"/>
    <w:rsid w:val="3F5F227A"/>
    <w:rsid w:val="3F6E0077"/>
    <w:rsid w:val="3F780920"/>
    <w:rsid w:val="3FAE6BEF"/>
    <w:rsid w:val="401322BE"/>
    <w:rsid w:val="4019D673"/>
    <w:rsid w:val="40357CCD"/>
    <w:rsid w:val="403D0892"/>
    <w:rsid w:val="40445902"/>
    <w:rsid w:val="40AEC222"/>
    <w:rsid w:val="41223567"/>
    <w:rsid w:val="4145BB04"/>
    <w:rsid w:val="41721835"/>
    <w:rsid w:val="41D0EE4F"/>
    <w:rsid w:val="41D72B16"/>
    <w:rsid w:val="42197D64"/>
    <w:rsid w:val="4222C41C"/>
    <w:rsid w:val="424D0FF7"/>
    <w:rsid w:val="42691AFE"/>
    <w:rsid w:val="4277696F"/>
    <w:rsid w:val="429142AB"/>
    <w:rsid w:val="42A992F5"/>
    <w:rsid w:val="42D49726"/>
    <w:rsid w:val="42E77E24"/>
    <w:rsid w:val="43492823"/>
    <w:rsid w:val="435879F5"/>
    <w:rsid w:val="43995B95"/>
    <w:rsid w:val="43CFE18E"/>
    <w:rsid w:val="4404C42C"/>
    <w:rsid w:val="4429D1CF"/>
    <w:rsid w:val="4429FAB3"/>
    <w:rsid w:val="445B64C0"/>
    <w:rsid w:val="4464FFB5"/>
    <w:rsid w:val="4492DBFF"/>
    <w:rsid w:val="44B9355E"/>
    <w:rsid w:val="44FDB1DB"/>
    <w:rsid w:val="4502EB30"/>
    <w:rsid w:val="4518C2BC"/>
    <w:rsid w:val="4530902A"/>
    <w:rsid w:val="454754F1"/>
    <w:rsid w:val="455FD195"/>
    <w:rsid w:val="456FEFEF"/>
    <w:rsid w:val="45911C29"/>
    <w:rsid w:val="45CE5EEF"/>
    <w:rsid w:val="45DA315C"/>
    <w:rsid w:val="460130AD"/>
    <w:rsid w:val="46212CF5"/>
    <w:rsid w:val="464618ED"/>
    <w:rsid w:val="46517720"/>
    <w:rsid w:val="46981194"/>
    <w:rsid w:val="46C3D5D4"/>
    <w:rsid w:val="46D08144"/>
    <w:rsid w:val="46D3346D"/>
    <w:rsid w:val="4733CF51"/>
    <w:rsid w:val="4754F141"/>
    <w:rsid w:val="47881166"/>
    <w:rsid w:val="47AF83BD"/>
    <w:rsid w:val="47C705E3"/>
    <w:rsid w:val="47E61887"/>
    <w:rsid w:val="47F0246E"/>
    <w:rsid w:val="48445FFB"/>
    <w:rsid w:val="484B7371"/>
    <w:rsid w:val="4873A6ED"/>
    <w:rsid w:val="487C84D2"/>
    <w:rsid w:val="4885D0BF"/>
    <w:rsid w:val="488C732D"/>
    <w:rsid w:val="48F20E35"/>
    <w:rsid w:val="491FA861"/>
    <w:rsid w:val="4946914C"/>
    <w:rsid w:val="494BFD56"/>
    <w:rsid w:val="49571CB8"/>
    <w:rsid w:val="49C8163F"/>
    <w:rsid w:val="4A0CEA33"/>
    <w:rsid w:val="4A149D02"/>
    <w:rsid w:val="4A1791F1"/>
    <w:rsid w:val="4A4A94B3"/>
    <w:rsid w:val="4A69CEC2"/>
    <w:rsid w:val="4A6ED00E"/>
    <w:rsid w:val="4A7E253A"/>
    <w:rsid w:val="4A89DE76"/>
    <w:rsid w:val="4A904657"/>
    <w:rsid w:val="4A91B1B5"/>
    <w:rsid w:val="4AA11D63"/>
    <w:rsid w:val="4AD6059E"/>
    <w:rsid w:val="4AFD0A28"/>
    <w:rsid w:val="4B3FDAA9"/>
    <w:rsid w:val="4B4EE6DA"/>
    <w:rsid w:val="4B6E1B26"/>
    <w:rsid w:val="4BA05119"/>
    <w:rsid w:val="4BAE0EAC"/>
    <w:rsid w:val="4C228442"/>
    <w:rsid w:val="4C4D5C80"/>
    <w:rsid w:val="4C587376"/>
    <w:rsid w:val="4C96A61D"/>
    <w:rsid w:val="4CA7494A"/>
    <w:rsid w:val="4CC37DA8"/>
    <w:rsid w:val="4CD480AF"/>
    <w:rsid w:val="4D1C1F5C"/>
    <w:rsid w:val="4D5959DD"/>
    <w:rsid w:val="4D5A6ADD"/>
    <w:rsid w:val="4D81BA15"/>
    <w:rsid w:val="4D92F1E3"/>
    <w:rsid w:val="4DA159EC"/>
    <w:rsid w:val="4DAB9843"/>
    <w:rsid w:val="4EAE1D59"/>
    <w:rsid w:val="4EB40D8C"/>
    <w:rsid w:val="4F23739B"/>
    <w:rsid w:val="4F280CE6"/>
    <w:rsid w:val="4F2BC5C1"/>
    <w:rsid w:val="4F38DDCC"/>
    <w:rsid w:val="4F5E6F73"/>
    <w:rsid w:val="4FA2165E"/>
    <w:rsid w:val="4FB120BA"/>
    <w:rsid w:val="4FB3676B"/>
    <w:rsid w:val="4FC1B20D"/>
    <w:rsid w:val="4FC7D74E"/>
    <w:rsid w:val="4FD27246"/>
    <w:rsid w:val="4FFBA7AC"/>
    <w:rsid w:val="5013E253"/>
    <w:rsid w:val="5015F267"/>
    <w:rsid w:val="50344334"/>
    <w:rsid w:val="5039BDD1"/>
    <w:rsid w:val="50624792"/>
    <w:rsid w:val="507E5CB5"/>
    <w:rsid w:val="5093734B"/>
    <w:rsid w:val="50978512"/>
    <w:rsid w:val="50A4DD67"/>
    <w:rsid w:val="50D68C1F"/>
    <w:rsid w:val="50EEEECE"/>
    <w:rsid w:val="50F3CF48"/>
    <w:rsid w:val="5112FBC3"/>
    <w:rsid w:val="5184AE6B"/>
    <w:rsid w:val="518ECBCD"/>
    <w:rsid w:val="5199F788"/>
    <w:rsid w:val="51D89FAA"/>
    <w:rsid w:val="51E102D3"/>
    <w:rsid w:val="51E2144C"/>
    <w:rsid w:val="52250E6B"/>
    <w:rsid w:val="5228840D"/>
    <w:rsid w:val="52303022"/>
    <w:rsid w:val="527EB24D"/>
    <w:rsid w:val="528ABF2F"/>
    <w:rsid w:val="53367589"/>
    <w:rsid w:val="53435E89"/>
    <w:rsid w:val="5362278F"/>
    <w:rsid w:val="536F9222"/>
    <w:rsid w:val="538706CF"/>
    <w:rsid w:val="5398DC5B"/>
    <w:rsid w:val="53A00336"/>
    <w:rsid w:val="53FCB982"/>
    <w:rsid w:val="53FD8E1D"/>
    <w:rsid w:val="53FF36E4"/>
    <w:rsid w:val="5434E10A"/>
    <w:rsid w:val="54480542"/>
    <w:rsid w:val="549C4012"/>
    <w:rsid w:val="54BF78B6"/>
    <w:rsid w:val="551859EC"/>
    <w:rsid w:val="555B6E26"/>
    <w:rsid w:val="55AFE191"/>
    <w:rsid w:val="55BC557E"/>
    <w:rsid w:val="560CDF82"/>
    <w:rsid w:val="5623ADE9"/>
    <w:rsid w:val="5628E948"/>
    <w:rsid w:val="568B8649"/>
    <w:rsid w:val="56A992C7"/>
    <w:rsid w:val="56F2EEB9"/>
    <w:rsid w:val="570A05B7"/>
    <w:rsid w:val="57147BFE"/>
    <w:rsid w:val="57602EA7"/>
    <w:rsid w:val="5772BAFB"/>
    <w:rsid w:val="57F19E98"/>
    <w:rsid w:val="58896E9A"/>
    <w:rsid w:val="58C2FBA8"/>
    <w:rsid w:val="58CD1BDC"/>
    <w:rsid w:val="58F08527"/>
    <w:rsid w:val="58F65158"/>
    <w:rsid w:val="5911B663"/>
    <w:rsid w:val="591E0DA8"/>
    <w:rsid w:val="59555F7D"/>
    <w:rsid w:val="59D4712B"/>
    <w:rsid w:val="5A1865AA"/>
    <w:rsid w:val="5A460C95"/>
    <w:rsid w:val="5A460CCB"/>
    <w:rsid w:val="5A4AA20F"/>
    <w:rsid w:val="5A70D4C2"/>
    <w:rsid w:val="5A89567E"/>
    <w:rsid w:val="5AAA0B90"/>
    <w:rsid w:val="5AFA7277"/>
    <w:rsid w:val="5B0535CF"/>
    <w:rsid w:val="5B66D1DD"/>
    <w:rsid w:val="5B6F83DE"/>
    <w:rsid w:val="5B85CF0F"/>
    <w:rsid w:val="5B913CAE"/>
    <w:rsid w:val="5BAE5AFA"/>
    <w:rsid w:val="5BBB7E6A"/>
    <w:rsid w:val="5BE1DCF6"/>
    <w:rsid w:val="5BFD6367"/>
    <w:rsid w:val="5BFE4CE8"/>
    <w:rsid w:val="5C1E2219"/>
    <w:rsid w:val="5C8BA3C9"/>
    <w:rsid w:val="5CB7BD3C"/>
    <w:rsid w:val="5CBBEF63"/>
    <w:rsid w:val="5CDB4D12"/>
    <w:rsid w:val="5D07EC6B"/>
    <w:rsid w:val="5D1D7A1B"/>
    <w:rsid w:val="5D3E0ADA"/>
    <w:rsid w:val="5D68FEB1"/>
    <w:rsid w:val="5D7D9A04"/>
    <w:rsid w:val="5E053C5E"/>
    <w:rsid w:val="5E1808AF"/>
    <w:rsid w:val="5E56141E"/>
    <w:rsid w:val="5E5B015B"/>
    <w:rsid w:val="5E7A3A4F"/>
    <w:rsid w:val="5E96F4CC"/>
    <w:rsid w:val="5EF8FDEE"/>
    <w:rsid w:val="5F158B0B"/>
    <w:rsid w:val="5F315B0D"/>
    <w:rsid w:val="5F699AF9"/>
    <w:rsid w:val="5F89EF98"/>
    <w:rsid w:val="5FF15491"/>
    <w:rsid w:val="605D7DE4"/>
    <w:rsid w:val="6080D298"/>
    <w:rsid w:val="60898992"/>
    <w:rsid w:val="609A9F2B"/>
    <w:rsid w:val="60B15B6C"/>
    <w:rsid w:val="60F27600"/>
    <w:rsid w:val="610C2B27"/>
    <w:rsid w:val="6142C00D"/>
    <w:rsid w:val="61693DAD"/>
    <w:rsid w:val="61714B9C"/>
    <w:rsid w:val="61B1DB11"/>
    <w:rsid w:val="620190F5"/>
    <w:rsid w:val="62142019"/>
    <w:rsid w:val="623DC037"/>
    <w:rsid w:val="624D2BCD"/>
    <w:rsid w:val="6255C0B1"/>
    <w:rsid w:val="625857DD"/>
    <w:rsid w:val="626A3E0D"/>
    <w:rsid w:val="6271FE61"/>
    <w:rsid w:val="62A360A1"/>
    <w:rsid w:val="62C1B219"/>
    <w:rsid w:val="630143A3"/>
    <w:rsid w:val="631AFBCB"/>
    <w:rsid w:val="6328F553"/>
    <w:rsid w:val="632C4DA8"/>
    <w:rsid w:val="632F4B11"/>
    <w:rsid w:val="634DAB72"/>
    <w:rsid w:val="63749ADC"/>
    <w:rsid w:val="638743DA"/>
    <w:rsid w:val="63AA89F0"/>
    <w:rsid w:val="63DDF80B"/>
    <w:rsid w:val="64594FA9"/>
    <w:rsid w:val="64611B18"/>
    <w:rsid w:val="6483DBBB"/>
    <w:rsid w:val="64C4C5B4"/>
    <w:rsid w:val="64E6BC17"/>
    <w:rsid w:val="6510B697"/>
    <w:rsid w:val="65254E59"/>
    <w:rsid w:val="65740FD7"/>
    <w:rsid w:val="657560F9"/>
    <w:rsid w:val="65BC1518"/>
    <w:rsid w:val="65C9ADF2"/>
    <w:rsid w:val="65FDF369"/>
    <w:rsid w:val="662B8670"/>
    <w:rsid w:val="66A424B4"/>
    <w:rsid w:val="66EA756C"/>
    <w:rsid w:val="66F79B1E"/>
    <w:rsid w:val="671120F7"/>
    <w:rsid w:val="6754E8F6"/>
    <w:rsid w:val="676C1B83"/>
    <w:rsid w:val="6775F24B"/>
    <w:rsid w:val="678825E9"/>
    <w:rsid w:val="67D87D4A"/>
    <w:rsid w:val="67DE5C99"/>
    <w:rsid w:val="67E29435"/>
    <w:rsid w:val="67F784F6"/>
    <w:rsid w:val="6829B9D5"/>
    <w:rsid w:val="682F33A8"/>
    <w:rsid w:val="68514C92"/>
    <w:rsid w:val="68C60DF1"/>
    <w:rsid w:val="695F1B03"/>
    <w:rsid w:val="697D99CA"/>
    <w:rsid w:val="699836D7"/>
    <w:rsid w:val="69C1D160"/>
    <w:rsid w:val="69EE9479"/>
    <w:rsid w:val="69FAD5D1"/>
    <w:rsid w:val="6A0E81DF"/>
    <w:rsid w:val="6A134583"/>
    <w:rsid w:val="6A180685"/>
    <w:rsid w:val="6A48C1B9"/>
    <w:rsid w:val="6AE463D8"/>
    <w:rsid w:val="6B340738"/>
    <w:rsid w:val="6B3BCEE5"/>
    <w:rsid w:val="6B5807CA"/>
    <w:rsid w:val="6B5B7DED"/>
    <w:rsid w:val="6B7C8E05"/>
    <w:rsid w:val="6BA8589F"/>
    <w:rsid w:val="6BC76F59"/>
    <w:rsid w:val="6BFAE574"/>
    <w:rsid w:val="6C497F64"/>
    <w:rsid w:val="6CB74832"/>
    <w:rsid w:val="6CC755F1"/>
    <w:rsid w:val="6D550328"/>
    <w:rsid w:val="6DD58831"/>
    <w:rsid w:val="6DF667BE"/>
    <w:rsid w:val="6E0A7CB4"/>
    <w:rsid w:val="6E18030F"/>
    <w:rsid w:val="6E3AC546"/>
    <w:rsid w:val="6E3C1403"/>
    <w:rsid w:val="6E539F3D"/>
    <w:rsid w:val="6E9E752C"/>
    <w:rsid w:val="6EADF597"/>
    <w:rsid w:val="6EDF647B"/>
    <w:rsid w:val="6EE4A62A"/>
    <w:rsid w:val="6F12AFA7"/>
    <w:rsid w:val="6F66160D"/>
    <w:rsid w:val="6F943D4C"/>
    <w:rsid w:val="6FAF75D5"/>
    <w:rsid w:val="6FB958E8"/>
    <w:rsid w:val="6FCAF9E7"/>
    <w:rsid w:val="70037E03"/>
    <w:rsid w:val="706BBDB2"/>
    <w:rsid w:val="7070D885"/>
    <w:rsid w:val="708CF94D"/>
    <w:rsid w:val="709F55F7"/>
    <w:rsid w:val="70B284AE"/>
    <w:rsid w:val="70E45E56"/>
    <w:rsid w:val="7103DF05"/>
    <w:rsid w:val="710A7445"/>
    <w:rsid w:val="71C19307"/>
    <w:rsid w:val="71F1E304"/>
    <w:rsid w:val="7218A22A"/>
    <w:rsid w:val="722FAB06"/>
    <w:rsid w:val="72491B68"/>
    <w:rsid w:val="724F4612"/>
    <w:rsid w:val="725313ED"/>
    <w:rsid w:val="7281A039"/>
    <w:rsid w:val="72983985"/>
    <w:rsid w:val="72C3949A"/>
    <w:rsid w:val="72D832E3"/>
    <w:rsid w:val="732161F5"/>
    <w:rsid w:val="732B5AE4"/>
    <w:rsid w:val="734C9E27"/>
    <w:rsid w:val="73997BCB"/>
    <w:rsid w:val="73D13003"/>
    <w:rsid w:val="73DAE182"/>
    <w:rsid w:val="73E13A8B"/>
    <w:rsid w:val="7434BF2C"/>
    <w:rsid w:val="743AF12F"/>
    <w:rsid w:val="7445FEC4"/>
    <w:rsid w:val="74487EA2"/>
    <w:rsid w:val="7452AD68"/>
    <w:rsid w:val="748F422D"/>
    <w:rsid w:val="74C6AEF7"/>
    <w:rsid w:val="74CED0E6"/>
    <w:rsid w:val="74FA3FEC"/>
    <w:rsid w:val="75198EA8"/>
    <w:rsid w:val="758BBAF9"/>
    <w:rsid w:val="75D604DE"/>
    <w:rsid w:val="75DA3A33"/>
    <w:rsid w:val="7615B6F1"/>
    <w:rsid w:val="7623AFE3"/>
    <w:rsid w:val="76AAB640"/>
    <w:rsid w:val="76AFA885"/>
    <w:rsid w:val="771AD972"/>
    <w:rsid w:val="77806683"/>
    <w:rsid w:val="77C5F7F6"/>
    <w:rsid w:val="77EF163A"/>
    <w:rsid w:val="780221E4"/>
    <w:rsid w:val="780E9D16"/>
    <w:rsid w:val="783359B1"/>
    <w:rsid w:val="7844DF1E"/>
    <w:rsid w:val="784E08B4"/>
    <w:rsid w:val="78BFB1F2"/>
    <w:rsid w:val="78CDEB21"/>
    <w:rsid w:val="78DED090"/>
    <w:rsid w:val="78FB4BCF"/>
    <w:rsid w:val="7911DAF5"/>
    <w:rsid w:val="7957F5D9"/>
    <w:rsid w:val="79902896"/>
    <w:rsid w:val="7990D9FE"/>
    <w:rsid w:val="799C6CAA"/>
    <w:rsid w:val="79CA8F45"/>
    <w:rsid w:val="7A1E8E55"/>
    <w:rsid w:val="7A6A0D6E"/>
    <w:rsid w:val="7AA44FD7"/>
    <w:rsid w:val="7ABBC269"/>
    <w:rsid w:val="7ACC83D6"/>
    <w:rsid w:val="7ACD023F"/>
    <w:rsid w:val="7ADC6C8A"/>
    <w:rsid w:val="7AE3F2DE"/>
    <w:rsid w:val="7B2369BA"/>
    <w:rsid w:val="7B2B02E0"/>
    <w:rsid w:val="7B2EA40C"/>
    <w:rsid w:val="7B367F83"/>
    <w:rsid w:val="7B53C39A"/>
    <w:rsid w:val="7B8C339F"/>
    <w:rsid w:val="7B92612B"/>
    <w:rsid w:val="7C1D3D30"/>
    <w:rsid w:val="7C286632"/>
    <w:rsid w:val="7C5BB8C7"/>
    <w:rsid w:val="7CB99BFB"/>
    <w:rsid w:val="7CE60E48"/>
    <w:rsid w:val="7CEAD6CD"/>
    <w:rsid w:val="7D064A8F"/>
    <w:rsid w:val="7D0EF387"/>
    <w:rsid w:val="7D1DE031"/>
    <w:rsid w:val="7D5018C8"/>
    <w:rsid w:val="7D5A3FC1"/>
    <w:rsid w:val="7D9A3E80"/>
    <w:rsid w:val="7DBA08FB"/>
    <w:rsid w:val="7DC490BD"/>
    <w:rsid w:val="7DC9E753"/>
    <w:rsid w:val="7DE7B7EB"/>
    <w:rsid w:val="7E12251C"/>
    <w:rsid w:val="7E4B97FC"/>
    <w:rsid w:val="7E898987"/>
    <w:rsid w:val="7EDD1CC4"/>
    <w:rsid w:val="7F169958"/>
    <w:rsid w:val="7F251286"/>
    <w:rsid w:val="7F3EBA50"/>
    <w:rsid w:val="7F612528"/>
    <w:rsid w:val="7FE5A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FA2165E"/>
  <w15:chartTrackingRefBased/>
  <w15:docId w15:val="{3040FE9C-6D99-4763-88A7-4E489583E0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426F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E63A8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8E245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E245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E245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E245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E2454"/>
    <w:rPr>
      <w:b/>
      <w:bCs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346040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A229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FB46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FB4644"/>
    <w:rPr>
      <w:rFonts w:ascii="Courier New" w:eastAsia="Times New Roman" w:hAnsi="Courier New" w:cs="Courier New"/>
      <w:sz w:val="20"/>
      <w:szCs w:val="20"/>
      <w:lang w:val="lt-LT" w:eastAsia="lt-LT"/>
    </w:rPr>
  </w:style>
  <w:style w:type="character" w:customStyle="1" w:styleId="y2iqfc">
    <w:name w:val="y2iqfc"/>
    <w:basedOn w:val="DefaultParagraphFont"/>
    <w:rsid w:val="00FB4644"/>
  </w:style>
  <w:style w:type="character" w:styleId="FollowedHyperlink">
    <w:name w:val="FollowedHyperlink"/>
    <w:basedOn w:val="DefaultParagraphFont"/>
    <w:uiPriority w:val="99"/>
    <w:semiHidden/>
    <w:unhideWhenUsed/>
    <w:rsid w:val="00252FCC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E63A84"/>
    <w:rPr>
      <w:rFonts w:ascii="Times New Roman" w:eastAsia="Times New Roman" w:hAnsi="Times New Roman" w:cs="Times New Roman"/>
      <w:b/>
      <w:bCs/>
      <w:sz w:val="27"/>
      <w:szCs w:val="27"/>
      <w:lang w:val="lt-LT" w:eastAsia="lt-LT"/>
    </w:rPr>
  </w:style>
  <w:style w:type="character" w:styleId="Strong">
    <w:name w:val="Strong"/>
    <w:basedOn w:val="DefaultParagraphFont"/>
    <w:uiPriority w:val="22"/>
    <w:qFormat/>
    <w:rsid w:val="001D039F"/>
    <w:rPr>
      <w:b/>
      <w:bCs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426F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s2">
    <w:name w:val="s2"/>
    <w:basedOn w:val="DefaultParagraphFont"/>
    <w:rsid w:val="00735836"/>
  </w:style>
  <w:style w:type="character" w:styleId="Emphasis">
    <w:name w:val="Emphasis"/>
    <w:basedOn w:val="DefaultParagraphFont"/>
    <w:uiPriority w:val="20"/>
    <w:qFormat/>
    <w:rsid w:val="00995616"/>
    <w:rPr>
      <w:i/>
      <w:iCs/>
    </w:rPr>
  </w:style>
  <w:style w:type="paragraph" w:styleId="Revision">
    <w:name w:val="Revision"/>
    <w:hidden/>
    <w:uiPriority w:val="99"/>
    <w:semiHidden/>
    <w:rsid w:val="000E0272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BA2081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0F0C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166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1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0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411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17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4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9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67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79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801399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14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6993521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8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4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72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38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2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7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3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mailto:Jaunius.Spakauskas@bite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b290afd-b687-4e3a-aacc-387c928723e0">
      <Terms xmlns="http://schemas.microsoft.com/office/infopath/2007/PartnerControls"/>
    </lcf76f155ced4ddcb4097134ff3c332f>
    <TaxCatchAll xmlns="4965f3cb-8d5c-453d-9482-c6362d88080f" xsi:nil="true"/>
    <SharedWithUsers xmlns="4965f3cb-8d5c-453d-9482-c6362d88080f">
      <UserInfo>
        <DisplayName>Eglė Staniulionė</DisplayName>
        <AccountId>92</AccountId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28955D77AF03A478266A9C939F62C57" ma:contentTypeVersion="16" ma:contentTypeDescription="Kurkite naują dokumentą." ma:contentTypeScope="" ma:versionID="2b80e03eb91806c658e482971d191a53">
  <xsd:schema xmlns:xsd="http://www.w3.org/2001/XMLSchema" xmlns:xs="http://www.w3.org/2001/XMLSchema" xmlns:p="http://schemas.microsoft.com/office/2006/metadata/properties" xmlns:ns2="fb290afd-b687-4e3a-aacc-387c928723e0" xmlns:ns3="4965f3cb-8d5c-453d-9482-c6362d88080f" targetNamespace="http://schemas.microsoft.com/office/2006/metadata/properties" ma:root="true" ma:fieldsID="49a5a517b9b7808588902fc08291be62" ns2:_="" ns3:_="">
    <xsd:import namespace="fb290afd-b687-4e3a-aacc-387c928723e0"/>
    <xsd:import namespace="4965f3cb-8d5c-453d-9482-c6362d88080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b290afd-b687-4e3a-aacc-387c928723e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Vaizdų žymės" ma:readOnly="false" ma:fieldId="{5cf76f15-5ced-4ddc-b409-7134ff3c332f}" ma:taxonomyMulti="true" ma:sspId="e7a2f020-3001-4ff8-ab02-6494edfe1e0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65f3cb-8d5c-453d-9482-c6362d88080f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91d7ca20-3acd-4178-95db-c922436651aa}" ma:internalName="TaxCatchAll" ma:showField="CatchAllData" ma:web="4965f3cb-8d5c-453d-9482-c6362d88080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27B0251-DC60-4B8A-A13E-4DD427248E81}">
  <ds:schemaRefs>
    <ds:schemaRef ds:uri="http://schemas.microsoft.com/office/2006/metadata/properties"/>
    <ds:schemaRef ds:uri="http://schemas.microsoft.com/office/infopath/2007/PartnerControls"/>
    <ds:schemaRef ds:uri="fb290afd-b687-4e3a-aacc-387c928723e0"/>
    <ds:schemaRef ds:uri="4965f3cb-8d5c-453d-9482-c6362d88080f"/>
  </ds:schemaRefs>
</ds:datastoreItem>
</file>

<file path=customXml/itemProps2.xml><?xml version="1.0" encoding="utf-8"?>
<ds:datastoreItem xmlns:ds="http://schemas.openxmlformats.org/officeDocument/2006/customXml" ds:itemID="{6DD6B700-E414-4EEE-91D2-519598E776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b290afd-b687-4e3a-aacc-387c928723e0"/>
    <ds:schemaRef ds:uri="4965f3cb-8d5c-453d-9482-c6362d88080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54545DA-7A7B-43A4-94E7-7798FA1A7205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07deb64b-139a-4231-a776-302d60578fe2}" enabled="1" method="Privileged" siteId="{771fc6a5-afcf-47b6-8cc0-4d3bfbf8c82d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882</Words>
  <Characters>5030</Characters>
  <Application>Microsoft Office Word</Application>
  <DocSecurity>0</DocSecurity>
  <Lines>41</Lines>
  <Paragraphs>11</Paragraphs>
  <ScaleCrop>false</ScaleCrop>
  <Company/>
  <LinksUpToDate>false</LinksUpToDate>
  <CharactersWithSpaces>5901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Eglė</dc:creator>
  <cp:keywords/>
  <dc:description/>
  <cp:lastModifiedBy>Aistė Jankūnaitė</cp:lastModifiedBy>
  <cp:revision>60</cp:revision>
  <dcterms:created xsi:type="dcterms:W3CDTF">2024-06-07T11:22:00Z</dcterms:created>
  <dcterms:modified xsi:type="dcterms:W3CDTF">2024-06-19T08:38:00Z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0x010100228955D77AF03A478266A9C939F62C57</vt:lpwstr>
  </property>
  <property fmtid="{D5CDD505-2E9C-101B-9397-08002B2CF9AE}" pid="3" name="MediaServiceImageTags">
    <vt:lpwstr/>
  </property>
  <property fmtid="{D5CDD505-2E9C-101B-9397-08002B2CF9AE}" pid="4" name="GrammarlyDocumentId">
    <vt:lpwstr>93dc88b2c82ac213f6e520d2d9708924ab4bb38743ebc557a7b876d4b710a346</vt:lpwstr>
  </property>
</Properties>
</file>