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D63C0" w14:textId="77777777" w:rsidR="0092474E" w:rsidRPr="00BD1D75" w:rsidRDefault="0092474E" w:rsidP="00B34120">
      <w:pPr>
        <w:rPr>
          <w:rFonts w:ascii="ABC Favorit Pro" w:hAnsi="ABC Favorit Pro" w:cstheme="majorBidi"/>
          <w:b/>
          <w:bCs/>
          <w:sz w:val="20"/>
          <w:szCs w:val="20"/>
        </w:rPr>
      </w:pPr>
    </w:p>
    <w:p w14:paraId="7C558741" w14:textId="77777777" w:rsidR="0092474E" w:rsidRPr="00BD1D75" w:rsidRDefault="0092474E" w:rsidP="00B34120">
      <w:pPr>
        <w:rPr>
          <w:rFonts w:ascii="ABC Favorit Pro" w:hAnsi="ABC Favorit Pro" w:cstheme="majorBidi"/>
          <w:sz w:val="21"/>
          <w:szCs w:val="21"/>
        </w:rPr>
      </w:pPr>
    </w:p>
    <w:p w14:paraId="41FC7138" w14:textId="482C7F77" w:rsidR="007734F6" w:rsidRPr="00BD1D75" w:rsidRDefault="007734F6" w:rsidP="0097333E">
      <w:pPr>
        <w:rPr>
          <w:rFonts w:ascii="ABC Favorit Pro" w:hAnsi="ABC Favorit Pro" w:cstheme="majorHAnsi"/>
          <w:sz w:val="21"/>
          <w:szCs w:val="15"/>
        </w:rPr>
      </w:pPr>
      <w:r w:rsidRPr="00BD1D75">
        <w:rPr>
          <w:rFonts w:ascii="ABC Favorit Pro" w:hAnsi="ABC Favorit Pro" w:cstheme="majorHAnsi"/>
          <w:sz w:val="21"/>
          <w:szCs w:val="15"/>
        </w:rPr>
        <w:t>PRESS RELEASE</w:t>
      </w:r>
    </w:p>
    <w:p w14:paraId="19F162CD" w14:textId="09A6714E" w:rsidR="007734F6" w:rsidRPr="00BD1D75" w:rsidRDefault="003D55C0" w:rsidP="0097333E">
      <w:pPr>
        <w:rPr>
          <w:rFonts w:ascii="ABC Favorit Pro" w:hAnsi="ABC Favorit Pro" w:cstheme="majorHAnsi"/>
          <w:color w:val="FF0000"/>
          <w:sz w:val="21"/>
          <w:szCs w:val="15"/>
        </w:rPr>
      </w:pPr>
      <w:r w:rsidRPr="00BD1D75">
        <w:rPr>
          <w:rFonts w:ascii="ABC Favorit Pro" w:hAnsi="ABC Favorit Pro" w:cstheme="majorHAnsi"/>
          <w:color w:val="000000" w:themeColor="text1"/>
          <w:sz w:val="21"/>
          <w:szCs w:val="15"/>
        </w:rPr>
        <w:t>JUN</w:t>
      </w:r>
      <w:r w:rsidR="0057087A" w:rsidRPr="00BD1D75">
        <w:rPr>
          <w:rFonts w:ascii="ABC Favorit Pro" w:hAnsi="ABC Favorit Pro" w:cstheme="majorHAnsi"/>
          <w:color w:val="000000" w:themeColor="text1"/>
          <w:sz w:val="21"/>
          <w:szCs w:val="15"/>
        </w:rPr>
        <w:t>E</w:t>
      </w:r>
      <w:r w:rsidRPr="00BD1D75">
        <w:rPr>
          <w:rFonts w:ascii="ABC Favorit Pro" w:hAnsi="ABC Favorit Pro" w:cstheme="majorHAnsi"/>
          <w:color w:val="000000" w:themeColor="text1"/>
          <w:sz w:val="21"/>
          <w:szCs w:val="15"/>
        </w:rPr>
        <w:t xml:space="preserve"> </w:t>
      </w:r>
      <w:r w:rsidR="001C0C46">
        <w:rPr>
          <w:rFonts w:ascii="ABC Favorit Pro" w:hAnsi="ABC Favorit Pro" w:cstheme="majorHAnsi"/>
          <w:color w:val="000000" w:themeColor="text1"/>
          <w:sz w:val="21"/>
          <w:szCs w:val="15"/>
        </w:rPr>
        <w:t>2</w:t>
      </w:r>
      <w:r w:rsidR="00224208">
        <w:rPr>
          <w:rFonts w:ascii="ABC Favorit Pro" w:hAnsi="ABC Favorit Pro" w:cstheme="majorHAnsi"/>
          <w:color w:val="000000" w:themeColor="text1"/>
          <w:sz w:val="21"/>
          <w:szCs w:val="15"/>
        </w:rPr>
        <w:t>1</w:t>
      </w:r>
      <w:r w:rsidR="00677264" w:rsidRPr="00BD1D75">
        <w:rPr>
          <w:rFonts w:ascii="ABC Favorit Pro" w:hAnsi="ABC Favorit Pro" w:cstheme="majorHAnsi"/>
          <w:color w:val="000000" w:themeColor="text1"/>
          <w:sz w:val="21"/>
          <w:szCs w:val="15"/>
        </w:rPr>
        <w:t xml:space="preserve">, </w:t>
      </w:r>
      <w:r w:rsidR="007734F6" w:rsidRPr="00BD1D75">
        <w:rPr>
          <w:rFonts w:ascii="ABC Favorit Pro" w:hAnsi="ABC Favorit Pro" w:cstheme="majorHAnsi"/>
          <w:color w:val="000000" w:themeColor="text1"/>
          <w:sz w:val="21"/>
          <w:szCs w:val="15"/>
        </w:rPr>
        <w:t>202</w:t>
      </w:r>
      <w:r w:rsidR="0057087A" w:rsidRPr="00BD1D75">
        <w:rPr>
          <w:rFonts w:ascii="ABC Favorit Pro" w:hAnsi="ABC Favorit Pro" w:cstheme="majorHAnsi"/>
          <w:color w:val="000000" w:themeColor="text1"/>
          <w:sz w:val="21"/>
          <w:szCs w:val="15"/>
        </w:rPr>
        <w:t>4</w:t>
      </w:r>
    </w:p>
    <w:p w14:paraId="1FE3D3FE" w14:textId="77777777" w:rsidR="007734F6" w:rsidRPr="00BD1D75" w:rsidRDefault="007734F6" w:rsidP="0097333E">
      <w:pPr>
        <w:rPr>
          <w:rFonts w:ascii="ABC Favorit Pro" w:hAnsi="ABC Favorit Pro" w:cstheme="majorHAnsi"/>
          <w:szCs w:val="18"/>
        </w:rPr>
      </w:pPr>
    </w:p>
    <w:p w14:paraId="284F118C" w14:textId="122B06F2" w:rsidR="0097333E" w:rsidRPr="00BD1D75" w:rsidRDefault="00542C1E" w:rsidP="0097333E">
      <w:pPr>
        <w:rPr>
          <w:rFonts w:ascii="ABC Favorit Pro" w:hAnsi="ABC Favorit Pro" w:cstheme="majorHAnsi"/>
          <w:sz w:val="40"/>
        </w:rPr>
      </w:pPr>
      <w:r w:rsidRPr="00BD1D75">
        <w:rPr>
          <w:rFonts w:ascii="ABC Favorit Pro" w:hAnsi="ABC Favorit Pro" w:cstheme="majorHAnsi"/>
          <w:sz w:val="40"/>
        </w:rPr>
        <w:t xml:space="preserve">Nortal </w:t>
      </w:r>
      <w:r w:rsidR="00CE5391" w:rsidRPr="00BD1D75">
        <w:rPr>
          <w:rFonts w:ascii="ABC Favorit Pro" w:hAnsi="ABC Favorit Pro" w:cstheme="majorHAnsi"/>
          <w:sz w:val="40"/>
        </w:rPr>
        <w:t>closes fiscal year</w:t>
      </w:r>
      <w:r w:rsidRPr="00BD1D75">
        <w:rPr>
          <w:rFonts w:ascii="ABC Favorit Pro" w:hAnsi="ABC Favorit Pro" w:cstheme="majorHAnsi"/>
          <w:sz w:val="40"/>
        </w:rPr>
        <w:t xml:space="preserve"> 2023</w:t>
      </w:r>
      <w:r w:rsidR="00CE5391" w:rsidRPr="00BD1D75">
        <w:rPr>
          <w:rFonts w:ascii="ABC Favorit Pro" w:hAnsi="ABC Favorit Pro" w:cstheme="majorHAnsi"/>
          <w:sz w:val="40"/>
        </w:rPr>
        <w:t xml:space="preserve"> with</w:t>
      </w:r>
      <w:r w:rsidR="00007449" w:rsidRPr="00BD1D75">
        <w:rPr>
          <w:rFonts w:ascii="ABC Favorit Pro" w:hAnsi="ABC Favorit Pro" w:cstheme="majorHAnsi"/>
          <w:sz w:val="40"/>
        </w:rPr>
        <w:t xml:space="preserve"> </w:t>
      </w:r>
      <w:r w:rsidR="00CE0014" w:rsidRPr="00BD1D75">
        <w:rPr>
          <w:rFonts w:ascii="ABC Favorit Pro" w:hAnsi="ABC Favorit Pro" w:cstheme="majorHAnsi"/>
          <w:sz w:val="40"/>
        </w:rPr>
        <w:t>double digit growth and</w:t>
      </w:r>
      <w:r w:rsidR="00007449" w:rsidRPr="00BD1D75">
        <w:rPr>
          <w:rFonts w:ascii="ABC Favorit Pro" w:hAnsi="ABC Favorit Pro" w:cstheme="majorHAnsi"/>
          <w:sz w:val="40"/>
        </w:rPr>
        <w:t xml:space="preserve"> revenue of €224 million</w:t>
      </w:r>
    </w:p>
    <w:p w14:paraId="7C60F94E" w14:textId="77777777" w:rsidR="0097333E" w:rsidRPr="00BD1D75" w:rsidRDefault="0097333E" w:rsidP="0097333E">
      <w:pPr>
        <w:rPr>
          <w:rFonts w:ascii="ABC Favorit Pro" w:hAnsi="ABC Favorit Pro" w:cstheme="majorHAnsi"/>
          <w:sz w:val="28"/>
        </w:rPr>
      </w:pPr>
    </w:p>
    <w:p w14:paraId="537E847C" w14:textId="418DDA75" w:rsidR="00032A54" w:rsidRPr="00BD1D75" w:rsidRDefault="00032A54" w:rsidP="005F41CD">
      <w:pPr>
        <w:jc w:val="both"/>
        <w:rPr>
          <w:rFonts w:ascii="ABC Favorit Pro" w:hAnsi="ABC Favorit Pro" w:cstheme="majorBidi"/>
          <w:sz w:val="28"/>
          <w:szCs w:val="28"/>
        </w:rPr>
      </w:pPr>
      <w:r w:rsidRPr="00BD1D75">
        <w:rPr>
          <w:rFonts w:ascii="ABC Favorit Pro" w:hAnsi="ABC Favorit Pro" w:cstheme="majorBidi"/>
          <w:sz w:val="28"/>
          <w:szCs w:val="28"/>
        </w:rPr>
        <w:t xml:space="preserve">Multinational strategic </w:t>
      </w:r>
      <w:r w:rsidR="006C0186" w:rsidRPr="00BD1D75">
        <w:rPr>
          <w:rFonts w:ascii="ABC Favorit Pro" w:hAnsi="ABC Favorit Pro" w:cstheme="majorBidi"/>
          <w:sz w:val="28"/>
          <w:szCs w:val="28"/>
        </w:rPr>
        <w:t xml:space="preserve">innovation </w:t>
      </w:r>
      <w:r w:rsidRPr="00BD1D75">
        <w:rPr>
          <w:rFonts w:ascii="ABC Favorit Pro" w:hAnsi="ABC Favorit Pro" w:cstheme="majorBidi"/>
          <w:sz w:val="28"/>
          <w:szCs w:val="28"/>
        </w:rPr>
        <w:t>and technology company Nortal today announced its results for the fiscal year</w:t>
      </w:r>
      <w:r w:rsidR="00A92810">
        <w:rPr>
          <w:rFonts w:ascii="ABC Favorit Pro" w:hAnsi="ABC Favorit Pro" w:cstheme="majorBidi"/>
          <w:sz w:val="28"/>
          <w:szCs w:val="28"/>
        </w:rPr>
        <w:t xml:space="preserve"> 2023</w:t>
      </w:r>
      <w:r w:rsidRPr="00BD1D75">
        <w:rPr>
          <w:rFonts w:ascii="ABC Favorit Pro" w:hAnsi="ABC Favorit Pro" w:cstheme="majorBidi"/>
          <w:sz w:val="28"/>
          <w:szCs w:val="28"/>
        </w:rPr>
        <w:t xml:space="preserve">, reporting total </w:t>
      </w:r>
      <w:r w:rsidR="00C22838">
        <w:rPr>
          <w:rFonts w:ascii="ABC Favorit Pro" w:hAnsi="ABC Favorit Pro" w:cstheme="majorBidi"/>
          <w:sz w:val="28"/>
          <w:szCs w:val="28"/>
        </w:rPr>
        <w:t>combined</w:t>
      </w:r>
      <w:r w:rsidR="00C22838" w:rsidRPr="00BD1D75">
        <w:rPr>
          <w:rFonts w:ascii="ABC Favorit Pro" w:hAnsi="ABC Favorit Pro" w:cstheme="majorBidi"/>
          <w:sz w:val="28"/>
          <w:szCs w:val="28"/>
        </w:rPr>
        <w:t xml:space="preserve"> </w:t>
      </w:r>
      <w:r w:rsidRPr="00BD1D75">
        <w:rPr>
          <w:rFonts w:ascii="ABC Favorit Pro" w:hAnsi="ABC Favorit Pro" w:cstheme="majorBidi"/>
          <w:sz w:val="28"/>
          <w:szCs w:val="28"/>
        </w:rPr>
        <w:t xml:space="preserve">revenue of €224.2 million, an increase of 14% compared to 2022. The </w:t>
      </w:r>
      <w:r w:rsidR="00C22838">
        <w:rPr>
          <w:rFonts w:ascii="ABC Favorit Pro" w:hAnsi="ABC Favorit Pro" w:cstheme="majorBidi"/>
          <w:sz w:val="28"/>
          <w:szCs w:val="28"/>
        </w:rPr>
        <w:t>combined</w:t>
      </w:r>
      <w:r w:rsidR="00C22838" w:rsidRPr="00BD1D75">
        <w:rPr>
          <w:rFonts w:ascii="ABC Favorit Pro" w:hAnsi="ABC Favorit Pro" w:cstheme="majorBidi"/>
          <w:sz w:val="28"/>
          <w:szCs w:val="28"/>
        </w:rPr>
        <w:t xml:space="preserve"> </w:t>
      </w:r>
      <w:r w:rsidRPr="00BD1D75">
        <w:rPr>
          <w:rFonts w:ascii="ABC Favorit Pro" w:hAnsi="ABC Favorit Pro" w:cstheme="majorBidi"/>
          <w:sz w:val="28"/>
          <w:szCs w:val="28"/>
        </w:rPr>
        <w:t>operating profit (EBITDA) was €33.3 million.</w:t>
      </w:r>
    </w:p>
    <w:p w14:paraId="3AF38640" w14:textId="77777777" w:rsidR="00D34F3F" w:rsidRPr="00BD1D75" w:rsidRDefault="00D34F3F" w:rsidP="005F41CD">
      <w:pPr>
        <w:jc w:val="both"/>
        <w:rPr>
          <w:rFonts w:ascii="ABC Favorit Pro" w:hAnsi="ABC Favorit Pro" w:cstheme="majorBidi"/>
        </w:rPr>
      </w:pPr>
    </w:p>
    <w:p w14:paraId="62A8F47C" w14:textId="58063DCB" w:rsidR="001E2177" w:rsidRPr="00BD1D75" w:rsidRDefault="00D34F3F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According to </w:t>
      </w:r>
      <w:r w:rsidRPr="00BD1D75">
        <w:rPr>
          <w:rFonts w:ascii="ABC Favorit Pro" w:hAnsi="ABC Favorit Pro" w:cstheme="majorBidi"/>
          <w:b/>
          <w:bCs/>
        </w:rPr>
        <w:t>Nortal Founder and CEO Priit Alamäe</w:t>
      </w:r>
      <w:r w:rsidRPr="00BD1D75">
        <w:rPr>
          <w:rFonts w:ascii="ABC Favorit Pro" w:hAnsi="ABC Favorit Pro" w:cstheme="majorBidi"/>
        </w:rPr>
        <w:t xml:space="preserve">, macroeconomic pressures have influenced the </w:t>
      </w:r>
      <w:r w:rsidR="00C270A9" w:rsidRPr="00BD1D75">
        <w:rPr>
          <w:rFonts w:ascii="ABC Favorit Pro" w:hAnsi="ABC Favorit Pro" w:cstheme="majorBidi"/>
        </w:rPr>
        <w:t xml:space="preserve">pace </w:t>
      </w:r>
      <w:r w:rsidRPr="00BD1D75">
        <w:rPr>
          <w:rFonts w:ascii="ABC Favorit Pro" w:hAnsi="ABC Favorit Pro" w:cstheme="majorBidi"/>
        </w:rPr>
        <w:t xml:space="preserve">of customer spending and buying behaviors, creating a </w:t>
      </w:r>
      <w:r w:rsidR="00725BCB" w:rsidRPr="00BD1D75">
        <w:rPr>
          <w:rFonts w:ascii="ABC Favorit Pro" w:hAnsi="ABC Favorit Pro" w:cstheme="majorBidi"/>
        </w:rPr>
        <w:t xml:space="preserve">challenging </w:t>
      </w:r>
      <w:r w:rsidRPr="00BD1D75">
        <w:rPr>
          <w:rFonts w:ascii="ABC Favorit Pro" w:hAnsi="ABC Favorit Pro" w:cstheme="majorBidi"/>
        </w:rPr>
        <w:t xml:space="preserve">environment unlikely to improve in 2024. </w:t>
      </w:r>
      <w:r w:rsidR="00C41CC5" w:rsidRPr="00BD1D75">
        <w:rPr>
          <w:rFonts w:ascii="ABC Favorit Pro" w:hAnsi="ABC Favorit Pro" w:cstheme="majorBidi"/>
        </w:rPr>
        <w:t>“</w:t>
      </w:r>
      <w:r w:rsidRPr="00BD1D75">
        <w:rPr>
          <w:rFonts w:ascii="ABC Favorit Pro" w:hAnsi="ABC Favorit Pro" w:cstheme="majorBidi"/>
        </w:rPr>
        <w:t xml:space="preserve">Our strong results in 2023 demonstrate the passion and dedication of our </w:t>
      </w:r>
      <w:r w:rsidR="006249D8" w:rsidRPr="00BD1D75">
        <w:rPr>
          <w:rFonts w:ascii="ABC Favorit Pro" w:hAnsi="ABC Favorit Pro" w:cstheme="majorBidi"/>
        </w:rPr>
        <w:t xml:space="preserve">global </w:t>
      </w:r>
      <w:r w:rsidRPr="00BD1D75">
        <w:rPr>
          <w:rFonts w:ascii="ABC Favorit Pro" w:hAnsi="ABC Favorit Pro" w:cstheme="majorBidi"/>
        </w:rPr>
        <w:t xml:space="preserve">teams, </w:t>
      </w:r>
      <w:r w:rsidR="009D3394" w:rsidRPr="00BD1D75">
        <w:rPr>
          <w:rFonts w:ascii="ABC Favorit Pro" w:hAnsi="ABC Favorit Pro" w:cstheme="majorBidi"/>
        </w:rPr>
        <w:t>and</w:t>
      </w:r>
      <w:r w:rsidRPr="00BD1D75">
        <w:rPr>
          <w:rFonts w:ascii="ABC Favorit Pro" w:hAnsi="ABC Favorit Pro" w:cstheme="majorBidi"/>
        </w:rPr>
        <w:t xml:space="preserve"> </w:t>
      </w:r>
      <w:r w:rsidR="00707D25">
        <w:rPr>
          <w:rFonts w:ascii="ABC Favorit Pro" w:hAnsi="ABC Favorit Pro" w:cstheme="majorBidi"/>
        </w:rPr>
        <w:t xml:space="preserve">the </w:t>
      </w:r>
      <w:r w:rsidRPr="00BD1D75">
        <w:rPr>
          <w:rFonts w:ascii="ABC Favorit Pro" w:hAnsi="ABC Favorit Pro" w:cstheme="majorBidi"/>
        </w:rPr>
        <w:t>continued demand for our services</w:t>
      </w:r>
      <w:r w:rsidR="00C41CC5" w:rsidRPr="00BD1D75">
        <w:rPr>
          <w:rFonts w:ascii="ABC Favorit Pro" w:hAnsi="ABC Favorit Pro" w:cstheme="majorBidi"/>
        </w:rPr>
        <w:t>,</w:t>
      </w:r>
      <w:r w:rsidRPr="00BD1D75">
        <w:rPr>
          <w:rFonts w:ascii="ABC Favorit Pro" w:hAnsi="ABC Favorit Pro" w:cstheme="majorBidi"/>
        </w:rPr>
        <w:t>"</w:t>
      </w:r>
      <w:r w:rsidR="00DA69DF" w:rsidRPr="00BD1D75">
        <w:rPr>
          <w:rFonts w:ascii="ABC Favorit Pro" w:hAnsi="ABC Favorit Pro" w:cstheme="majorBidi"/>
        </w:rPr>
        <w:t xml:space="preserve"> said Alamäe.</w:t>
      </w:r>
      <w:r w:rsidR="003D68AE" w:rsidRPr="00BD1D75">
        <w:rPr>
          <w:rFonts w:ascii="ABC Favorit Pro" w:hAnsi="ABC Favorit Pro" w:cstheme="majorBidi"/>
        </w:rPr>
        <w:t xml:space="preserve"> </w:t>
      </w:r>
    </w:p>
    <w:p w14:paraId="3DDF775F" w14:textId="321B62D7" w:rsidR="00781C73" w:rsidRPr="00BD1D75" w:rsidRDefault="00781C73" w:rsidP="005F41CD">
      <w:pPr>
        <w:jc w:val="both"/>
        <w:rPr>
          <w:rFonts w:ascii="ABC Favorit Pro" w:hAnsi="ABC Favorit Pro" w:cstheme="majorBidi"/>
        </w:rPr>
      </w:pPr>
    </w:p>
    <w:p w14:paraId="62D8B773" w14:textId="6C463265" w:rsidR="00781C73" w:rsidRPr="00BD1D75" w:rsidRDefault="00781C73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Nortal is well-positioned, </w:t>
      </w:r>
      <w:r w:rsidR="00756A3A" w:rsidRPr="00BD1D75">
        <w:rPr>
          <w:rFonts w:ascii="ABC Favorit Pro" w:hAnsi="ABC Favorit Pro" w:cstheme="majorBidi"/>
        </w:rPr>
        <w:t xml:space="preserve">blending extensive </w:t>
      </w:r>
      <w:r w:rsidRPr="00BD1D75">
        <w:rPr>
          <w:rFonts w:ascii="ABC Favorit Pro" w:hAnsi="ABC Favorit Pro" w:cstheme="majorBidi"/>
        </w:rPr>
        <w:t xml:space="preserve">industry expertise with </w:t>
      </w:r>
      <w:r w:rsidR="00756A3A" w:rsidRPr="00BD1D75">
        <w:rPr>
          <w:rFonts w:ascii="ABC Favorit Pro" w:hAnsi="ABC Favorit Pro" w:cstheme="majorBidi"/>
        </w:rPr>
        <w:t xml:space="preserve">advanced </w:t>
      </w:r>
      <w:r w:rsidRPr="00BD1D75">
        <w:rPr>
          <w:rFonts w:ascii="ABC Favorit Pro" w:hAnsi="ABC Favorit Pro" w:cstheme="majorBidi"/>
        </w:rPr>
        <w:t xml:space="preserve">technology and delivery capabilities to help build resilient organizations and businesses with a </w:t>
      </w:r>
      <w:r w:rsidR="00C270A9" w:rsidRPr="00BD1D75">
        <w:rPr>
          <w:rFonts w:ascii="ABC Favorit Pro" w:hAnsi="ABC Favorit Pro" w:cstheme="majorBidi"/>
        </w:rPr>
        <w:t xml:space="preserve">robust </w:t>
      </w:r>
      <w:r w:rsidRPr="00BD1D75">
        <w:rPr>
          <w:rFonts w:ascii="ABC Favorit Pro" w:hAnsi="ABC Favorit Pro" w:cstheme="majorBidi"/>
        </w:rPr>
        <w:t>digital foundation to accelerate growth</w:t>
      </w:r>
    </w:p>
    <w:p w14:paraId="4FEEBC8B" w14:textId="77777777" w:rsidR="007A6420" w:rsidRPr="00BD1D75" w:rsidRDefault="007A6420" w:rsidP="005F41CD">
      <w:pPr>
        <w:jc w:val="both"/>
        <w:rPr>
          <w:rFonts w:ascii="ABC Favorit Pro" w:hAnsi="ABC Favorit Pro" w:cstheme="majorBidi"/>
        </w:rPr>
      </w:pPr>
    </w:p>
    <w:p w14:paraId="637AF975" w14:textId="42B8922A" w:rsidR="00DB71C7" w:rsidRPr="00BD1D75" w:rsidRDefault="00CB39BC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Despite </w:t>
      </w:r>
      <w:r w:rsidR="00DB71C7" w:rsidRPr="00BD1D75">
        <w:rPr>
          <w:rFonts w:ascii="ABC Favorit Pro" w:hAnsi="ABC Favorit Pro" w:cstheme="majorBidi"/>
        </w:rPr>
        <w:t>global macroeconomic shifts, data, cybersecurity</w:t>
      </w:r>
      <w:r w:rsidRPr="00BD1D75">
        <w:rPr>
          <w:rFonts w:ascii="ABC Favorit Pro" w:hAnsi="ABC Favorit Pro" w:cstheme="majorBidi"/>
        </w:rPr>
        <w:t>,</w:t>
      </w:r>
      <w:r w:rsidR="00DB71C7" w:rsidRPr="00BD1D75">
        <w:rPr>
          <w:rFonts w:ascii="ABC Favorit Pro" w:hAnsi="ABC Favorit Pro" w:cstheme="majorBidi"/>
        </w:rPr>
        <w:t xml:space="preserve"> and more recently, AI, remain central to transformation strategies, </w:t>
      </w:r>
      <w:r w:rsidR="00CA7BB5" w:rsidRPr="00BD1D75">
        <w:rPr>
          <w:rFonts w:ascii="ABC Favorit Pro" w:hAnsi="ABC Favorit Pro" w:cstheme="majorBidi"/>
        </w:rPr>
        <w:t xml:space="preserve">according to </w:t>
      </w:r>
      <w:r w:rsidR="00DB71C7" w:rsidRPr="00BD1D75">
        <w:rPr>
          <w:rFonts w:ascii="ABC Favorit Pro" w:hAnsi="ABC Favorit Pro" w:cstheme="majorBidi"/>
        </w:rPr>
        <w:t xml:space="preserve">Alamäe. “We </w:t>
      </w:r>
      <w:r w:rsidRPr="00BD1D75">
        <w:rPr>
          <w:rFonts w:ascii="ABC Favorit Pro" w:hAnsi="ABC Favorit Pro" w:cstheme="majorBidi"/>
        </w:rPr>
        <w:t>continue to invest</w:t>
      </w:r>
      <w:r w:rsidR="00DB71C7" w:rsidRPr="00BD1D75">
        <w:rPr>
          <w:rFonts w:ascii="ABC Favorit Pro" w:hAnsi="ABC Favorit Pro" w:cstheme="majorBidi"/>
        </w:rPr>
        <w:t xml:space="preserve"> in </w:t>
      </w:r>
      <w:r w:rsidR="006C6F4E" w:rsidRPr="00BD1D75">
        <w:rPr>
          <w:rFonts w:ascii="ABC Favorit Pro" w:hAnsi="ABC Favorit Pro" w:cstheme="majorBidi"/>
        </w:rPr>
        <w:t xml:space="preserve">new technologies, </w:t>
      </w:r>
      <w:r w:rsidR="00DB71C7" w:rsidRPr="00BD1D75">
        <w:rPr>
          <w:rFonts w:ascii="ABC Favorit Pro" w:hAnsi="ABC Favorit Pro" w:cstheme="majorBidi"/>
        </w:rPr>
        <w:t>cybersecurity</w:t>
      </w:r>
      <w:r w:rsidRPr="00BD1D75">
        <w:rPr>
          <w:rFonts w:ascii="ABC Favorit Pro" w:hAnsi="ABC Favorit Pro" w:cstheme="majorBidi"/>
        </w:rPr>
        <w:t>,</w:t>
      </w:r>
      <w:r w:rsidR="006C6F4E" w:rsidRPr="00BD1D75">
        <w:rPr>
          <w:rFonts w:ascii="ABC Favorit Pro" w:hAnsi="ABC Favorit Pro" w:cstheme="majorBidi"/>
        </w:rPr>
        <w:t xml:space="preserve"> and </w:t>
      </w:r>
      <w:r w:rsidR="00DB71C7" w:rsidRPr="00BD1D75">
        <w:rPr>
          <w:rFonts w:ascii="ABC Favorit Pro" w:hAnsi="ABC Favorit Pro" w:cstheme="majorBidi"/>
        </w:rPr>
        <w:t>generative AI</w:t>
      </w:r>
      <w:r w:rsidR="002706AC" w:rsidRPr="00BD1D75">
        <w:rPr>
          <w:rFonts w:ascii="ABC Favorit Pro" w:hAnsi="ABC Favorit Pro" w:cstheme="majorBidi"/>
        </w:rPr>
        <w:t>,</w:t>
      </w:r>
      <w:r w:rsidR="00DB71C7" w:rsidRPr="00BD1D75">
        <w:rPr>
          <w:rFonts w:ascii="ABC Favorit Pro" w:hAnsi="ABC Favorit Pro" w:cstheme="majorBidi"/>
        </w:rPr>
        <w:t xml:space="preserve"> </w:t>
      </w:r>
      <w:r w:rsidR="00F33D49" w:rsidRPr="00BD1D75">
        <w:rPr>
          <w:rFonts w:ascii="ABC Favorit Pro" w:hAnsi="ABC Favorit Pro" w:cstheme="majorBidi"/>
        </w:rPr>
        <w:t>while also</w:t>
      </w:r>
      <w:r w:rsidR="00DB71C7" w:rsidRPr="00BD1D75">
        <w:rPr>
          <w:rFonts w:ascii="ABC Favorit Pro" w:hAnsi="ABC Favorit Pro" w:cstheme="majorBidi"/>
        </w:rPr>
        <w:t xml:space="preserve"> enhancing our delivery and consulting capabilities to create long-term value at speed for </w:t>
      </w:r>
      <w:r w:rsidR="00F33D49" w:rsidRPr="00BD1D75">
        <w:rPr>
          <w:rFonts w:ascii="ABC Favorit Pro" w:hAnsi="ABC Favorit Pro" w:cstheme="majorBidi"/>
        </w:rPr>
        <w:t xml:space="preserve">our </w:t>
      </w:r>
      <w:r w:rsidR="00DB71C7" w:rsidRPr="00BD1D75">
        <w:rPr>
          <w:rFonts w:ascii="ABC Favorit Pro" w:hAnsi="ABC Favorit Pro" w:cstheme="majorBidi"/>
        </w:rPr>
        <w:t xml:space="preserve">customers,” added Alamäe. </w:t>
      </w:r>
    </w:p>
    <w:p w14:paraId="000E9748" w14:textId="77777777" w:rsidR="00DB71C7" w:rsidRPr="00BD1D75" w:rsidRDefault="00DB71C7" w:rsidP="005F41CD">
      <w:pPr>
        <w:jc w:val="both"/>
        <w:rPr>
          <w:rFonts w:ascii="ABC Favorit Pro" w:hAnsi="ABC Favorit Pro" w:cstheme="majorBidi"/>
        </w:rPr>
      </w:pPr>
    </w:p>
    <w:p w14:paraId="69F7A4B6" w14:textId="58630136" w:rsidR="00461F6C" w:rsidRPr="00BD1D75" w:rsidRDefault="001345E7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The </w:t>
      </w:r>
      <w:r w:rsidR="0076178D" w:rsidRPr="00BD1D75">
        <w:rPr>
          <w:rFonts w:ascii="ABC Favorit Pro" w:hAnsi="ABC Favorit Pro" w:cstheme="majorBidi"/>
        </w:rPr>
        <w:t>company</w:t>
      </w:r>
      <w:r w:rsidR="007A6420" w:rsidRPr="00BD1D75">
        <w:rPr>
          <w:rFonts w:ascii="ABC Favorit Pro" w:hAnsi="ABC Favorit Pro" w:cstheme="majorBidi"/>
        </w:rPr>
        <w:t xml:space="preserve"> continue</w:t>
      </w:r>
      <w:r w:rsidR="003A72CE" w:rsidRPr="00BD1D75">
        <w:rPr>
          <w:rFonts w:ascii="ABC Favorit Pro" w:hAnsi="ABC Favorit Pro" w:cstheme="majorBidi"/>
        </w:rPr>
        <w:t>s</w:t>
      </w:r>
      <w:r w:rsidR="007A6420" w:rsidRPr="00BD1D75">
        <w:rPr>
          <w:rFonts w:ascii="ABC Favorit Pro" w:hAnsi="ABC Favorit Pro" w:cstheme="majorBidi"/>
        </w:rPr>
        <w:t xml:space="preserve"> to </w:t>
      </w:r>
      <w:r w:rsidR="00364D58" w:rsidRPr="00BD1D75">
        <w:rPr>
          <w:rFonts w:ascii="ABC Favorit Pro" w:hAnsi="ABC Favorit Pro" w:cstheme="majorBidi"/>
        </w:rPr>
        <w:t xml:space="preserve">implement </w:t>
      </w:r>
      <w:r w:rsidR="0087252A" w:rsidRPr="00BD1D75">
        <w:rPr>
          <w:rFonts w:ascii="ABC Favorit Pro" w:hAnsi="ABC Favorit Pro" w:cstheme="majorBidi"/>
        </w:rPr>
        <w:t>its dual</w:t>
      </w:r>
      <w:r w:rsidR="004E472B" w:rsidRPr="00BD1D75">
        <w:rPr>
          <w:rFonts w:ascii="ABC Favorit Pro" w:hAnsi="ABC Favorit Pro" w:cstheme="majorBidi"/>
        </w:rPr>
        <w:t>-</w:t>
      </w:r>
      <w:r w:rsidR="0087252A" w:rsidRPr="00BD1D75">
        <w:rPr>
          <w:rFonts w:ascii="ABC Favorit Pro" w:hAnsi="ABC Favorit Pro" w:cstheme="majorBidi"/>
        </w:rPr>
        <w:t>brand strategy</w:t>
      </w:r>
      <w:r w:rsidR="00F7607E" w:rsidRPr="00BD1D75">
        <w:rPr>
          <w:rFonts w:ascii="ABC Favorit Pro" w:hAnsi="ABC Favorit Pro" w:cstheme="majorBidi"/>
        </w:rPr>
        <w:t>. U</w:t>
      </w:r>
      <w:r w:rsidR="001B2317" w:rsidRPr="00BD1D75">
        <w:rPr>
          <w:rFonts w:ascii="ABC Favorit Pro" w:hAnsi="ABC Favorit Pro" w:cstheme="majorBidi"/>
        </w:rPr>
        <w:t xml:space="preserve">nder this approach, </w:t>
      </w:r>
      <w:r w:rsidR="00F7607E" w:rsidRPr="00BD1D75">
        <w:rPr>
          <w:rFonts w:ascii="ABC Favorit Pro" w:hAnsi="ABC Favorit Pro" w:cstheme="majorBidi"/>
        </w:rPr>
        <w:t>Nortal</w:t>
      </w:r>
      <w:r w:rsidR="001B2317" w:rsidRPr="00BD1D75">
        <w:rPr>
          <w:rFonts w:ascii="ABC Favorit Pro" w:hAnsi="ABC Favorit Pro" w:cstheme="majorBidi"/>
        </w:rPr>
        <w:t xml:space="preserve"> </w:t>
      </w:r>
      <w:r w:rsidR="00364D58" w:rsidRPr="00BD1D75">
        <w:rPr>
          <w:rFonts w:ascii="ABC Favorit Pro" w:hAnsi="ABC Favorit Pro" w:cstheme="majorBidi"/>
        </w:rPr>
        <w:t xml:space="preserve">specializes in offering </w:t>
      </w:r>
      <w:r w:rsidR="00672457">
        <w:rPr>
          <w:rFonts w:ascii="ABC Favorit Pro" w:hAnsi="ABC Favorit Pro" w:cstheme="majorBidi"/>
        </w:rPr>
        <w:t xml:space="preserve">digital transformation across the whole value chain from </w:t>
      </w:r>
      <w:r w:rsidR="00A14629" w:rsidRPr="00346964">
        <w:rPr>
          <w:rFonts w:ascii="ABC Favorit Pro" w:hAnsi="ABC Favorit Pro" w:cstheme="majorBidi"/>
        </w:rPr>
        <w:t xml:space="preserve">strategic </w:t>
      </w:r>
      <w:r w:rsidR="001B2317" w:rsidRPr="00346964">
        <w:rPr>
          <w:rFonts w:ascii="ABC Favorit Pro" w:hAnsi="ABC Favorit Pro" w:cstheme="majorBidi"/>
        </w:rPr>
        <w:t>consultancy</w:t>
      </w:r>
      <w:r w:rsidR="00E12E01" w:rsidRPr="00346964">
        <w:rPr>
          <w:rFonts w:ascii="ABC Favorit Pro" w:hAnsi="ABC Favorit Pro" w:cstheme="majorBidi"/>
        </w:rPr>
        <w:t xml:space="preserve"> to software engineering</w:t>
      </w:r>
      <w:r w:rsidR="00364D58" w:rsidRPr="00346964">
        <w:rPr>
          <w:rFonts w:ascii="ABC Favorit Pro" w:hAnsi="ABC Favorit Pro" w:cstheme="majorBidi"/>
        </w:rPr>
        <w:t xml:space="preserve">, </w:t>
      </w:r>
      <w:r w:rsidR="00364D58" w:rsidRPr="00BD1D75">
        <w:rPr>
          <w:rFonts w:ascii="ABC Favorit Pro" w:hAnsi="ABC Favorit Pro" w:cstheme="majorBidi"/>
        </w:rPr>
        <w:t>while</w:t>
      </w:r>
      <w:r w:rsidR="00DF08E5" w:rsidRPr="00BD1D75">
        <w:rPr>
          <w:rFonts w:ascii="ABC Favorit Pro" w:hAnsi="ABC Favorit Pro" w:cstheme="majorBidi"/>
        </w:rPr>
        <w:t xml:space="preserve"> </w:t>
      </w:r>
      <w:hyperlink r:id="rId8" w:history="1">
        <w:r w:rsidR="00F7607E" w:rsidRPr="00BD1D75">
          <w:rPr>
            <w:rStyle w:val="Hyperlink"/>
            <w:rFonts w:ascii="ABC Favorit Pro" w:hAnsi="ABC Favorit Pro" w:cstheme="majorBidi"/>
          </w:rPr>
          <w:t>P</w:t>
        </w:r>
        <w:r w:rsidR="001B2317" w:rsidRPr="00BD1D75">
          <w:rPr>
            <w:rStyle w:val="Hyperlink"/>
            <w:rFonts w:ascii="ABC Favorit Pro" w:hAnsi="ABC Favorit Pro" w:cstheme="majorBidi"/>
          </w:rPr>
          <w:t>wrteams</w:t>
        </w:r>
      </w:hyperlink>
      <w:r w:rsidR="001B2317" w:rsidRPr="00BD1D75">
        <w:rPr>
          <w:rFonts w:ascii="ABC Favorit Pro" w:hAnsi="ABC Favorit Pro" w:cstheme="majorBidi"/>
        </w:rPr>
        <w:t xml:space="preserve">, </w:t>
      </w:r>
      <w:r w:rsidR="00F7607E" w:rsidRPr="00BD1D75">
        <w:rPr>
          <w:rFonts w:ascii="ABC Favorit Pro" w:hAnsi="ABC Favorit Pro" w:cstheme="majorBidi"/>
        </w:rPr>
        <w:t>introduced</w:t>
      </w:r>
      <w:r w:rsidR="00461F6C" w:rsidRPr="00BD1D75">
        <w:rPr>
          <w:rFonts w:ascii="ABC Favorit Pro" w:hAnsi="ABC Favorit Pro" w:cstheme="majorBidi"/>
        </w:rPr>
        <w:t xml:space="preserve"> as a new brand</w:t>
      </w:r>
      <w:r w:rsidR="00F7607E" w:rsidRPr="00BD1D75">
        <w:rPr>
          <w:rFonts w:ascii="ABC Favorit Pro" w:hAnsi="ABC Favorit Pro" w:cstheme="majorBidi"/>
        </w:rPr>
        <w:t xml:space="preserve"> in 2022, </w:t>
      </w:r>
      <w:r w:rsidR="00461F6C" w:rsidRPr="00BD1D75">
        <w:rPr>
          <w:rFonts w:ascii="ABC Favorit Pro" w:hAnsi="ABC Favorit Pro" w:cstheme="majorBidi"/>
        </w:rPr>
        <w:t xml:space="preserve">focuses on </w:t>
      </w:r>
      <w:r w:rsidR="007B3B24" w:rsidRPr="00BD1D75">
        <w:rPr>
          <w:rFonts w:ascii="ABC Favorit Pro" w:hAnsi="ABC Favorit Pro" w:cstheme="majorBidi"/>
        </w:rPr>
        <w:t xml:space="preserve">providing cross-border </w:t>
      </w:r>
      <w:r w:rsidR="007F3A10">
        <w:rPr>
          <w:rFonts w:ascii="ABC Favorit Pro" w:hAnsi="ABC Favorit Pro" w:cstheme="majorBidi"/>
        </w:rPr>
        <w:t>IT and engineering</w:t>
      </w:r>
      <w:r w:rsidR="007F3A10" w:rsidRPr="00BD1D75">
        <w:rPr>
          <w:rFonts w:ascii="ABC Favorit Pro" w:hAnsi="ABC Favorit Pro" w:cstheme="majorBidi"/>
        </w:rPr>
        <w:t xml:space="preserve"> </w:t>
      </w:r>
      <w:r w:rsidR="007B3B24" w:rsidRPr="00BD1D75">
        <w:rPr>
          <w:rFonts w:ascii="ABC Favorit Pro" w:hAnsi="ABC Favorit Pro" w:cstheme="majorBidi"/>
        </w:rPr>
        <w:t>teams</w:t>
      </w:r>
      <w:r w:rsidR="00DF08E5" w:rsidRPr="00BD1D75">
        <w:rPr>
          <w:rFonts w:ascii="ABC Favorit Pro" w:hAnsi="ABC Favorit Pro" w:cstheme="majorBidi"/>
        </w:rPr>
        <w:t xml:space="preserve">. </w:t>
      </w:r>
    </w:p>
    <w:p w14:paraId="46A78945" w14:textId="77777777" w:rsidR="00041FFC" w:rsidRPr="00BD1D75" w:rsidRDefault="00041FFC" w:rsidP="005F41CD">
      <w:pPr>
        <w:jc w:val="both"/>
        <w:rPr>
          <w:rFonts w:ascii="ABC Favorit Pro" w:hAnsi="ABC Favorit Pro" w:cstheme="majorBidi"/>
        </w:rPr>
      </w:pPr>
    </w:p>
    <w:p w14:paraId="47530916" w14:textId="53FA3A9E" w:rsidR="00744C2F" w:rsidRPr="00BD1D75" w:rsidRDefault="00325654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>In 2023</w:t>
      </w:r>
      <w:r w:rsidR="001345E7" w:rsidRPr="00BD1D75">
        <w:rPr>
          <w:rFonts w:ascii="ABC Favorit Pro" w:hAnsi="ABC Favorit Pro" w:cstheme="majorBidi"/>
        </w:rPr>
        <w:t>, Nortal</w:t>
      </w:r>
      <w:r w:rsidR="002A66AD" w:rsidRPr="00BD1D75">
        <w:rPr>
          <w:rFonts w:ascii="ABC Favorit Pro" w:hAnsi="ABC Favorit Pro" w:cstheme="majorBidi"/>
        </w:rPr>
        <w:t xml:space="preserve"> </w:t>
      </w:r>
      <w:r w:rsidR="0054172C" w:rsidRPr="00BD1D75">
        <w:rPr>
          <w:rFonts w:ascii="ABC Favorit Pro" w:hAnsi="ABC Favorit Pro" w:cstheme="majorBidi"/>
        </w:rPr>
        <w:t>i</w:t>
      </w:r>
      <w:r w:rsidR="00580065" w:rsidRPr="00BD1D75">
        <w:rPr>
          <w:rFonts w:ascii="ABC Favorit Pro" w:hAnsi="ABC Favorit Pro" w:cstheme="majorBidi"/>
        </w:rPr>
        <w:t>nvest</w:t>
      </w:r>
      <w:r w:rsidR="00365225" w:rsidRPr="00BD1D75">
        <w:rPr>
          <w:rFonts w:ascii="ABC Favorit Pro" w:hAnsi="ABC Favorit Pro" w:cstheme="majorBidi"/>
        </w:rPr>
        <w:t>ed</w:t>
      </w:r>
      <w:r w:rsidR="00580065" w:rsidRPr="00BD1D75">
        <w:rPr>
          <w:rFonts w:ascii="ABC Favorit Pro" w:hAnsi="ABC Favorit Pro" w:cstheme="majorBidi"/>
        </w:rPr>
        <w:t xml:space="preserve"> in</w:t>
      </w:r>
      <w:r w:rsidR="008558BA" w:rsidRPr="00BD1D75">
        <w:rPr>
          <w:rFonts w:ascii="ABC Favorit Pro" w:hAnsi="ABC Favorit Pro" w:cstheme="majorBidi"/>
        </w:rPr>
        <w:t xml:space="preserve"> new offerings</w:t>
      </w:r>
      <w:r w:rsidR="0054172C" w:rsidRPr="00BD1D75">
        <w:rPr>
          <w:rFonts w:ascii="ABC Favorit Pro" w:hAnsi="ABC Favorit Pro" w:cstheme="majorBidi"/>
        </w:rPr>
        <w:t xml:space="preserve"> </w:t>
      </w:r>
      <w:r w:rsidR="00E163AF" w:rsidRPr="00BD1D75">
        <w:rPr>
          <w:rFonts w:ascii="ABC Favorit Pro" w:hAnsi="ABC Favorit Pro" w:cstheme="majorBidi"/>
        </w:rPr>
        <w:t xml:space="preserve">globally </w:t>
      </w:r>
      <w:r w:rsidR="0054172C" w:rsidRPr="00BD1D75">
        <w:rPr>
          <w:rFonts w:ascii="ABC Favorit Pro" w:hAnsi="ABC Favorit Pro" w:cstheme="majorBidi"/>
        </w:rPr>
        <w:t xml:space="preserve">with </w:t>
      </w:r>
      <w:r w:rsidR="00F93843" w:rsidRPr="00BD1D75">
        <w:rPr>
          <w:rFonts w:ascii="ABC Favorit Pro" w:hAnsi="ABC Favorit Pro" w:cstheme="majorBidi"/>
        </w:rPr>
        <w:t xml:space="preserve">a </w:t>
      </w:r>
      <w:r w:rsidR="0011433A" w:rsidRPr="00BD1D75">
        <w:rPr>
          <w:rFonts w:ascii="ABC Favorit Pro" w:hAnsi="ABC Favorit Pro" w:cstheme="majorBidi"/>
        </w:rPr>
        <w:t>particular emphasis</w:t>
      </w:r>
      <w:r w:rsidR="0054172C" w:rsidRPr="00BD1D75">
        <w:rPr>
          <w:rFonts w:ascii="ABC Favorit Pro" w:hAnsi="ABC Favorit Pro" w:cstheme="majorBidi"/>
        </w:rPr>
        <w:t xml:space="preserve"> on GovTech</w:t>
      </w:r>
      <w:r w:rsidR="002A2855">
        <w:rPr>
          <w:rFonts w:ascii="ABC Favorit Pro" w:hAnsi="ABC Favorit Pro" w:cstheme="majorBidi"/>
        </w:rPr>
        <w:t xml:space="preserve"> and defense</w:t>
      </w:r>
      <w:r w:rsidR="00580065" w:rsidRPr="00BD1D75">
        <w:rPr>
          <w:rFonts w:ascii="ABC Favorit Pro" w:hAnsi="ABC Favorit Pro" w:cstheme="majorBidi"/>
        </w:rPr>
        <w:t xml:space="preserve">. </w:t>
      </w:r>
      <w:r w:rsidR="00744C2F" w:rsidRPr="00BD1D75">
        <w:rPr>
          <w:rFonts w:ascii="ABC Favorit Pro" w:hAnsi="ABC Favorit Pro" w:cstheme="majorBidi"/>
        </w:rPr>
        <w:t>“</w:t>
      </w:r>
      <w:r w:rsidR="00480E8F" w:rsidRPr="00BD1D75">
        <w:rPr>
          <w:rFonts w:ascii="ABC Favorit Pro" w:hAnsi="ABC Favorit Pro" w:cstheme="majorBidi"/>
        </w:rPr>
        <w:t xml:space="preserve">Our ambition is to deliver end-to-end transformations with </w:t>
      </w:r>
      <w:r w:rsidR="00272EDC" w:rsidRPr="00BD1D75">
        <w:rPr>
          <w:rFonts w:ascii="ABC Favorit Pro" w:hAnsi="ABC Favorit Pro" w:cstheme="majorBidi"/>
        </w:rPr>
        <w:t xml:space="preserve">tangible </w:t>
      </w:r>
      <w:r w:rsidR="00480E8F" w:rsidRPr="00BD1D75">
        <w:rPr>
          <w:rFonts w:ascii="ABC Favorit Pro" w:hAnsi="ABC Favorit Pro" w:cstheme="majorBidi"/>
        </w:rPr>
        <w:t xml:space="preserve">socio-economic </w:t>
      </w:r>
      <w:r w:rsidR="00272EDC" w:rsidRPr="00BD1D75">
        <w:rPr>
          <w:rFonts w:ascii="ABC Favorit Pro" w:hAnsi="ABC Favorit Pro" w:cstheme="majorBidi"/>
        </w:rPr>
        <w:t xml:space="preserve">impact </w:t>
      </w:r>
      <w:r w:rsidR="00480E8F" w:rsidRPr="00BD1D75">
        <w:rPr>
          <w:rFonts w:ascii="ABC Favorit Pro" w:hAnsi="ABC Favorit Pro" w:cstheme="majorBidi"/>
        </w:rPr>
        <w:t xml:space="preserve">and </w:t>
      </w:r>
      <w:r w:rsidR="00272EDC" w:rsidRPr="00BD1D75">
        <w:rPr>
          <w:rFonts w:ascii="ABC Favorit Pro" w:hAnsi="ABC Favorit Pro" w:cstheme="majorBidi"/>
        </w:rPr>
        <w:t xml:space="preserve">to </w:t>
      </w:r>
      <w:r w:rsidR="00480E8F" w:rsidRPr="00BD1D75">
        <w:rPr>
          <w:rFonts w:ascii="ABC Favorit Pro" w:hAnsi="ABC Favorit Pro" w:cstheme="majorBidi"/>
        </w:rPr>
        <w:t xml:space="preserve">redefine </w:t>
      </w:r>
      <w:r w:rsidR="00272EDC" w:rsidRPr="00BD1D75">
        <w:rPr>
          <w:rFonts w:ascii="ABC Favorit Pro" w:hAnsi="ABC Favorit Pro" w:cstheme="majorBidi"/>
        </w:rPr>
        <w:t xml:space="preserve">the potential of </w:t>
      </w:r>
      <w:r w:rsidR="00480E8F" w:rsidRPr="00BD1D75">
        <w:rPr>
          <w:rFonts w:ascii="ABC Favorit Pro" w:hAnsi="ABC Favorit Pro" w:cstheme="majorBidi"/>
        </w:rPr>
        <w:t>digital government services,” said Alamäe.</w:t>
      </w:r>
    </w:p>
    <w:p w14:paraId="49D01BE5" w14:textId="77777777" w:rsidR="001F74AE" w:rsidRPr="00BD1D75" w:rsidRDefault="001F74AE" w:rsidP="005F41CD">
      <w:pPr>
        <w:jc w:val="both"/>
        <w:rPr>
          <w:rFonts w:ascii="ABC Favorit Pro" w:hAnsi="ABC Favorit Pro" w:cstheme="majorBidi"/>
        </w:rPr>
      </w:pPr>
    </w:p>
    <w:p w14:paraId="429D001D" w14:textId="6860BF34" w:rsidR="00B61820" w:rsidRPr="00BD1D75" w:rsidRDefault="001345E7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>T</w:t>
      </w:r>
      <w:r w:rsidR="00134F5A" w:rsidRPr="00BD1D75">
        <w:rPr>
          <w:rFonts w:ascii="ABC Favorit Pro" w:hAnsi="ABC Favorit Pro" w:cstheme="majorBidi"/>
        </w:rPr>
        <w:t xml:space="preserve">he </w:t>
      </w:r>
      <w:r w:rsidR="00960C9E" w:rsidRPr="00BD1D75">
        <w:rPr>
          <w:rFonts w:ascii="ABC Favorit Pro" w:hAnsi="ABC Favorit Pro" w:cstheme="majorBidi"/>
        </w:rPr>
        <w:t>company expanded to the UK</w:t>
      </w:r>
      <w:r w:rsidR="0011315A" w:rsidRPr="00BD1D75">
        <w:rPr>
          <w:rFonts w:ascii="ABC Favorit Pro" w:hAnsi="ABC Favorit Pro" w:cstheme="majorBidi"/>
        </w:rPr>
        <w:t xml:space="preserve">, </w:t>
      </w:r>
      <w:r w:rsidR="006F1CB4" w:rsidRPr="00BD1D75">
        <w:rPr>
          <w:rFonts w:ascii="ABC Favorit Pro" w:hAnsi="ABC Favorit Pro" w:cstheme="majorBidi"/>
        </w:rPr>
        <w:t>accelerated greenfields in Canada and Saudi Arabia</w:t>
      </w:r>
      <w:r w:rsidR="00B61820" w:rsidRPr="00BD1D75">
        <w:rPr>
          <w:rFonts w:ascii="ABC Favorit Pro" w:hAnsi="ABC Favorit Pro" w:cstheme="majorBidi"/>
        </w:rPr>
        <w:t>,</w:t>
      </w:r>
      <w:r w:rsidR="0011315A" w:rsidRPr="00BD1D75">
        <w:rPr>
          <w:rFonts w:ascii="ABC Favorit Pro" w:hAnsi="ABC Favorit Pro" w:cstheme="majorBidi"/>
        </w:rPr>
        <w:t xml:space="preserve"> and </w:t>
      </w:r>
      <w:r w:rsidR="00960C9E" w:rsidRPr="00BD1D75">
        <w:rPr>
          <w:rFonts w:ascii="ABC Favorit Pro" w:hAnsi="ABC Favorit Pro" w:cstheme="majorBidi"/>
        </w:rPr>
        <w:t>established new delivery centers in Mexico and Egyp</w:t>
      </w:r>
      <w:r w:rsidR="0011315A" w:rsidRPr="00BD1D75">
        <w:rPr>
          <w:rFonts w:ascii="ABC Favorit Pro" w:hAnsi="ABC Favorit Pro" w:cstheme="majorBidi"/>
        </w:rPr>
        <w:t xml:space="preserve">t. </w:t>
      </w:r>
      <w:r w:rsidR="00F106F0" w:rsidRPr="00BD1D75">
        <w:rPr>
          <w:rFonts w:ascii="ABC Favorit Pro" w:hAnsi="ABC Favorit Pro" w:cstheme="majorBidi"/>
        </w:rPr>
        <w:t xml:space="preserve">Nortal also </w:t>
      </w:r>
      <w:r w:rsidR="00960C9E" w:rsidRPr="00BD1D75">
        <w:rPr>
          <w:rFonts w:ascii="ABC Favorit Pro" w:hAnsi="ABC Favorit Pro" w:cstheme="majorBidi"/>
        </w:rPr>
        <w:t>successful</w:t>
      </w:r>
      <w:r w:rsidR="00B61820" w:rsidRPr="00BD1D75">
        <w:rPr>
          <w:rFonts w:ascii="ABC Favorit Pro" w:hAnsi="ABC Favorit Pro" w:cstheme="majorBidi"/>
        </w:rPr>
        <w:t>ly completed an</w:t>
      </w:r>
      <w:r w:rsidR="00960C9E" w:rsidRPr="00BD1D75">
        <w:rPr>
          <w:rFonts w:ascii="ABC Favorit Pro" w:hAnsi="ABC Favorit Pro" w:cstheme="majorBidi"/>
        </w:rPr>
        <w:t xml:space="preserve"> acquisition</w:t>
      </w:r>
      <w:r w:rsidR="00F106F0" w:rsidRPr="00BD1D75">
        <w:rPr>
          <w:rFonts w:ascii="ABC Favorit Pro" w:hAnsi="ABC Favorit Pro" w:cstheme="majorBidi"/>
        </w:rPr>
        <w:t xml:space="preserve"> </w:t>
      </w:r>
      <w:r w:rsidR="00960C9E" w:rsidRPr="00BD1D75">
        <w:rPr>
          <w:rFonts w:ascii="ABC Favorit Pro" w:hAnsi="ABC Favorit Pro" w:cstheme="majorBidi"/>
        </w:rPr>
        <w:t xml:space="preserve">to bolster Pwrteams’ capabilities and </w:t>
      </w:r>
      <w:r w:rsidR="00B61820" w:rsidRPr="00BD1D75">
        <w:rPr>
          <w:rFonts w:ascii="ABC Favorit Pro" w:hAnsi="ABC Favorit Pro" w:cstheme="majorBidi"/>
        </w:rPr>
        <w:t xml:space="preserve">enhance </w:t>
      </w:r>
      <w:r w:rsidR="00960C9E" w:rsidRPr="00BD1D75">
        <w:rPr>
          <w:rFonts w:ascii="ABC Favorit Pro" w:hAnsi="ABC Favorit Pro" w:cstheme="majorBidi"/>
        </w:rPr>
        <w:t>access to talent</w:t>
      </w:r>
      <w:r w:rsidR="00FB2DE7" w:rsidRPr="00BD1D75">
        <w:rPr>
          <w:rFonts w:ascii="ABC Favorit Pro" w:hAnsi="ABC Favorit Pro" w:cstheme="majorBidi"/>
        </w:rPr>
        <w:t xml:space="preserve">. </w:t>
      </w:r>
    </w:p>
    <w:p w14:paraId="6C8BEB0C" w14:textId="77777777" w:rsidR="00B61820" w:rsidRPr="00BD1D75" w:rsidRDefault="00B61820" w:rsidP="005F41CD">
      <w:pPr>
        <w:jc w:val="both"/>
        <w:rPr>
          <w:rFonts w:ascii="ABC Favorit Pro" w:hAnsi="ABC Favorit Pro" w:cstheme="majorBidi"/>
        </w:rPr>
      </w:pPr>
    </w:p>
    <w:p w14:paraId="6B112B30" w14:textId="0866694F" w:rsidR="00832D14" w:rsidRPr="00BD1D75" w:rsidRDefault="00406D17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Acquisitions </w:t>
      </w:r>
      <w:r w:rsidR="00C411D2" w:rsidRPr="00BD1D75">
        <w:rPr>
          <w:rFonts w:ascii="ABC Favorit Pro" w:hAnsi="ABC Favorit Pro" w:cstheme="majorBidi"/>
        </w:rPr>
        <w:t>remain</w:t>
      </w:r>
      <w:r w:rsidR="00FF5EA8">
        <w:rPr>
          <w:rFonts w:ascii="ABC Favorit Pro" w:hAnsi="ABC Favorit Pro" w:cstheme="majorBidi"/>
        </w:rPr>
        <w:t xml:space="preserve"> an</w:t>
      </w:r>
      <w:r w:rsidRPr="00BD1D75">
        <w:rPr>
          <w:rFonts w:ascii="ABC Favorit Pro" w:hAnsi="ABC Favorit Pro" w:cstheme="majorBidi"/>
        </w:rPr>
        <w:t xml:space="preserve"> integral part </w:t>
      </w:r>
      <w:r w:rsidR="001A3596">
        <w:rPr>
          <w:rFonts w:ascii="ABC Favorit Pro" w:hAnsi="ABC Favorit Pro" w:cstheme="majorBidi"/>
        </w:rPr>
        <w:t>of</w:t>
      </w:r>
      <w:r w:rsidR="001A3596" w:rsidRPr="00BD1D75">
        <w:rPr>
          <w:rFonts w:ascii="ABC Favorit Pro" w:hAnsi="ABC Favorit Pro" w:cstheme="majorBidi"/>
        </w:rPr>
        <w:t xml:space="preserve"> </w:t>
      </w:r>
      <w:r w:rsidRPr="00BD1D75">
        <w:rPr>
          <w:rFonts w:ascii="ABC Favorit Pro" w:hAnsi="ABC Favorit Pro" w:cstheme="majorBidi"/>
        </w:rPr>
        <w:t xml:space="preserve">Nortal’s growth strategy. </w:t>
      </w:r>
      <w:r w:rsidR="00C411D2" w:rsidRPr="00BD1D75">
        <w:rPr>
          <w:rFonts w:ascii="ABC Favorit Pro" w:hAnsi="ABC Favorit Pro" w:cstheme="majorBidi"/>
        </w:rPr>
        <w:t xml:space="preserve">In early </w:t>
      </w:r>
      <w:r w:rsidR="0010082D" w:rsidRPr="00BD1D75">
        <w:rPr>
          <w:rFonts w:ascii="ABC Favorit Pro" w:hAnsi="ABC Favorit Pro" w:cstheme="majorBidi"/>
        </w:rPr>
        <w:t xml:space="preserve">2024, </w:t>
      </w:r>
      <w:r w:rsidR="00325654" w:rsidRPr="00BD1D75">
        <w:rPr>
          <w:rFonts w:ascii="ABC Favorit Pro" w:hAnsi="ABC Favorit Pro" w:cstheme="majorBidi"/>
        </w:rPr>
        <w:t xml:space="preserve">the company </w:t>
      </w:r>
      <w:r w:rsidR="0010082D" w:rsidRPr="00BD1D75">
        <w:rPr>
          <w:rFonts w:ascii="ABC Favorit Pro" w:hAnsi="ABC Favorit Pro" w:cstheme="majorBidi"/>
        </w:rPr>
        <w:t xml:space="preserve">issued bonds for €50 million to </w:t>
      </w:r>
      <w:r w:rsidR="00A47A92" w:rsidRPr="00BD1D75">
        <w:rPr>
          <w:rFonts w:ascii="ABC Favorit Pro" w:hAnsi="ABC Favorit Pro" w:cstheme="majorBidi"/>
        </w:rPr>
        <w:t xml:space="preserve">refinance the existing bond and </w:t>
      </w:r>
      <w:r w:rsidR="00832D14" w:rsidRPr="00BD1D75">
        <w:rPr>
          <w:rFonts w:ascii="ABC Favorit Pro" w:hAnsi="ABC Favorit Pro" w:cstheme="majorBidi"/>
        </w:rPr>
        <w:t xml:space="preserve">further </w:t>
      </w:r>
      <w:r w:rsidR="00A47A92" w:rsidRPr="00BD1D75">
        <w:rPr>
          <w:rFonts w:ascii="ABC Favorit Pro" w:hAnsi="ABC Favorit Pro" w:cstheme="majorBidi"/>
        </w:rPr>
        <w:t>accelerate growth through acquisitions in North America, the UK</w:t>
      </w:r>
      <w:r w:rsidR="00832D14" w:rsidRPr="00BD1D75">
        <w:rPr>
          <w:rFonts w:ascii="ABC Favorit Pro" w:hAnsi="ABC Favorit Pro" w:cstheme="majorBidi"/>
        </w:rPr>
        <w:t>,</w:t>
      </w:r>
      <w:r w:rsidR="00A47A92" w:rsidRPr="00BD1D75">
        <w:rPr>
          <w:rFonts w:ascii="ABC Favorit Pro" w:hAnsi="ABC Favorit Pro" w:cstheme="majorBidi"/>
        </w:rPr>
        <w:t xml:space="preserve"> and the DACH region</w:t>
      </w:r>
      <w:r w:rsidR="00CF48D9" w:rsidRPr="00BD1D75">
        <w:rPr>
          <w:rFonts w:ascii="ABC Favorit Pro" w:hAnsi="ABC Favorit Pro" w:cstheme="majorBidi"/>
        </w:rPr>
        <w:t xml:space="preserve"> in the </w:t>
      </w:r>
      <w:r w:rsidR="00832D14" w:rsidRPr="00BD1D75">
        <w:rPr>
          <w:rFonts w:ascii="ABC Favorit Pro" w:hAnsi="ABC Favorit Pro" w:cstheme="majorBidi"/>
        </w:rPr>
        <w:t xml:space="preserve">coming </w:t>
      </w:r>
      <w:r w:rsidR="00CF48D9" w:rsidRPr="00BD1D75">
        <w:rPr>
          <w:rFonts w:ascii="ABC Favorit Pro" w:hAnsi="ABC Favorit Pro" w:cstheme="majorBidi"/>
        </w:rPr>
        <w:t>years.</w:t>
      </w:r>
    </w:p>
    <w:p w14:paraId="519138AF" w14:textId="77777777" w:rsidR="00E00BED" w:rsidRPr="00BD1D75" w:rsidRDefault="00E00BED" w:rsidP="005F41CD">
      <w:pPr>
        <w:jc w:val="both"/>
        <w:rPr>
          <w:rFonts w:ascii="ABC Favorit Pro" w:hAnsi="ABC Favorit Pro" w:cstheme="majorBidi"/>
        </w:rPr>
      </w:pPr>
    </w:p>
    <w:p w14:paraId="3DA56A7E" w14:textId="77777777" w:rsidR="00A86FD3" w:rsidRPr="00BD1D75" w:rsidRDefault="00A86FD3" w:rsidP="005F41CD">
      <w:pPr>
        <w:jc w:val="both"/>
        <w:rPr>
          <w:rFonts w:ascii="ABC Favorit Pro" w:hAnsi="ABC Favorit Pro" w:cstheme="majorBidi"/>
          <w:b/>
          <w:bCs/>
        </w:rPr>
      </w:pPr>
      <w:r w:rsidRPr="00BD1D75">
        <w:rPr>
          <w:rFonts w:ascii="ABC Favorit Pro" w:hAnsi="ABC Favorit Pro" w:cstheme="majorBidi"/>
          <w:b/>
          <w:bCs/>
        </w:rPr>
        <w:t>About the company</w:t>
      </w:r>
    </w:p>
    <w:p w14:paraId="7185EF9A" w14:textId="77777777" w:rsidR="00E00BED" w:rsidRPr="00BD1D75" w:rsidRDefault="00E00BED" w:rsidP="005F41CD">
      <w:pPr>
        <w:jc w:val="both"/>
        <w:rPr>
          <w:rFonts w:ascii="ABC Favorit Pro" w:hAnsi="ABC Favorit Pro" w:cstheme="majorBidi"/>
        </w:rPr>
      </w:pPr>
    </w:p>
    <w:p w14:paraId="2AFE0C78" w14:textId="5736457A" w:rsidR="00E00BED" w:rsidRPr="00BD1D75" w:rsidRDefault="00E00BED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The majority of the company’s global revenue is derived from strategic consulting, </w:t>
      </w:r>
      <w:r w:rsidR="00131919" w:rsidRPr="00BD1D75">
        <w:rPr>
          <w:rFonts w:ascii="ABC Favorit Pro" w:hAnsi="ABC Favorit Pro" w:cstheme="majorBidi"/>
        </w:rPr>
        <w:t>technology and engineering</w:t>
      </w:r>
      <w:r w:rsidRPr="00BD1D75">
        <w:rPr>
          <w:rFonts w:ascii="ABC Favorit Pro" w:hAnsi="ABC Favorit Pro" w:cstheme="majorBidi"/>
        </w:rPr>
        <w:t>, and related advisory and digitalization services</w:t>
      </w:r>
      <w:r w:rsidR="00D67890" w:rsidRPr="00BD1D75">
        <w:rPr>
          <w:rFonts w:ascii="ABC Favorit Pro" w:hAnsi="ABC Favorit Pro" w:cstheme="majorBidi"/>
        </w:rPr>
        <w:t xml:space="preserve"> including </w:t>
      </w:r>
      <w:r w:rsidR="00B87BBE" w:rsidRPr="00BD1D75">
        <w:rPr>
          <w:rFonts w:ascii="ABC Favorit Pro" w:hAnsi="ABC Favorit Pro" w:cstheme="majorBidi"/>
        </w:rPr>
        <w:t>AI and cyber</w:t>
      </w:r>
      <w:r w:rsidRPr="00BD1D75">
        <w:rPr>
          <w:rFonts w:ascii="ABC Favorit Pro" w:hAnsi="ABC Favorit Pro" w:cstheme="majorBidi"/>
        </w:rPr>
        <w:t>. Its customer portfolio is primarily comprised of large enterprises and organizations operating in telecommunications and media, healthcare, heavy and process industries, logistics, as well as financial and public sectors.</w:t>
      </w:r>
    </w:p>
    <w:p w14:paraId="6F311ACD" w14:textId="77777777" w:rsidR="00E00BED" w:rsidRPr="00BD1D75" w:rsidRDefault="00E00BED" w:rsidP="005F41CD">
      <w:pPr>
        <w:jc w:val="both"/>
        <w:rPr>
          <w:rFonts w:ascii="ABC Favorit Pro" w:hAnsi="ABC Favorit Pro" w:cstheme="majorBidi"/>
        </w:rPr>
      </w:pPr>
    </w:p>
    <w:p w14:paraId="5ACA170D" w14:textId="58144DAF" w:rsidR="0053287B" w:rsidRPr="00BD1D75" w:rsidRDefault="00E00BED" w:rsidP="005F41CD">
      <w:pPr>
        <w:jc w:val="both"/>
        <w:rPr>
          <w:rFonts w:ascii="ABC Favorit Pro" w:hAnsi="ABC Favorit Pro" w:cstheme="majorBidi"/>
        </w:rPr>
      </w:pPr>
      <w:r w:rsidRPr="00BD1D75">
        <w:rPr>
          <w:rFonts w:ascii="ABC Favorit Pro" w:hAnsi="ABC Favorit Pro" w:cstheme="majorBidi"/>
        </w:rPr>
        <w:t xml:space="preserve">Nortal maintains 26 offices across Europe, the GCC, and North America, strategically positioning itself close to customers while benefiting from a </w:t>
      </w:r>
      <w:r w:rsidR="00932CC7" w:rsidRPr="00BD1D75">
        <w:rPr>
          <w:rFonts w:ascii="ABC Favorit Pro" w:hAnsi="ABC Favorit Pro" w:cstheme="majorBidi"/>
        </w:rPr>
        <w:t xml:space="preserve">diverse </w:t>
      </w:r>
      <w:r w:rsidRPr="00BD1D75">
        <w:rPr>
          <w:rFonts w:ascii="ABC Favorit Pro" w:hAnsi="ABC Favorit Pro" w:cstheme="majorBidi"/>
        </w:rPr>
        <w:t xml:space="preserve">global talent </w:t>
      </w:r>
      <w:r w:rsidRPr="0070665D">
        <w:rPr>
          <w:rFonts w:ascii="ABC Favorit Pro" w:hAnsi="ABC Favorit Pro" w:cstheme="majorBidi"/>
          <w:color w:val="000000" w:themeColor="text1"/>
        </w:rPr>
        <w:t>pool of over 2,000 professionals</w:t>
      </w:r>
      <w:r w:rsidRPr="00BD1D75">
        <w:rPr>
          <w:rFonts w:ascii="ABC Favorit Pro" w:hAnsi="ABC Favorit Pro" w:cstheme="majorBidi"/>
        </w:rPr>
        <w:t>.</w:t>
      </w:r>
      <w:hyperlink r:id="rId9" w:history="1">
        <w:r w:rsidR="00321616" w:rsidRPr="00BD1D75">
          <w:rPr>
            <w:rStyle w:val="Hyperlink"/>
            <w:rFonts w:ascii="ABC Favorit Pro" w:hAnsi="ABC Favorit Pro"/>
            <w:sz w:val="22"/>
            <w:szCs w:val="22"/>
          </w:rPr>
          <w:t>www.nortal.com</w:t>
        </w:r>
      </w:hyperlink>
      <w:r w:rsidR="0053287B" w:rsidRPr="00BD1D75">
        <w:rPr>
          <w:rFonts w:ascii="ABC Favorit Pro" w:hAnsi="ABC Favorit Pro"/>
          <w:color w:val="000000" w:themeColor="text1"/>
          <w:sz w:val="22"/>
          <w:szCs w:val="22"/>
        </w:rPr>
        <w:t xml:space="preserve"> </w:t>
      </w:r>
    </w:p>
    <w:p w14:paraId="51FCD754" w14:textId="04EFB3D4" w:rsidR="0097333E" w:rsidRPr="00BD1D75" w:rsidRDefault="0097333E" w:rsidP="001C0C46">
      <w:pPr>
        <w:jc w:val="center"/>
        <w:rPr>
          <w:rFonts w:ascii="ABC Favorit Pro" w:hAnsi="ABC Favorit Pro" w:cstheme="majorHAnsi"/>
        </w:rPr>
      </w:pPr>
    </w:p>
    <w:sectPr w:rsidR="0097333E" w:rsidRPr="00BD1D75" w:rsidSect="00784153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07F4F" w14:textId="77777777" w:rsidR="00CF19F9" w:rsidRDefault="00CF19F9" w:rsidP="002246E4">
      <w:r>
        <w:separator/>
      </w:r>
    </w:p>
  </w:endnote>
  <w:endnote w:type="continuationSeparator" w:id="0">
    <w:p w14:paraId="77733C96" w14:textId="77777777" w:rsidR="00CF19F9" w:rsidRDefault="00CF19F9" w:rsidP="002246E4">
      <w:r>
        <w:continuationSeparator/>
      </w:r>
    </w:p>
  </w:endnote>
  <w:endnote w:type="continuationNotice" w:id="1">
    <w:p w14:paraId="590FED50" w14:textId="77777777" w:rsidR="00CF19F9" w:rsidRDefault="00CF1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BC Favorit Pro">
    <w:altName w:val="Calibri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5E6504E" w14:paraId="74D3CAF8" w14:textId="77777777" w:rsidTr="001C0C46">
      <w:trPr>
        <w:trHeight w:val="300"/>
      </w:trPr>
      <w:tc>
        <w:tcPr>
          <w:tcW w:w="3005" w:type="dxa"/>
        </w:tcPr>
        <w:p w14:paraId="389D7F9C" w14:textId="3FCDF86B" w:rsidR="05E6504E" w:rsidRDefault="05E6504E" w:rsidP="001C0C46">
          <w:pPr>
            <w:pStyle w:val="Header"/>
            <w:ind w:left="-115"/>
          </w:pPr>
        </w:p>
      </w:tc>
      <w:tc>
        <w:tcPr>
          <w:tcW w:w="3005" w:type="dxa"/>
        </w:tcPr>
        <w:p w14:paraId="21B6055D" w14:textId="6F961A76" w:rsidR="05E6504E" w:rsidRDefault="05E6504E" w:rsidP="001C0C46">
          <w:pPr>
            <w:pStyle w:val="Header"/>
            <w:jc w:val="center"/>
          </w:pPr>
        </w:p>
      </w:tc>
      <w:tc>
        <w:tcPr>
          <w:tcW w:w="3005" w:type="dxa"/>
        </w:tcPr>
        <w:p w14:paraId="6C103CB5" w14:textId="3D2E98F6" w:rsidR="05E6504E" w:rsidRDefault="05E6504E" w:rsidP="001C0C46">
          <w:pPr>
            <w:pStyle w:val="Header"/>
            <w:ind w:right="-115"/>
            <w:jc w:val="right"/>
          </w:pPr>
        </w:p>
      </w:tc>
    </w:tr>
  </w:tbl>
  <w:p w14:paraId="0419B9B4" w14:textId="5C858596" w:rsidR="00A2133D" w:rsidRDefault="00A21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6F179" w14:textId="77777777" w:rsidR="00CF19F9" w:rsidRDefault="00CF19F9" w:rsidP="002246E4">
      <w:r>
        <w:separator/>
      </w:r>
    </w:p>
  </w:footnote>
  <w:footnote w:type="continuationSeparator" w:id="0">
    <w:p w14:paraId="36D76725" w14:textId="77777777" w:rsidR="00CF19F9" w:rsidRDefault="00CF19F9" w:rsidP="002246E4">
      <w:r>
        <w:continuationSeparator/>
      </w:r>
    </w:p>
  </w:footnote>
  <w:footnote w:type="continuationNotice" w:id="1">
    <w:p w14:paraId="16E17A84" w14:textId="77777777" w:rsidR="00CF19F9" w:rsidRDefault="00CF1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2B126" w14:textId="29F0D43D" w:rsidR="006D0837" w:rsidRDefault="00006476" w:rsidP="006D0837">
    <w:pPr>
      <w:rPr>
        <w:rFonts w:asciiTheme="majorHAnsi" w:hAnsiTheme="majorHAnsi" w:cstheme="majorHAnsi"/>
        <w:bCs/>
        <w:szCs w:val="18"/>
      </w:rPr>
    </w:pPr>
    <w:r>
      <w:rPr>
        <w:i/>
        <w:noProof/>
        <w:color w:val="FF0000"/>
        <w:sz w:val="20"/>
        <w:szCs w:val="20"/>
        <w:shd w:val="clear" w:color="auto" w:fill="E6E6E6"/>
        <w:lang w:val="et-EE"/>
      </w:rPr>
      <w:drawing>
        <wp:inline distT="0" distB="0" distL="0" distR="0" wp14:anchorId="124D0C8F" wp14:editId="04C1C73D">
          <wp:extent cx="792480" cy="320842"/>
          <wp:effectExtent l="0" t="0" r="0" b="0"/>
          <wp:docPr id="2" name="Picture 2" descr="A picture containing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ight&#10;&#10;Description automatically generated"/>
                  <pic:cNvPicPr/>
                </pic:nvPicPr>
                <pic:blipFill rotWithShape="1">
                  <a:blip r:embed="rId1"/>
                  <a:srcRect l="11402" t="18923" r="9586" b="19674"/>
                  <a:stretch/>
                </pic:blipFill>
                <pic:spPr bwMode="auto">
                  <a:xfrm>
                    <a:off x="0" y="0"/>
                    <a:ext cx="854059" cy="345773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5044FC52" w:rsidRPr="5044FC52">
      <w:rPr>
        <w:rFonts w:asciiTheme="majorHAnsi" w:hAnsiTheme="majorHAnsi" w:cstheme="majorBidi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5008"/>
    <w:multiLevelType w:val="multilevel"/>
    <w:tmpl w:val="6576F39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897A82"/>
    <w:multiLevelType w:val="hybridMultilevel"/>
    <w:tmpl w:val="017EB6D4"/>
    <w:lvl w:ilvl="0" w:tplc="2400952A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919B1"/>
    <w:multiLevelType w:val="hybridMultilevel"/>
    <w:tmpl w:val="C872425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72B6"/>
    <w:multiLevelType w:val="multilevel"/>
    <w:tmpl w:val="DE1C8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153204A"/>
    <w:multiLevelType w:val="multilevel"/>
    <w:tmpl w:val="6576F39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325DBD"/>
    <w:multiLevelType w:val="multilevel"/>
    <w:tmpl w:val="B1CC4E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DB22FD"/>
    <w:multiLevelType w:val="hybridMultilevel"/>
    <w:tmpl w:val="37AACF9C"/>
    <w:lvl w:ilvl="0" w:tplc="13AAE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57171">
    <w:abstractNumId w:val="3"/>
  </w:num>
  <w:num w:numId="2" w16cid:durableId="1527983303">
    <w:abstractNumId w:val="6"/>
  </w:num>
  <w:num w:numId="3" w16cid:durableId="350836178">
    <w:abstractNumId w:val="5"/>
  </w:num>
  <w:num w:numId="4" w16cid:durableId="141850382">
    <w:abstractNumId w:val="0"/>
  </w:num>
  <w:num w:numId="5" w16cid:durableId="811866408">
    <w:abstractNumId w:val="4"/>
  </w:num>
  <w:num w:numId="6" w16cid:durableId="1982227819">
    <w:abstractNumId w:val="2"/>
  </w:num>
  <w:num w:numId="7" w16cid:durableId="776367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33E"/>
    <w:rsid w:val="00000397"/>
    <w:rsid w:val="000004D7"/>
    <w:rsid w:val="00000C9C"/>
    <w:rsid w:val="000011F5"/>
    <w:rsid w:val="000037FE"/>
    <w:rsid w:val="00003B77"/>
    <w:rsid w:val="00004200"/>
    <w:rsid w:val="000043A1"/>
    <w:rsid w:val="00005547"/>
    <w:rsid w:val="00006476"/>
    <w:rsid w:val="000068B3"/>
    <w:rsid w:val="00007449"/>
    <w:rsid w:val="00007DFE"/>
    <w:rsid w:val="00011C03"/>
    <w:rsid w:val="0001393D"/>
    <w:rsid w:val="0001432D"/>
    <w:rsid w:val="000143C7"/>
    <w:rsid w:val="00015A67"/>
    <w:rsid w:val="00015ACD"/>
    <w:rsid w:val="000166FF"/>
    <w:rsid w:val="00016B84"/>
    <w:rsid w:val="0002000E"/>
    <w:rsid w:val="0002060C"/>
    <w:rsid w:val="00020BC8"/>
    <w:rsid w:val="0002204C"/>
    <w:rsid w:val="00022FE6"/>
    <w:rsid w:val="0002317A"/>
    <w:rsid w:val="0002323A"/>
    <w:rsid w:val="00024637"/>
    <w:rsid w:val="00025856"/>
    <w:rsid w:val="00027676"/>
    <w:rsid w:val="00030F02"/>
    <w:rsid w:val="0003123C"/>
    <w:rsid w:val="0003215E"/>
    <w:rsid w:val="000323A2"/>
    <w:rsid w:val="0003248B"/>
    <w:rsid w:val="00032A54"/>
    <w:rsid w:val="0003318D"/>
    <w:rsid w:val="00037C38"/>
    <w:rsid w:val="00041EDC"/>
    <w:rsid w:val="00041FFC"/>
    <w:rsid w:val="00042F67"/>
    <w:rsid w:val="0004769D"/>
    <w:rsid w:val="00050B8D"/>
    <w:rsid w:val="0005126A"/>
    <w:rsid w:val="0005315D"/>
    <w:rsid w:val="00053DC2"/>
    <w:rsid w:val="000546AE"/>
    <w:rsid w:val="00054A08"/>
    <w:rsid w:val="00055429"/>
    <w:rsid w:val="000603D3"/>
    <w:rsid w:val="00060A6E"/>
    <w:rsid w:val="00060D09"/>
    <w:rsid w:val="00063084"/>
    <w:rsid w:val="00063327"/>
    <w:rsid w:val="00064AA4"/>
    <w:rsid w:val="00066FDB"/>
    <w:rsid w:val="000673B4"/>
    <w:rsid w:val="000673C7"/>
    <w:rsid w:val="00067A8E"/>
    <w:rsid w:val="00070853"/>
    <w:rsid w:val="00076F05"/>
    <w:rsid w:val="000820C6"/>
    <w:rsid w:val="000822F7"/>
    <w:rsid w:val="00083DE9"/>
    <w:rsid w:val="000855B4"/>
    <w:rsid w:val="0008688C"/>
    <w:rsid w:val="00086BFB"/>
    <w:rsid w:val="00086C60"/>
    <w:rsid w:val="00086E0E"/>
    <w:rsid w:val="00087694"/>
    <w:rsid w:val="000905DB"/>
    <w:rsid w:val="0009179B"/>
    <w:rsid w:val="000925A6"/>
    <w:rsid w:val="00092E48"/>
    <w:rsid w:val="00093C2C"/>
    <w:rsid w:val="00093FA8"/>
    <w:rsid w:val="000951F4"/>
    <w:rsid w:val="000A1966"/>
    <w:rsid w:val="000A2750"/>
    <w:rsid w:val="000A48BC"/>
    <w:rsid w:val="000A4D49"/>
    <w:rsid w:val="000A5116"/>
    <w:rsid w:val="000A52E6"/>
    <w:rsid w:val="000A7286"/>
    <w:rsid w:val="000B1FF8"/>
    <w:rsid w:val="000B3992"/>
    <w:rsid w:val="000B6E1B"/>
    <w:rsid w:val="000B6E42"/>
    <w:rsid w:val="000B7106"/>
    <w:rsid w:val="000C08A7"/>
    <w:rsid w:val="000C17F7"/>
    <w:rsid w:val="000C185C"/>
    <w:rsid w:val="000C3EA3"/>
    <w:rsid w:val="000C589C"/>
    <w:rsid w:val="000C5C67"/>
    <w:rsid w:val="000C5D6D"/>
    <w:rsid w:val="000C67AC"/>
    <w:rsid w:val="000D1078"/>
    <w:rsid w:val="000D227A"/>
    <w:rsid w:val="000D3223"/>
    <w:rsid w:val="000D35F9"/>
    <w:rsid w:val="000D3E39"/>
    <w:rsid w:val="000D41A1"/>
    <w:rsid w:val="000D49BE"/>
    <w:rsid w:val="000E0C61"/>
    <w:rsid w:val="000E12F4"/>
    <w:rsid w:val="000E24C2"/>
    <w:rsid w:val="000E317D"/>
    <w:rsid w:val="000E4DE2"/>
    <w:rsid w:val="000E5135"/>
    <w:rsid w:val="000E5144"/>
    <w:rsid w:val="000E5C90"/>
    <w:rsid w:val="000E5D95"/>
    <w:rsid w:val="000E7959"/>
    <w:rsid w:val="000F0DE0"/>
    <w:rsid w:val="000F17C3"/>
    <w:rsid w:val="000F462D"/>
    <w:rsid w:val="000F7CDD"/>
    <w:rsid w:val="0010082D"/>
    <w:rsid w:val="0010703A"/>
    <w:rsid w:val="00110CBB"/>
    <w:rsid w:val="0011315A"/>
    <w:rsid w:val="0011433A"/>
    <w:rsid w:val="00115B8A"/>
    <w:rsid w:val="00115E4D"/>
    <w:rsid w:val="00116546"/>
    <w:rsid w:val="00116BCE"/>
    <w:rsid w:val="001205CE"/>
    <w:rsid w:val="00121B02"/>
    <w:rsid w:val="00124788"/>
    <w:rsid w:val="00124C9C"/>
    <w:rsid w:val="00124D25"/>
    <w:rsid w:val="00131786"/>
    <w:rsid w:val="00131919"/>
    <w:rsid w:val="00132152"/>
    <w:rsid w:val="00132C5B"/>
    <w:rsid w:val="00134284"/>
    <w:rsid w:val="001345E7"/>
    <w:rsid w:val="00134F5A"/>
    <w:rsid w:val="001352B8"/>
    <w:rsid w:val="0013684B"/>
    <w:rsid w:val="00140179"/>
    <w:rsid w:val="00140180"/>
    <w:rsid w:val="00140841"/>
    <w:rsid w:val="00140FDB"/>
    <w:rsid w:val="0014196F"/>
    <w:rsid w:val="00141B16"/>
    <w:rsid w:val="00143E2F"/>
    <w:rsid w:val="00143FD7"/>
    <w:rsid w:val="00144B80"/>
    <w:rsid w:val="00146D5C"/>
    <w:rsid w:val="00153824"/>
    <w:rsid w:val="001552FE"/>
    <w:rsid w:val="0015569C"/>
    <w:rsid w:val="00156E96"/>
    <w:rsid w:val="0015749B"/>
    <w:rsid w:val="00157523"/>
    <w:rsid w:val="0016023A"/>
    <w:rsid w:val="00160AFB"/>
    <w:rsid w:val="00162E13"/>
    <w:rsid w:val="00162F10"/>
    <w:rsid w:val="0016302F"/>
    <w:rsid w:val="0016317C"/>
    <w:rsid w:val="00164009"/>
    <w:rsid w:val="0016647E"/>
    <w:rsid w:val="00170323"/>
    <w:rsid w:val="001712CC"/>
    <w:rsid w:val="0017274A"/>
    <w:rsid w:val="00172E57"/>
    <w:rsid w:val="00172E59"/>
    <w:rsid w:val="00174E63"/>
    <w:rsid w:val="00177520"/>
    <w:rsid w:val="00183910"/>
    <w:rsid w:val="00184EEA"/>
    <w:rsid w:val="00184F73"/>
    <w:rsid w:val="0018576F"/>
    <w:rsid w:val="001859B5"/>
    <w:rsid w:val="001907C2"/>
    <w:rsid w:val="001909F4"/>
    <w:rsid w:val="00190A32"/>
    <w:rsid w:val="001962FD"/>
    <w:rsid w:val="001966F9"/>
    <w:rsid w:val="00197470"/>
    <w:rsid w:val="00197A2F"/>
    <w:rsid w:val="00197C6C"/>
    <w:rsid w:val="001A0030"/>
    <w:rsid w:val="001A22B5"/>
    <w:rsid w:val="001A3596"/>
    <w:rsid w:val="001A52DD"/>
    <w:rsid w:val="001A6558"/>
    <w:rsid w:val="001A7193"/>
    <w:rsid w:val="001B1AAB"/>
    <w:rsid w:val="001B2317"/>
    <w:rsid w:val="001B23CD"/>
    <w:rsid w:val="001B31DD"/>
    <w:rsid w:val="001B3B9B"/>
    <w:rsid w:val="001B7759"/>
    <w:rsid w:val="001C0852"/>
    <w:rsid w:val="001C094A"/>
    <w:rsid w:val="001C0C46"/>
    <w:rsid w:val="001C1418"/>
    <w:rsid w:val="001C1464"/>
    <w:rsid w:val="001C20AA"/>
    <w:rsid w:val="001C2D35"/>
    <w:rsid w:val="001C579B"/>
    <w:rsid w:val="001D0E03"/>
    <w:rsid w:val="001D3E04"/>
    <w:rsid w:val="001D5062"/>
    <w:rsid w:val="001D5518"/>
    <w:rsid w:val="001D5BB8"/>
    <w:rsid w:val="001D5F88"/>
    <w:rsid w:val="001D6658"/>
    <w:rsid w:val="001D7CF0"/>
    <w:rsid w:val="001E0A20"/>
    <w:rsid w:val="001E1D4B"/>
    <w:rsid w:val="001E2177"/>
    <w:rsid w:val="001E4050"/>
    <w:rsid w:val="001E52F9"/>
    <w:rsid w:val="001E5AD3"/>
    <w:rsid w:val="001E6144"/>
    <w:rsid w:val="001E7AA0"/>
    <w:rsid w:val="001F0BEA"/>
    <w:rsid w:val="001F2761"/>
    <w:rsid w:val="001F4201"/>
    <w:rsid w:val="001F562B"/>
    <w:rsid w:val="001F666E"/>
    <w:rsid w:val="001F74AE"/>
    <w:rsid w:val="00203375"/>
    <w:rsid w:val="0020347E"/>
    <w:rsid w:val="0020502D"/>
    <w:rsid w:val="00205792"/>
    <w:rsid w:val="002077C9"/>
    <w:rsid w:val="00207B26"/>
    <w:rsid w:val="00210D9E"/>
    <w:rsid w:val="002116CC"/>
    <w:rsid w:val="00213390"/>
    <w:rsid w:val="002141D7"/>
    <w:rsid w:val="00215B1D"/>
    <w:rsid w:val="00216296"/>
    <w:rsid w:val="00216C98"/>
    <w:rsid w:val="0021733D"/>
    <w:rsid w:val="0022241B"/>
    <w:rsid w:val="00222555"/>
    <w:rsid w:val="00222EE3"/>
    <w:rsid w:val="00224190"/>
    <w:rsid w:val="00224208"/>
    <w:rsid w:val="002246E4"/>
    <w:rsid w:val="002256BA"/>
    <w:rsid w:val="00225A79"/>
    <w:rsid w:val="00225C0A"/>
    <w:rsid w:val="00225F79"/>
    <w:rsid w:val="00230AA0"/>
    <w:rsid w:val="00230D5C"/>
    <w:rsid w:val="00232B06"/>
    <w:rsid w:val="00235C0C"/>
    <w:rsid w:val="00235D18"/>
    <w:rsid w:val="00236339"/>
    <w:rsid w:val="002364ED"/>
    <w:rsid w:val="00237453"/>
    <w:rsid w:val="0023785A"/>
    <w:rsid w:val="00240DB4"/>
    <w:rsid w:val="00241874"/>
    <w:rsid w:val="00241A7F"/>
    <w:rsid w:val="00244A2F"/>
    <w:rsid w:val="002468E4"/>
    <w:rsid w:val="00250D11"/>
    <w:rsid w:val="00250D26"/>
    <w:rsid w:val="00252308"/>
    <w:rsid w:val="00252D4E"/>
    <w:rsid w:val="00253201"/>
    <w:rsid w:val="00254155"/>
    <w:rsid w:val="002550FF"/>
    <w:rsid w:val="00255C74"/>
    <w:rsid w:val="00256DDD"/>
    <w:rsid w:val="00257926"/>
    <w:rsid w:val="00260CE2"/>
    <w:rsid w:val="00262550"/>
    <w:rsid w:val="0026330E"/>
    <w:rsid w:val="00265199"/>
    <w:rsid w:val="00266C20"/>
    <w:rsid w:val="00267468"/>
    <w:rsid w:val="002704B6"/>
    <w:rsid w:val="0027065F"/>
    <w:rsid w:val="002706AC"/>
    <w:rsid w:val="002707F1"/>
    <w:rsid w:val="00272EDC"/>
    <w:rsid w:val="00273E03"/>
    <w:rsid w:val="002740F7"/>
    <w:rsid w:val="00274675"/>
    <w:rsid w:val="00280BAD"/>
    <w:rsid w:val="002813D4"/>
    <w:rsid w:val="002822E5"/>
    <w:rsid w:val="0028279A"/>
    <w:rsid w:val="00282F02"/>
    <w:rsid w:val="002837D2"/>
    <w:rsid w:val="00283964"/>
    <w:rsid w:val="00284B07"/>
    <w:rsid w:val="0028745E"/>
    <w:rsid w:val="002875DA"/>
    <w:rsid w:val="00287752"/>
    <w:rsid w:val="00292EA3"/>
    <w:rsid w:val="002A1008"/>
    <w:rsid w:val="002A25C2"/>
    <w:rsid w:val="002A2818"/>
    <w:rsid w:val="002A2855"/>
    <w:rsid w:val="002A2F36"/>
    <w:rsid w:val="002A31AA"/>
    <w:rsid w:val="002A39EB"/>
    <w:rsid w:val="002A6473"/>
    <w:rsid w:val="002A66AD"/>
    <w:rsid w:val="002A7438"/>
    <w:rsid w:val="002B3C4F"/>
    <w:rsid w:val="002B5CAF"/>
    <w:rsid w:val="002B5F90"/>
    <w:rsid w:val="002B5FC0"/>
    <w:rsid w:val="002B7285"/>
    <w:rsid w:val="002B7F27"/>
    <w:rsid w:val="002C1595"/>
    <w:rsid w:val="002C31E6"/>
    <w:rsid w:val="002C618F"/>
    <w:rsid w:val="002C6CA4"/>
    <w:rsid w:val="002D21C6"/>
    <w:rsid w:val="002D367B"/>
    <w:rsid w:val="002D7A3B"/>
    <w:rsid w:val="002E0F4E"/>
    <w:rsid w:val="002E2A43"/>
    <w:rsid w:val="002E2A7A"/>
    <w:rsid w:val="002E34C0"/>
    <w:rsid w:val="002E5D85"/>
    <w:rsid w:val="002E7870"/>
    <w:rsid w:val="002E7E38"/>
    <w:rsid w:val="002F18CC"/>
    <w:rsid w:val="002F28B9"/>
    <w:rsid w:val="002F2C56"/>
    <w:rsid w:val="002F2F80"/>
    <w:rsid w:val="002F4573"/>
    <w:rsid w:val="002F4B3E"/>
    <w:rsid w:val="002F5B3F"/>
    <w:rsid w:val="002F603D"/>
    <w:rsid w:val="002F7B95"/>
    <w:rsid w:val="0030141E"/>
    <w:rsid w:val="003017A7"/>
    <w:rsid w:val="00303268"/>
    <w:rsid w:val="00304D7E"/>
    <w:rsid w:val="00306829"/>
    <w:rsid w:val="00306BD2"/>
    <w:rsid w:val="003077E7"/>
    <w:rsid w:val="00307F8A"/>
    <w:rsid w:val="00310DC5"/>
    <w:rsid w:val="003121FB"/>
    <w:rsid w:val="003125EE"/>
    <w:rsid w:val="003126C1"/>
    <w:rsid w:val="00312E79"/>
    <w:rsid w:val="003130C2"/>
    <w:rsid w:val="00313430"/>
    <w:rsid w:val="00314A73"/>
    <w:rsid w:val="00315E73"/>
    <w:rsid w:val="00317C1A"/>
    <w:rsid w:val="00321074"/>
    <w:rsid w:val="00321616"/>
    <w:rsid w:val="0032177D"/>
    <w:rsid w:val="003224C8"/>
    <w:rsid w:val="00323000"/>
    <w:rsid w:val="003241F9"/>
    <w:rsid w:val="00325654"/>
    <w:rsid w:val="003267EF"/>
    <w:rsid w:val="00327445"/>
    <w:rsid w:val="00327C7E"/>
    <w:rsid w:val="0033021A"/>
    <w:rsid w:val="003302AD"/>
    <w:rsid w:val="003308F5"/>
    <w:rsid w:val="00330D34"/>
    <w:rsid w:val="00331BBD"/>
    <w:rsid w:val="00335D7C"/>
    <w:rsid w:val="00336B33"/>
    <w:rsid w:val="00346964"/>
    <w:rsid w:val="003475DC"/>
    <w:rsid w:val="0035094D"/>
    <w:rsid w:val="00351BD7"/>
    <w:rsid w:val="0035399D"/>
    <w:rsid w:val="00356007"/>
    <w:rsid w:val="00360192"/>
    <w:rsid w:val="00360A6A"/>
    <w:rsid w:val="00360E4F"/>
    <w:rsid w:val="003636A4"/>
    <w:rsid w:val="00364D58"/>
    <w:rsid w:val="00365225"/>
    <w:rsid w:val="003701CF"/>
    <w:rsid w:val="0037212D"/>
    <w:rsid w:val="00373585"/>
    <w:rsid w:val="0037429B"/>
    <w:rsid w:val="00374398"/>
    <w:rsid w:val="00375512"/>
    <w:rsid w:val="003762F2"/>
    <w:rsid w:val="00376969"/>
    <w:rsid w:val="003774FC"/>
    <w:rsid w:val="00377621"/>
    <w:rsid w:val="00377B70"/>
    <w:rsid w:val="00380EA4"/>
    <w:rsid w:val="003828D1"/>
    <w:rsid w:val="00386026"/>
    <w:rsid w:val="0038710B"/>
    <w:rsid w:val="00390757"/>
    <w:rsid w:val="0039204E"/>
    <w:rsid w:val="003935E1"/>
    <w:rsid w:val="00394419"/>
    <w:rsid w:val="003955FC"/>
    <w:rsid w:val="00395DF3"/>
    <w:rsid w:val="00395FA0"/>
    <w:rsid w:val="00396FBF"/>
    <w:rsid w:val="003A0727"/>
    <w:rsid w:val="003A2C7D"/>
    <w:rsid w:val="003A3F7B"/>
    <w:rsid w:val="003A40F5"/>
    <w:rsid w:val="003A72CE"/>
    <w:rsid w:val="003B1E97"/>
    <w:rsid w:val="003B2F66"/>
    <w:rsid w:val="003B4218"/>
    <w:rsid w:val="003B46DD"/>
    <w:rsid w:val="003B4863"/>
    <w:rsid w:val="003C0C63"/>
    <w:rsid w:val="003C0F84"/>
    <w:rsid w:val="003C29C6"/>
    <w:rsid w:val="003C6105"/>
    <w:rsid w:val="003D1DD4"/>
    <w:rsid w:val="003D294E"/>
    <w:rsid w:val="003D2E7C"/>
    <w:rsid w:val="003D5243"/>
    <w:rsid w:val="003D55C0"/>
    <w:rsid w:val="003D68AE"/>
    <w:rsid w:val="003D6E02"/>
    <w:rsid w:val="003E1391"/>
    <w:rsid w:val="003E3811"/>
    <w:rsid w:val="003E48C2"/>
    <w:rsid w:val="003E664E"/>
    <w:rsid w:val="003E69CC"/>
    <w:rsid w:val="003E7ACD"/>
    <w:rsid w:val="003F1929"/>
    <w:rsid w:val="003F2389"/>
    <w:rsid w:val="003F27A2"/>
    <w:rsid w:val="003F2B65"/>
    <w:rsid w:val="003F4710"/>
    <w:rsid w:val="003F4C7C"/>
    <w:rsid w:val="003F4C8D"/>
    <w:rsid w:val="003F52DD"/>
    <w:rsid w:val="003F64D8"/>
    <w:rsid w:val="003F68E6"/>
    <w:rsid w:val="00400977"/>
    <w:rsid w:val="00401AB5"/>
    <w:rsid w:val="00402982"/>
    <w:rsid w:val="00402A18"/>
    <w:rsid w:val="0040615A"/>
    <w:rsid w:val="0040615B"/>
    <w:rsid w:val="00406D17"/>
    <w:rsid w:val="00410EB5"/>
    <w:rsid w:val="00411973"/>
    <w:rsid w:val="00413188"/>
    <w:rsid w:val="00414408"/>
    <w:rsid w:val="00414C11"/>
    <w:rsid w:val="00415B80"/>
    <w:rsid w:val="004209D5"/>
    <w:rsid w:val="00427673"/>
    <w:rsid w:val="00431E97"/>
    <w:rsid w:val="00433513"/>
    <w:rsid w:val="00436283"/>
    <w:rsid w:val="004379A7"/>
    <w:rsid w:val="00437CF0"/>
    <w:rsid w:val="004420D2"/>
    <w:rsid w:val="00443B9A"/>
    <w:rsid w:val="004441AE"/>
    <w:rsid w:val="004451A3"/>
    <w:rsid w:val="004456B2"/>
    <w:rsid w:val="00445DAE"/>
    <w:rsid w:val="00446A04"/>
    <w:rsid w:val="00447A56"/>
    <w:rsid w:val="0045041F"/>
    <w:rsid w:val="00450B54"/>
    <w:rsid w:val="00450D11"/>
    <w:rsid w:val="00450E2F"/>
    <w:rsid w:val="0045165D"/>
    <w:rsid w:val="0045245A"/>
    <w:rsid w:val="004544ED"/>
    <w:rsid w:val="00454DB7"/>
    <w:rsid w:val="00455116"/>
    <w:rsid w:val="004552C1"/>
    <w:rsid w:val="004606A4"/>
    <w:rsid w:val="00461415"/>
    <w:rsid w:val="00461F17"/>
    <w:rsid w:val="00461F6C"/>
    <w:rsid w:val="00462090"/>
    <w:rsid w:val="00462AC2"/>
    <w:rsid w:val="0046326F"/>
    <w:rsid w:val="00463C4F"/>
    <w:rsid w:val="0046435B"/>
    <w:rsid w:val="00465FA4"/>
    <w:rsid w:val="00466495"/>
    <w:rsid w:val="00467D3F"/>
    <w:rsid w:val="0047039E"/>
    <w:rsid w:val="00471133"/>
    <w:rsid w:val="00471645"/>
    <w:rsid w:val="004730E5"/>
    <w:rsid w:val="00473442"/>
    <w:rsid w:val="00473A2A"/>
    <w:rsid w:val="00473FF5"/>
    <w:rsid w:val="00475090"/>
    <w:rsid w:val="00475B4D"/>
    <w:rsid w:val="00475D46"/>
    <w:rsid w:val="00477095"/>
    <w:rsid w:val="004777A5"/>
    <w:rsid w:val="00480E8F"/>
    <w:rsid w:val="00481C69"/>
    <w:rsid w:val="0048285D"/>
    <w:rsid w:val="00483384"/>
    <w:rsid w:val="00483FD9"/>
    <w:rsid w:val="00484734"/>
    <w:rsid w:val="004848AF"/>
    <w:rsid w:val="00484C7F"/>
    <w:rsid w:val="00485BD1"/>
    <w:rsid w:val="00485F3B"/>
    <w:rsid w:val="00486AEE"/>
    <w:rsid w:val="00486BCF"/>
    <w:rsid w:val="00486CC5"/>
    <w:rsid w:val="004870FB"/>
    <w:rsid w:val="00490AFB"/>
    <w:rsid w:val="00491C1D"/>
    <w:rsid w:val="0049361D"/>
    <w:rsid w:val="0049363C"/>
    <w:rsid w:val="004969F0"/>
    <w:rsid w:val="004A13AB"/>
    <w:rsid w:val="004A2C27"/>
    <w:rsid w:val="004A46DC"/>
    <w:rsid w:val="004A4CC0"/>
    <w:rsid w:val="004A4D7F"/>
    <w:rsid w:val="004A53B8"/>
    <w:rsid w:val="004A56DC"/>
    <w:rsid w:val="004A7194"/>
    <w:rsid w:val="004B2505"/>
    <w:rsid w:val="004B2C67"/>
    <w:rsid w:val="004B4343"/>
    <w:rsid w:val="004B673E"/>
    <w:rsid w:val="004C2D32"/>
    <w:rsid w:val="004C4310"/>
    <w:rsid w:val="004C5648"/>
    <w:rsid w:val="004C7F76"/>
    <w:rsid w:val="004D090A"/>
    <w:rsid w:val="004D0B66"/>
    <w:rsid w:val="004D2A22"/>
    <w:rsid w:val="004D2D81"/>
    <w:rsid w:val="004D5A9D"/>
    <w:rsid w:val="004D7097"/>
    <w:rsid w:val="004D710B"/>
    <w:rsid w:val="004D7698"/>
    <w:rsid w:val="004E052C"/>
    <w:rsid w:val="004E1375"/>
    <w:rsid w:val="004E46FC"/>
    <w:rsid w:val="004E472B"/>
    <w:rsid w:val="004F307B"/>
    <w:rsid w:val="004F3AF1"/>
    <w:rsid w:val="004F43F6"/>
    <w:rsid w:val="004F6C54"/>
    <w:rsid w:val="00500DEC"/>
    <w:rsid w:val="00501822"/>
    <w:rsid w:val="00502079"/>
    <w:rsid w:val="005021B4"/>
    <w:rsid w:val="00502675"/>
    <w:rsid w:val="005050AF"/>
    <w:rsid w:val="005056F9"/>
    <w:rsid w:val="00507FA6"/>
    <w:rsid w:val="00512249"/>
    <w:rsid w:val="00512417"/>
    <w:rsid w:val="00514CB9"/>
    <w:rsid w:val="00521B4C"/>
    <w:rsid w:val="00523C49"/>
    <w:rsid w:val="005241C8"/>
    <w:rsid w:val="00524794"/>
    <w:rsid w:val="00524CDA"/>
    <w:rsid w:val="00524E14"/>
    <w:rsid w:val="00525BB3"/>
    <w:rsid w:val="005261BC"/>
    <w:rsid w:val="00527701"/>
    <w:rsid w:val="00527A5C"/>
    <w:rsid w:val="00531473"/>
    <w:rsid w:val="005314F6"/>
    <w:rsid w:val="0053287B"/>
    <w:rsid w:val="005335AF"/>
    <w:rsid w:val="00533643"/>
    <w:rsid w:val="00534942"/>
    <w:rsid w:val="00534DCD"/>
    <w:rsid w:val="00535AC0"/>
    <w:rsid w:val="00535FF8"/>
    <w:rsid w:val="00537BDC"/>
    <w:rsid w:val="0054011A"/>
    <w:rsid w:val="0054172C"/>
    <w:rsid w:val="005429E4"/>
    <w:rsid w:val="00542C1E"/>
    <w:rsid w:val="00542ED7"/>
    <w:rsid w:val="00543590"/>
    <w:rsid w:val="00544CB4"/>
    <w:rsid w:val="005475BE"/>
    <w:rsid w:val="00551BE3"/>
    <w:rsid w:val="00552BA8"/>
    <w:rsid w:val="00552C05"/>
    <w:rsid w:val="00555D2F"/>
    <w:rsid w:val="00556268"/>
    <w:rsid w:val="005563F2"/>
    <w:rsid w:val="00557793"/>
    <w:rsid w:val="00563DEB"/>
    <w:rsid w:val="00565AF2"/>
    <w:rsid w:val="00565ECC"/>
    <w:rsid w:val="005666A0"/>
    <w:rsid w:val="00567C4B"/>
    <w:rsid w:val="005700D3"/>
    <w:rsid w:val="0057087A"/>
    <w:rsid w:val="00571831"/>
    <w:rsid w:val="0057392F"/>
    <w:rsid w:val="005751CE"/>
    <w:rsid w:val="00576023"/>
    <w:rsid w:val="0057717B"/>
    <w:rsid w:val="00580065"/>
    <w:rsid w:val="00581E54"/>
    <w:rsid w:val="005820CB"/>
    <w:rsid w:val="005841DC"/>
    <w:rsid w:val="005853EF"/>
    <w:rsid w:val="00586D82"/>
    <w:rsid w:val="00590787"/>
    <w:rsid w:val="00591B0D"/>
    <w:rsid w:val="00592246"/>
    <w:rsid w:val="005936C0"/>
    <w:rsid w:val="00593E87"/>
    <w:rsid w:val="00596100"/>
    <w:rsid w:val="005A1868"/>
    <w:rsid w:val="005A186A"/>
    <w:rsid w:val="005A202A"/>
    <w:rsid w:val="005A2A71"/>
    <w:rsid w:val="005A3FFA"/>
    <w:rsid w:val="005A40E0"/>
    <w:rsid w:val="005A4EE0"/>
    <w:rsid w:val="005A5023"/>
    <w:rsid w:val="005A5FB0"/>
    <w:rsid w:val="005A6F1E"/>
    <w:rsid w:val="005B2A86"/>
    <w:rsid w:val="005B627B"/>
    <w:rsid w:val="005B744F"/>
    <w:rsid w:val="005C3F4F"/>
    <w:rsid w:val="005D08EF"/>
    <w:rsid w:val="005D0AD1"/>
    <w:rsid w:val="005D1701"/>
    <w:rsid w:val="005D2337"/>
    <w:rsid w:val="005D3C1E"/>
    <w:rsid w:val="005D4193"/>
    <w:rsid w:val="005D4332"/>
    <w:rsid w:val="005D6F73"/>
    <w:rsid w:val="005D7F32"/>
    <w:rsid w:val="005E0B34"/>
    <w:rsid w:val="005E24A9"/>
    <w:rsid w:val="005E2F50"/>
    <w:rsid w:val="005E3EB2"/>
    <w:rsid w:val="005E4271"/>
    <w:rsid w:val="005E4D1E"/>
    <w:rsid w:val="005E7840"/>
    <w:rsid w:val="005F1A77"/>
    <w:rsid w:val="005F1CD3"/>
    <w:rsid w:val="005F355D"/>
    <w:rsid w:val="005F3A4C"/>
    <w:rsid w:val="005F41CD"/>
    <w:rsid w:val="005F633A"/>
    <w:rsid w:val="005F75D3"/>
    <w:rsid w:val="00601380"/>
    <w:rsid w:val="00601D27"/>
    <w:rsid w:val="00602793"/>
    <w:rsid w:val="00603DD6"/>
    <w:rsid w:val="00611614"/>
    <w:rsid w:val="00611A0D"/>
    <w:rsid w:val="00612357"/>
    <w:rsid w:val="00612ABE"/>
    <w:rsid w:val="0061565C"/>
    <w:rsid w:val="006157F1"/>
    <w:rsid w:val="00616F58"/>
    <w:rsid w:val="00617126"/>
    <w:rsid w:val="00621AC3"/>
    <w:rsid w:val="00621C29"/>
    <w:rsid w:val="00622554"/>
    <w:rsid w:val="006227F2"/>
    <w:rsid w:val="0062290A"/>
    <w:rsid w:val="00623A4B"/>
    <w:rsid w:val="00624219"/>
    <w:rsid w:val="006249D8"/>
    <w:rsid w:val="00625CA3"/>
    <w:rsid w:val="00627368"/>
    <w:rsid w:val="0063047E"/>
    <w:rsid w:val="00631D7B"/>
    <w:rsid w:val="00631F45"/>
    <w:rsid w:val="00632C6D"/>
    <w:rsid w:val="00632FB1"/>
    <w:rsid w:val="00633CB5"/>
    <w:rsid w:val="0064103D"/>
    <w:rsid w:val="006413D4"/>
    <w:rsid w:val="006429C4"/>
    <w:rsid w:val="00642B1D"/>
    <w:rsid w:val="00644C99"/>
    <w:rsid w:val="0064548E"/>
    <w:rsid w:val="00645BDC"/>
    <w:rsid w:val="00646C2B"/>
    <w:rsid w:val="00646C5C"/>
    <w:rsid w:val="00646D82"/>
    <w:rsid w:val="006507FB"/>
    <w:rsid w:val="0065712D"/>
    <w:rsid w:val="0065775D"/>
    <w:rsid w:val="006606A4"/>
    <w:rsid w:val="006608DF"/>
    <w:rsid w:val="006631ED"/>
    <w:rsid w:val="00664BF1"/>
    <w:rsid w:val="00664D93"/>
    <w:rsid w:val="00665B3A"/>
    <w:rsid w:val="00667AEE"/>
    <w:rsid w:val="00667D8F"/>
    <w:rsid w:val="00671815"/>
    <w:rsid w:val="00671EEB"/>
    <w:rsid w:val="00672457"/>
    <w:rsid w:val="00672B3F"/>
    <w:rsid w:val="006749D7"/>
    <w:rsid w:val="00674BA2"/>
    <w:rsid w:val="006752C5"/>
    <w:rsid w:val="006765A4"/>
    <w:rsid w:val="00677264"/>
    <w:rsid w:val="00677328"/>
    <w:rsid w:val="006774AB"/>
    <w:rsid w:val="0068114C"/>
    <w:rsid w:val="00681CBA"/>
    <w:rsid w:val="0068243A"/>
    <w:rsid w:val="006874E1"/>
    <w:rsid w:val="006900D9"/>
    <w:rsid w:val="00690AF4"/>
    <w:rsid w:val="00690EAF"/>
    <w:rsid w:val="00690EF7"/>
    <w:rsid w:val="006922E4"/>
    <w:rsid w:val="00692D69"/>
    <w:rsid w:val="00695268"/>
    <w:rsid w:val="00695DE8"/>
    <w:rsid w:val="006962F9"/>
    <w:rsid w:val="00696453"/>
    <w:rsid w:val="006A0D52"/>
    <w:rsid w:val="006A3099"/>
    <w:rsid w:val="006A3613"/>
    <w:rsid w:val="006A4241"/>
    <w:rsid w:val="006A51D7"/>
    <w:rsid w:val="006A5A50"/>
    <w:rsid w:val="006A7696"/>
    <w:rsid w:val="006A78E9"/>
    <w:rsid w:val="006B01B1"/>
    <w:rsid w:val="006B02CC"/>
    <w:rsid w:val="006B0622"/>
    <w:rsid w:val="006B08D6"/>
    <w:rsid w:val="006B3679"/>
    <w:rsid w:val="006B36DE"/>
    <w:rsid w:val="006B4D77"/>
    <w:rsid w:val="006B6388"/>
    <w:rsid w:val="006B6F31"/>
    <w:rsid w:val="006C0186"/>
    <w:rsid w:val="006C0ABD"/>
    <w:rsid w:val="006C17FE"/>
    <w:rsid w:val="006C3D5C"/>
    <w:rsid w:val="006C6C31"/>
    <w:rsid w:val="006C6F4E"/>
    <w:rsid w:val="006C706F"/>
    <w:rsid w:val="006D0837"/>
    <w:rsid w:val="006D0A0D"/>
    <w:rsid w:val="006D13DC"/>
    <w:rsid w:val="006D3293"/>
    <w:rsid w:val="006D3B2F"/>
    <w:rsid w:val="006D50AF"/>
    <w:rsid w:val="006D7B8D"/>
    <w:rsid w:val="006E07E8"/>
    <w:rsid w:val="006E279B"/>
    <w:rsid w:val="006E2C2E"/>
    <w:rsid w:val="006E34F7"/>
    <w:rsid w:val="006E358E"/>
    <w:rsid w:val="006E489A"/>
    <w:rsid w:val="006E6AE3"/>
    <w:rsid w:val="006F1BF8"/>
    <w:rsid w:val="006F1CB4"/>
    <w:rsid w:val="006F2C09"/>
    <w:rsid w:val="006F2DF0"/>
    <w:rsid w:val="006F3F12"/>
    <w:rsid w:val="006F4D1C"/>
    <w:rsid w:val="006F611A"/>
    <w:rsid w:val="00701C54"/>
    <w:rsid w:val="00702FBF"/>
    <w:rsid w:val="00704060"/>
    <w:rsid w:val="0070489B"/>
    <w:rsid w:val="007056FF"/>
    <w:rsid w:val="00705DBB"/>
    <w:rsid w:val="0070665D"/>
    <w:rsid w:val="007073AA"/>
    <w:rsid w:val="00707B7A"/>
    <w:rsid w:val="00707D25"/>
    <w:rsid w:val="00710DF8"/>
    <w:rsid w:val="00711C4A"/>
    <w:rsid w:val="00713C25"/>
    <w:rsid w:val="00714B9F"/>
    <w:rsid w:val="007153E8"/>
    <w:rsid w:val="00716472"/>
    <w:rsid w:val="00721C49"/>
    <w:rsid w:val="007227EE"/>
    <w:rsid w:val="007242EC"/>
    <w:rsid w:val="00725239"/>
    <w:rsid w:val="00725ABC"/>
    <w:rsid w:val="00725BCB"/>
    <w:rsid w:val="00725F91"/>
    <w:rsid w:val="0072661F"/>
    <w:rsid w:val="007274FC"/>
    <w:rsid w:val="00731551"/>
    <w:rsid w:val="007315F2"/>
    <w:rsid w:val="007406EB"/>
    <w:rsid w:val="00741A1E"/>
    <w:rsid w:val="00742049"/>
    <w:rsid w:val="00743AEF"/>
    <w:rsid w:val="00744C2F"/>
    <w:rsid w:val="00745116"/>
    <w:rsid w:val="00746238"/>
    <w:rsid w:val="00751595"/>
    <w:rsid w:val="007527D2"/>
    <w:rsid w:val="00753EE0"/>
    <w:rsid w:val="0075456E"/>
    <w:rsid w:val="00754B10"/>
    <w:rsid w:val="00755397"/>
    <w:rsid w:val="007557D4"/>
    <w:rsid w:val="00755B9F"/>
    <w:rsid w:val="00756A3A"/>
    <w:rsid w:val="007575D1"/>
    <w:rsid w:val="00761563"/>
    <w:rsid w:val="0076178D"/>
    <w:rsid w:val="0076256F"/>
    <w:rsid w:val="007653C4"/>
    <w:rsid w:val="00765FBF"/>
    <w:rsid w:val="007661CC"/>
    <w:rsid w:val="00766B52"/>
    <w:rsid w:val="0076739D"/>
    <w:rsid w:val="00767DD3"/>
    <w:rsid w:val="00771541"/>
    <w:rsid w:val="00771E7C"/>
    <w:rsid w:val="007724C2"/>
    <w:rsid w:val="007734F6"/>
    <w:rsid w:val="00776F23"/>
    <w:rsid w:val="007779CF"/>
    <w:rsid w:val="00780213"/>
    <w:rsid w:val="00780F3E"/>
    <w:rsid w:val="0078173F"/>
    <w:rsid w:val="00781C73"/>
    <w:rsid w:val="00784153"/>
    <w:rsid w:val="0078542E"/>
    <w:rsid w:val="007854C2"/>
    <w:rsid w:val="007868CA"/>
    <w:rsid w:val="00787AAA"/>
    <w:rsid w:val="00791073"/>
    <w:rsid w:val="0079139A"/>
    <w:rsid w:val="00791508"/>
    <w:rsid w:val="007919F9"/>
    <w:rsid w:val="0079277C"/>
    <w:rsid w:val="0079329A"/>
    <w:rsid w:val="007938D3"/>
    <w:rsid w:val="00795D73"/>
    <w:rsid w:val="007A0227"/>
    <w:rsid w:val="007A0D99"/>
    <w:rsid w:val="007A21E1"/>
    <w:rsid w:val="007A2371"/>
    <w:rsid w:val="007A23B4"/>
    <w:rsid w:val="007A275A"/>
    <w:rsid w:val="007A6420"/>
    <w:rsid w:val="007A6D77"/>
    <w:rsid w:val="007A7502"/>
    <w:rsid w:val="007A77E4"/>
    <w:rsid w:val="007A7F2F"/>
    <w:rsid w:val="007A7F97"/>
    <w:rsid w:val="007B2622"/>
    <w:rsid w:val="007B3B24"/>
    <w:rsid w:val="007B6920"/>
    <w:rsid w:val="007C0718"/>
    <w:rsid w:val="007C0F79"/>
    <w:rsid w:val="007C125F"/>
    <w:rsid w:val="007C49D2"/>
    <w:rsid w:val="007C7744"/>
    <w:rsid w:val="007C77E2"/>
    <w:rsid w:val="007D20D5"/>
    <w:rsid w:val="007D6AFC"/>
    <w:rsid w:val="007E01D0"/>
    <w:rsid w:val="007E2160"/>
    <w:rsid w:val="007E55AA"/>
    <w:rsid w:val="007E5884"/>
    <w:rsid w:val="007E5930"/>
    <w:rsid w:val="007F008A"/>
    <w:rsid w:val="007F0572"/>
    <w:rsid w:val="007F2012"/>
    <w:rsid w:val="007F273C"/>
    <w:rsid w:val="007F290D"/>
    <w:rsid w:val="007F3531"/>
    <w:rsid w:val="007F3A10"/>
    <w:rsid w:val="007F5C75"/>
    <w:rsid w:val="007F7AF5"/>
    <w:rsid w:val="0080115F"/>
    <w:rsid w:val="00801450"/>
    <w:rsid w:val="008015D3"/>
    <w:rsid w:val="00801B4F"/>
    <w:rsid w:val="00801F42"/>
    <w:rsid w:val="00802349"/>
    <w:rsid w:val="00802E8A"/>
    <w:rsid w:val="008034A5"/>
    <w:rsid w:val="008064F6"/>
    <w:rsid w:val="00806595"/>
    <w:rsid w:val="00812EFC"/>
    <w:rsid w:val="00813543"/>
    <w:rsid w:val="0081366B"/>
    <w:rsid w:val="0081403D"/>
    <w:rsid w:val="00814856"/>
    <w:rsid w:val="00815A7F"/>
    <w:rsid w:val="00817E73"/>
    <w:rsid w:val="008230CF"/>
    <w:rsid w:val="008234EE"/>
    <w:rsid w:val="00825D89"/>
    <w:rsid w:val="00827D57"/>
    <w:rsid w:val="00827DE1"/>
    <w:rsid w:val="0083083F"/>
    <w:rsid w:val="008317E5"/>
    <w:rsid w:val="00832D14"/>
    <w:rsid w:val="00833A9B"/>
    <w:rsid w:val="00833BCB"/>
    <w:rsid w:val="008356B6"/>
    <w:rsid w:val="008360F1"/>
    <w:rsid w:val="0083786C"/>
    <w:rsid w:val="0083791B"/>
    <w:rsid w:val="00837DAA"/>
    <w:rsid w:val="00840A1B"/>
    <w:rsid w:val="00840A55"/>
    <w:rsid w:val="00840AB6"/>
    <w:rsid w:val="00840F40"/>
    <w:rsid w:val="008419AD"/>
    <w:rsid w:val="008426AE"/>
    <w:rsid w:val="008442FD"/>
    <w:rsid w:val="0084568B"/>
    <w:rsid w:val="00850A7A"/>
    <w:rsid w:val="00851741"/>
    <w:rsid w:val="008533D6"/>
    <w:rsid w:val="008536FD"/>
    <w:rsid w:val="008558BA"/>
    <w:rsid w:val="008568B4"/>
    <w:rsid w:val="00856E1D"/>
    <w:rsid w:val="00857B02"/>
    <w:rsid w:val="00857CA7"/>
    <w:rsid w:val="00857D0F"/>
    <w:rsid w:val="00860337"/>
    <w:rsid w:val="00860F25"/>
    <w:rsid w:val="0086116B"/>
    <w:rsid w:val="00861E2B"/>
    <w:rsid w:val="00862B18"/>
    <w:rsid w:val="008634C4"/>
    <w:rsid w:val="0086556D"/>
    <w:rsid w:val="00871865"/>
    <w:rsid w:val="0087252A"/>
    <w:rsid w:val="00872C8F"/>
    <w:rsid w:val="00873EE3"/>
    <w:rsid w:val="0087519C"/>
    <w:rsid w:val="00875AB4"/>
    <w:rsid w:val="0087776D"/>
    <w:rsid w:val="0088049E"/>
    <w:rsid w:val="00880A14"/>
    <w:rsid w:val="008817D6"/>
    <w:rsid w:val="00881988"/>
    <w:rsid w:val="00881BEA"/>
    <w:rsid w:val="00884742"/>
    <w:rsid w:val="00885F08"/>
    <w:rsid w:val="00886333"/>
    <w:rsid w:val="00891032"/>
    <w:rsid w:val="00891251"/>
    <w:rsid w:val="00891FFD"/>
    <w:rsid w:val="00894F19"/>
    <w:rsid w:val="00896422"/>
    <w:rsid w:val="00897AF4"/>
    <w:rsid w:val="008A02A8"/>
    <w:rsid w:val="008A2460"/>
    <w:rsid w:val="008A3F8C"/>
    <w:rsid w:val="008A7305"/>
    <w:rsid w:val="008B2006"/>
    <w:rsid w:val="008B52B7"/>
    <w:rsid w:val="008B7D34"/>
    <w:rsid w:val="008B7DB0"/>
    <w:rsid w:val="008C0D3B"/>
    <w:rsid w:val="008C0DEB"/>
    <w:rsid w:val="008C2CE3"/>
    <w:rsid w:val="008C2DEA"/>
    <w:rsid w:val="008C4CD7"/>
    <w:rsid w:val="008C6658"/>
    <w:rsid w:val="008C746E"/>
    <w:rsid w:val="008C7C4C"/>
    <w:rsid w:val="008D2FC9"/>
    <w:rsid w:val="008D4405"/>
    <w:rsid w:val="008D7328"/>
    <w:rsid w:val="008D7ADB"/>
    <w:rsid w:val="008E0977"/>
    <w:rsid w:val="008E1C2F"/>
    <w:rsid w:val="008E1EE3"/>
    <w:rsid w:val="008E208B"/>
    <w:rsid w:val="008E286C"/>
    <w:rsid w:val="008E4E37"/>
    <w:rsid w:val="008E5F3A"/>
    <w:rsid w:val="008E61A2"/>
    <w:rsid w:val="008E74B6"/>
    <w:rsid w:val="008F02DC"/>
    <w:rsid w:val="008F1407"/>
    <w:rsid w:val="008F2153"/>
    <w:rsid w:val="008F27DB"/>
    <w:rsid w:val="008F30D5"/>
    <w:rsid w:val="008F3A8A"/>
    <w:rsid w:val="008F5A46"/>
    <w:rsid w:val="008F6B0F"/>
    <w:rsid w:val="008F6C4D"/>
    <w:rsid w:val="008F758D"/>
    <w:rsid w:val="009035D1"/>
    <w:rsid w:val="009075D0"/>
    <w:rsid w:val="00907C7D"/>
    <w:rsid w:val="00910911"/>
    <w:rsid w:val="00911E40"/>
    <w:rsid w:val="00912FC6"/>
    <w:rsid w:val="00913FC2"/>
    <w:rsid w:val="00916213"/>
    <w:rsid w:val="00916246"/>
    <w:rsid w:val="009174CB"/>
    <w:rsid w:val="00921EED"/>
    <w:rsid w:val="009220BD"/>
    <w:rsid w:val="00922D45"/>
    <w:rsid w:val="00922E48"/>
    <w:rsid w:val="0092474E"/>
    <w:rsid w:val="0092505E"/>
    <w:rsid w:val="00925AE1"/>
    <w:rsid w:val="00925E21"/>
    <w:rsid w:val="00925F6D"/>
    <w:rsid w:val="0092635F"/>
    <w:rsid w:val="00926433"/>
    <w:rsid w:val="00926721"/>
    <w:rsid w:val="0092753B"/>
    <w:rsid w:val="0093184E"/>
    <w:rsid w:val="00931954"/>
    <w:rsid w:val="00932CC7"/>
    <w:rsid w:val="00934962"/>
    <w:rsid w:val="00936032"/>
    <w:rsid w:val="00936736"/>
    <w:rsid w:val="009368EF"/>
    <w:rsid w:val="00937E05"/>
    <w:rsid w:val="00941072"/>
    <w:rsid w:val="00942E2E"/>
    <w:rsid w:val="00943AD6"/>
    <w:rsid w:val="00945531"/>
    <w:rsid w:val="009475DE"/>
    <w:rsid w:val="00947C90"/>
    <w:rsid w:val="00947DBB"/>
    <w:rsid w:val="00950BB7"/>
    <w:rsid w:val="00950F31"/>
    <w:rsid w:val="009529A1"/>
    <w:rsid w:val="00953D99"/>
    <w:rsid w:val="009546F4"/>
    <w:rsid w:val="0095525F"/>
    <w:rsid w:val="00955870"/>
    <w:rsid w:val="00955B49"/>
    <w:rsid w:val="00955EA4"/>
    <w:rsid w:val="00956EDC"/>
    <w:rsid w:val="00957AE9"/>
    <w:rsid w:val="00960C9E"/>
    <w:rsid w:val="00961F72"/>
    <w:rsid w:val="0096299E"/>
    <w:rsid w:val="0096595B"/>
    <w:rsid w:val="0096748A"/>
    <w:rsid w:val="0097082F"/>
    <w:rsid w:val="0097108B"/>
    <w:rsid w:val="00971CE1"/>
    <w:rsid w:val="0097333E"/>
    <w:rsid w:val="00973AB4"/>
    <w:rsid w:val="00973E0C"/>
    <w:rsid w:val="00980AE8"/>
    <w:rsid w:val="0098183A"/>
    <w:rsid w:val="00981E3D"/>
    <w:rsid w:val="00982BBA"/>
    <w:rsid w:val="009848E9"/>
    <w:rsid w:val="009872D8"/>
    <w:rsid w:val="00987A28"/>
    <w:rsid w:val="00987BB1"/>
    <w:rsid w:val="00990267"/>
    <w:rsid w:val="00992BD5"/>
    <w:rsid w:val="00996220"/>
    <w:rsid w:val="009A1475"/>
    <w:rsid w:val="009A3674"/>
    <w:rsid w:val="009A3C82"/>
    <w:rsid w:val="009A5B47"/>
    <w:rsid w:val="009A6178"/>
    <w:rsid w:val="009B0647"/>
    <w:rsid w:val="009B0735"/>
    <w:rsid w:val="009B18E1"/>
    <w:rsid w:val="009B3320"/>
    <w:rsid w:val="009B5527"/>
    <w:rsid w:val="009B6AFB"/>
    <w:rsid w:val="009B7F4C"/>
    <w:rsid w:val="009C047E"/>
    <w:rsid w:val="009C0591"/>
    <w:rsid w:val="009C24F0"/>
    <w:rsid w:val="009C64F3"/>
    <w:rsid w:val="009C7786"/>
    <w:rsid w:val="009C7822"/>
    <w:rsid w:val="009D0E76"/>
    <w:rsid w:val="009D3394"/>
    <w:rsid w:val="009D38CA"/>
    <w:rsid w:val="009D6175"/>
    <w:rsid w:val="009D61FF"/>
    <w:rsid w:val="009D75DC"/>
    <w:rsid w:val="009D7966"/>
    <w:rsid w:val="009D7BF2"/>
    <w:rsid w:val="009E05BF"/>
    <w:rsid w:val="009E096C"/>
    <w:rsid w:val="009E1AF6"/>
    <w:rsid w:val="009E2857"/>
    <w:rsid w:val="009E301B"/>
    <w:rsid w:val="009E564F"/>
    <w:rsid w:val="009E6005"/>
    <w:rsid w:val="009E6763"/>
    <w:rsid w:val="009E7584"/>
    <w:rsid w:val="009F0431"/>
    <w:rsid w:val="009F1941"/>
    <w:rsid w:val="009F2F0D"/>
    <w:rsid w:val="009F382C"/>
    <w:rsid w:val="009F3D05"/>
    <w:rsid w:val="009F4E42"/>
    <w:rsid w:val="009F6BDA"/>
    <w:rsid w:val="009F6DC5"/>
    <w:rsid w:val="00A00A00"/>
    <w:rsid w:val="00A013DC"/>
    <w:rsid w:val="00A0344F"/>
    <w:rsid w:val="00A039E0"/>
    <w:rsid w:val="00A0590D"/>
    <w:rsid w:val="00A05A20"/>
    <w:rsid w:val="00A06175"/>
    <w:rsid w:val="00A1006B"/>
    <w:rsid w:val="00A1057E"/>
    <w:rsid w:val="00A10AC7"/>
    <w:rsid w:val="00A11415"/>
    <w:rsid w:val="00A14629"/>
    <w:rsid w:val="00A1643E"/>
    <w:rsid w:val="00A178D3"/>
    <w:rsid w:val="00A2052D"/>
    <w:rsid w:val="00A20E1F"/>
    <w:rsid w:val="00A20F55"/>
    <w:rsid w:val="00A21052"/>
    <w:rsid w:val="00A2133D"/>
    <w:rsid w:val="00A238E3"/>
    <w:rsid w:val="00A24A89"/>
    <w:rsid w:val="00A24BDD"/>
    <w:rsid w:val="00A25EC5"/>
    <w:rsid w:val="00A25F7F"/>
    <w:rsid w:val="00A27F6B"/>
    <w:rsid w:val="00A303A4"/>
    <w:rsid w:val="00A33510"/>
    <w:rsid w:val="00A35B54"/>
    <w:rsid w:val="00A35EE7"/>
    <w:rsid w:val="00A36096"/>
    <w:rsid w:val="00A373A8"/>
    <w:rsid w:val="00A40591"/>
    <w:rsid w:val="00A41B39"/>
    <w:rsid w:val="00A4276C"/>
    <w:rsid w:val="00A42977"/>
    <w:rsid w:val="00A42BC6"/>
    <w:rsid w:val="00A4477E"/>
    <w:rsid w:val="00A44D0A"/>
    <w:rsid w:val="00A44DA2"/>
    <w:rsid w:val="00A44E07"/>
    <w:rsid w:val="00A4641F"/>
    <w:rsid w:val="00A46F6E"/>
    <w:rsid w:val="00A47870"/>
    <w:rsid w:val="00A47A92"/>
    <w:rsid w:val="00A52159"/>
    <w:rsid w:val="00A5402A"/>
    <w:rsid w:val="00A5718F"/>
    <w:rsid w:val="00A57F88"/>
    <w:rsid w:val="00A609B7"/>
    <w:rsid w:val="00A61524"/>
    <w:rsid w:val="00A626E8"/>
    <w:rsid w:val="00A63288"/>
    <w:rsid w:val="00A641CA"/>
    <w:rsid w:val="00A6707F"/>
    <w:rsid w:val="00A70FEE"/>
    <w:rsid w:val="00A7154C"/>
    <w:rsid w:val="00A727F0"/>
    <w:rsid w:val="00A72D8B"/>
    <w:rsid w:val="00A72FC1"/>
    <w:rsid w:val="00A73232"/>
    <w:rsid w:val="00A74840"/>
    <w:rsid w:val="00A75298"/>
    <w:rsid w:val="00A7639B"/>
    <w:rsid w:val="00A76651"/>
    <w:rsid w:val="00A77111"/>
    <w:rsid w:val="00A81150"/>
    <w:rsid w:val="00A82A6B"/>
    <w:rsid w:val="00A82ACC"/>
    <w:rsid w:val="00A82E20"/>
    <w:rsid w:val="00A832B2"/>
    <w:rsid w:val="00A84697"/>
    <w:rsid w:val="00A86FD3"/>
    <w:rsid w:val="00A9122B"/>
    <w:rsid w:val="00A92810"/>
    <w:rsid w:val="00A960EE"/>
    <w:rsid w:val="00A964BD"/>
    <w:rsid w:val="00A979ED"/>
    <w:rsid w:val="00AA11A4"/>
    <w:rsid w:val="00AA2AD5"/>
    <w:rsid w:val="00AA3888"/>
    <w:rsid w:val="00AA3E10"/>
    <w:rsid w:val="00AA4E30"/>
    <w:rsid w:val="00AA7700"/>
    <w:rsid w:val="00AA791A"/>
    <w:rsid w:val="00AB0816"/>
    <w:rsid w:val="00AB5F4E"/>
    <w:rsid w:val="00AB6318"/>
    <w:rsid w:val="00AC107E"/>
    <w:rsid w:val="00AC2ABB"/>
    <w:rsid w:val="00AC53A3"/>
    <w:rsid w:val="00AD1E3A"/>
    <w:rsid w:val="00AD2D52"/>
    <w:rsid w:val="00AD3BD7"/>
    <w:rsid w:val="00AD401D"/>
    <w:rsid w:val="00AD5FC2"/>
    <w:rsid w:val="00AD7448"/>
    <w:rsid w:val="00AE0FB6"/>
    <w:rsid w:val="00AE1F4C"/>
    <w:rsid w:val="00AE248B"/>
    <w:rsid w:val="00AE3BE7"/>
    <w:rsid w:val="00AE4083"/>
    <w:rsid w:val="00AE473E"/>
    <w:rsid w:val="00AE550E"/>
    <w:rsid w:val="00AE7A2D"/>
    <w:rsid w:val="00AF017D"/>
    <w:rsid w:val="00AF07F5"/>
    <w:rsid w:val="00AF0D98"/>
    <w:rsid w:val="00AF1857"/>
    <w:rsid w:val="00AF2FA2"/>
    <w:rsid w:val="00AF3FC5"/>
    <w:rsid w:val="00AF4330"/>
    <w:rsid w:val="00AF5252"/>
    <w:rsid w:val="00AF79F8"/>
    <w:rsid w:val="00B033EE"/>
    <w:rsid w:val="00B05838"/>
    <w:rsid w:val="00B05DB1"/>
    <w:rsid w:val="00B06298"/>
    <w:rsid w:val="00B06A33"/>
    <w:rsid w:val="00B073FB"/>
    <w:rsid w:val="00B07C5B"/>
    <w:rsid w:val="00B1015F"/>
    <w:rsid w:val="00B107BD"/>
    <w:rsid w:val="00B121C7"/>
    <w:rsid w:val="00B1351A"/>
    <w:rsid w:val="00B138F6"/>
    <w:rsid w:val="00B14CFF"/>
    <w:rsid w:val="00B166F4"/>
    <w:rsid w:val="00B16731"/>
    <w:rsid w:val="00B177FD"/>
    <w:rsid w:val="00B20ADE"/>
    <w:rsid w:val="00B21C88"/>
    <w:rsid w:val="00B238DA"/>
    <w:rsid w:val="00B24E0B"/>
    <w:rsid w:val="00B253A5"/>
    <w:rsid w:val="00B269A3"/>
    <w:rsid w:val="00B27D4E"/>
    <w:rsid w:val="00B317A1"/>
    <w:rsid w:val="00B3310D"/>
    <w:rsid w:val="00B34120"/>
    <w:rsid w:val="00B34B6D"/>
    <w:rsid w:val="00B34C32"/>
    <w:rsid w:val="00B356F9"/>
    <w:rsid w:val="00B35963"/>
    <w:rsid w:val="00B359AE"/>
    <w:rsid w:val="00B37609"/>
    <w:rsid w:val="00B3773E"/>
    <w:rsid w:val="00B4000C"/>
    <w:rsid w:val="00B4179F"/>
    <w:rsid w:val="00B41F3A"/>
    <w:rsid w:val="00B421EE"/>
    <w:rsid w:val="00B421F8"/>
    <w:rsid w:val="00B42379"/>
    <w:rsid w:val="00B42789"/>
    <w:rsid w:val="00B42B52"/>
    <w:rsid w:val="00B4466F"/>
    <w:rsid w:val="00B44D39"/>
    <w:rsid w:val="00B45587"/>
    <w:rsid w:val="00B46EE6"/>
    <w:rsid w:val="00B51A42"/>
    <w:rsid w:val="00B528ED"/>
    <w:rsid w:val="00B54043"/>
    <w:rsid w:val="00B54FDE"/>
    <w:rsid w:val="00B56DED"/>
    <w:rsid w:val="00B57025"/>
    <w:rsid w:val="00B57D18"/>
    <w:rsid w:val="00B61820"/>
    <w:rsid w:val="00B6436E"/>
    <w:rsid w:val="00B64C76"/>
    <w:rsid w:val="00B65A83"/>
    <w:rsid w:val="00B65C44"/>
    <w:rsid w:val="00B66D66"/>
    <w:rsid w:val="00B671CF"/>
    <w:rsid w:val="00B713FA"/>
    <w:rsid w:val="00B71F38"/>
    <w:rsid w:val="00B7350C"/>
    <w:rsid w:val="00B75F2E"/>
    <w:rsid w:val="00B7681C"/>
    <w:rsid w:val="00B7683D"/>
    <w:rsid w:val="00B77D0B"/>
    <w:rsid w:val="00B81270"/>
    <w:rsid w:val="00B829E8"/>
    <w:rsid w:val="00B8348C"/>
    <w:rsid w:val="00B85158"/>
    <w:rsid w:val="00B85943"/>
    <w:rsid w:val="00B859D2"/>
    <w:rsid w:val="00B87350"/>
    <w:rsid w:val="00B87BBE"/>
    <w:rsid w:val="00B913B4"/>
    <w:rsid w:val="00B91BAA"/>
    <w:rsid w:val="00B9557A"/>
    <w:rsid w:val="00B963DE"/>
    <w:rsid w:val="00B97BBB"/>
    <w:rsid w:val="00BA0554"/>
    <w:rsid w:val="00BA05B1"/>
    <w:rsid w:val="00BA0C47"/>
    <w:rsid w:val="00BA3905"/>
    <w:rsid w:val="00BA3EC6"/>
    <w:rsid w:val="00BA431F"/>
    <w:rsid w:val="00BA6FAB"/>
    <w:rsid w:val="00BA7DCD"/>
    <w:rsid w:val="00BB0A53"/>
    <w:rsid w:val="00BB0C00"/>
    <w:rsid w:val="00BB1953"/>
    <w:rsid w:val="00BB321B"/>
    <w:rsid w:val="00BB3C23"/>
    <w:rsid w:val="00BB5602"/>
    <w:rsid w:val="00BB5B69"/>
    <w:rsid w:val="00BC0382"/>
    <w:rsid w:val="00BC1A94"/>
    <w:rsid w:val="00BC208F"/>
    <w:rsid w:val="00BC379B"/>
    <w:rsid w:val="00BC55D6"/>
    <w:rsid w:val="00BC5D26"/>
    <w:rsid w:val="00BC6BA1"/>
    <w:rsid w:val="00BC756D"/>
    <w:rsid w:val="00BC7FF1"/>
    <w:rsid w:val="00BD1256"/>
    <w:rsid w:val="00BD1D75"/>
    <w:rsid w:val="00BD5AE9"/>
    <w:rsid w:val="00BD6BAF"/>
    <w:rsid w:val="00BE069A"/>
    <w:rsid w:val="00BE27D7"/>
    <w:rsid w:val="00BE2905"/>
    <w:rsid w:val="00BE3C96"/>
    <w:rsid w:val="00BE420A"/>
    <w:rsid w:val="00BE4596"/>
    <w:rsid w:val="00BF2449"/>
    <w:rsid w:val="00BF3E2D"/>
    <w:rsid w:val="00BF74C2"/>
    <w:rsid w:val="00C005C9"/>
    <w:rsid w:val="00C043CD"/>
    <w:rsid w:val="00C04AA2"/>
    <w:rsid w:val="00C054C5"/>
    <w:rsid w:val="00C07AF4"/>
    <w:rsid w:val="00C114CB"/>
    <w:rsid w:val="00C115DF"/>
    <w:rsid w:val="00C134FD"/>
    <w:rsid w:val="00C147CC"/>
    <w:rsid w:val="00C15092"/>
    <w:rsid w:val="00C15DEC"/>
    <w:rsid w:val="00C17481"/>
    <w:rsid w:val="00C17633"/>
    <w:rsid w:val="00C17B6F"/>
    <w:rsid w:val="00C20943"/>
    <w:rsid w:val="00C2212B"/>
    <w:rsid w:val="00C226F9"/>
    <w:rsid w:val="00C22838"/>
    <w:rsid w:val="00C25048"/>
    <w:rsid w:val="00C270A9"/>
    <w:rsid w:val="00C32330"/>
    <w:rsid w:val="00C32674"/>
    <w:rsid w:val="00C33C49"/>
    <w:rsid w:val="00C33CE5"/>
    <w:rsid w:val="00C343FF"/>
    <w:rsid w:val="00C355A0"/>
    <w:rsid w:val="00C35AFC"/>
    <w:rsid w:val="00C35B07"/>
    <w:rsid w:val="00C40EA4"/>
    <w:rsid w:val="00C411D2"/>
    <w:rsid w:val="00C41C27"/>
    <w:rsid w:val="00C41CC5"/>
    <w:rsid w:val="00C51037"/>
    <w:rsid w:val="00C51419"/>
    <w:rsid w:val="00C5167B"/>
    <w:rsid w:val="00C52FA7"/>
    <w:rsid w:val="00C53A75"/>
    <w:rsid w:val="00C55415"/>
    <w:rsid w:val="00C55D71"/>
    <w:rsid w:val="00C56710"/>
    <w:rsid w:val="00C5738F"/>
    <w:rsid w:val="00C60F3E"/>
    <w:rsid w:val="00C61322"/>
    <w:rsid w:val="00C61363"/>
    <w:rsid w:val="00C62AF4"/>
    <w:rsid w:val="00C62E48"/>
    <w:rsid w:val="00C64A83"/>
    <w:rsid w:val="00C65EBC"/>
    <w:rsid w:val="00C66065"/>
    <w:rsid w:val="00C66794"/>
    <w:rsid w:val="00C7029D"/>
    <w:rsid w:val="00C72D92"/>
    <w:rsid w:val="00C751D4"/>
    <w:rsid w:val="00C77A00"/>
    <w:rsid w:val="00C77C05"/>
    <w:rsid w:val="00C80E49"/>
    <w:rsid w:val="00C823BC"/>
    <w:rsid w:val="00C825C9"/>
    <w:rsid w:val="00C870EF"/>
    <w:rsid w:val="00C87E34"/>
    <w:rsid w:val="00C91853"/>
    <w:rsid w:val="00C92BE4"/>
    <w:rsid w:val="00C933AD"/>
    <w:rsid w:val="00C95F2D"/>
    <w:rsid w:val="00C969E5"/>
    <w:rsid w:val="00C97E12"/>
    <w:rsid w:val="00CA230E"/>
    <w:rsid w:val="00CA2E9B"/>
    <w:rsid w:val="00CA36A2"/>
    <w:rsid w:val="00CA40D7"/>
    <w:rsid w:val="00CA57B4"/>
    <w:rsid w:val="00CA7BB5"/>
    <w:rsid w:val="00CB072D"/>
    <w:rsid w:val="00CB2401"/>
    <w:rsid w:val="00CB3207"/>
    <w:rsid w:val="00CB38BA"/>
    <w:rsid w:val="00CB39BC"/>
    <w:rsid w:val="00CB4D5F"/>
    <w:rsid w:val="00CB541D"/>
    <w:rsid w:val="00CB5EAC"/>
    <w:rsid w:val="00CB6030"/>
    <w:rsid w:val="00CB7A79"/>
    <w:rsid w:val="00CC0032"/>
    <w:rsid w:val="00CC1665"/>
    <w:rsid w:val="00CC1D7C"/>
    <w:rsid w:val="00CC46ED"/>
    <w:rsid w:val="00CC4DF9"/>
    <w:rsid w:val="00CC6AE3"/>
    <w:rsid w:val="00CC71E6"/>
    <w:rsid w:val="00CC7721"/>
    <w:rsid w:val="00CC7E3F"/>
    <w:rsid w:val="00CD0883"/>
    <w:rsid w:val="00CD094A"/>
    <w:rsid w:val="00CD168F"/>
    <w:rsid w:val="00CD2176"/>
    <w:rsid w:val="00CD275D"/>
    <w:rsid w:val="00CD2F5F"/>
    <w:rsid w:val="00CD5406"/>
    <w:rsid w:val="00CD59DF"/>
    <w:rsid w:val="00CD68CF"/>
    <w:rsid w:val="00CD7DEA"/>
    <w:rsid w:val="00CD7FA9"/>
    <w:rsid w:val="00CE0014"/>
    <w:rsid w:val="00CE01DE"/>
    <w:rsid w:val="00CE1F1F"/>
    <w:rsid w:val="00CE2ED5"/>
    <w:rsid w:val="00CE2F36"/>
    <w:rsid w:val="00CE5391"/>
    <w:rsid w:val="00CE620C"/>
    <w:rsid w:val="00CE740E"/>
    <w:rsid w:val="00CF0ED4"/>
    <w:rsid w:val="00CF0F32"/>
    <w:rsid w:val="00CF1770"/>
    <w:rsid w:val="00CF19F9"/>
    <w:rsid w:val="00CF2CA8"/>
    <w:rsid w:val="00CF2CF7"/>
    <w:rsid w:val="00CF3FEF"/>
    <w:rsid w:val="00CF484E"/>
    <w:rsid w:val="00CF48D9"/>
    <w:rsid w:val="00CF493F"/>
    <w:rsid w:val="00CF52DF"/>
    <w:rsid w:val="00CF5B69"/>
    <w:rsid w:val="00D04FF0"/>
    <w:rsid w:val="00D0571D"/>
    <w:rsid w:val="00D06420"/>
    <w:rsid w:val="00D13237"/>
    <w:rsid w:val="00D163AA"/>
    <w:rsid w:val="00D20572"/>
    <w:rsid w:val="00D20EF1"/>
    <w:rsid w:val="00D20F80"/>
    <w:rsid w:val="00D21D93"/>
    <w:rsid w:val="00D21FFB"/>
    <w:rsid w:val="00D22509"/>
    <w:rsid w:val="00D23719"/>
    <w:rsid w:val="00D23E08"/>
    <w:rsid w:val="00D24138"/>
    <w:rsid w:val="00D24C1C"/>
    <w:rsid w:val="00D24FF7"/>
    <w:rsid w:val="00D2510D"/>
    <w:rsid w:val="00D26A6F"/>
    <w:rsid w:val="00D273AE"/>
    <w:rsid w:val="00D30A4E"/>
    <w:rsid w:val="00D31DBB"/>
    <w:rsid w:val="00D322CD"/>
    <w:rsid w:val="00D32D56"/>
    <w:rsid w:val="00D3359C"/>
    <w:rsid w:val="00D34628"/>
    <w:rsid w:val="00D34F3F"/>
    <w:rsid w:val="00D36B81"/>
    <w:rsid w:val="00D37DA8"/>
    <w:rsid w:val="00D44D67"/>
    <w:rsid w:val="00D44F78"/>
    <w:rsid w:val="00D45927"/>
    <w:rsid w:val="00D47305"/>
    <w:rsid w:val="00D47A46"/>
    <w:rsid w:val="00D5035F"/>
    <w:rsid w:val="00D5157A"/>
    <w:rsid w:val="00D525A1"/>
    <w:rsid w:val="00D52BB3"/>
    <w:rsid w:val="00D54151"/>
    <w:rsid w:val="00D5491F"/>
    <w:rsid w:val="00D55875"/>
    <w:rsid w:val="00D558AA"/>
    <w:rsid w:val="00D559D8"/>
    <w:rsid w:val="00D56B2E"/>
    <w:rsid w:val="00D56DE4"/>
    <w:rsid w:val="00D62974"/>
    <w:rsid w:val="00D634FD"/>
    <w:rsid w:val="00D63622"/>
    <w:rsid w:val="00D637F8"/>
    <w:rsid w:val="00D63E97"/>
    <w:rsid w:val="00D65837"/>
    <w:rsid w:val="00D66597"/>
    <w:rsid w:val="00D67890"/>
    <w:rsid w:val="00D71DD0"/>
    <w:rsid w:val="00D72BF2"/>
    <w:rsid w:val="00D731A5"/>
    <w:rsid w:val="00D74DA8"/>
    <w:rsid w:val="00D75523"/>
    <w:rsid w:val="00D7621B"/>
    <w:rsid w:val="00D8043F"/>
    <w:rsid w:val="00D8096E"/>
    <w:rsid w:val="00D860E1"/>
    <w:rsid w:val="00D87AE0"/>
    <w:rsid w:val="00D90994"/>
    <w:rsid w:val="00D90A0A"/>
    <w:rsid w:val="00D91024"/>
    <w:rsid w:val="00D9235F"/>
    <w:rsid w:val="00D92A9C"/>
    <w:rsid w:val="00D92F23"/>
    <w:rsid w:val="00D9367F"/>
    <w:rsid w:val="00D93D6B"/>
    <w:rsid w:val="00D95855"/>
    <w:rsid w:val="00D9586B"/>
    <w:rsid w:val="00D97429"/>
    <w:rsid w:val="00DA24DE"/>
    <w:rsid w:val="00DA2AE0"/>
    <w:rsid w:val="00DA2C8E"/>
    <w:rsid w:val="00DA415B"/>
    <w:rsid w:val="00DA457B"/>
    <w:rsid w:val="00DA5C90"/>
    <w:rsid w:val="00DA69DF"/>
    <w:rsid w:val="00DA7490"/>
    <w:rsid w:val="00DA75B4"/>
    <w:rsid w:val="00DA794D"/>
    <w:rsid w:val="00DB3A47"/>
    <w:rsid w:val="00DB46FD"/>
    <w:rsid w:val="00DB6F2B"/>
    <w:rsid w:val="00DB71C7"/>
    <w:rsid w:val="00DC00E8"/>
    <w:rsid w:val="00DC086C"/>
    <w:rsid w:val="00DC0AE4"/>
    <w:rsid w:val="00DC1EF9"/>
    <w:rsid w:val="00DC3849"/>
    <w:rsid w:val="00DC4364"/>
    <w:rsid w:val="00DD247D"/>
    <w:rsid w:val="00DD27CC"/>
    <w:rsid w:val="00DD3E80"/>
    <w:rsid w:val="00DD41F0"/>
    <w:rsid w:val="00DD52A9"/>
    <w:rsid w:val="00DD62B8"/>
    <w:rsid w:val="00DD7083"/>
    <w:rsid w:val="00DD7240"/>
    <w:rsid w:val="00DE1B60"/>
    <w:rsid w:val="00DE1DF0"/>
    <w:rsid w:val="00DE1F3E"/>
    <w:rsid w:val="00DE2268"/>
    <w:rsid w:val="00DF08E5"/>
    <w:rsid w:val="00DF562D"/>
    <w:rsid w:val="00DF63BB"/>
    <w:rsid w:val="00DF6592"/>
    <w:rsid w:val="00DF7FE8"/>
    <w:rsid w:val="00E00BED"/>
    <w:rsid w:val="00E01566"/>
    <w:rsid w:val="00E05DC4"/>
    <w:rsid w:val="00E068BC"/>
    <w:rsid w:val="00E075F5"/>
    <w:rsid w:val="00E10B19"/>
    <w:rsid w:val="00E1183D"/>
    <w:rsid w:val="00E118A4"/>
    <w:rsid w:val="00E12E01"/>
    <w:rsid w:val="00E14704"/>
    <w:rsid w:val="00E162EA"/>
    <w:rsid w:val="00E163AF"/>
    <w:rsid w:val="00E16B65"/>
    <w:rsid w:val="00E20163"/>
    <w:rsid w:val="00E2133E"/>
    <w:rsid w:val="00E2205A"/>
    <w:rsid w:val="00E226E8"/>
    <w:rsid w:val="00E22A74"/>
    <w:rsid w:val="00E22F37"/>
    <w:rsid w:val="00E23BE9"/>
    <w:rsid w:val="00E27D52"/>
    <w:rsid w:val="00E30068"/>
    <w:rsid w:val="00E31619"/>
    <w:rsid w:val="00E317D6"/>
    <w:rsid w:val="00E327FE"/>
    <w:rsid w:val="00E37F20"/>
    <w:rsid w:val="00E407F5"/>
    <w:rsid w:val="00E40ACA"/>
    <w:rsid w:val="00E43C61"/>
    <w:rsid w:val="00E45325"/>
    <w:rsid w:val="00E45873"/>
    <w:rsid w:val="00E51414"/>
    <w:rsid w:val="00E5241E"/>
    <w:rsid w:val="00E52E49"/>
    <w:rsid w:val="00E543EC"/>
    <w:rsid w:val="00E5452F"/>
    <w:rsid w:val="00E54A27"/>
    <w:rsid w:val="00E552CB"/>
    <w:rsid w:val="00E605CE"/>
    <w:rsid w:val="00E61315"/>
    <w:rsid w:val="00E62EE8"/>
    <w:rsid w:val="00E63190"/>
    <w:rsid w:val="00E652D0"/>
    <w:rsid w:val="00E6531C"/>
    <w:rsid w:val="00E6639C"/>
    <w:rsid w:val="00E66D8D"/>
    <w:rsid w:val="00E678A5"/>
    <w:rsid w:val="00E70607"/>
    <w:rsid w:val="00E71896"/>
    <w:rsid w:val="00E75133"/>
    <w:rsid w:val="00E75252"/>
    <w:rsid w:val="00E76344"/>
    <w:rsid w:val="00E77F48"/>
    <w:rsid w:val="00E807A9"/>
    <w:rsid w:val="00E80DA9"/>
    <w:rsid w:val="00E81C5F"/>
    <w:rsid w:val="00E82F5C"/>
    <w:rsid w:val="00E84021"/>
    <w:rsid w:val="00E85019"/>
    <w:rsid w:val="00E86173"/>
    <w:rsid w:val="00E87903"/>
    <w:rsid w:val="00E87C91"/>
    <w:rsid w:val="00E90AC1"/>
    <w:rsid w:val="00E91A1E"/>
    <w:rsid w:val="00E91CFE"/>
    <w:rsid w:val="00E93337"/>
    <w:rsid w:val="00E949AC"/>
    <w:rsid w:val="00E96D1A"/>
    <w:rsid w:val="00EA0BFF"/>
    <w:rsid w:val="00EA0E45"/>
    <w:rsid w:val="00EA16A2"/>
    <w:rsid w:val="00EA2CC8"/>
    <w:rsid w:val="00EA2DD3"/>
    <w:rsid w:val="00EA4242"/>
    <w:rsid w:val="00EA4DDD"/>
    <w:rsid w:val="00EA6C6E"/>
    <w:rsid w:val="00EB0375"/>
    <w:rsid w:val="00EB0B05"/>
    <w:rsid w:val="00EB1BD0"/>
    <w:rsid w:val="00EB20ED"/>
    <w:rsid w:val="00EB63EC"/>
    <w:rsid w:val="00EB6C9C"/>
    <w:rsid w:val="00EB6EDD"/>
    <w:rsid w:val="00EB7B9A"/>
    <w:rsid w:val="00EB7C99"/>
    <w:rsid w:val="00EC017C"/>
    <w:rsid w:val="00EC0E41"/>
    <w:rsid w:val="00EC1E70"/>
    <w:rsid w:val="00EC2423"/>
    <w:rsid w:val="00EC269C"/>
    <w:rsid w:val="00EC3378"/>
    <w:rsid w:val="00EC394D"/>
    <w:rsid w:val="00EC56E7"/>
    <w:rsid w:val="00EC5842"/>
    <w:rsid w:val="00EC6035"/>
    <w:rsid w:val="00EC61D2"/>
    <w:rsid w:val="00EC6A93"/>
    <w:rsid w:val="00ED08E7"/>
    <w:rsid w:val="00ED0C59"/>
    <w:rsid w:val="00ED14DC"/>
    <w:rsid w:val="00ED1DBB"/>
    <w:rsid w:val="00ED6160"/>
    <w:rsid w:val="00ED6B31"/>
    <w:rsid w:val="00ED6F8E"/>
    <w:rsid w:val="00ED76D5"/>
    <w:rsid w:val="00EE02DD"/>
    <w:rsid w:val="00EE03D3"/>
    <w:rsid w:val="00EE2E9E"/>
    <w:rsid w:val="00EE31AB"/>
    <w:rsid w:val="00EE34C4"/>
    <w:rsid w:val="00EE57FA"/>
    <w:rsid w:val="00EE7244"/>
    <w:rsid w:val="00EF19CE"/>
    <w:rsid w:val="00EF2405"/>
    <w:rsid w:val="00EF3819"/>
    <w:rsid w:val="00EF48DC"/>
    <w:rsid w:val="00EF4F00"/>
    <w:rsid w:val="00EF506D"/>
    <w:rsid w:val="00EF5251"/>
    <w:rsid w:val="00F02221"/>
    <w:rsid w:val="00F044C1"/>
    <w:rsid w:val="00F0601B"/>
    <w:rsid w:val="00F07589"/>
    <w:rsid w:val="00F106F0"/>
    <w:rsid w:val="00F10783"/>
    <w:rsid w:val="00F12579"/>
    <w:rsid w:val="00F150A0"/>
    <w:rsid w:val="00F1623F"/>
    <w:rsid w:val="00F16DC9"/>
    <w:rsid w:val="00F20DFC"/>
    <w:rsid w:val="00F20E9E"/>
    <w:rsid w:val="00F221D2"/>
    <w:rsid w:val="00F23F18"/>
    <w:rsid w:val="00F247E0"/>
    <w:rsid w:val="00F25511"/>
    <w:rsid w:val="00F26E25"/>
    <w:rsid w:val="00F27136"/>
    <w:rsid w:val="00F27E33"/>
    <w:rsid w:val="00F3010F"/>
    <w:rsid w:val="00F303CB"/>
    <w:rsid w:val="00F3093F"/>
    <w:rsid w:val="00F30CA9"/>
    <w:rsid w:val="00F31382"/>
    <w:rsid w:val="00F33B8B"/>
    <w:rsid w:val="00F33D49"/>
    <w:rsid w:val="00F34786"/>
    <w:rsid w:val="00F34A26"/>
    <w:rsid w:val="00F35BD5"/>
    <w:rsid w:val="00F368C4"/>
    <w:rsid w:val="00F379F2"/>
    <w:rsid w:val="00F40AA4"/>
    <w:rsid w:val="00F410E2"/>
    <w:rsid w:val="00F415B6"/>
    <w:rsid w:val="00F4534A"/>
    <w:rsid w:val="00F467C2"/>
    <w:rsid w:val="00F46DF8"/>
    <w:rsid w:val="00F508FB"/>
    <w:rsid w:val="00F513E4"/>
    <w:rsid w:val="00F519C8"/>
    <w:rsid w:val="00F5204C"/>
    <w:rsid w:val="00F5607C"/>
    <w:rsid w:val="00F578D9"/>
    <w:rsid w:val="00F579DE"/>
    <w:rsid w:val="00F61D05"/>
    <w:rsid w:val="00F63341"/>
    <w:rsid w:val="00F63D75"/>
    <w:rsid w:val="00F63DF4"/>
    <w:rsid w:val="00F67CF6"/>
    <w:rsid w:val="00F7276A"/>
    <w:rsid w:val="00F72CF0"/>
    <w:rsid w:val="00F73544"/>
    <w:rsid w:val="00F74E25"/>
    <w:rsid w:val="00F75E03"/>
    <w:rsid w:val="00F7607E"/>
    <w:rsid w:val="00F77506"/>
    <w:rsid w:val="00F803CC"/>
    <w:rsid w:val="00F80BFD"/>
    <w:rsid w:val="00F86DF4"/>
    <w:rsid w:val="00F91230"/>
    <w:rsid w:val="00F914BD"/>
    <w:rsid w:val="00F91754"/>
    <w:rsid w:val="00F91F4E"/>
    <w:rsid w:val="00F93843"/>
    <w:rsid w:val="00F96447"/>
    <w:rsid w:val="00F97D84"/>
    <w:rsid w:val="00FA1B85"/>
    <w:rsid w:val="00FA1E2E"/>
    <w:rsid w:val="00FA3374"/>
    <w:rsid w:val="00FA554F"/>
    <w:rsid w:val="00FA592F"/>
    <w:rsid w:val="00FA5B4C"/>
    <w:rsid w:val="00FA5FC0"/>
    <w:rsid w:val="00FA6814"/>
    <w:rsid w:val="00FA68C1"/>
    <w:rsid w:val="00FA6F3E"/>
    <w:rsid w:val="00FA7EFF"/>
    <w:rsid w:val="00FB0016"/>
    <w:rsid w:val="00FB0683"/>
    <w:rsid w:val="00FB0EED"/>
    <w:rsid w:val="00FB2544"/>
    <w:rsid w:val="00FB2C72"/>
    <w:rsid w:val="00FB2DE7"/>
    <w:rsid w:val="00FB3015"/>
    <w:rsid w:val="00FB41D1"/>
    <w:rsid w:val="00FB446F"/>
    <w:rsid w:val="00FB6D17"/>
    <w:rsid w:val="00FB7443"/>
    <w:rsid w:val="00FB7EDE"/>
    <w:rsid w:val="00FC04A5"/>
    <w:rsid w:val="00FC1661"/>
    <w:rsid w:val="00FC224B"/>
    <w:rsid w:val="00FC2DCB"/>
    <w:rsid w:val="00FC30FE"/>
    <w:rsid w:val="00FC58DE"/>
    <w:rsid w:val="00FC58F1"/>
    <w:rsid w:val="00FC6ACF"/>
    <w:rsid w:val="00FD0239"/>
    <w:rsid w:val="00FD0ADC"/>
    <w:rsid w:val="00FD1305"/>
    <w:rsid w:val="00FD18C0"/>
    <w:rsid w:val="00FD239B"/>
    <w:rsid w:val="00FD35E1"/>
    <w:rsid w:val="00FD39C0"/>
    <w:rsid w:val="00FD430F"/>
    <w:rsid w:val="00FD5A4B"/>
    <w:rsid w:val="00FD6472"/>
    <w:rsid w:val="00FD78A4"/>
    <w:rsid w:val="00FD7990"/>
    <w:rsid w:val="00FE0EDC"/>
    <w:rsid w:val="00FE1543"/>
    <w:rsid w:val="00FE1F6A"/>
    <w:rsid w:val="00FE361C"/>
    <w:rsid w:val="00FE4162"/>
    <w:rsid w:val="00FE4214"/>
    <w:rsid w:val="00FE50E9"/>
    <w:rsid w:val="00FE5475"/>
    <w:rsid w:val="00FE581E"/>
    <w:rsid w:val="00FE5FBA"/>
    <w:rsid w:val="00FE6175"/>
    <w:rsid w:val="00FE6871"/>
    <w:rsid w:val="00FE72ED"/>
    <w:rsid w:val="00FE75A6"/>
    <w:rsid w:val="00FF09B3"/>
    <w:rsid w:val="00FF14A4"/>
    <w:rsid w:val="00FF17EF"/>
    <w:rsid w:val="00FF46C9"/>
    <w:rsid w:val="00FF5EA8"/>
    <w:rsid w:val="00FF66B8"/>
    <w:rsid w:val="0137D00D"/>
    <w:rsid w:val="020728FF"/>
    <w:rsid w:val="025F67D5"/>
    <w:rsid w:val="0280312F"/>
    <w:rsid w:val="03179B3E"/>
    <w:rsid w:val="03319050"/>
    <w:rsid w:val="03EADFC6"/>
    <w:rsid w:val="04BBC800"/>
    <w:rsid w:val="056073DC"/>
    <w:rsid w:val="056E13F4"/>
    <w:rsid w:val="05E6504E"/>
    <w:rsid w:val="06562C6C"/>
    <w:rsid w:val="06CB323E"/>
    <w:rsid w:val="0703386D"/>
    <w:rsid w:val="070D17CC"/>
    <w:rsid w:val="074DEE7D"/>
    <w:rsid w:val="077048BE"/>
    <w:rsid w:val="07CD367C"/>
    <w:rsid w:val="07FC7F25"/>
    <w:rsid w:val="086C75EA"/>
    <w:rsid w:val="088FFC03"/>
    <w:rsid w:val="08E3C687"/>
    <w:rsid w:val="097DF981"/>
    <w:rsid w:val="0A3A092E"/>
    <w:rsid w:val="0AC2318F"/>
    <w:rsid w:val="0AD97153"/>
    <w:rsid w:val="0AF55268"/>
    <w:rsid w:val="0B3FD094"/>
    <w:rsid w:val="0BAD9720"/>
    <w:rsid w:val="0C232D53"/>
    <w:rsid w:val="0CAE460D"/>
    <w:rsid w:val="0D4FCE14"/>
    <w:rsid w:val="0D7099F6"/>
    <w:rsid w:val="0EE7098F"/>
    <w:rsid w:val="0F299759"/>
    <w:rsid w:val="0FDD5A90"/>
    <w:rsid w:val="100AC257"/>
    <w:rsid w:val="109BCDD4"/>
    <w:rsid w:val="10E0C4C3"/>
    <w:rsid w:val="115FB9C3"/>
    <w:rsid w:val="11782ED2"/>
    <w:rsid w:val="11A3F633"/>
    <w:rsid w:val="121712BD"/>
    <w:rsid w:val="12AEAAB7"/>
    <w:rsid w:val="1431ACAB"/>
    <w:rsid w:val="1439D361"/>
    <w:rsid w:val="146EFCED"/>
    <w:rsid w:val="1480973C"/>
    <w:rsid w:val="1494728B"/>
    <w:rsid w:val="14EE3ABE"/>
    <w:rsid w:val="151F91C5"/>
    <w:rsid w:val="1574C76C"/>
    <w:rsid w:val="161096D4"/>
    <w:rsid w:val="17478244"/>
    <w:rsid w:val="17625FE9"/>
    <w:rsid w:val="177DD20D"/>
    <w:rsid w:val="178F4BBB"/>
    <w:rsid w:val="1889EF19"/>
    <w:rsid w:val="18B33A54"/>
    <w:rsid w:val="18FD9F7B"/>
    <w:rsid w:val="197ACD11"/>
    <w:rsid w:val="198DEC5C"/>
    <w:rsid w:val="19A22A90"/>
    <w:rsid w:val="19F49DB0"/>
    <w:rsid w:val="1A0E2AB4"/>
    <w:rsid w:val="1A24C35B"/>
    <w:rsid w:val="1AB6DB5A"/>
    <w:rsid w:val="1ACECC4E"/>
    <w:rsid w:val="1B3CFED2"/>
    <w:rsid w:val="1B53337F"/>
    <w:rsid w:val="1B547D16"/>
    <w:rsid w:val="1BE6FB53"/>
    <w:rsid w:val="1BF5B808"/>
    <w:rsid w:val="1C536DAB"/>
    <w:rsid w:val="1CBB9DBA"/>
    <w:rsid w:val="1D25B2AD"/>
    <w:rsid w:val="1D4ADD36"/>
    <w:rsid w:val="1D6E70AB"/>
    <w:rsid w:val="1EABB5AB"/>
    <w:rsid w:val="1FC1508B"/>
    <w:rsid w:val="1FE7B31C"/>
    <w:rsid w:val="21FA3306"/>
    <w:rsid w:val="21FC1601"/>
    <w:rsid w:val="22CDFCEA"/>
    <w:rsid w:val="23C7BB63"/>
    <w:rsid w:val="23E0CFF6"/>
    <w:rsid w:val="243D6741"/>
    <w:rsid w:val="24ABFCC1"/>
    <w:rsid w:val="25063107"/>
    <w:rsid w:val="25565C33"/>
    <w:rsid w:val="25D6197E"/>
    <w:rsid w:val="25EE6E88"/>
    <w:rsid w:val="2663BCF8"/>
    <w:rsid w:val="277BF86F"/>
    <w:rsid w:val="27F39EF1"/>
    <w:rsid w:val="288556EF"/>
    <w:rsid w:val="28D7183B"/>
    <w:rsid w:val="29840557"/>
    <w:rsid w:val="298CE912"/>
    <w:rsid w:val="29F5A426"/>
    <w:rsid w:val="2B7174FD"/>
    <w:rsid w:val="2B821957"/>
    <w:rsid w:val="2B830510"/>
    <w:rsid w:val="2BE65EC6"/>
    <w:rsid w:val="2C0D1355"/>
    <w:rsid w:val="2C788935"/>
    <w:rsid w:val="2D25D643"/>
    <w:rsid w:val="2DAFC421"/>
    <w:rsid w:val="2DEDCC83"/>
    <w:rsid w:val="2E0109F9"/>
    <w:rsid w:val="2E2C982E"/>
    <w:rsid w:val="2E742BB2"/>
    <w:rsid w:val="2ECDF3E5"/>
    <w:rsid w:val="2FCACCBA"/>
    <w:rsid w:val="30515000"/>
    <w:rsid w:val="30627393"/>
    <w:rsid w:val="30818F86"/>
    <w:rsid w:val="32BCC603"/>
    <w:rsid w:val="33786711"/>
    <w:rsid w:val="34B57395"/>
    <w:rsid w:val="35CC891F"/>
    <w:rsid w:val="36ADBFE2"/>
    <w:rsid w:val="36DAA1CA"/>
    <w:rsid w:val="378BF636"/>
    <w:rsid w:val="37C112F4"/>
    <w:rsid w:val="388F361D"/>
    <w:rsid w:val="391DC13B"/>
    <w:rsid w:val="3959AE1F"/>
    <w:rsid w:val="398FA253"/>
    <w:rsid w:val="3A99984B"/>
    <w:rsid w:val="3B03F710"/>
    <w:rsid w:val="3B405C6A"/>
    <w:rsid w:val="3B961980"/>
    <w:rsid w:val="3CCCBBDA"/>
    <w:rsid w:val="3D46B3B7"/>
    <w:rsid w:val="3D646634"/>
    <w:rsid w:val="3DFC7863"/>
    <w:rsid w:val="3E63AAEE"/>
    <w:rsid w:val="3F38799A"/>
    <w:rsid w:val="4013213F"/>
    <w:rsid w:val="4068EBBD"/>
    <w:rsid w:val="40C3FCF7"/>
    <w:rsid w:val="417F6274"/>
    <w:rsid w:val="418BD741"/>
    <w:rsid w:val="42A412B8"/>
    <w:rsid w:val="43FABCF5"/>
    <w:rsid w:val="4414E654"/>
    <w:rsid w:val="44F09794"/>
    <w:rsid w:val="452EE0AF"/>
    <w:rsid w:val="45913D5A"/>
    <w:rsid w:val="462B0948"/>
    <w:rsid w:val="46383F2F"/>
    <w:rsid w:val="464F8B2A"/>
    <w:rsid w:val="46E76FDA"/>
    <w:rsid w:val="47B1C689"/>
    <w:rsid w:val="47C88511"/>
    <w:rsid w:val="48FEE79F"/>
    <w:rsid w:val="49B5D2FF"/>
    <w:rsid w:val="49BBC74C"/>
    <w:rsid w:val="4C1B76F6"/>
    <w:rsid w:val="4C94F45C"/>
    <w:rsid w:val="4CFA587A"/>
    <w:rsid w:val="4D404D30"/>
    <w:rsid w:val="4E1D85DB"/>
    <w:rsid w:val="4E462034"/>
    <w:rsid w:val="4E4A987B"/>
    <w:rsid w:val="4EFAED22"/>
    <w:rsid w:val="4F6CF4A2"/>
    <w:rsid w:val="4FA3DC68"/>
    <w:rsid w:val="5044FC52"/>
    <w:rsid w:val="5047F8BA"/>
    <w:rsid w:val="50814AA1"/>
    <w:rsid w:val="509D61E8"/>
    <w:rsid w:val="51058F01"/>
    <w:rsid w:val="51BCEF43"/>
    <w:rsid w:val="51E2CEFE"/>
    <w:rsid w:val="51E5C30A"/>
    <w:rsid w:val="5257B77B"/>
    <w:rsid w:val="52C2EA01"/>
    <w:rsid w:val="5333126F"/>
    <w:rsid w:val="5495CE5D"/>
    <w:rsid w:val="55E867C2"/>
    <w:rsid w:val="563349E2"/>
    <w:rsid w:val="56CFBB73"/>
    <w:rsid w:val="57DFB7C6"/>
    <w:rsid w:val="57F0C68D"/>
    <w:rsid w:val="5862F404"/>
    <w:rsid w:val="58CB2E68"/>
    <w:rsid w:val="59BB63C7"/>
    <w:rsid w:val="59E5B4ED"/>
    <w:rsid w:val="5AAAC1E5"/>
    <w:rsid w:val="5AF99BF7"/>
    <w:rsid w:val="5BFD0C4A"/>
    <w:rsid w:val="5C0BE321"/>
    <w:rsid w:val="5C2B6472"/>
    <w:rsid w:val="5D34C2F2"/>
    <w:rsid w:val="5D4086C0"/>
    <w:rsid w:val="5DEBAE52"/>
    <w:rsid w:val="5EDC9243"/>
    <w:rsid w:val="5F42EC6B"/>
    <w:rsid w:val="605C33A2"/>
    <w:rsid w:val="6098C9BE"/>
    <w:rsid w:val="61B5C0F5"/>
    <w:rsid w:val="61D0B347"/>
    <w:rsid w:val="627A1D38"/>
    <w:rsid w:val="6373A39C"/>
    <w:rsid w:val="63760AD5"/>
    <w:rsid w:val="64ADC79D"/>
    <w:rsid w:val="64DE36F1"/>
    <w:rsid w:val="651FBC0E"/>
    <w:rsid w:val="6591B07F"/>
    <w:rsid w:val="65E5EA85"/>
    <w:rsid w:val="6636EC52"/>
    <w:rsid w:val="677CE449"/>
    <w:rsid w:val="67E28D8B"/>
    <w:rsid w:val="6841F414"/>
    <w:rsid w:val="68784188"/>
    <w:rsid w:val="6880F6B6"/>
    <w:rsid w:val="696E3A7E"/>
    <w:rsid w:val="698A5536"/>
    <w:rsid w:val="69AA8E49"/>
    <w:rsid w:val="69ED2BA7"/>
    <w:rsid w:val="6A11335F"/>
    <w:rsid w:val="6A5B0BB0"/>
    <w:rsid w:val="6AF7720A"/>
    <w:rsid w:val="6B4F2A71"/>
    <w:rsid w:val="6B6FAE92"/>
    <w:rsid w:val="6CADC0E8"/>
    <w:rsid w:val="6D07E906"/>
    <w:rsid w:val="6D4A8D30"/>
    <w:rsid w:val="6D54BCF4"/>
    <w:rsid w:val="6DBED771"/>
    <w:rsid w:val="6EDCE44E"/>
    <w:rsid w:val="6F5FEFD3"/>
    <w:rsid w:val="6F8467FB"/>
    <w:rsid w:val="6FF1D7BE"/>
    <w:rsid w:val="704C6E81"/>
    <w:rsid w:val="706C898C"/>
    <w:rsid w:val="71B12010"/>
    <w:rsid w:val="721E7226"/>
    <w:rsid w:val="7224155E"/>
    <w:rsid w:val="725D7C55"/>
    <w:rsid w:val="72836DDF"/>
    <w:rsid w:val="7340EE27"/>
    <w:rsid w:val="73CA0251"/>
    <w:rsid w:val="73D5245B"/>
    <w:rsid w:val="73EF77EF"/>
    <w:rsid w:val="74CF2615"/>
    <w:rsid w:val="74F8D66F"/>
    <w:rsid w:val="7512B5BE"/>
    <w:rsid w:val="7537D911"/>
    <w:rsid w:val="75A3D935"/>
    <w:rsid w:val="75A9CD82"/>
    <w:rsid w:val="769C935B"/>
    <w:rsid w:val="76D2AD53"/>
    <w:rsid w:val="779CC699"/>
    <w:rsid w:val="77B4514F"/>
    <w:rsid w:val="786545BD"/>
    <w:rsid w:val="7974954C"/>
    <w:rsid w:val="7A4DE693"/>
    <w:rsid w:val="7A9B2C5F"/>
    <w:rsid w:val="7B117F4C"/>
    <w:rsid w:val="7B1BFDC7"/>
    <w:rsid w:val="7B42C4C0"/>
    <w:rsid w:val="7B599FA3"/>
    <w:rsid w:val="7C206BA2"/>
    <w:rsid w:val="7C35A723"/>
    <w:rsid w:val="7C554F21"/>
    <w:rsid w:val="7C7C5856"/>
    <w:rsid w:val="7CAE4092"/>
    <w:rsid w:val="7CB6D209"/>
    <w:rsid w:val="7D1B1F7C"/>
    <w:rsid w:val="7D1CB7D9"/>
    <w:rsid w:val="7D2279C6"/>
    <w:rsid w:val="7D542517"/>
    <w:rsid w:val="7D95381B"/>
    <w:rsid w:val="7EA47D91"/>
    <w:rsid w:val="7EF1002D"/>
    <w:rsid w:val="7FBAB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1ED86"/>
  <w15:docId w15:val="{6D52B08C-AD23-4640-A053-41FDF529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33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aliases w:val="Loetelu"/>
    <w:basedOn w:val="Normal"/>
    <w:uiPriority w:val="34"/>
    <w:qFormat/>
    <w:rsid w:val="00922D45"/>
    <w:pPr>
      <w:spacing w:after="180" w:line="288" w:lineRule="auto"/>
      <w:ind w:left="720"/>
      <w:contextualSpacing/>
      <w:jc w:val="both"/>
    </w:pPr>
    <w:rPr>
      <w:sz w:val="22"/>
      <w:szCs w:val="22"/>
    </w:rPr>
  </w:style>
  <w:style w:type="numbering" w:customStyle="1" w:styleId="BulletedList">
    <w:name w:val="Bulleted List"/>
    <w:basedOn w:val="NoList"/>
    <w:uiPriority w:val="99"/>
    <w:rsid w:val="00922D45"/>
  </w:style>
  <w:style w:type="paragraph" w:styleId="BalloonText">
    <w:name w:val="Balloon Text"/>
    <w:basedOn w:val="Normal"/>
    <w:link w:val="BalloonTextChar"/>
    <w:uiPriority w:val="99"/>
    <w:semiHidden/>
    <w:unhideWhenUsed/>
    <w:rsid w:val="00D24C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C1C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D1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D1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D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D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BAA"/>
  </w:style>
  <w:style w:type="character" w:styleId="Hyperlink">
    <w:name w:val="Hyperlink"/>
    <w:basedOn w:val="DefaultParagraphFont"/>
    <w:uiPriority w:val="99"/>
    <w:unhideWhenUsed/>
    <w:rsid w:val="00955B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B4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53201"/>
  </w:style>
  <w:style w:type="paragraph" w:styleId="Header">
    <w:name w:val="header"/>
    <w:basedOn w:val="Normal"/>
    <w:link w:val="HeaderChar"/>
    <w:uiPriority w:val="99"/>
    <w:unhideWhenUsed/>
    <w:rsid w:val="002246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6E4"/>
  </w:style>
  <w:style w:type="paragraph" w:styleId="Footer">
    <w:name w:val="footer"/>
    <w:basedOn w:val="Normal"/>
    <w:link w:val="FooterChar"/>
    <w:uiPriority w:val="99"/>
    <w:unhideWhenUsed/>
    <w:rsid w:val="002246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6E4"/>
  </w:style>
  <w:style w:type="character" w:styleId="FollowedHyperlink">
    <w:name w:val="FollowedHyperlink"/>
    <w:basedOn w:val="DefaultParagraphFont"/>
    <w:uiPriority w:val="99"/>
    <w:semiHidden/>
    <w:unhideWhenUsed/>
    <w:rsid w:val="00070853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5D08EF"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A213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3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23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5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549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2600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9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wrteams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rt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178063-CEB0-A240-91D7-E8D39DAB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2016</Words>
  <Characters>1150</Characters>
  <Application>Microsoft Office Word</Application>
  <DocSecurity>0</DocSecurity>
  <Lines>9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Pauskar</dc:creator>
  <cp:keywords/>
  <dc:description/>
  <cp:lastModifiedBy>Greta Jankaitytė</cp:lastModifiedBy>
  <cp:revision>4</cp:revision>
  <dcterms:created xsi:type="dcterms:W3CDTF">2024-06-21T10:00:00Z</dcterms:created>
  <dcterms:modified xsi:type="dcterms:W3CDTF">2024-06-21T10:12:00Z</dcterms:modified>
</cp:coreProperties>
</file>