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3809C153" w14:textId="1182F78C" w:rsidR="007438AE"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111296">
        <w:rPr>
          <w:rFonts w:cstheme="minorHAnsi"/>
          <w:color w:val="000000" w:themeColor="text1"/>
          <w:sz w:val="18"/>
          <w:szCs w:val="18"/>
        </w:rPr>
        <w:t>birželio</w:t>
      </w:r>
      <w:r w:rsidR="002F2BEE">
        <w:rPr>
          <w:rFonts w:cstheme="minorHAnsi"/>
          <w:color w:val="000000" w:themeColor="text1"/>
          <w:sz w:val="18"/>
          <w:szCs w:val="18"/>
        </w:rPr>
        <w:t xml:space="preserve"> </w:t>
      </w:r>
      <w:r w:rsidR="00655753">
        <w:rPr>
          <w:rFonts w:cstheme="minorHAnsi"/>
          <w:color w:val="000000" w:themeColor="text1"/>
          <w:sz w:val="18"/>
          <w:szCs w:val="18"/>
          <w:lang w:val="en-US"/>
        </w:rPr>
        <w:t>26</w:t>
      </w:r>
      <w:r w:rsidRPr="00FC187A">
        <w:rPr>
          <w:rFonts w:cstheme="minorHAnsi"/>
          <w:color w:val="000000" w:themeColor="text1"/>
          <w:sz w:val="18"/>
          <w:szCs w:val="18"/>
        </w:rPr>
        <w:t xml:space="preserve"> d.</w:t>
      </w:r>
    </w:p>
    <w:p w14:paraId="2791A003" w14:textId="77777777" w:rsidR="009B78E9" w:rsidRDefault="009B78E9" w:rsidP="009B78E9">
      <w:pPr>
        <w:spacing w:after="0"/>
        <w:jc w:val="both"/>
        <w:rPr>
          <w:rFonts w:cstheme="minorHAnsi"/>
          <w:color w:val="000000" w:themeColor="text1"/>
          <w:sz w:val="18"/>
          <w:szCs w:val="18"/>
        </w:rPr>
      </w:pPr>
    </w:p>
    <w:p w14:paraId="454358E6" w14:textId="798FE074" w:rsidR="008E32AB" w:rsidRPr="008E32AB" w:rsidRDefault="00D42BD8" w:rsidP="008E32AB">
      <w:pPr>
        <w:jc w:val="both"/>
        <w:rPr>
          <w:rFonts w:ascii="Calibri" w:hAnsi="Calibri" w:cs="Calibri"/>
          <w:b/>
          <w:bCs/>
        </w:rPr>
      </w:pPr>
      <w:r w:rsidRPr="008E32AB">
        <w:rPr>
          <w:rFonts w:ascii="Calibri" w:hAnsi="Calibri" w:cs="Calibri"/>
          <w:b/>
          <w:bCs/>
        </w:rPr>
        <w:t xml:space="preserve">Bavariški skoniai namų virtuvėje: </w:t>
      </w:r>
      <w:r w:rsidR="008E32AB" w:rsidRPr="008E32AB">
        <w:rPr>
          <w:rFonts w:ascii="Calibri" w:hAnsi="Calibri" w:cs="Calibri"/>
          <w:b/>
          <w:bCs/>
        </w:rPr>
        <w:t xml:space="preserve">nostalgiškas </w:t>
      </w:r>
      <w:r w:rsidR="00B63BA7">
        <w:rPr>
          <w:rFonts w:ascii="Calibri" w:hAnsi="Calibri" w:cs="Calibri"/>
          <w:b/>
          <w:bCs/>
        </w:rPr>
        <w:t xml:space="preserve">vokiškų </w:t>
      </w:r>
      <w:r w:rsidRPr="008E32AB">
        <w:rPr>
          <w:rFonts w:ascii="Calibri" w:hAnsi="Calibri" w:cs="Calibri"/>
          <w:b/>
          <w:bCs/>
        </w:rPr>
        <w:t>dešrelių su raugintais kopūstais</w:t>
      </w:r>
      <w:r w:rsidR="008E32AB" w:rsidRPr="008E32AB">
        <w:rPr>
          <w:rFonts w:ascii="Calibri" w:hAnsi="Calibri" w:cs="Calibri"/>
          <w:b/>
          <w:bCs/>
        </w:rPr>
        <w:t xml:space="preserve"> receptas</w:t>
      </w:r>
    </w:p>
    <w:p w14:paraId="60A62680" w14:textId="49F6495B" w:rsidR="00D10F0A" w:rsidRPr="008E32AB" w:rsidRDefault="00457708" w:rsidP="008E32AB">
      <w:pPr>
        <w:jc w:val="both"/>
        <w:rPr>
          <w:rFonts w:ascii="Calibri" w:hAnsi="Calibri" w:cs="Calibri"/>
          <w:b/>
          <w:bCs/>
        </w:rPr>
      </w:pPr>
      <w:r w:rsidRPr="008E32AB">
        <w:rPr>
          <w:rFonts w:ascii="Calibri" w:hAnsi="Calibri" w:cs="Calibri"/>
          <w:b/>
          <w:bCs/>
        </w:rPr>
        <w:t>K</w:t>
      </w:r>
      <w:r w:rsidR="00D10F0A" w:rsidRPr="008E32AB">
        <w:rPr>
          <w:rFonts w:ascii="Calibri" w:hAnsi="Calibri" w:cs="Calibri"/>
          <w:b/>
          <w:bCs/>
        </w:rPr>
        <w:t xml:space="preserve">albant apie Europos kulinarinį paveldą paprastai pirmiausiai prisimenamos tokios šalys kaip Italija ar Prancūzija, </w:t>
      </w:r>
      <w:r w:rsidR="000C273A" w:rsidRPr="008E32AB">
        <w:rPr>
          <w:rFonts w:ascii="Calibri" w:hAnsi="Calibri" w:cs="Calibri"/>
          <w:b/>
          <w:bCs/>
        </w:rPr>
        <w:t xml:space="preserve">tačiau </w:t>
      </w:r>
      <w:r w:rsidR="00D10F0A" w:rsidRPr="008E32AB">
        <w:rPr>
          <w:rFonts w:ascii="Calibri" w:hAnsi="Calibri" w:cs="Calibri"/>
          <w:b/>
          <w:bCs/>
        </w:rPr>
        <w:t>nereikėtų pamiršti ir Vokietijos</w:t>
      </w:r>
      <w:r w:rsidR="000711C1" w:rsidRPr="008E32AB">
        <w:rPr>
          <w:rFonts w:ascii="Calibri" w:hAnsi="Calibri" w:cs="Calibri"/>
          <w:b/>
          <w:bCs/>
        </w:rPr>
        <w:t>. Š</w:t>
      </w:r>
      <w:r w:rsidR="000C273A" w:rsidRPr="008E32AB">
        <w:rPr>
          <w:rFonts w:ascii="Calibri" w:hAnsi="Calibri" w:cs="Calibri"/>
          <w:b/>
          <w:bCs/>
        </w:rPr>
        <w:t>i š</w:t>
      </w:r>
      <w:r w:rsidR="000711C1" w:rsidRPr="008E32AB">
        <w:rPr>
          <w:rFonts w:ascii="Calibri" w:hAnsi="Calibri" w:cs="Calibri"/>
          <w:b/>
          <w:bCs/>
        </w:rPr>
        <w:t xml:space="preserve">alis </w:t>
      </w:r>
      <w:r w:rsidR="00D10F0A" w:rsidRPr="008E32AB">
        <w:rPr>
          <w:rFonts w:ascii="Calibri" w:hAnsi="Calibri" w:cs="Calibri"/>
          <w:b/>
          <w:bCs/>
        </w:rPr>
        <w:t xml:space="preserve">gali pasigirti savo paprastais, tačiau sočiais ir skaniais, </w:t>
      </w:r>
      <w:r w:rsidR="008B08E8">
        <w:rPr>
          <w:rFonts w:ascii="Calibri" w:hAnsi="Calibri" w:cs="Calibri"/>
          <w:b/>
          <w:bCs/>
        </w:rPr>
        <w:t>tautiečių</w:t>
      </w:r>
      <w:r w:rsidR="00D10F0A" w:rsidRPr="008E32AB">
        <w:rPr>
          <w:rFonts w:ascii="Calibri" w:hAnsi="Calibri" w:cs="Calibri"/>
          <w:b/>
          <w:bCs/>
        </w:rPr>
        <w:t xml:space="preserve"> skoniui artimais patiekalais. </w:t>
      </w:r>
      <w:r w:rsidR="00413328" w:rsidRPr="008E32AB">
        <w:rPr>
          <w:rFonts w:ascii="Calibri" w:hAnsi="Calibri" w:cs="Calibri"/>
          <w:b/>
          <w:bCs/>
        </w:rPr>
        <w:t>Lietuviškame prekybos tinkle „Maxima“ visą birželį vykstant teminiam Europos mėnesiui</w:t>
      </w:r>
      <w:r w:rsidR="00980925" w:rsidRPr="008E32AB">
        <w:rPr>
          <w:rFonts w:ascii="Calibri" w:hAnsi="Calibri" w:cs="Calibri"/>
          <w:b/>
          <w:bCs/>
        </w:rPr>
        <w:t xml:space="preserve"> </w:t>
      </w:r>
      <w:r w:rsidR="00413328" w:rsidRPr="008E32AB">
        <w:rPr>
          <w:rFonts w:ascii="Calibri" w:hAnsi="Calibri" w:cs="Calibri"/>
          <w:b/>
          <w:bCs/>
        </w:rPr>
        <w:t>t</w:t>
      </w:r>
      <w:r w:rsidR="00D10F0A" w:rsidRPr="008E32AB">
        <w:rPr>
          <w:rFonts w:ascii="Calibri" w:hAnsi="Calibri" w:cs="Calibri"/>
          <w:b/>
          <w:bCs/>
        </w:rPr>
        <w:t xml:space="preserve">uo įsitikinti kviečia </w:t>
      </w:r>
      <w:r w:rsidR="00980925" w:rsidRPr="008E32AB">
        <w:rPr>
          <w:rFonts w:ascii="Calibri" w:hAnsi="Calibri" w:cs="Calibri"/>
          <w:b/>
          <w:bCs/>
        </w:rPr>
        <w:t xml:space="preserve">ir </w:t>
      </w:r>
      <w:r w:rsidR="008D0DA0" w:rsidRPr="008E32AB">
        <w:rPr>
          <w:rFonts w:ascii="Calibri" w:hAnsi="Calibri" w:cs="Calibri"/>
          <w:b/>
          <w:bCs/>
        </w:rPr>
        <w:t xml:space="preserve">„Maximos“ </w:t>
      </w:r>
      <w:r w:rsidR="00C460D4" w:rsidRPr="008E32AB">
        <w:rPr>
          <w:rFonts w:ascii="Calibri" w:hAnsi="Calibri" w:cs="Calibri"/>
          <w:b/>
          <w:bCs/>
        </w:rPr>
        <w:t>receptų</w:t>
      </w:r>
      <w:r w:rsidR="008D0DA0" w:rsidRPr="008E32AB">
        <w:rPr>
          <w:rFonts w:ascii="Calibri" w:hAnsi="Calibri" w:cs="Calibri"/>
          <w:b/>
          <w:bCs/>
        </w:rPr>
        <w:t xml:space="preserve"> idėjų partnerės, </w:t>
      </w:r>
      <w:r w:rsidR="00D10F0A" w:rsidRPr="008E32AB">
        <w:rPr>
          <w:rFonts w:ascii="Calibri" w:hAnsi="Calibri" w:cs="Calibri"/>
          <w:b/>
          <w:bCs/>
        </w:rPr>
        <w:t xml:space="preserve">maisto tinklaraštininkės Ieva Greičiūnaitė </w:t>
      </w:r>
      <w:r w:rsidR="00340EAF" w:rsidRPr="008E32AB">
        <w:rPr>
          <w:rFonts w:ascii="Calibri" w:hAnsi="Calibri" w:cs="Calibri"/>
          <w:b/>
          <w:bCs/>
        </w:rPr>
        <w:t>bei</w:t>
      </w:r>
      <w:r w:rsidR="00D10F0A" w:rsidRPr="008E32AB">
        <w:rPr>
          <w:rFonts w:ascii="Calibri" w:hAnsi="Calibri" w:cs="Calibri"/>
          <w:b/>
          <w:bCs/>
        </w:rPr>
        <w:t xml:space="preserve"> Vita </w:t>
      </w:r>
      <w:r w:rsidR="005217E8">
        <w:rPr>
          <w:rFonts w:ascii="Calibri" w:hAnsi="Calibri" w:cs="Calibri"/>
          <w:b/>
          <w:bCs/>
        </w:rPr>
        <w:t xml:space="preserve">Marija </w:t>
      </w:r>
      <w:r w:rsidR="00D10F0A" w:rsidRPr="008E32AB">
        <w:rPr>
          <w:rFonts w:ascii="Calibri" w:hAnsi="Calibri" w:cs="Calibri"/>
          <w:b/>
          <w:bCs/>
        </w:rPr>
        <w:t>Murė</w:t>
      </w:r>
      <w:r w:rsidR="009A582E" w:rsidRPr="008E32AB">
        <w:rPr>
          <w:rFonts w:ascii="Calibri" w:hAnsi="Calibri" w:cs="Calibri"/>
          <w:b/>
          <w:bCs/>
        </w:rPr>
        <w:t>n</w:t>
      </w:r>
      <w:r w:rsidR="00D10F0A" w:rsidRPr="008E32AB">
        <w:rPr>
          <w:rFonts w:ascii="Calibri" w:hAnsi="Calibri" w:cs="Calibri"/>
          <w:b/>
          <w:bCs/>
        </w:rPr>
        <w:t>ai</w:t>
      </w:r>
      <w:r w:rsidR="009A582E" w:rsidRPr="008E32AB">
        <w:rPr>
          <w:rFonts w:ascii="Calibri" w:hAnsi="Calibri" w:cs="Calibri"/>
          <w:b/>
          <w:bCs/>
        </w:rPr>
        <w:t>t</w:t>
      </w:r>
      <w:r w:rsidR="00D10F0A" w:rsidRPr="008E32AB">
        <w:rPr>
          <w:rFonts w:ascii="Calibri" w:hAnsi="Calibri" w:cs="Calibri"/>
          <w:b/>
          <w:bCs/>
        </w:rPr>
        <w:t>ė</w:t>
      </w:r>
      <w:r w:rsidR="00576F82" w:rsidRPr="008E32AB">
        <w:rPr>
          <w:rFonts w:ascii="Calibri" w:hAnsi="Calibri" w:cs="Calibri"/>
          <w:b/>
          <w:bCs/>
        </w:rPr>
        <w:t>. Receptų kūrėjos</w:t>
      </w:r>
      <w:r w:rsidR="00B31E5A" w:rsidRPr="008E32AB">
        <w:rPr>
          <w:rFonts w:ascii="Calibri" w:hAnsi="Calibri" w:cs="Calibri"/>
          <w:b/>
          <w:bCs/>
        </w:rPr>
        <w:t xml:space="preserve"> </w:t>
      </w:r>
      <w:r w:rsidR="00D10F0A" w:rsidRPr="008E32AB">
        <w:rPr>
          <w:rFonts w:ascii="Calibri" w:hAnsi="Calibri" w:cs="Calibri"/>
          <w:b/>
          <w:bCs/>
        </w:rPr>
        <w:t>siūl</w:t>
      </w:r>
      <w:r w:rsidR="00576F82" w:rsidRPr="008E32AB">
        <w:rPr>
          <w:rFonts w:ascii="Calibri" w:hAnsi="Calibri" w:cs="Calibri"/>
          <w:b/>
          <w:bCs/>
        </w:rPr>
        <w:t>o</w:t>
      </w:r>
      <w:r w:rsidR="00D10F0A" w:rsidRPr="008E32AB">
        <w:rPr>
          <w:rFonts w:ascii="Calibri" w:hAnsi="Calibri" w:cs="Calibri"/>
          <w:b/>
          <w:bCs/>
        </w:rPr>
        <w:t xml:space="preserve"> namuose išmėginti vokiškos virtuvės klasiką – troškintas arba keptas dešreles su raugintais kopūstais ir bulvių koše.</w:t>
      </w:r>
    </w:p>
    <w:p w14:paraId="484CCA7E" w14:textId="77777777" w:rsidR="001A6781" w:rsidRDefault="001A6781" w:rsidP="00D43E42">
      <w:pPr>
        <w:jc w:val="both"/>
        <w:rPr>
          <w:rFonts w:ascii="Calibri" w:hAnsi="Calibri" w:cs="Calibri"/>
        </w:rPr>
      </w:pPr>
      <w:r>
        <w:rPr>
          <w:rFonts w:ascii="Calibri" w:hAnsi="Calibri" w:cs="Calibri"/>
        </w:rPr>
        <w:t xml:space="preserve">Lietuviško prekybos tinklo „Maxima“ Komunikacijos ir korporatyvinių ryšių departamento direktorė Indrė Trakimaitė-Šeškuvienė teigia, kad </w:t>
      </w:r>
      <w:r w:rsidR="0043681D" w:rsidRPr="00D925F9">
        <w:rPr>
          <w:rFonts w:ascii="Calibri" w:hAnsi="Calibri" w:cs="Calibri"/>
        </w:rPr>
        <w:t>Vokietija neabejotinai gali pasiūlyti unikalių kulinarinių patirčių</w:t>
      </w:r>
      <w:r>
        <w:rPr>
          <w:rFonts w:ascii="Calibri" w:hAnsi="Calibri" w:cs="Calibri"/>
        </w:rPr>
        <w:t>, o š</w:t>
      </w:r>
      <w:r w:rsidR="0043681D" w:rsidRPr="00D925F9">
        <w:rPr>
          <w:rFonts w:ascii="Calibri" w:hAnsi="Calibri" w:cs="Calibri"/>
        </w:rPr>
        <w:t xml:space="preserve">ios šalies </w:t>
      </w:r>
      <w:r w:rsidR="0043681D">
        <w:rPr>
          <w:rFonts w:ascii="Calibri" w:hAnsi="Calibri" w:cs="Calibri"/>
        </w:rPr>
        <w:t xml:space="preserve">virtuvė neretai sužavi tuos, kurie vertina </w:t>
      </w:r>
      <w:r w:rsidR="0043681D" w:rsidRPr="00D925F9">
        <w:rPr>
          <w:rFonts w:ascii="Calibri" w:hAnsi="Calibri" w:cs="Calibri"/>
        </w:rPr>
        <w:t xml:space="preserve">paprastumą, sotų ir skanų naminį maistą. </w:t>
      </w:r>
    </w:p>
    <w:p w14:paraId="1E351F2D" w14:textId="4E579CD6" w:rsidR="0043681D" w:rsidRDefault="001A6781" w:rsidP="00D43E42">
      <w:pPr>
        <w:jc w:val="both"/>
        <w:rPr>
          <w:rFonts w:ascii="Calibri" w:hAnsi="Calibri" w:cs="Calibri"/>
        </w:rPr>
      </w:pPr>
      <w:r>
        <w:rPr>
          <w:rFonts w:ascii="Calibri" w:hAnsi="Calibri" w:cs="Calibri"/>
        </w:rPr>
        <w:t>„D</w:t>
      </w:r>
      <w:r w:rsidRPr="00D925F9">
        <w:rPr>
          <w:rFonts w:ascii="Calibri" w:hAnsi="Calibri" w:cs="Calibri"/>
        </w:rPr>
        <w:t>ešrelės neabejotinai yra vienas esminių vokiškos virtuvės akcentų.</w:t>
      </w:r>
      <w:r>
        <w:rPr>
          <w:rFonts w:ascii="Calibri" w:hAnsi="Calibri" w:cs="Calibri"/>
        </w:rPr>
        <w:t xml:space="preserve"> </w:t>
      </w:r>
      <w:r w:rsidRPr="00D925F9">
        <w:rPr>
          <w:rFonts w:ascii="Calibri" w:hAnsi="Calibri" w:cs="Calibri"/>
        </w:rPr>
        <w:t xml:space="preserve">Vokietija gali pasigirti </w:t>
      </w:r>
      <w:r>
        <w:rPr>
          <w:rFonts w:ascii="Calibri" w:hAnsi="Calibri" w:cs="Calibri"/>
        </w:rPr>
        <w:t xml:space="preserve">turinti </w:t>
      </w:r>
      <w:r w:rsidRPr="00D925F9">
        <w:rPr>
          <w:rFonts w:ascii="Calibri" w:hAnsi="Calibri" w:cs="Calibri"/>
        </w:rPr>
        <w:t xml:space="preserve">apie 1200 dešrelių rūšių – pradedant žymiosiomis </w:t>
      </w:r>
      <w:r w:rsidRPr="00D925F9">
        <w:rPr>
          <w:rFonts w:ascii="Calibri" w:hAnsi="Calibri" w:cs="Calibri"/>
          <w:i/>
          <w:iCs/>
        </w:rPr>
        <w:t>bratwurst</w:t>
      </w:r>
      <w:r w:rsidRPr="00D925F9">
        <w:rPr>
          <w:rFonts w:ascii="Calibri" w:hAnsi="Calibri" w:cs="Calibri"/>
        </w:rPr>
        <w:t xml:space="preserve"> bei </w:t>
      </w:r>
      <w:r w:rsidRPr="00D925F9">
        <w:rPr>
          <w:rFonts w:ascii="Calibri" w:hAnsi="Calibri" w:cs="Calibri"/>
          <w:i/>
          <w:iCs/>
        </w:rPr>
        <w:t>currywurst</w:t>
      </w:r>
      <w:r w:rsidRPr="00D925F9">
        <w:rPr>
          <w:rFonts w:ascii="Calibri" w:hAnsi="Calibri" w:cs="Calibri"/>
        </w:rPr>
        <w:t xml:space="preserve"> ir baigiant galbūt mažiau girdėtomis </w:t>
      </w:r>
      <w:r w:rsidRPr="00D925F9">
        <w:rPr>
          <w:rFonts w:ascii="Calibri" w:hAnsi="Calibri" w:cs="Calibri"/>
          <w:i/>
          <w:iCs/>
        </w:rPr>
        <w:t>leberwurst</w:t>
      </w:r>
      <w:r w:rsidRPr="00D925F9">
        <w:rPr>
          <w:rFonts w:ascii="Calibri" w:hAnsi="Calibri" w:cs="Calibri"/>
        </w:rPr>
        <w:t xml:space="preserve">, gaminamomis iš kiaulienos arba jautienos kepenėlių, ar kraujinėmis </w:t>
      </w:r>
      <w:r w:rsidRPr="00D925F9">
        <w:rPr>
          <w:rFonts w:ascii="Calibri" w:hAnsi="Calibri" w:cs="Calibri"/>
          <w:i/>
          <w:iCs/>
        </w:rPr>
        <w:t>blutwurst</w:t>
      </w:r>
      <w:r w:rsidRPr="00D925F9">
        <w:rPr>
          <w:rFonts w:ascii="Calibri" w:hAnsi="Calibri" w:cs="Calibri"/>
        </w:rPr>
        <w:t xml:space="preserve">. </w:t>
      </w:r>
      <w:r w:rsidR="00B817F3">
        <w:rPr>
          <w:rFonts w:ascii="Calibri" w:hAnsi="Calibri" w:cs="Calibri"/>
        </w:rPr>
        <w:t>Šiuo metu parduotuvėse vykstant teminiam Europos mėnesiui puiki proga pasimėgauti ne tik autentiškomis keptomis ar virtomis vokiškomis dešrelėmis, tačiau ir paragauti kitų šio regiono skonių. Pavyzdžiui, turbūt niekas vokiškos virtuvės neįsivaizduoja be obuolių štrudelio</w:t>
      </w:r>
      <w:r w:rsidR="008D2587">
        <w:rPr>
          <w:rFonts w:ascii="Calibri" w:hAnsi="Calibri" w:cs="Calibri"/>
        </w:rPr>
        <w:t xml:space="preserve"> ir kitų pyragų</w:t>
      </w:r>
      <w:r w:rsidR="00B817F3">
        <w:rPr>
          <w:rFonts w:ascii="Calibri" w:hAnsi="Calibri" w:cs="Calibri"/>
        </w:rPr>
        <w:t xml:space="preserve">, </w:t>
      </w:r>
      <w:r w:rsidR="00A607A6">
        <w:rPr>
          <w:rFonts w:ascii="Calibri" w:hAnsi="Calibri" w:cs="Calibri"/>
        </w:rPr>
        <w:t xml:space="preserve">kreminio sūrio </w:t>
      </w:r>
      <w:r w:rsidR="00503F2C">
        <w:rPr>
          <w:rFonts w:ascii="Calibri" w:hAnsi="Calibri" w:cs="Calibri"/>
        </w:rPr>
        <w:t xml:space="preserve">vynuogių lape </w:t>
      </w:r>
      <w:r w:rsidR="008D2587">
        <w:rPr>
          <w:rFonts w:ascii="Calibri" w:hAnsi="Calibri" w:cs="Calibri"/>
        </w:rPr>
        <w:t>su alyvuogėmis ir česnaku</w:t>
      </w:r>
      <w:r w:rsidR="005B657C">
        <w:rPr>
          <w:rFonts w:ascii="Calibri" w:hAnsi="Calibri" w:cs="Calibri"/>
        </w:rPr>
        <w:t xml:space="preserve"> </w:t>
      </w:r>
      <w:r w:rsidR="0043681D">
        <w:rPr>
          <w:rFonts w:ascii="Calibri" w:hAnsi="Calibri" w:cs="Calibri"/>
        </w:rPr>
        <w:t>ar kitų skanėstų</w:t>
      </w:r>
      <w:r w:rsidR="0043681D" w:rsidRPr="00D925F9">
        <w:rPr>
          <w:rFonts w:ascii="Calibri" w:hAnsi="Calibri" w:cs="Calibri"/>
        </w:rPr>
        <w:t>“, – sako I</w:t>
      </w:r>
      <w:r w:rsidR="0043681D">
        <w:rPr>
          <w:rFonts w:ascii="Calibri" w:hAnsi="Calibri" w:cs="Calibri"/>
        </w:rPr>
        <w:t>.</w:t>
      </w:r>
      <w:r w:rsidR="0043681D" w:rsidRPr="00D925F9">
        <w:rPr>
          <w:rFonts w:ascii="Calibri" w:hAnsi="Calibri" w:cs="Calibri"/>
        </w:rPr>
        <w:t xml:space="preserve"> Trakimaitė-Šeškuvienė.</w:t>
      </w:r>
    </w:p>
    <w:p w14:paraId="1B23A4DA" w14:textId="11577727" w:rsidR="00D43E42" w:rsidRPr="00D925F9" w:rsidRDefault="005B657C" w:rsidP="00D43E42">
      <w:pPr>
        <w:jc w:val="both"/>
        <w:rPr>
          <w:rFonts w:ascii="Calibri" w:hAnsi="Calibri" w:cs="Calibri"/>
          <w:b/>
          <w:bCs/>
        </w:rPr>
      </w:pPr>
      <w:r>
        <w:rPr>
          <w:rFonts w:ascii="Calibri" w:hAnsi="Calibri" w:cs="Calibri"/>
          <w:b/>
          <w:bCs/>
        </w:rPr>
        <w:t xml:space="preserve">Su alumi </w:t>
      </w:r>
      <w:r w:rsidR="001078DB" w:rsidRPr="00B87971">
        <w:rPr>
          <w:rFonts w:ascii="Calibri" w:hAnsi="Calibri" w:cs="Calibri"/>
          <w:b/>
          <w:bCs/>
        </w:rPr>
        <w:t xml:space="preserve">virtos, rūkytos ir </w:t>
      </w:r>
      <w:r w:rsidR="00B87971" w:rsidRPr="00B87971">
        <w:rPr>
          <w:rFonts w:ascii="Calibri" w:hAnsi="Calibri" w:cs="Calibri"/>
          <w:b/>
          <w:bCs/>
        </w:rPr>
        <w:t>„Oktoberfest“ išgarsėjusios dešrelės</w:t>
      </w:r>
    </w:p>
    <w:p w14:paraId="4177F3F2" w14:textId="0E9E4CEA" w:rsidR="00D43E42" w:rsidRPr="00D925F9" w:rsidRDefault="006410F7" w:rsidP="00D43E42">
      <w:pPr>
        <w:jc w:val="both"/>
        <w:rPr>
          <w:rFonts w:ascii="Calibri" w:hAnsi="Calibri" w:cs="Calibri"/>
        </w:rPr>
      </w:pPr>
      <w:r>
        <w:rPr>
          <w:rFonts w:ascii="Calibri" w:hAnsi="Calibri" w:cs="Calibri"/>
        </w:rPr>
        <w:t>Prekybos tinklo atstovė pasakoja, kad k</w:t>
      </w:r>
      <w:r w:rsidR="00D43E42" w:rsidRPr="00D925F9">
        <w:rPr>
          <w:rFonts w:ascii="Calibri" w:hAnsi="Calibri" w:cs="Calibri"/>
        </w:rPr>
        <w:t>ai kurių vokiškų dešrelių istorija siekia XIV a. pradžią. Pavyzdžiui, Niurnbergo</w:t>
      </w:r>
      <w:r w:rsidR="00D43E42" w:rsidRPr="00D925F9">
        <w:rPr>
          <w:rFonts w:ascii="Calibri" w:hAnsi="Calibri" w:cs="Calibri"/>
          <w:i/>
          <w:iCs/>
        </w:rPr>
        <w:t xml:space="preserve"> bratwurst </w:t>
      </w:r>
      <w:r w:rsidR="00D43E42" w:rsidRPr="00D925F9">
        <w:rPr>
          <w:rFonts w:ascii="Calibri" w:hAnsi="Calibri" w:cs="Calibri"/>
        </w:rPr>
        <w:t xml:space="preserve">receptas </w:t>
      </w:r>
      <w:r w:rsidR="00AD51DB">
        <w:rPr>
          <w:rFonts w:ascii="Calibri" w:hAnsi="Calibri" w:cs="Calibri"/>
        </w:rPr>
        <w:t>aptiktas dar</w:t>
      </w:r>
      <w:r w:rsidR="004D1E45">
        <w:rPr>
          <w:rFonts w:ascii="Calibri" w:hAnsi="Calibri" w:cs="Calibri"/>
        </w:rPr>
        <w:t xml:space="preserve"> </w:t>
      </w:r>
      <w:r w:rsidR="00D43E42" w:rsidRPr="00D925F9">
        <w:rPr>
          <w:rFonts w:ascii="Calibri" w:hAnsi="Calibri" w:cs="Calibri"/>
        </w:rPr>
        <w:t>1313 met</w:t>
      </w:r>
      <w:r w:rsidR="00AD51DB">
        <w:rPr>
          <w:rFonts w:ascii="Calibri" w:hAnsi="Calibri" w:cs="Calibri"/>
        </w:rPr>
        <w:t>ais</w:t>
      </w:r>
      <w:r w:rsidR="00D43E42" w:rsidRPr="00D925F9">
        <w:rPr>
          <w:rFonts w:ascii="Calibri" w:hAnsi="Calibri" w:cs="Calibri"/>
        </w:rPr>
        <w:t xml:space="preserve">. </w:t>
      </w:r>
      <w:r w:rsidR="00AD51DB">
        <w:rPr>
          <w:rFonts w:ascii="Calibri" w:hAnsi="Calibri" w:cs="Calibri"/>
        </w:rPr>
        <w:t>V</w:t>
      </w:r>
      <w:r w:rsidR="00D43E42" w:rsidRPr="00D925F9">
        <w:rPr>
          <w:rFonts w:ascii="Calibri" w:hAnsi="Calibri" w:cs="Calibri"/>
        </w:rPr>
        <w:t>iduramžiais šių dešrelių gamybai buvo taikomi specialūs reikalavimai</w:t>
      </w:r>
      <w:r w:rsidR="009B6E40">
        <w:rPr>
          <w:rFonts w:ascii="Calibri" w:hAnsi="Calibri" w:cs="Calibri"/>
        </w:rPr>
        <w:t>, o d</w:t>
      </w:r>
      <w:r w:rsidR="00D43E42" w:rsidRPr="00D925F9">
        <w:rPr>
          <w:rFonts w:ascii="Calibri" w:hAnsi="Calibri" w:cs="Calibri"/>
        </w:rPr>
        <w:t xml:space="preserve">augelio jų laikomasi ir iki šiol. </w:t>
      </w:r>
      <w:r w:rsidR="00DD0A2B">
        <w:rPr>
          <w:rFonts w:ascii="Calibri" w:hAnsi="Calibri" w:cs="Calibri"/>
        </w:rPr>
        <w:t xml:space="preserve">Viena </w:t>
      </w:r>
      <w:r w:rsidR="005F4AD8">
        <w:rPr>
          <w:rFonts w:ascii="Calibri" w:hAnsi="Calibri" w:cs="Calibri"/>
        </w:rPr>
        <w:t>taisyklių</w:t>
      </w:r>
      <w:r w:rsidR="00DD0A2B">
        <w:rPr>
          <w:rFonts w:ascii="Calibri" w:hAnsi="Calibri" w:cs="Calibri"/>
        </w:rPr>
        <w:t xml:space="preserve"> nurodo, kad </w:t>
      </w:r>
      <w:r w:rsidR="00D43E42" w:rsidRPr="00D925F9">
        <w:rPr>
          <w:rFonts w:ascii="Calibri" w:hAnsi="Calibri" w:cs="Calibri"/>
        </w:rPr>
        <w:t>šiose dešrelės gali būti ne daugiau kaip 35 proc. riebalų</w:t>
      </w:r>
      <w:r w:rsidR="002A4BAC">
        <w:rPr>
          <w:rFonts w:ascii="Calibri" w:hAnsi="Calibri" w:cs="Calibri"/>
        </w:rPr>
        <w:t xml:space="preserve">, o jų sudėtyje – </w:t>
      </w:r>
      <w:r w:rsidR="002A4BAC">
        <w:rPr>
          <w:rFonts w:ascii="Calibri" w:hAnsi="Calibri" w:cs="Calibri"/>
          <w:lang w:val="en-US"/>
        </w:rPr>
        <w:t xml:space="preserve">60 </w:t>
      </w:r>
      <w:r w:rsidR="00D43E42" w:rsidRPr="00D925F9">
        <w:rPr>
          <w:rFonts w:ascii="Calibri" w:hAnsi="Calibri" w:cs="Calibri"/>
        </w:rPr>
        <w:t xml:space="preserve">proc. </w:t>
      </w:r>
      <w:r w:rsidR="002A4BAC">
        <w:rPr>
          <w:rFonts w:ascii="Calibri" w:hAnsi="Calibri" w:cs="Calibri"/>
        </w:rPr>
        <w:t xml:space="preserve">kiaulienos sprandinės ir </w:t>
      </w:r>
      <w:r w:rsidR="00D43E42" w:rsidRPr="00D925F9">
        <w:rPr>
          <w:rFonts w:ascii="Calibri" w:hAnsi="Calibri" w:cs="Calibri"/>
        </w:rPr>
        <w:t>40 proc. šoninė</w:t>
      </w:r>
      <w:r w:rsidR="002A4BAC">
        <w:rPr>
          <w:rFonts w:ascii="Calibri" w:hAnsi="Calibri" w:cs="Calibri"/>
        </w:rPr>
        <w:t>s</w:t>
      </w:r>
      <w:r w:rsidR="00D43E42" w:rsidRPr="00D925F9">
        <w:rPr>
          <w:rFonts w:ascii="Calibri" w:hAnsi="Calibri" w:cs="Calibri"/>
        </w:rPr>
        <w:t xml:space="preserve">. </w:t>
      </w:r>
    </w:p>
    <w:p w14:paraId="31D65FF5" w14:textId="33406396" w:rsidR="00D43E42" w:rsidRDefault="00D43E42" w:rsidP="00D43E42">
      <w:pPr>
        <w:jc w:val="both"/>
        <w:rPr>
          <w:rFonts w:ascii="Calibri" w:hAnsi="Calibri" w:cs="Calibri"/>
        </w:rPr>
      </w:pPr>
      <w:r w:rsidRPr="00D925F9">
        <w:rPr>
          <w:rFonts w:ascii="Calibri" w:hAnsi="Calibri" w:cs="Calibri"/>
        </w:rPr>
        <w:t xml:space="preserve">„Teminio Europos mėnesio metu pirkėjai galės išbandyti ir </w:t>
      </w:r>
      <w:r w:rsidR="00FD5C49">
        <w:rPr>
          <w:rFonts w:ascii="Calibri" w:hAnsi="Calibri" w:cs="Calibri"/>
        </w:rPr>
        <w:t>vieno populiariausių Vokietijos festivalių „</w:t>
      </w:r>
      <w:r w:rsidRPr="00D925F9">
        <w:rPr>
          <w:rFonts w:ascii="Calibri" w:hAnsi="Calibri" w:cs="Calibri"/>
        </w:rPr>
        <w:t>Oktoberfest</w:t>
      </w:r>
      <w:r w:rsidR="00FD5C49">
        <w:rPr>
          <w:rFonts w:ascii="Calibri" w:hAnsi="Calibri" w:cs="Calibri"/>
        </w:rPr>
        <w:t>“</w:t>
      </w:r>
      <w:r w:rsidRPr="00D925F9">
        <w:rPr>
          <w:rFonts w:ascii="Calibri" w:hAnsi="Calibri" w:cs="Calibri"/>
        </w:rPr>
        <w:t xml:space="preserve"> įkvėptų, </w:t>
      </w:r>
      <w:r w:rsidR="005B657C">
        <w:rPr>
          <w:rFonts w:ascii="Calibri" w:hAnsi="Calibri" w:cs="Calibri"/>
        </w:rPr>
        <w:t xml:space="preserve">su </w:t>
      </w:r>
      <w:r w:rsidRPr="00D925F9">
        <w:rPr>
          <w:rFonts w:ascii="Calibri" w:hAnsi="Calibri" w:cs="Calibri"/>
        </w:rPr>
        <w:t>alu</w:t>
      </w:r>
      <w:r w:rsidR="005B657C">
        <w:rPr>
          <w:rFonts w:ascii="Calibri" w:hAnsi="Calibri" w:cs="Calibri"/>
        </w:rPr>
        <w:t>mi</w:t>
      </w:r>
      <w:r w:rsidRPr="00D925F9">
        <w:rPr>
          <w:rFonts w:ascii="Calibri" w:hAnsi="Calibri" w:cs="Calibri"/>
        </w:rPr>
        <w:t xml:space="preserve"> virtų </w:t>
      </w:r>
      <w:r w:rsidRPr="00D925F9">
        <w:rPr>
          <w:rFonts w:ascii="Calibri" w:hAnsi="Calibri" w:cs="Calibri"/>
          <w:i/>
          <w:iCs/>
        </w:rPr>
        <w:t>bratwurst</w:t>
      </w:r>
      <w:r w:rsidR="00CD7097">
        <w:rPr>
          <w:rFonts w:ascii="Calibri" w:hAnsi="Calibri" w:cs="Calibri"/>
        </w:rPr>
        <w:t xml:space="preserve"> dešrelių.</w:t>
      </w:r>
      <w:r w:rsidRPr="00D925F9">
        <w:rPr>
          <w:rFonts w:ascii="Calibri" w:hAnsi="Calibri" w:cs="Calibri"/>
        </w:rPr>
        <w:t xml:space="preserve"> Skanaujant šias dešreles šiek tiek juntamas alaus apynių kartumas, suteikiantis joms unikalų skonį. Vokietijos Harco regioną Europos mėnesio metu atstovauja iš šio krašto atkeliavusios virtos rūkytos dešrelės stiklainyje. Kokybiški ingredientai iš šio</w:t>
      </w:r>
      <w:r w:rsidR="00075EFB">
        <w:rPr>
          <w:rFonts w:ascii="Calibri" w:hAnsi="Calibri" w:cs="Calibri"/>
        </w:rPr>
        <w:t xml:space="preserve"> </w:t>
      </w:r>
      <w:r w:rsidR="00CD7097">
        <w:rPr>
          <w:rFonts w:ascii="Calibri" w:hAnsi="Calibri" w:cs="Calibri"/>
        </w:rPr>
        <w:t>regiono</w:t>
      </w:r>
      <w:r w:rsidRPr="00D925F9">
        <w:rPr>
          <w:rFonts w:ascii="Calibri" w:hAnsi="Calibri" w:cs="Calibri"/>
        </w:rPr>
        <w:t xml:space="preserve"> garantuoja autentišką dešrelių skonį, kurį </w:t>
      </w:r>
      <w:r w:rsidR="00D36A68">
        <w:rPr>
          <w:rFonts w:ascii="Calibri" w:hAnsi="Calibri" w:cs="Calibri"/>
        </w:rPr>
        <w:t xml:space="preserve">visą </w:t>
      </w:r>
      <w:r w:rsidR="001029CE">
        <w:rPr>
          <w:rFonts w:ascii="Calibri" w:hAnsi="Calibri" w:cs="Calibri"/>
        </w:rPr>
        <w:t xml:space="preserve">pasiūlymo laikotarpį </w:t>
      </w:r>
      <w:r w:rsidRPr="00D925F9">
        <w:rPr>
          <w:rFonts w:ascii="Calibri" w:hAnsi="Calibri" w:cs="Calibri"/>
        </w:rPr>
        <w:t>gali išmėginti kiekvienas</w:t>
      </w:r>
      <w:r w:rsidR="00BB1E41">
        <w:rPr>
          <w:rFonts w:ascii="Calibri" w:hAnsi="Calibri" w:cs="Calibri"/>
        </w:rPr>
        <w:t xml:space="preserve"> </w:t>
      </w:r>
      <w:r w:rsidR="001029CE">
        <w:rPr>
          <w:rFonts w:ascii="Calibri" w:hAnsi="Calibri" w:cs="Calibri"/>
        </w:rPr>
        <w:t>pirkėjas</w:t>
      </w:r>
      <w:r w:rsidRPr="00D925F9">
        <w:rPr>
          <w:rFonts w:ascii="Calibri" w:hAnsi="Calibri" w:cs="Calibri"/>
        </w:rPr>
        <w:t>“, – sako I. Trakimaitė-Šeškuvienė.</w:t>
      </w:r>
    </w:p>
    <w:p w14:paraId="42E54F51" w14:textId="7C50F5CB" w:rsidR="005D6436" w:rsidRDefault="005D6436" w:rsidP="00D43E42">
      <w:pPr>
        <w:jc w:val="both"/>
        <w:rPr>
          <w:rFonts w:ascii="Calibri" w:hAnsi="Calibri" w:cs="Calibri"/>
        </w:rPr>
      </w:pPr>
      <w:r w:rsidRPr="005D6436">
        <w:rPr>
          <w:rFonts w:ascii="Calibri" w:hAnsi="Calibri" w:cs="Calibri"/>
        </w:rPr>
        <w:t xml:space="preserve">Ji pažymi, kad Europos teminis mėnuo taip pat yra puiki proga mėgautis ir jau pažįstamais skoniais, ir atrasti dar neregėtų prekių ženklų produktų už </w:t>
      </w:r>
      <w:r w:rsidR="00075EFB">
        <w:rPr>
          <w:rFonts w:ascii="Calibri" w:hAnsi="Calibri" w:cs="Calibri"/>
        </w:rPr>
        <w:t xml:space="preserve">kiekvienam </w:t>
      </w:r>
      <w:r w:rsidRPr="005D6436">
        <w:rPr>
          <w:rFonts w:ascii="Calibri" w:hAnsi="Calibri" w:cs="Calibri"/>
        </w:rPr>
        <w:t xml:space="preserve">prieinamą kainą. Asortimente šį mėnesį pirkėjai ras </w:t>
      </w:r>
      <w:r w:rsidR="00926251">
        <w:rPr>
          <w:rFonts w:ascii="Calibri" w:hAnsi="Calibri" w:cs="Calibri"/>
        </w:rPr>
        <w:t xml:space="preserve">įvairių </w:t>
      </w:r>
      <w:r w:rsidRPr="005D6436">
        <w:rPr>
          <w:rFonts w:ascii="Calibri" w:hAnsi="Calibri" w:cs="Calibri"/>
        </w:rPr>
        <w:t xml:space="preserve">sūrių, mėsos gaminių, padažų, prieskonių </w:t>
      </w:r>
      <w:r w:rsidR="008C0429">
        <w:rPr>
          <w:rFonts w:ascii="Calibri" w:hAnsi="Calibri" w:cs="Calibri"/>
        </w:rPr>
        <w:t>kitokių</w:t>
      </w:r>
      <w:r w:rsidRPr="005D6436">
        <w:rPr>
          <w:rFonts w:ascii="Calibri" w:hAnsi="Calibri" w:cs="Calibri"/>
        </w:rPr>
        <w:t xml:space="preserve"> skanėstų</w:t>
      </w:r>
      <w:r w:rsidR="008C0429">
        <w:rPr>
          <w:rFonts w:ascii="Calibri" w:hAnsi="Calibri" w:cs="Calibri"/>
        </w:rPr>
        <w:t xml:space="preserve">, kurie suteiks </w:t>
      </w:r>
      <w:r w:rsidR="007D1187">
        <w:rPr>
          <w:rFonts w:ascii="Calibri" w:hAnsi="Calibri" w:cs="Calibri"/>
        </w:rPr>
        <w:t xml:space="preserve">progą pasimėgauti </w:t>
      </w:r>
      <w:r w:rsidR="005F6216">
        <w:rPr>
          <w:rFonts w:ascii="Calibri" w:hAnsi="Calibri" w:cs="Calibri"/>
        </w:rPr>
        <w:t>skirtingų</w:t>
      </w:r>
      <w:r w:rsidRPr="005D6436">
        <w:rPr>
          <w:rFonts w:ascii="Calibri" w:hAnsi="Calibri" w:cs="Calibri"/>
        </w:rPr>
        <w:t xml:space="preserve"> Europos šalių – Ispanijos, Italijos, Vokietijos ar Prancūzijos</w:t>
      </w:r>
      <w:r w:rsidR="007D1187">
        <w:rPr>
          <w:rFonts w:ascii="Calibri" w:hAnsi="Calibri" w:cs="Calibri"/>
        </w:rPr>
        <w:t xml:space="preserve"> ir kt. skoniais.</w:t>
      </w:r>
    </w:p>
    <w:p w14:paraId="082C1A11" w14:textId="3B2CDB49" w:rsidR="00D43E42" w:rsidRPr="00D925F9" w:rsidRDefault="00D43E42" w:rsidP="00D43E42">
      <w:pPr>
        <w:jc w:val="both"/>
        <w:rPr>
          <w:rFonts w:ascii="Calibri" w:hAnsi="Calibri" w:cs="Calibri"/>
          <w:b/>
          <w:bCs/>
        </w:rPr>
      </w:pPr>
      <w:r w:rsidRPr="00D925F9">
        <w:rPr>
          <w:rFonts w:ascii="Calibri" w:hAnsi="Calibri" w:cs="Calibri"/>
          <w:b/>
          <w:bCs/>
        </w:rPr>
        <w:t>Lietuviams artima virtuvė</w:t>
      </w:r>
    </w:p>
    <w:p w14:paraId="671DCEE9" w14:textId="27CF55C7" w:rsidR="009B3BD2" w:rsidRDefault="00B042A4" w:rsidP="00D43E42">
      <w:pPr>
        <w:jc w:val="both"/>
        <w:rPr>
          <w:rFonts w:ascii="Calibri" w:hAnsi="Calibri" w:cs="Calibri"/>
        </w:rPr>
      </w:pPr>
      <w:r>
        <w:rPr>
          <w:rFonts w:ascii="Calibri" w:hAnsi="Calibri" w:cs="Calibri"/>
        </w:rPr>
        <w:t>Receptų kūrėja</w:t>
      </w:r>
      <w:r w:rsidR="00D43E42" w:rsidRPr="00D925F9">
        <w:rPr>
          <w:rFonts w:ascii="Calibri" w:hAnsi="Calibri" w:cs="Calibri"/>
        </w:rPr>
        <w:t xml:space="preserve"> Ieva Greičiūnaitė</w:t>
      </w:r>
      <w:r>
        <w:rPr>
          <w:rFonts w:ascii="Calibri" w:hAnsi="Calibri" w:cs="Calibri"/>
        </w:rPr>
        <w:t>, kitaip žinoma kaip „Nestoras maistas“ tinklaraščio autorė,</w:t>
      </w:r>
      <w:r w:rsidR="00D43E42" w:rsidRPr="00D925F9">
        <w:rPr>
          <w:rFonts w:ascii="Calibri" w:hAnsi="Calibri" w:cs="Calibri"/>
        </w:rPr>
        <w:t xml:space="preserve"> atkreipia dėmesį į </w:t>
      </w:r>
      <w:r w:rsidR="00BE5C56">
        <w:rPr>
          <w:rFonts w:ascii="Calibri" w:hAnsi="Calibri" w:cs="Calibri"/>
        </w:rPr>
        <w:t xml:space="preserve">Lietuvos ir </w:t>
      </w:r>
      <w:r w:rsidR="00D43E42" w:rsidRPr="00D925F9">
        <w:rPr>
          <w:rFonts w:ascii="Calibri" w:hAnsi="Calibri" w:cs="Calibri"/>
        </w:rPr>
        <w:t>Vokietijos virtuv</w:t>
      </w:r>
      <w:r w:rsidR="00BE5C56">
        <w:rPr>
          <w:rFonts w:ascii="Calibri" w:hAnsi="Calibri" w:cs="Calibri"/>
        </w:rPr>
        <w:t>ių</w:t>
      </w:r>
      <w:r w:rsidR="00D43E42" w:rsidRPr="00D925F9">
        <w:rPr>
          <w:rFonts w:ascii="Calibri" w:hAnsi="Calibri" w:cs="Calibri"/>
        </w:rPr>
        <w:t xml:space="preserve"> panašumus. Anot jos, abejose dominuoja mėsa, bulvės ir sotūs patiekalai. </w:t>
      </w:r>
      <w:r w:rsidR="00595F55">
        <w:rPr>
          <w:rFonts w:ascii="Calibri" w:hAnsi="Calibri" w:cs="Calibri"/>
        </w:rPr>
        <w:t xml:space="preserve"> </w:t>
      </w:r>
    </w:p>
    <w:p w14:paraId="1212EE65" w14:textId="38475731" w:rsidR="00D43E42" w:rsidRPr="00D925F9" w:rsidRDefault="00D43E42" w:rsidP="00D43E42">
      <w:pPr>
        <w:jc w:val="both"/>
        <w:rPr>
          <w:rFonts w:ascii="Calibri" w:hAnsi="Calibri" w:cs="Calibri"/>
        </w:rPr>
      </w:pPr>
      <w:r w:rsidRPr="00D925F9">
        <w:rPr>
          <w:rFonts w:ascii="Calibri" w:hAnsi="Calibri" w:cs="Calibri"/>
        </w:rPr>
        <w:t xml:space="preserve">„Vokiškos dešrelės man yra išties nostalgiškas, gerai nuteikiantis maistas, kuris </w:t>
      </w:r>
      <w:r w:rsidR="007E204D">
        <w:rPr>
          <w:rFonts w:ascii="Calibri" w:hAnsi="Calibri" w:cs="Calibri"/>
        </w:rPr>
        <w:t>ne</w:t>
      </w:r>
      <w:r w:rsidRPr="00D925F9">
        <w:rPr>
          <w:rFonts w:ascii="Calibri" w:hAnsi="Calibri" w:cs="Calibri"/>
        </w:rPr>
        <w:t>nuvilia – ypač, kai patiekiamas su bulvi</w:t>
      </w:r>
      <w:r w:rsidR="00655753">
        <w:rPr>
          <w:rFonts w:ascii="Calibri" w:hAnsi="Calibri" w:cs="Calibri"/>
        </w:rPr>
        <w:t xml:space="preserve">ų </w:t>
      </w:r>
      <w:r w:rsidRPr="00D925F9">
        <w:rPr>
          <w:rFonts w:ascii="Calibri" w:hAnsi="Calibri" w:cs="Calibri"/>
        </w:rPr>
        <w:t>koše ir troškintais raugintais kopūstais. Dešrelės taip pat puikus pasirinkimas greitai vakarienei – jas galima troškinti su daržovėmis arba naudoti dešrai</w:t>
      </w:r>
      <w:r w:rsidR="0055592B">
        <w:rPr>
          <w:rFonts w:ascii="Calibri" w:hAnsi="Calibri" w:cs="Calibri"/>
        </w:rPr>
        <w:t>niams ruošti</w:t>
      </w:r>
      <w:r w:rsidRPr="00D925F9">
        <w:rPr>
          <w:rFonts w:ascii="Calibri" w:hAnsi="Calibri" w:cs="Calibri"/>
        </w:rPr>
        <w:t>. Tačiau Vokietijos virtuvė</w:t>
      </w:r>
      <w:r w:rsidR="002C4DE7">
        <w:rPr>
          <w:rFonts w:ascii="Calibri" w:hAnsi="Calibri" w:cs="Calibri"/>
        </w:rPr>
        <w:t xml:space="preserve"> </w:t>
      </w:r>
      <w:r w:rsidRPr="00D925F9">
        <w:rPr>
          <w:rFonts w:ascii="Calibri" w:hAnsi="Calibri" w:cs="Calibri"/>
        </w:rPr>
        <w:t xml:space="preserve">– tai ne vien dešrelės. Jei tenka pasisvečiuoti šioje šalyje, niekada neatsisakau gero šnicelio ar šviežių </w:t>
      </w:r>
      <w:r w:rsidRPr="009E6DAE">
        <w:rPr>
          <w:rFonts w:ascii="Calibri" w:hAnsi="Calibri" w:cs="Calibri"/>
          <w:color w:val="2B2B00"/>
        </w:rPr>
        <w:t>pretzelių</w:t>
      </w:r>
      <w:r w:rsidRPr="00D925F9">
        <w:rPr>
          <w:rFonts w:ascii="Calibri" w:hAnsi="Calibri" w:cs="Calibri"/>
        </w:rPr>
        <w:t>“, – pasakoja I. Greičiūnaitė.</w:t>
      </w:r>
    </w:p>
    <w:p w14:paraId="39CD426B" w14:textId="4E15AF5C" w:rsidR="009B3BD2" w:rsidRDefault="002D6627" w:rsidP="00D43E42">
      <w:pPr>
        <w:jc w:val="both"/>
        <w:rPr>
          <w:rFonts w:ascii="Calibri" w:hAnsi="Calibri" w:cs="Calibri"/>
        </w:rPr>
      </w:pPr>
      <w:r>
        <w:rPr>
          <w:rFonts w:ascii="Calibri" w:hAnsi="Calibri" w:cs="Calibri"/>
        </w:rPr>
        <w:lastRenderedPageBreak/>
        <w:t xml:space="preserve">Tinklaraščio „Running Vita“ kūrėja </w:t>
      </w:r>
      <w:r w:rsidR="00D43E42" w:rsidRPr="00D925F9">
        <w:rPr>
          <w:rFonts w:ascii="Calibri" w:hAnsi="Calibri" w:cs="Calibri"/>
        </w:rPr>
        <w:t xml:space="preserve">Vita </w:t>
      </w:r>
      <w:r w:rsidR="003502C4">
        <w:rPr>
          <w:rFonts w:ascii="Calibri" w:hAnsi="Calibri" w:cs="Calibri"/>
        </w:rPr>
        <w:t xml:space="preserve">Marija </w:t>
      </w:r>
      <w:r w:rsidR="00D43E42" w:rsidRPr="00D925F9">
        <w:rPr>
          <w:rFonts w:ascii="Calibri" w:hAnsi="Calibri" w:cs="Calibri"/>
        </w:rPr>
        <w:t>Murė</w:t>
      </w:r>
      <w:r w:rsidR="003502C4">
        <w:rPr>
          <w:rFonts w:ascii="Calibri" w:hAnsi="Calibri" w:cs="Calibri"/>
        </w:rPr>
        <w:t>n</w:t>
      </w:r>
      <w:r w:rsidR="00D43E42" w:rsidRPr="00D925F9">
        <w:rPr>
          <w:rFonts w:ascii="Calibri" w:hAnsi="Calibri" w:cs="Calibri"/>
        </w:rPr>
        <w:t>ai</w:t>
      </w:r>
      <w:r w:rsidR="003502C4">
        <w:rPr>
          <w:rFonts w:ascii="Calibri" w:hAnsi="Calibri" w:cs="Calibri"/>
        </w:rPr>
        <w:t>t</w:t>
      </w:r>
      <w:r w:rsidR="00D43E42" w:rsidRPr="00D925F9">
        <w:rPr>
          <w:rFonts w:ascii="Calibri" w:hAnsi="Calibri" w:cs="Calibri"/>
        </w:rPr>
        <w:t>ė</w:t>
      </w:r>
      <w:r>
        <w:rPr>
          <w:rFonts w:ascii="Calibri" w:hAnsi="Calibri" w:cs="Calibri"/>
        </w:rPr>
        <w:t xml:space="preserve"> </w:t>
      </w:r>
      <w:r w:rsidR="00D43E42" w:rsidRPr="00D925F9">
        <w:rPr>
          <w:rFonts w:ascii="Calibri" w:hAnsi="Calibri" w:cs="Calibri"/>
        </w:rPr>
        <w:t>priduria, kad vokiečiai labai mėgsta troškintus ir ant laužo</w:t>
      </w:r>
      <w:r w:rsidR="009B3BD2">
        <w:rPr>
          <w:rFonts w:ascii="Calibri" w:hAnsi="Calibri" w:cs="Calibri"/>
        </w:rPr>
        <w:t xml:space="preserve"> keptus</w:t>
      </w:r>
      <w:r w:rsidR="00D43E42" w:rsidRPr="00D925F9">
        <w:rPr>
          <w:rFonts w:ascii="Calibri" w:hAnsi="Calibri" w:cs="Calibri"/>
        </w:rPr>
        <w:t xml:space="preserve"> patiekalus. Šios šalies virtuvėje dominuoja sotus, ūkiškas ir kaimiškas maistas. V.</w:t>
      </w:r>
      <w:r w:rsidR="009B3BD2">
        <w:rPr>
          <w:rFonts w:ascii="Calibri" w:hAnsi="Calibri" w:cs="Calibri"/>
        </w:rPr>
        <w:t xml:space="preserve"> M.</w:t>
      </w:r>
      <w:r w:rsidR="00D43E42" w:rsidRPr="00D925F9">
        <w:rPr>
          <w:rFonts w:ascii="Calibri" w:hAnsi="Calibri" w:cs="Calibri"/>
        </w:rPr>
        <w:t xml:space="preserve"> Murė</w:t>
      </w:r>
      <w:r w:rsidR="00595F55">
        <w:rPr>
          <w:rFonts w:ascii="Calibri" w:hAnsi="Calibri" w:cs="Calibri"/>
        </w:rPr>
        <w:t>n</w:t>
      </w:r>
      <w:r w:rsidR="00D43E42" w:rsidRPr="00D925F9">
        <w:rPr>
          <w:rFonts w:ascii="Calibri" w:hAnsi="Calibri" w:cs="Calibri"/>
        </w:rPr>
        <w:t>ai</w:t>
      </w:r>
      <w:r w:rsidR="00595F55">
        <w:rPr>
          <w:rFonts w:ascii="Calibri" w:hAnsi="Calibri" w:cs="Calibri"/>
        </w:rPr>
        <w:t>t</w:t>
      </w:r>
      <w:r w:rsidR="00D43E42" w:rsidRPr="00D925F9">
        <w:rPr>
          <w:rFonts w:ascii="Calibri" w:hAnsi="Calibri" w:cs="Calibri"/>
        </w:rPr>
        <w:t xml:space="preserve">ės favoritai </w:t>
      </w:r>
      <w:r w:rsidR="009B3BD2">
        <w:rPr>
          <w:rFonts w:ascii="Calibri" w:hAnsi="Calibri" w:cs="Calibri"/>
        </w:rPr>
        <w:t>–</w:t>
      </w:r>
      <w:r w:rsidR="00D43E42" w:rsidRPr="00D925F9">
        <w:rPr>
          <w:rFonts w:ascii="Calibri" w:hAnsi="Calibri" w:cs="Calibri"/>
        </w:rPr>
        <w:t xml:space="preserve"> šnicelis, </w:t>
      </w:r>
      <w:r w:rsidR="00D43E42" w:rsidRPr="00543793">
        <w:rPr>
          <w:rFonts w:ascii="Calibri" w:hAnsi="Calibri" w:cs="Calibri"/>
          <w:color w:val="2B2B00"/>
        </w:rPr>
        <w:t>pretzeliai</w:t>
      </w:r>
      <w:r w:rsidR="00D43E42" w:rsidRPr="00884592">
        <w:rPr>
          <w:rFonts w:ascii="Calibri" w:hAnsi="Calibri" w:cs="Calibri"/>
          <w:color w:val="2B2B00"/>
        </w:rPr>
        <w:t xml:space="preserve"> </w:t>
      </w:r>
      <w:r w:rsidR="00D43E42" w:rsidRPr="00D925F9">
        <w:rPr>
          <w:rFonts w:ascii="Calibri" w:hAnsi="Calibri" w:cs="Calibri"/>
        </w:rPr>
        <w:t>ir, žinoma, dešrelės.</w:t>
      </w:r>
      <w:r w:rsidR="00FB521C">
        <w:rPr>
          <w:rFonts w:ascii="Calibri" w:hAnsi="Calibri" w:cs="Calibri"/>
        </w:rPr>
        <w:t xml:space="preserve"> </w:t>
      </w:r>
    </w:p>
    <w:p w14:paraId="55723DAB" w14:textId="1E43BF01" w:rsidR="00D43E42" w:rsidRPr="00D925F9" w:rsidRDefault="00D43E42" w:rsidP="00D43E42">
      <w:pPr>
        <w:jc w:val="both"/>
        <w:rPr>
          <w:rFonts w:ascii="Calibri" w:hAnsi="Calibri" w:cs="Calibri"/>
        </w:rPr>
      </w:pPr>
      <w:r w:rsidRPr="00D925F9">
        <w:rPr>
          <w:rFonts w:ascii="Calibri" w:hAnsi="Calibri" w:cs="Calibri"/>
        </w:rPr>
        <w:t xml:space="preserve">„Vokiškas dešreles galima įvairiai paruošti ir panaudoti, </w:t>
      </w:r>
      <w:r w:rsidR="002C1F18">
        <w:rPr>
          <w:rFonts w:ascii="Calibri" w:hAnsi="Calibri" w:cs="Calibri"/>
        </w:rPr>
        <w:t>nes</w:t>
      </w:r>
      <w:r w:rsidRPr="00D925F9">
        <w:rPr>
          <w:rFonts w:ascii="Calibri" w:hAnsi="Calibri" w:cs="Calibri"/>
        </w:rPr>
        <w:t xml:space="preserve"> tinka su daug kuo. Jas galima kepti ant laužo</w:t>
      </w:r>
      <w:r w:rsidR="00B07C7F">
        <w:rPr>
          <w:rFonts w:ascii="Calibri" w:hAnsi="Calibri" w:cs="Calibri"/>
        </w:rPr>
        <w:t>,</w:t>
      </w:r>
      <w:r w:rsidRPr="00D925F9">
        <w:rPr>
          <w:rFonts w:ascii="Calibri" w:hAnsi="Calibri" w:cs="Calibri"/>
        </w:rPr>
        <w:t xml:space="preserve"> troškinti</w:t>
      </w:r>
      <w:r w:rsidR="00B07C7F">
        <w:rPr>
          <w:rFonts w:ascii="Calibri" w:hAnsi="Calibri" w:cs="Calibri"/>
        </w:rPr>
        <w:t>,</w:t>
      </w:r>
      <w:r w:rsidRPr="00D925F9">
        <w:rPr>
          <w:rFonts w:ascii="Calibri" w:hAnsi="Calibri" w:cs="Calibri"/>
        </w:rPr>
        <w:t xml:space="preserve"> patiekti su, pavyzdžiui, kopūstais ar marinuotais agurkėliais. Prie dešrelių kaip garnyras puikiai tinka ne tik bulvių, bet ir salierų</w:t>
      </w:r>
      <w:r w:rsidR="00B07C7F">
        <w:rPr>
          <w:rFonts w:ascii="Calibri" w:hAnsi="Calibri" w:cs="Calibri"/>
        </w:rPr>
        <w:t xml:space="preserve"> </w:t>
      </w:r>
      <w:r w:rsidRPr="00D925F9">
        <w:rPr>
          <w:rFonts w:ascii="Calibri" w:hAnsi="Calibri" w:cs="Calibri"/>
        </w:rPr>
        <w:t xml:space="preserve">košė. Žinoma, nereikėtų pamiršti ir dešrainių, kuriems paruošti nereikia daug pastangų“, – sako V. </w:t>
      </w:r>
      <w:r w:rsidR="002C1F18">
        <w:rPr>
          <w:rFonts w:ascii="Calibri" w:hAnsi="Calibri" w:cs="Calibri"/>
        </w:rPr>
        <w:t xml:space="preserve">M. </w:t>
      </w:r>
      <w:r w:rsidRPr="00D925F9">
        <w:rPr>
          <w:rFonts w:ascii="Calibri" w:hAnsi="Calibri" w:cs="Calibri"/>
        </w:rPr>
        <w:t>Murė</w:t>
      </w:r>
      <w:r w:rsidR="00756C6B">
        <w:rPr>
          <w:rFonts w:ascii="Calibri" w:hAnsi="Calibri" w:cs="Calibri"/>
        </w:rPr>
        <w:t>n</w:t>
      </w:r>
      <w:r w:rsidRPr="00D925F9">
        <w:rPr>
          <w:rFonts w:ascii="Calibri" w:hAnsi="Calibri" w:cs="Calibri"/>
        </w:rPr>
        <w:t>ai</w:t>
      </w:r>
      <w:r w:rsidR="00756C6B">
        <w:rPr>
          <w:rFonts w:ascii="Calibri" w:hAnsi="Calibri" w:cs="Calibri"/>
        </w:rPr>
        <w:t>t</w:t>
      </w:r>
      <w:r w:rsidRPr="00D925F9">
        <w:rPr>
          <w:rFonts w:ascii="Calibri" w:hAnsi="Calibri" w:cs="Calibri"/>
        </w:rPr>
        <w:t>ė.</w:t>
      </w:r>
    </w:p>
    <w:p w14:paraId="1AB4A55C" w14:textId="404D174C" w:rsidR="00D43E42" w:rsidRPr="00D925F9" w:rsidRDefault="00DB0C47" w:rsidP="00D43E42">
      <w:pPr>
        <w:jc w:val="both"/>
        <w:rPr>
          <w:rFonts w:ascii="Calibri" w:hAnsi="Calibri" w:cs="Calibri"/>
          <w:b/>
          <w:bCs/>
        </w:rPr>
      </w:pPr>
      <w:r>
        <w:rPr>
          <w:rFonts w:ascii="Calibri" w:hAnsi="Calibri" w:cs="Calibri"/>
          <w:b/>
          <w:bCs/>
        </w:rPr>
        <w:t>Dviejų rūšių v</w:t>
      </w:r>
      <w:r w:rsidR="00D43E42" w:rsidRPr="00D925F9">
        <w:rPr>
          <w:rFonts w:ascii="Calibri" w:hAnsi="Calibri" w:cs="Calibri"/>
          <w:b/>
          <w:bCs/>
        </w:rPr>
        <w:t xml:space="preserve">okiškos dešrelės su troškintais kopūstais </w:t>
      </w:r>
    </w:p>
    <w:p w14:paraId="564F5A86" w14:textId="1E8C9A6F" w:rsidR="00D43E42" w:rsidRPr="00D925F9" w:rsidRDefault="00293210" w:rsidP="00D43E42">
      <w:pPr>
        <w:jc w:val="both"/>
        <w:rPr>
          <w:rFonts w:ascii="Calibri" w:hAnsi="Calibri" w:cs="Calibri"/>
        </w:rPr>
      </w:pPr>
      <w:r>
        <w:rPr>
          <w:rFonts w:ascii="Calibri" w:hAnsi="Calibri" w:cs="Calibri"/>
        </w:rPr>
        <w:t xml:space="preserve">Vokietijos </w:t>
      </w:r>
      <w:r w:rsidR="00EA7EF3">
        <w:rPr>
          <w:rFonts w:ascii="Calibri" w:hAnsi="Calibri" w:cs="Calibri"/>
        </w:rPr>
        <w:t>gastronominių</w:t>
      </w:r>
      <w:r>
        <w:rPr>
          <w:rFonts w:ascii="Calibri" w:hAnsi="Calibri" w:cs="Calibri"/>
        </w:rPr>
        <w:t xml:space="preserve"> </w:t>
      </w:r>
      <w:r w:rsidR="006313C1">
        <w:rPr>
          <w:rFonts w:ascii="Calibri" w:hAnsi="Calibri" w:cs="Calibri"/>
        </w:rPr>
        <w:t>šedevrų</w:t>
      </w:r>
      <w:r>
        <w:rPr>
          <w:rFonts w:ascii="Calibri" w:hAnsi="Calibri" w:cs="Calibri"/>
        </w:rPr>
        <w:t xml:space="preserve"> savo virtuvėse neįsivaizduojančios maisto tinklaraštininkės</w:t>
      </w:r>
      <w:r w:rsidR="00BD0A01">
        <w:rPr>
          <w:rFonts w:ascii="Calibri" w:hAnsi="Calibri" w:cs="Calibri"/>
        </w:rPr>
        <w:t xml:space="preserve">, </w:t>
      </w:r>
      <w:r>
        <w:rPr>
          <w:rFonts w:ascii="Calibri" w:hAnsi="Calibri" w:cs="Calibri"/>
        </w:rPr>
        <w:t xml:space="preserve">kartu </w:t>
      </w:r>
      <w:r w:rsidR="00EA7EF3">
        <w:rPr>
          <w:rFonts w:ascii="Calibri" w:hAnsi="Calibri" w:cs="Calibri"/>
        </w:rPr>
        <w:t>suvienijusios</w:t>
      </w:r>
      <w:r>
        <w:rPr>
          <w:rFonts w:ascii="Calibri" w:hAnsi="Calibri" w:cs="Calibri"/>
        </w:rPr>
        <w:t xml:space="preserve"> jėgas </w:t>
      </w:r>
      <w:r w:rsidR="00BD0A01">
        <w:rPr>
          <w:rFonts w:ascii="Calibri" w:hAnsi="Calibri" w:cs="Calibri"/>
        </w:rPr>
        <w:t xml:space="preserve">bei savo kulinarines žinias, </w:t>
      </w:r>
      <w:r>
        <w:rPr>
          <w:rFonts w:ascii="Calibri" w:hAnsi="Calibri" w:cs="Calibri"/>
        </w:rPr>
        <w:t xml:space="preserve">nusprendė </w:t>
      </w:r>
      <w:r w:rsidR="006313C1">
        <w:rPr>
          <w:rFonts w:ascii="Calibri" w:hAnsi="Calibri" w:cs="Calibri"/>
        </w:rPr>
        <w:t xml:space="preserve">pasidalinti </w:t>
      </w:r>
      <w:r w:rsidR="00BD0A01">
        <w:rPr>
          <w:rFonts w:ascii="Calibri" w:hAnsi="Calibri" w:cs="Calibri"/>
        </w:rPr>
        <w:t xml:space="preserve">klasikiniu </w:t>
      </w:r>
      <w:r w:rsidR="00D43E42" w:rsidRPr="00D925F9">
        <w:rPr>
          <w:rFonts w:ascii="Calibri" w:hAnsi="Calibri" w:cs="Calibri"/>
        </w:rPr>
        <w:t>vokiškų dešrelių su troškintais raugintais kopūstais ir bulvių koše recept</w:t>
      </w:r>
      <w:r w:rsidR="00BD0A01">
        <w:rPr>
          <w:rFonts w:ascii="Calibri" w:hAnsi="Calibri" w:cs="Calibri"/>
        </w:rPr>
        <w:t>u, kurį privalo išbandyti kiekvienas tautietis.</w:t>
      </w:r>
      <w:r w:rsidR="00D737E2">
        <w:rPr>
          <w:rFonts w:ascii="Calibri" w:hAnsi="Calibri" w:cs="Calibri"/>
        </w:rPr>
        <w:t xml:space="preserve"> </w:t>
      </w:r>
      <w:r w:rsidR="00D43E42" w:rsidRPr="00D925F9">
        <w:rPr>
          <w:rFonts w:ascii="Calibri" w:hAnsi="Calibri" w:cs="Calibri"/>
        </w:rPr>
        <w:t xml:space="preserve">Patiekalui </w:t>
      </w:r>
      <w:r w:rsidR="00595F55">
        <w:rPr>
          <w:rFonts w:ascii="Calibri" w:hAnsi="Calibri" w:cs="Calibri"/>
        </w:rPr>
        <w:t xml:space="preserve">paruošti </w:t>
      </w:r>
      <w:r w:rsidR="00595F55" w:rsidRPr="00595F55">
        <w:rPr>
          <w:rFonts w:ascii="Calibri" w:hAnsi="Calibri" w:cs="Calibri"/>
          <w:b/>
          <w:bCs/>
        </w:rPr>
        <w:t>reikės</w:t>
      </w:r>
      <w:r w:rsidR="00D43E42" w:rsidRPr="00D925F9">
        <w:rPr>
          <w:rFonts w:ascii="Calibri" w:hAnsi="Calibri" w:cs="Calibri"/>
        </w:rPr>
        <w:t>:</w:t>
      </w:r>
    </w:p>
    <w:p w14:paraId="206EADFD" w14:textId="6854D788" w:rsidR="008B1276" w:rsidRPr="008B1276" w:rsidRDefault="008B1276" w:rsidP="008B1276">
      <w:pPr>
        <w:pStyle w:val="ListParagraph"/>
        <w:numPr>
          <w:ilvl w:val="0"/>
          <w:numId w:val="37"/>
        </w:numPr>
        <w:jc w:val="both"/>
        <w:rPr>
          <w:rFonts w:ascii="Calibri" w:hAnsi="Calibri" w:cs="Calibri"/>
        </w:rPr>
      </w:pPr>
      <w:r w:rsidRPr="00D925F9">
        <w:rPr>
          <w:rFonts w:ascii="Calibri" w:hAnsi="Calibri" w:cs="Calibri"/>
        </w:rPr>
        <w:t xml:space="preserve">vokiškų kepamųjų </w:t>
      </w:r>
      <w:r w:rsidR="00457708">
        <w:rPr>
          <w:rFonts w:ascii="Calibri" w:hAnsi="Calibri" w:cs="Calibri"/>
        </w:rPr>
        <w:t xml:space="preserve">arba rūkytų </w:t>
      </w:r>
      <w:r w:rsidRPr="00D925F9">
        <w:rPr>
          <w:rFonts w:ascii="Calibri" w:hAnsi="Calibri" w:cs="Calibri"/>
        </w:rPr>
        <w:t>dešrelių</w:t>
      </w:r>
      <w:r>
        <w:rPr>
          <w:rFonts w:ascii="Calibri" w:hAnsi="Calibri" w:cs="Calibri"/>
        </w:rPr>
        <w:t>.</w:t>
      </w:r>
    </w:p>
    <w:p w14:paraId="3D50A0E5" w14:textId="38514271"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500 g raugintų kopūstų</w:t>
      </w:r>
      <w:r w:rsidR="00D85A98">
        <w:rPr>
          <w:rFonts w:ascii="Calibri" w:hAnsi="Calibri" w:cs="Calibri"/>
        </w:rPr>
        <w:t>;</w:t>
      </w:r>
    </w:p>
    <w:p w14:paraId="59393F57" w14:textId="7D69A3F5"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2 valgomųjų šaukštų alyvuogių aliejaus</w:t>
      </w:r>
      <w:r w:rsidR="00D85A98">
        <w:rPr>
          <w:rFonts w:ascii="Calibri" w:hAnsi="Calibri" w:cs="Calibri"/>
        </w:rPr>
        <w:t>;</w:t>
      </w:r>
    </w:p>
    <w:p w14:paraId="043FD7C2" w14:textId="0CA36FC6"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2</w:t>
      </w:r>
      <w:r w:rsidR="00D85A98">
        <w:rPr>
          <w:rFonts w:ascii="Calibri" w:hAnsi="Calibri" w:cs="Calibri"/>
        </w:rPr>
        <w:t xml:space="preserve"> vnt.</w:t>
      </w:r>
      <w:r w:rsidRPr="00D925F9">
        <w:rPr>
          <w:rFonts w:ascii="Calibri" w:hAnsi="Calibri" w:cs="Calibri"/>
        </w:rPr>
        <w:t xml:space="preserve"> lauro lapų</w:t>
      </w:r>
      <w:r w:rsidR="00D85A98">
        <w:rPr>
          <w:rFonts w:ascii="Calibri" w:hAnsi="Calibri" w:cs="Calibri"/>
        </w:rPr>
        <w:t>;</w:t>
      </w:r>
    </w:p>
    <w:p w14:paraId="2044D737" w14:textId="2895B2BF"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2</w:t>
      </w:r>
      <w:r w:rsidR="00D737E2">
        <w:rPr>
          <w:rFonts w:ascii="Calibri" w:hAnsi="Calibri" w:cs="Calibri"/>
        </w:rPr>
        <w:t>–</w:t>
      </w:r>
      <w:r w:rsidRPr="00D925F9">
        <w:rPr>
          <w:rFonts w:ascii="Calibri" w:hAnsi="Calibri" w:cs="Calibri"/>
        </w:rPr>
        <w:t>3 juodųjų pipirų</w:t>
      </w:r>
      <w:r w:rsidR="00D85A98">
        <w:rPr>
          <w:rFonts w:ascii="Calibri" w:hAnsi="Calibri" w:cs="Calibri"/>
        </w:rPr>
        <w:t>;</w:t>
      </w:r>
    </w:p>
    <w:p w14:paraId="0C011321" w14:textId="282B251D"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1 puodelio vandens</w:t>
      </w:r>
      <w:r w:rsidR="00D85A98">
        <w:rPr>
          <w:rFonts w:ascii="Calibri" w:hAnsi="Calibri" w:cs="Calibri"/>
        </w:rPr>
        <w:t>;</w:t>
      </w:r>
    </w:p>
    <w:p w14:paraId="20478AAB" w14:textId="78A9B7A4"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1</w:t>
      </w:r>
      <w:r w:rsidR="00D737E2">
        <w:rPr>
          <w:rFonts w:ascii="Calibri" w:hAnsi="Calibri" w:cs="Calibri"/>
        </w:rPr>
        <w:t>–</w:t>
      </w:r>
      <w:r w:rsidRPr="00D925F9">
        <w:rPr>
          <w:rFonts w:ascii="Calibri" w:hAnsi="Calibri" w:cs="Calibri"/>
        </w:rPr>
        <w:t>2 valgomųjų šaukštų pomidorų padažo</w:t>
      </w:r>
      <w:r w:rsidR="00D85A98">
        <w:rPr>
          <w:rFonts w:ascii="Calibri" w:hAnsi="Calibri" w:cs="Calibri"/>
        </w:rPr>
        <w:t>;</w:t>
      </w:r>
    </w:p>
    <w:p w14:paraId="739F8601" w14:textId="4DD8EE50" w:rsidR="00D43E42" w:rsidRPr="00D925F9" w:rsidRDefault="00D85A98" w:rsidP="00D43E42">
      <w:pPr>
        <w:pStyle w:val="ListParagraph"/>
        <w:numPr>
          <w:ilvl w:val="0"/>
          <w:numId w:val="37"/>
        </w:numPr>
        <w:jc w:val="both"/>
        <w:rPr>
          <w:rFonts w:ascii="Calibri" w:hAnsi="Calibri" w:cs="Calibri"/>
        </w:rPr>
      </w:pPr>
      <w:r>
        <w:rPr>
          <w:rFonts w:ascii="Calibri" w:hAnsi="Calibri" w:cs="Calibri"/>
          <w:lang w:val="en-US"/>
        </w:rPr>
        <w:t>1</w:t>
      </w:r>
      <w:r w:rsidR="008A0552">
        <w:rPr>
          <w:rFonts w:ascii="Calibri" w:hAnsi="Calibri" w:cs="Calibri"/>
          <w:lang w:val="en-US"/>
        </w:rPr>
        <w:t xml:space="preserve"> </w:t>
      </w:r>
      <w:r>
        <w:rPr>
          <w:rFonts w:ascii="Calibri" w:hAnsi="Calibri" w:cs="Calibri"/>
          <w:lang w:val="en-US"/>
        </w:rPr>
        <w:t>kg</w:t>
      </w:r>
      <w:r w:rsidR="00D43E42" w:rsidRPr="00D925F9">
        <w:rPr>
          <w:rFonts w:ascii="Calibri" w:hAnsi="Calibri" w:cs="Calibri"/>
        </w:rPr>
        <w:t xml:space="preserve"> bulvių</w:t>
      </w:r>
      <w:r>
        <w:rPr>
          <w:rFonts w:ascii="Calibri" w:hAnsi="Calibri" w:cs="Calibri"/>
        </w:rPr>
        <w:t>;</w:t>
      </w:r>
    </w:p>
    <w:p w14:paraId="49E4C3EE" w14:textId="5D701BFF"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1 puodelio pieno</w:t>
      </w:r>
      <w:r w:rsidR="00D85A98">
        <w:rPr>
          <w:rFonts w:ascii="Calibri" w:hAnsi="Calibri" w:cs="Calibri"/>
        </w:rPr>
        <w:t>;</w:t>
      </w:r>
    </w:p>
    <w:p w14:paraId="683D6D21" w14:textId="4640DECC" w:rsidR="00D43E42" w:rsidRPr="00D925F9" w:rsidRDefault="00D85A98" w:rsidP="00D43E42">
      <w:pPr>
        <w:pStyle w:val="ListParagraph"/>
        <w:numPr>
          <w:ilvl w:val="0"/>
          <w:numId w:val="37"/>
        </w:numPr>
        <w:jc w:val="both"/>
        <w:rPr>
          <w:rFonts w:ascii="Calibri" w:hAnsi="Calibri" w:cs="Calibri"/>
        </w:rPr>
      </w:pPr>
      <w:r>
        <w:rPr>
          <w:rFonts w:ascii="Calibri" w:hAnsi="Calibri" w:cs="Calibri"/>
        </w:rPr>
        <w:t>100</w:t>
      </w:r>
      <w:r w:rsidR="00D43E42" w:rsidRPr="00D925F9">
        <w:rPr>
          <w:rFonts w:ascii="Calibri" w:hAnsi="Calibri" w:cs="Calibri"/>
        </w:rPr>
        <w:t xml:space="preserve"> g sviesto</w:t>
      </w:r>
      <w:r>
        <w:rPr>
          <w:rFonts w:ascii="Calibri" w:hAnsi="Calibri" w:cs="Calibri"/>
        </w:rPr>
        <w:t>;</w:t>
      </w:r>
    </w:p>
    <w:p w14:paraId="17908BDE" w14:textId="2091C516" w:rsidR="00D43E42" w:rsidRPr="00D925F9" w:rsidRDefault="00D43E42" w:rsidP="00D43E42">
      <w:pPr>
        <w:pStyle w:val="ListParagraph"/>
        <w:numPr>
          <w:ilvl w:val="0"/>
          <w:numId w:val="37"/>
        </w:numPr>
        <w:jc w:val="both"/>
        <w:rPr>
          <w:rFonts w:ascii="Calibri" w:hAnsi="Calibri" w:cs="Calibri"/>
        </w:rPr>
      </w:pPr>
      <w:r w:rsidRPr="00D925F9">
        <w:rPr>
          <w:rFonts w:ascii="Calibri" w:hAnsi="Calibri" w:cs="Calibri"/>
        </w:rPr>
        <w:t xml:space="preserve">druskos </w:t>
      </w:r>
      <w:r w:rsidR="00D85A98">
        <w:rPr>
          <w:rFonts w:ascii="Calibri" w:hAnsi="Calibri" w:cs="Calibri"/>
        </w:rPr>
        <w:t>(</w:t>
      </w:r>
      <w:r w:rsidRPr="00D925F9">
        <w:rPr>
          <w:rFonts w:ascii="Calibri" w:hAnsi="Calibri" w:cs="Calibri"/>
        </w:rPr>
        <w:t>pagal skonį</w:t>
      </w:r>
      <w:r w:rsidR="00D85A98">
        <w:rPr>
          <w:rFonts w:ascii="Calibri" w:hAnsi="Calibri" w:cs="Calibri"/>
        </w:rPr>
        <w:t>);</w:t>
      </w:r>
    </w:p>
    <w:p w14:paraId="3C1DBC5D" w14:textId="2B664F32" w:rsidR="00D43E42" w:rsidRPr="00D925F9" w:rsidRDefault="00D85A98" w:rsidP="00D43E42">
      <w:pPr>
        <w:jc w:val="both"/>
        <w:rPr>
          <w:rFonts w:ascii="Calibri" w:hAnsi="Calibri" w:cs="Calibri"/>
        </w:rPr>
      </w:pPr>
      <w:r w:rsidRPr="00D85A98">
        <w:rPr>
          <w:rFonts w:ascii="Calibri" w:hAnsi="Calibri" w:cs="Calibri"/>
          <w:b/>
          <w:bCs/>
        </w:rPr>
        <w:t>Gaminimas.</w:t>
      </w:r>
      <w:r>
        <w:rPr>
          <w:rFonts w:ascii="Calibri" w:hAnsi="Calibri" w:cs="Calibri"/>
        </w:rPr>
        <w:t xml:space="preserve"> </w:t>
      </w:r>
      <w:r w:rsidR="00D43E42" w:rsidRPr="00D925F9">
        <w:rPr>
          <w:rFonts w:ascii="Calibri" w:hAnsi="Calibri" w:cs="Calibri"/>
        </w:rPr>
        <w:t xml:space="preserve">Raugintus kopūstus </w:t>
      </w:r>
      <w:r w:rsidR="001C5F95">
        <w:rPr>
          <w:rFonts w:ascii="Calibri" w:hAnsi="Calibri" w:cs="Calibri"/>
        </w:rPr>
        <w:t>su</w:t>
      </w:r>
      <w:r w:rsidR="00D43E42" w:rsidRPr="00D925F9">
        <w:rPr>
          <w:rFonts w:ascii="Calibri" w:hAnsi="Calibri" w:cs="Calibri"/>
        </w:rPr>
        <w:t>d</w:t>
      </w:r>
      <w:r w:rsidR="001C5F95">
        <w:rPr>
          <w:rFonts w:ascii="Calibri" w:hAnsi="Calibri" w:cs="Calibri"/>
        </w:rPr>
        <w:t>ėkite</w:t>
      </w:r>
      <w:r w:rsidR="00D43E42" w:rsidRPr="00D925F9">
        <w:rPr>
          <w:rFonts w:ascii="Calibri" w:hAnsi="Calibri" w:cs="Calibri"/>
        </w:rPr>
        <w:t xml:space="preserve"> į puodą kartu su lauro lapais ir pipirais, </w:t>
      </w:r>
      <w:r w:rsidR="001C5F95">
        <w:rPr>
          <w:rFonts w:ascii="Calibri" w:hAnsi="Calibri" w:cs="Calibri"/>
        </w:rPr>
        <w:t>įpilkite</w:t>
      </w:r>
      <w:r w:rsidR="00D43E42" w:rsidRPr="00D925F9">
        <w:rPr>
          <w:rFonts w:ascii="Calibri" w:hAnsi="Calibri" w:cs="Calibri"/>
        </w:rPr>
        <w:t xml:space="preserve"> alyvuogių aliejų ir vandens. Užden</w:t>
      </w:r>
      <w:r w:rsidR="001C5F95">
        <w:rPr>
          <w:rFonts w:ascii="Calibri" w:hAnsi="Calibri" w:cs="Calibri"/>
        </w:rPr>
        <w:t>kite</w:t>
      </w:r>
      <w:r w:rsidR="00D43E42" w:rsidRPr="00D925F9">
        <w:rPr>
          <w:rFonts w:ascii="Calibri" w:hAnsi="Calibri" w:cs="Calibri"/>
        </w:rPr>
        <w:t xml:space="preserve"> ir troškin</w:t>
      </w:r>
      <w:r w:rsidR="001C5F95">
        <w:rPr>
          <w:rFonts w:ascii="Calibri" w:hAnsi="Calibri" w:cs="Calibri"/>
        </w:rPr>
        <w:t>kite</w:t>
      </w:r>
      <w:r w:rsidR="00D43E42" w:rsidRPr="00D925F9">
        <w:rPr>
          <w:rFonts w:ascii="Calibri" w:hAnsi="Calibri" w:cs="Calibri"/>
        </w:rPr>
        <w:t xml:space="preserve"> ant mažos ugnies, kol kopūstai suminkštės – apie 30</w:t>
      </w:r>
      <w:r w:rsidR="008A0552">
        <w:rPr>
          <w:rFonts w:ascii="Calibri" w:hAnsi="Calibri" w:cs="Calibri"/>
        </w:rPr>
        <w:t>–</w:t>
      </w:r>
      <w:r w:rsidR="00D43E42" w:rsidRPr="00D925F9">
        <w:rPr>
          <w:rFonts w:ascii="Calibri" w:hAnsi="Calibri" w:cs="Calibri"/>
        </w:rPr>
        <w:t xml:space="preserve">40 minučių. Tuomet į kopūstus </w:t>
      </w:r>
      <w:r w:rsidR="001C5F95">
        <w:rPr>
          <w:rFonts w:ascii="Calibri" w:hAnsi="Calibri" w:cs="Calibri"/>
        </w:rPr>
        <w:t>su</w:t>
      </w:r>
      <w:r w:rsidR="00E677CB">
        <w:rPr>
          <w:rFonts w:ascii="Calibri" w:hAnsi="Calibri" w:cs="Calibri"/>
        </w:rPr>
        <w:t>pilkite</w:t>
      </w:r>
      <w:r w:rsidR="00D43E42" w:rsidRPr="00D925F9">
        <w:rPr>
          <w:rFonts w:ascii="Calibri" w:hAnsi="Calibri" w:cs="Calibri"/>
        </w:rPr>
        <w:t xml:space="preserve"> pomidorų padažą ir viską gerai išmaiš</w:t>
      </w:r>
      <w:r w:rsidR="001C5F95">
        <w:rPr>
          <w:rFonts w:ascii="Calibri" w:hAnsi="Calibri" w:cs="Calibri"/>
        </w:rPr>
        <w:t>ykite</w:t>
      </w:r>
      <w:r w:rsidR="00D43E42" w:rsidRPr="00D925F9">
        <w:rPr>
          <w:rFonts w:ascii="Calibri" w:hAnsi="Calibri" w:cs="Calibri"/>
        </w:rPr>
        <w:t>.</w:t>
      </w:r>
    </w:p>
    <w:p w14:paraId="5BD00D61" w14:textId="7EE0C325" w:rsidR="00D43E42" w:rsidRPr="00D925F9" w:rsidRDefault="00D43E42" w:rsidP="00D43E42">
      <w:pPr>
        <w:jc w:val="both"/>
        <w:rPr>
          <w:rFonts w:ascii="Calibri" w:hAnsi="Calibri" w:cs="Calibri"/>
        </w:rPr>
      </w:pPr>
      <w:r w:rsidRPr="00D925F9">
        <w:rPr>
          <w:rFonts w:ascii="Calibri" w:hAnsi="Calibri" w:cs="Calibri"/>
        </w:rPr>
        <w:t>Atskirai nusku</w:t>
      </w:r>
      <w:r w:rsidR="001C5F95">
        <w:rPr>
          <w:rFonts w:ascii="Calibri" w:hAnsi="Calibri" w:cs="Calibri"/>
        </w:rPr>
        <w:t>skite</w:t>
      </w:r>
      <w:r w:rsidRPr="00D925F9">
        <w:rPr>
          <w:rFonts w:ascii="Calibri" w:hAnsi="Calibri" w:cs="Calibri"/>
        </w:rPr>
        <w:t xml:space="preserve"> ir supjaus</w:t>
      </w:r>
      <w:r w:rsidR="001C5F95">
        <w:rPr>
          <w:rFonts w:ascii="Calibri" w:hAnsi="Calibri" w:cs="Calibri"/>
        </w:rPr>
        <w:t>tykite</w:t>
      </w:r>
      <w:r w:rsidRPr="00D925F9">
        <w:rPr>
          <w:rFonts w:ascii="Calibri" w:hAnsi="Calibri" w:cs="Calibri"/>
        </w:rPr>
        <w:t xml:space="preserve"> bulves, jas užpil</w:t>
      </w:r>
      <w:r w:rsidR="001C5F95">
        <w:rPr>
          <w:rFonts w:ascii="Calibri" w:hAnsi="Calibri" w:cs="Calibri"/>
        </w:rPr>
        <w:t>kite</w:t>
      </w:r>
      <w:r w:rsidRPr="00D925F9">
        <w:rPr>
          <w:rFonts w:ascii="Calibri" w:hAnsi="Calibri" w:cs="Calibri"/>
        </w:rPr>
        <w:t xml:space="preserve"> vandeniu, pagardin</w:t>
      </w:r>
      <w:r w:rsidR="001C5F95">
        <w:rPr>
          <w:rFonts w:ascii="Calibri" w:hAnsi="Calibri" w:cs="Calibri"/>
        </w:rPr>
        <w:t>kite</w:t>
      </w:r>
      <w:r w:rsidRPr="00D925F9">
        <w:rPr>
          <w:rFonts w:ascii="Calibri" w:hAnsi="Calibri" w:cs="Calibri"/>
        </w:rPr>
        <w:t xml:space="preserve"> druska ir v</w:t>
      </w:r>
      <w:r w:rsidR="001C5F95">
        <w:rPr>
          <w:rFonts w:ascii="Calibri" w:hAnsi="Calibri" w:cs="Calibri"/>
        </w:rPr>
        <w:t>irkite</w:t>
      </w:r>
      <w:r w:rsidRPr="00D925F9">
        <w:rPr>
          <w:rFonts w:ascii="Calibri" w:hAnsi="Calibri" w:cs="Calibri"/>
        </w:rPr>
        <w:t>, kol suminkštės. Nupil</w:t>
      </w:r>
      <w:r w:rsidR="001C5F95">
        <w:rPr>
          <w:rFonts w:ascii="Calibri" w:hAnsi="Calibri" w:cs="Calibri"/>
        </w:rPr>
        <w:t>kite</w:t>
      </w:r>
      <w:r w:rsidRPr="00D925F9">
        <w:rPr>
          <w:rFonts w:ascii="Calibri" w:hAnsi="Calibri" w:cs="Calibri"/>
        </w:rPr>
        <w:t xml:space="preserve"> didžiąją dalį vandens, </w:t>
      </w:r>
      <w:r w:rsidR="001C5F95">
        <w:rPr>
          <w:rFonts w:ascii="Calibri" w:hAnsi="Calibri" w:cs="Calibri"/>
        </w:rPr>
        <w:t>pilkite</w:t>
      </w:r>
      <w:r w:rsidRPr="00D925F9">
        <w:rPr>
          <w:rFonts w:ascii="Calibri" w:hAnsi="Calibri" w:cs="Calibri"/>
        </w:rPr>
        <w:t xml:space="preserve"> pieno, </w:t>
      </w:r>
      <w:r w:rsidR="001C5F95">
        <w:rPr>
          <w:rFonts w:ascii="Calibri" w:hAnsi="Calibri" w:cs="Calibri"/>
        </w:rPr>
        <w:t>sudėkite</w:t>
      </w:r>
      <w:r w:rsidRPr="00D925F9">
        <w:rPr>
          <w:rFonts w:ascii="Calibri" w:hAnsi="Calibri" w:cs="Calibri"/>
        </w:rPr>
        <w:t xml:space="preserve"> sviest</w:t>
      </w:r>
      <w:r w:rsidR="001C5F95">
        <w:rPr>
          <w:rFonts w:ascii="Calibri" w:hAnsi="Calibri" w:cs="Calibri"/>
        </w:rPr>
        <w:t>ą</w:t>
      </w:r>
      <w:r w:rsidRPr="00D925F9">
        <w:rPr>
          <w:rFonts w:ascii="Calibri" w:hAnsi="Calibri" w:cs="Calibri"/>
        </w:rPr>
        <w:t xml:space="preserve"> ir trin</w:t>
      </w:r>
      <w:r w:rsidR="001C5F95">
        <w:rPr>
          <w:rFonts w:ascii="Calibri" w:hAnsi="Calibri" w:cs="Calibri"/>
        </w:rPr>
        <w:t>kite</w:t>
      </w:r>
      <w:r w:rsidRPr="00D925F9">
        <w:rPr>
          <w:rFonts w:ascii="Calibri" w:hAnsi="Calibri" w:cs="Calibri"/>
        </w:rPr>
        <w:t xml:space="preserve"> iki norimos tekstūros. </w:t>
      </w:r>
    </w:p>
    <w:p w14:paraId="579E3B06" w14:textId="3ED1D111" w:rsidR="00D43E42" w:rsidRPr="008B1276" w:rsidRDefault="00D43E42" w:rsidP="00D43E42">
      <w:pPr>
        <w:jc w:val="both"/>
        <w:rPr>
          <w:rFonts w:ascii="Calibri" w:hAnsi="Calibri" w:cs="Calibri"/>
        </w:rPr>
      </w:pPr>
      <w:r w:rsidRPr="00D925F9">
        <w:rPr>
          <w:rFonts w:ascii="Calibri" w:hAnsi="Calibri" w:cs="Calibri"/>
        </w:rPr>
        <w:t>Patiekalui gali</w:t>
      </w:r>
      <w:r w:rsidR="001C5F95">
        <w:rPr>
          <w:rFonts w:ascii="Calibri" w:hAnsi="Calibri" w:cs="Calibri"/>
        </w:rPr>
        <w:t>te</w:t>
      </w:r>
      <w:r w:rsidRPr="00D925F9">
        <w:rPr>
          <w:rFonts w:ascii="Calibri" w:hAnsi="Calibri" w:cs="Calibri"/>
        </w:rPr>
        <w:t xml:space="preserve"> rinktis </w:t>
      </w:r>
      <w:r w:rsidR="008B1276">
        <w:rPr>
          <w:rFonts w:ascii="Calibri" w:hAnsi="Calibri" w:cs="Calibri"/>
        </w:rPr>
        <w:t xml:space="preserve">arba </w:t>
      </w:r>
      <w:r w:rsidRPr="00D925F9">
        <w:rPr>
          <w:rFonts w:ascii="Calibri" w:hAnsi="Calibri" w:cs="Calibri"/>
        </w:rPr>
        <w:t xml:space="preserve">rūkytas vokiškas dešreles, kurios troškinamos kartu su kopūstais, arba kepamas – jos atskirai pakepamos keptuvėje ir patiekiamos su </w:t>
      </w:r>
      <w:r w:rsidR="00057663">
        <w:rPr>
          <w:rFonts w:ascii="Calibri" w:hAnsi="Calibri" w:cs="Calibri"/>
        </w:rPr>
        <w:t xml:space="preserve">jau </w:t>
      </w:r>
      <w:r w:rsidRPr="00D925F9">
        <w:rPr>
          <w:rFonts w:ascii="Calibri" w:hAnsi="Calibri" w:cs="Calibri"/>
        </w:rPr>
        <w:t xml:space="preserve">ištroškintais kopūstais </w:t>
      </w:r>
      <w:r w:rsidR="001C5F95">
        <w:rPr>
          <w:rFonts w:ascii="Calibri" w:hAnsi="Calibri" w:cs="Calibri"/>
        </w:rPr>
        <w:t>bei</w:t>
      </w:r>
      <w:r w:rsidRPr="00D925F9">
        <w:rPr>
          <w:rFonts w:ascii="Calibri" w:hAnsi="Calibri" w:cs="Calibri"/>
        </w:rPr>
        <w:t xml:space="preserve"> bulvių koše. Žinoma, </w:t>
      </w:r>
      <w:r w:rsidR="001C5F95">
        <w:rPr>
          <w:rFonts w:ascii="Calibri" w:hAnsi="Calibri" w:cs="Calibri"/>
        </w:rPr>
        <w:t xml:space="preserve">anot receptų kūrėjų, </w:t>
      </w:r>
      <w:r w:rsidRPr="00D925F9">
        <w:rPr>
          <w:rFonts w:ascii="Calibri" w:hAnsi="Calibri" w:cs="Calibri"/>
        </w:rPr>
        <w:t>galima išbandyti abu variantus</w:t>
      </w:r>
      <w:r w:rsidR="001C5F95">
        <w:rPr>
          <w:rFonts w:ascii="Calibri" w:hAnsi="Calibri" w:cs="Calibri"/>
        </w:rPr>
        <w:t xml:space="preserve"> – bus dar skaniau</w:t>
      </w:r>
      <w:r w:rsidRPr="00D925F9">
        <w:rPr>
          <w:rFonts w:ascii="Calibri" w:hAnsi="Calibri" w:cs="Calibri"/>
        </w:rPr>
        <w:t>. Ragaujame ir mėgaujamės gardžiu ir sočiu vokiškos virtuvės patiekalu</w:t>
      </w:r>
      <w:r w:rsidR="001C5F95">
        <w:rPr>
          <w:rFonts w:ascii="Calibri" w:hAnsi="Calibri" w:cs="Calibri"/>
          <w:lang w:val="en-US"/>
        </w:rPr>
        <w:t>!</w:t>
      </w:r>
    </w:p>
    <w:p w14:paraId="34F1CBE2" w14:textId="77777777" w:rsidR="0008708B" w:rsidRPr="00A36DFB" w:rsidRDefault="0008708B" w:rsidP="00E044D6">
      <w:pPr>
        <w:jc w:val="both"/>
        <w:rPr>
          <w:rFonts w:ascii="Calibri" w:hAnsi="Calibri" w:cs="Calibri"/>
          <w:lang w:val="en-US"/>
        </w:rPr>
      </w:pPr>
    </w:p>
    <w:p w14:paraId="5B36DB68" w14:textId="40A011B4"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72F7C1F4" w14:textId="5F14CB63" w:rsidR="00016068" w:rsidRPr="008D7CE2" w:rsidRDefault="00016068" w:rsidP="008D7CE2">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sectPr w:rsidR="00016068" w:rsidRPr="008D7CE2">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B9237" w14:textId="77777777" w:rsidR="00912091" w:rsidRDefault="00912091">
      <w:pPr>
        <w:spacing w:after="0" w:line="240" w:lineRule="auto"/>
      </w:pPr>
      <w:r>
        <w:separator/>
      </w:r>
    </w:p>
  </w:endnote>
  <w:endnote w:type="continuationSeparator" w:id="0">
    <w:p w14:paraId="49918B3F" w14:textId="77777777" w:rsidR="00912091" w:rsidRDefault="00912091">
      <w:pPr>
        <w:spacing w:after="0" w:line="240" w:lineRule="auto"/>
      </w:pPr>
      <w:r>
        <w:continuationSeparator/>
      </w:r>
    </w:p>
  </w:endnote>
  <w:endnote w:type="continuationNotice" w:id="1">
    <w:p w14:paraId="2B7389A5" w14:textId="77777777" w:rsidR="00912091" w:rsidRDefault="009120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C799E" w14:textId="77777777" w:rsidR="00912091" w:rsidRDefault="00912091">
      <w:pPr>
        <w:spacing w:after="0" w:line="240" w:lineRule="auto"/>
      </w:pPr>
      <w:r>
        <w:separator/>
      </w:r>
    </w:p>
  </w:footnote>
  <w:footnote w:type="continuationSeparator" w:id="0">
    <w:p w14:paraId="162EF760" w14:textId="77777777" w:rsidR="00912091" w:rsidRDefault="00912091">
      <w:pPr>
        <w:spacing w:after="0" w:line="240" w:lineRule="auto"/>
      </w:pPr>
      <w:r>
        <w:continuationSeparator/>
      </w:r>
    </w:p>
  </w:footnote>
  <w:footnote w:type="continuationNotice" w:id="1">
    <w:p w14:paraId="5C169CD8" w14:textId="77777777" w:rsidR="00912091" w:rsidRDefault="009120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30"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6956305">
    <w:abstractNumId w:val="29"/>
  </w:num>
  <w:num w:numId="2" w16cid:durableId="364673500">
    <w:abstractNumId w:val="7"/>
  </w:num>
  <w:num w:numId="3" w16cid:durableId="1440178223">
    <w:abstractNumId w:val="5"/>
  </w:num>
  <w:num w:numId="4" w16cid:durableId="1377436787">
    <w:abstractNumId w:val="36"/>
  </w:num>
  <w:num w:numId="5" w16cid:durableId="89130731">
    <w:abstractNumId w:val="8"/>
  </w:num>
  <w:num w:numId="6" w16cid:durableId="1413964163">
    <w:abstractNumId w:val="34"/>
  </w:num>
  <w:num w:numId="7" w16cid:durableId="2143381586">
    <w:abstractNumId w:val="18"/>
  </w:num>
  <w:num w:numId="8" w16cid:durableId="240455384">
    <w:abstractNumId w:val="32"/>
  </w:num>
  <w:num w:numId="9" w16cid:durableId="2086562828">
    <w:abstractNumId w:val="23"/>
  </w:num>
  <w:num w:numId="10" w16cid:durableId="574048403">
    <w:abstractNumId w:val="14"/>
  </w:num>
  <w:num w:numId="11" w16cid:durableId="691490134">
    <w:abstractNumId w:val="11"/>
  </w:num>
  <w:num w:numId="12" w16cid:durableId="2091847198">
    <w:abstractNumId w:val="16"/>
  </w:num>
  <w:num w:numId="13" w16cid:durableId="487868111">
    <w:abstractNumId w:val="2"/>
  </w:num>
  <w:num w:numId="14" w16cid:durableId="177931815">
    <w:abstractNumId w:val="33"/>
  </w:num>
  <w:num w:numId="15" w16cid:durableId="535896770">
    <w:abstractNumId w:val="27"/>
  </w:num>
  <w:num w:numId="16" w16cid:durableId="948241540">
    <w:abstractNumId w:val="35"/>
  </w:num>
  <w:num w:numId="17" w16cid:durableId="1664435760">
    <w:abstractNumId w:val="26"/>
  </w:num>
  <w:num w:numId="18" w16cid:durableId="382757409">
    <w:abstractNumId w:val="13"/>
  </w:num>
  <w:num w:numId="19" w16cid:durableId="368337269">
    <w:abstractNumId w:val="22"/>
  </w:num>
  <w:num w:numId="20" w16cid:durableId="1455296305">
    <w:abstractNumId w:val="31"/>
  </w:num>
  <w:num w:numId="21" w16cid:durableId="934632318">
    <w:abstractNumId w:val="21"/>
  </w:num>
  <w:num w:numId="22" w16cid:durableId="1474442397">
    <w:abstractNumId w:val="17"/>
  </w:num>
  <w:num w:numId="23" w16cid:durableId="433091607">
    <w:abstractNumId w:val="28"/>
  </w:num>
  <w:num w:numId="24" w16cid:durableId="593588382">
    <w:abstractNumId w:val="9"/>
  </w:num>
  <w:num w:numId="25" w16cid:durableId="217479565">
    <w:abstractNumId w:val="24"/>
  </w:num>
  <w:num w:numId="26" w16cid:durableId="1656495326">
    <w:abstractNumId w:val="6"/>
  </w:num>
  <w:num w:numId="27" w16cid:durableId="1324314434">
    <w:abstractNumId w:val="3"/>
  </w:num>
  <w:num w:numId="28" w16cid:durableId="422337843">
    <w:abstractNumId w:val="12"/>
  </w:num>
  <w:num w:numId="29" w16cid:durableId="47150768">
    <w:abstractNumId w:val="1"/>
  </w:num>
  <w:num w:numId="30" w16cid:durableId="47802160">
    <w:abstractNumId w:val="25"/>
  </w:num>
  <w:num w:numId="31" w16cid:durableId="1963728746">
    <w:abstractNumId w:val="30"/>
  </w:num>
  <w:num w:numId="32" w16cid:durableId="1572933530">
    <w:abstractNumId w:val="20"/>
  </w:num>
  <w:num w:numId="33" w16cid:durableId="1496342956">
    <w:abstractNumId w:val="19"/>
  </w:num>
  <w:num w:numId="34" w16cid:durableId="82265068">
    <w:abstractNumId w:val="0"/>
  </w:num>
  <w:num w:numId="35" w16cid:durableId="1385905283">
    <w:abstractNumId w:val="10"/>
  </w:num>
  <w:num w:numId="36" w16cid:durableId="1385523490">
    <w:abstractNumId w:val="4"/>
  </w:num>
  <w:num w:numId="37" w16cid:durableId="14023653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17AD9"/>
    <w:rsid w:val="00024B55"/>
    <w:rsid w:val="00025938"/>
    <w:rsid w:val="000274ED"/>
    <w:rsid w:val="0003190B"/>
    <w:rsid w:val="00035A0A"/>
    <w:rsid w:val="00037740"/>
    <w:rsid w:val="00037B3F"/>
    <w:rsid w:val="00040B05"/>
    <w:rsid w:val="00040C50"/>
    <w:rsid w:val="00046208"/>
    <w:rsid w:val="00047597"/>
    <w:rsid w:val="00050092"/>
    <w:rsid w:val="00051DDA"/>
    <w:rsid w:val="000552C5"/>
    <w:rsid w:val="00057663"/>
    <w:rsid w:val="00062D1B"/>
    <w:rsid w:val="00063505"/>
    <w:rsid w:val="00064826"/>
    <w:rsid w:val="000648B9"/>
    <w:rsid w:val="000711C1"/>
    <w:rsid w:val="0007187B"/>
    <w:rsid w:val="00071A3E"/>
    <w:rsid w:val="00072333"/>
    <w:rsid w:val="00073F04"/>
    <w:rsid w:val="00075EFB"/>
    <w:rsid w:val="00076D2E"/>
    <w:rsid w:val="00080BEC"/>
    <w:rsid w:val="000834F0"/>
    <w:rsid w:val="00085D48"/>
    <w:rsid w:val="00086712"/>
    <w:rsid w:val="0008708B"/>
    <w:rsid w:val="000903A3"/>
    <w:rsid w:val="00092A8D"/>
    <w:rsid w:val="0009701D"/>
    <w:rsid w:val="000A4CD2"/>
    <w:rsid w:val="000A5C7E"/>
    <w:rsid w:val="000A635C"/>
    <w:rsid w:val="000A7569"/>
    <w:rsid w:val="000B06C3"/>
    <w:rsid w:val="000B0BF0"/>
    <w:rsid w:val="000B3F3C"/>
    <w:rsid w:val="000B5446"/>
    <w:rsid w:val="000B6D86"/>
    <w:rsid w:val="000B7AFE"/>
    <w:rsid w:val="000C09A6"/>
    <w:rsid w:val="000C1FC1"/>
    <w:rsid w:val="000C273A"/>
    <w:rsid w:val="000C3758"/>
    <w:rsid w:val="000C3DF0"/>
    <w:rsid w:val="000C7C65"/>
    <w:rsid w:val="000D0187"/>
    <w:rsid w:val="000D0F2F"/>
    <w:rsid w:val="000D6825"/>
    <w:rsid w:val="000E36EE"/>
    <w:rsid w:val="000E4A86"/>
    <w:rsid w:val="000E54E2"/>
    <w:rsid w:val="000E74EF"/>
    <w:rsid w:val="000F1827"/>
    <w:rsid w:val="000F31EF"/>
    <w:rsid w:val="00100BA6"/>
    <w:rsid w:val="00100CAF"/>
    <w:rsid w:val="001029CE"/>
    <w:rsid w:val="00102DB0"/>
    <w:rsid w:val="00103AD1"/>
    <w:rsid w:val="00106F9F"/>
    <w:rsid w:val="001078DB"/>
    <w:rsid w:val="00111296"/>
    <w:rsid w:val="00111C6D"/>
    <w:rsid w:val="001135FE"/>
    <w:rsid w:val="001155FD"/>
    <w:rsid w:val="00117D02"/>
    <w:rsid w:val="0012077F"/>
    <w:rsid w:val="00126480"/>
    <w:rsid w:val="00127C91"/>
    <w:rsid w:val="00130A48"/>
    <w:rsid w:val="00131180"/>
    <w:rsid w:val="00136F3A"/>
    <w:rsid w:val="0014112A"/>
    <w:rsid w:val="00143A06"/>
    <w:rsid w:val="00150C3B"/>
    <w:rsid w:val="00152E4F"/>
    <w:rsid w:val="0015424F"/>
    <w:rsid w:val="0015580D"/>
    <w:rsid w:val="00156A7A"/>
    <w:rsid w:val="001571F4"/>
    <w:rsid w:val="001641F8"/>
    <w:rsid w:val="0016516B"/>
    <w:rsid w:val="00167EFD"/>
    <w:rsid w:val="0017115D"/>
    <w:rsid w:val="0017132D"/>
    <w:rsid w:val="0017436A"/>
    <w:rsid w:val="001800DF"/>
    <w:rsid w:val="0018046C"/>
    <w:rsid w:val="0018119E"/>
    <w:rsid w:val="0018132F"/>
    <w:rsid w:val="00183334"/>
    <w:rsid w:val="0018341A"/>
    <w:rsid w:val="00183977"/>
    <w:rsid w:val="00183CCA"/>
    <w:rsid w:val="00191602"/>
    <w:rsid w:val="001924CC"/>
    <w:rsid w:val="00193389"/>
    <w:rsid w:val="00196B09"/>
    <w:rsid w:val="001A1D91"/>
    <w:rsid w:val="001A4792"/>
    <w:rsid w:val="001A48D1"/>
    <w:rsid w:val="001A60BA"/>
    <w:rsid w:val="001A6781"/>
    <w:rsid w:val="001A6FE2"/>
    <w:rsid w:val="001C0166"/>
    <w:rsid w:val="001C123F"/>
    <w:rsid w:val="001C29CE"/>
    <w:rsid w:val="001C4987"/>
    <w:rsid w:val="001C4FDB"/>
    <w:rsid w:val="001C5F95"/>
    <w:rsid w:val="001C70DE"/>
    <w:rsid w:val="001D1F71"/>
    <w:rsid w:val="001D278A"/>
    <w:rsid w:val="001D3658"/>
    <w:rsid w:val="001D5117"/>
    <w:rsid w:val="001D542C"/>
    <w:rsid w:val="001D5637"/>
    <w:rsid w:val="001D6A08"/>
    <w:rsid w:val="001E0CD5"/>
    <w:rsid w:val="001E2573"/>
    <w:rsid w:val="001E79ED"/>
    <w:rsid w:val="001F077A"/>
    <w:rsid w:val="001F220A"/>
    <w:rsid w:val="001F2B45"/>
    <w:rsid w:val="00201B5F"/>
    <w:rsid w:val="00204578"/>
    <w:rsid w:val="002071D7"/>
    <w:rsid w:val="00212128"/>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502EB"/>
    <w:rsid w:val="002515C9"/>
    <w:rsid w:val="002525F2"/>
    <w:rsid w:val="00253128"/>
    <w:rsid w:val="002548D4"/>
    <w:rsid w:val="00254FFF"/>
    <w:rsid w:val="002550CE"/>
    <w:rsid w:val="002557CF"/>
    <w:rsid w:val="00256428"/>
    <w:rsid w:val="0026116B"/>
    <w:rsid w:val="00263135"/>
    <w:rsid w:val="00263B94"/>
    <w:rsid w:val="00265ABB"/>
    <w:rsid w:val="002709A4"/>
    <w:rsid w:val="002723DA"/>
    <w:rsid w:val="002738E6"/>
    <w:rsid w:val="00276FA7"/>
    <w:rsid w:val="002817ED"/>
    <w:rsid w:val="002817F6"/>
    <w:rsid w:val="0028705D"/>
    <w:rsid w:val="00287B3E"/>
    <w:rsid w:val="00292A48"/>
    <w:rsid w:val="00293210"/>
    <w:rsid w:val="00295118"/>
    <w:rsid w:val="00299A94"/>
    <w:rsid w:val="002A143D"/>
    <w:rsid w:val="002A2FAA"/>
    <w:rsid w:val="002A4BAC"/>
    <w:rsid w:val="002A4E02"/>
    <w:rsid w:val="002B0A4F"/>
    <w:rsid w:val="002B0D28"/>
    <w:rsid w:val="002B6C17"/>
    <w:rsid w:val="002C0E34"/>
    <w:rsid w:val="002C1B5B"/>
    <w:rsid w:val="002C1F18"/>
    <w:rsid w:val="002C20E1"/>
    <w:rsid w:val="002C295F"/>
    <w:rsid w:val="002C2CEE"/>
    <w:rsid w:val="002C4DE7"/>
    <w:rsid w:val="002D2605"/>
    <w:rsid w:val="002D2925"/>
    <w:rsid w:val="002D2A8C"/>
    <w:rsid w:val="002D4FEA"/>
    <w:rsid w:val="002D504E"/>
    <w:rsid w:val="002D6627"/>
    <w:rsid w:val="002E1CB9"/>
    <w:rsid w:val="002E3D76"/>
    <w:rsid w:val="002E41C6"/>
    <w:rsid w:val="002E5E77"/>
    <w:rsid w:val="002F18EB"/>
    <w:rsid w:val="002F28C5"/>
    <w:rsid w:val="002F2BEE"/>
    <w:rsid w:val="002F5242"/>
    <w:rsid w:val="002F6B69"/>
    <w:rsid w:val="00300468"/>
    <w:rsid w:val="003009EA"/>
    <w:rsid w:val="003038AE"/>
    <w:rsid w:val="00303AA1"/>
    <w:rsid w:val="00306DD2"/>
    <w:rsid w:val="00316254"/>
    <w:rsid w:val="00316A2C"/>
    <w:rsid w:val="003317AE"/>
    <w:rsid w:val="0033225D"/>
    <w:rsid w:val="00334924"/>
    <w:rsid w:val="00336BB2"/>
    <w:rsid w:val="00340EAF"/>
    <w:rsid w:val="00343581"/>
    <w:rsid w:val="0034365C"/>
    <w:rsid w:val="00345688"/>
    <w:rsid w:val="003466C4"/>
    <w:rsid w:val="003502C4"/>
    <w:rsid w:val="00351AB6"/>
    <w:rsid w:val="003520D6"/>
    <w:rsid w:val="00352EEB"/>
    <w:rsid w:val="00354FC8"/>
    <w:rsid w:val="00356256"/>
    <w:rsid w:val="0035647E"/>
    <w:rsid w:val="00370DBB"/>
    <w:rsid w:val="0037298E"/>
    <w:rsid w:val="003740DB"/>
    <w:rsid w:val="00374C81"/>
    <w:rsid w:val="00376868"/>
    <w:rsid w:val="003858BE"/>
    <w:rsid w:val="00386E22"/>
    <w:rsid w:val="00387233"/>
    <w:rsid w:val="00390D18"/>
    <w:rsid w:val="0039246F"/>
    <w:rsid w:val="00392563"/>
    <w:rsid w:val="00392DAA"/>
    <w:rsid w:val="003960A1"/>
    <w:rsid w:val="003A0419"/>
    <w:rsid w:val="003A0A97"/>
    <w:rsid w:val="003A73DB"/>
    <w:rsid w:val="003B276C"/>
    <w:rsid w:val="003B4290"/>
    <w:rsid w:val="003B6E10"/>
    <w:rsid w:val="003C2893"/>
    <w:rsid w:val="003C3CAE"/>
    <w:rsid w:val="003C66CC"/>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3328"/>
    <w:rsid w:val="0041529B"/>
    <w:rsid w:val="00420333"/>
    <w:rsid w:val="00420568"/>
    <w:rsid w:val="00423853"/>
    <w:rsid w:val="0043244A"/>
    <w:rsid w:val="00434623"/>
    <w:rsid w:val="00435324"/>
    <w:rsid w:val="0043681D"/>
    <w:rsid w:val="00437467"/>
    <w:rsid w:val="0043768E"/>
    <w:rsid w:val="00440092"/>
    <w:rsid w:val="00440A72"/>
    <w:rsid w:val="00441E70"/>
    <w:rsid w:val="0044264C"/>
    <w:rsid w:val="004438EB"/>
    <w:rsid w:val="00444A4D"/>
    <w:rsid w:val="00446355"/>
    <w:rsid w:val="00446DBD"/>
    <w:rsid w:val="004477B0"/>
    <w:rsid w:val="00450294"/>
    <w:rsid w:val="0045084C"/>
    <w:rsid w:val="00454C37"/>
    <w:rsid w:val="00455E78"/>
    <w:rsid w:val="0045770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3DCB"/>
    <w:rsid w:val="004A3FF6"/>
    <w:rsid w:val="004A56C4"/>
    <w:rsid w:val="004B0441"/>
    <w:rsid w:val="004B1378"/>
    <w:rsid w:val="004B18DD"/>
    <w:rsid w:val="004B2CCC"/>
    <w:rsid w:val="004B34AF"/>
    <w:rsid w:val="004C1665"/>
    <w:rsid w:val="004C30AF"/>
    <w:rsid w:val="004C5193"/>
    <w:rsid w:val="004D075A"/>
    <w:rsid w:val="004D0795"/>
    <w:rsid w:val="004D197A"/>
    <w:rsid w:val="004D1E45"/>
    <w:rsid w:val="004D2542"/>
    <w:rsid w:val="004D70BA"/>
    <w:rsid w:val="004E11F4"/>
    <w:rsid w:val="004E2DE3"/>
    <w:rsid w:val="004E2E58"/>
    <w:rsid w:val="004F0CF5"/>
    <w:rsid w:val="004F26D2"/>
    <w:rsid w:val="004F3F19"/>
    <w:rsid w:val="004F7A32"/>
    <w:rsid w:val="004F7DC5"/>
    <w:rsid w:val="00501C7C"/>
    <w:rsid w:val="00501E1D"/>
    <w:rsid w:val="00501E48"/>
    <w:rsid w:val="00502054"/>
    <w:rsid w:val="00502F6A"/>
    <w:rsid w:val="00503F2C"/>
    <w:rsid w:val="005058D2"/>
    <w:rsid w:val="00507BD5"/>
    <w:rsid w:val="00510C60"/>
    <w:rsid w:val="005119D3"/>
    <w:rsid w:val="0051371A"/>
    <w:rsid w:val="00513A7D"/>
    <w:rsid w:val="00514E1E"/>
    <w:rsid w:val="00520A71"/>
    <w:rsid w:val="005217E8"/>
    <w:rsid w:val="00523AB3"/>
    <w:rsid w:val="00526859"/>
    <w:rsid w:val="00530D82"/>
    <w:rsid w:val="00530F91"/>
    <w:rsid w:val="00531303"/>
    <w:rsid w:val="0053170C"/>
    <w:rsid w:val="0053214B"/>
    <w:rsid w:val="00540EFB"/>
    <w:rsid w:val="0054215E"/>
    <w:rsid w:val="00542D9C"/>
    <w:rsid w:val="00543793"/>
    <w:rsid w:val="005455EA"/>
    <w:rsid w:val="00546196"/>
    <w:rsid w:val="0055592B"/>
    <w:rsid w:val="00560279"/>
    <w:rsid w:val="00560B52"/>
    <w:rsid w:val="00562D8D"/>
    <w:rsid w:val="00563088"/>
    <w:rsid w:val="00566E5E"/>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6236"/>
    <w:rsid w:val="005B297C"/>
    <w:rsid w:val="005B33F7"/>
    <w:rsid w:val="005B3FC1"/>
    <w:rsid w:val="005B600F"/>
    <w:rsid w:val="005B623D"/>
    <w:rsid w:val="005B657C"/>
    <w:rsid w:val="005B6F3C"/>
    <w:rsid w:val="005C000E"/>
    <w:rsid w:val="005C2EC8"/>
    <w:rsid w:val="005C48A1"/>
    <w:rsid w:val="005C68EB"/>
    <w:rsid w:val="005C7CBE"/>
    <w:rsid w:val="005D334F"/>
    <w:rsid w:val="005D368F"/>
    <w:rsid w:val="005D4CD7"/>
    <w:rsid w:val="005D5227"/>
    <w:rsid w:val="005D6436"/>
    <w:rsid w:val="005D716D"/>
    <w:rsid w:val="005E1EAC"/>
    <w:rsid w:val="005E2806"/>
    <w:rsid w:val="005E30A0"/>
    <w:rsid w:val="005E5D73"/>
    <w:rsid w:val="005F1453"/>
    <w:rsid w:val="005F2CC3"/>
    <w:rsid w:val="005F4AD8"/>
    <w:rsid w:val="005F6216"/>
    <w:rsid w:val="005F74AD"/>
    <w:rsid w:val="005F7FDC"/>
    <w:rsid w:val="00600256"/>
    <w:rsid w:val="0060723F"/>
    <w:rsid w:val="006133DC"/>
    <w:rsid w:val="00623C3C"/>
    <w:rsid w:val="00624B8A"/>
    <w:rsid w:val="006313C1"/>
    <w:rsid w:val="0064020A"/>
    <w:rsid w:val="006410F7"/>
    <w:rsid w:val="006421A6"/>
    <w:rsid w:val="00643B05"/>
    <w:rsid w:val="0064453B"/>
    <w:rsid w:val="00646CEB"/>
    <w:rsid w:val="00651CAD"/>
    <w:rsid w:val="00653756"/>
    <w:rsid w:val="00654878"/>
    <w:rsid w:val="00655753"/>
    <w:rsid w:val="00660B37"/>
    <w:rsid w:val="00666433"/>
    <w:rsid w:val="00666A6B"/>
    <w:rsid w:val="00671E44"/>
    <w:rsid w:val="00672A9E"/>
    <w:rsid w:val="00672EA3"/>
    <w:rsid w:val="0067679A"/>
    <w:rsid w:val="00677488"/>
    <w:rsid w:val="0067763B"/>
    <w:rsid w:val="0068281C"/>
    <w:rsid w:val="00685DC2"/>
    <w:rsid w:val="0068789A"/>
    <w:rsid w:val="00690D61"/>
    <w:rsid w:val="00691A7C"/>
    <w:rsid w:val="006928FB"/>
    <w:rsid w:val="00693120"/>
    <w:rsid w:val="006954E3"/>
    <w:rsid w:val="0069663E"/>
    <w:rsid w:val="006A427B"/>
    <w:rsid w:val="006A7E6E"/>
    <w:rsid w:val="006B26D7"/>
    <w:rsid w:val="006B373F"/>
    <w:rsid w:val="006C5838"/>
    <w:rsid w:val="006D1FD8"/>
    <w:rsid w:val="006D5B67"/>
    <w:rsid w:val="006D6716"/>
    <w:rsid w:val="006E02B5"/>
    <w:rsid w:val="006E17A8"/>
    <w:rsid w:val="006E2DBB"/>
    <w:rsid w:val="006F02D3"/>
    <w:rsid w:val="006F05EF"/>
    <w:rsid w:val="006F3DC7"/>
    <w:rsid w:val="006F4288"/>
    <w:rsid w:val="006F6B8C"/>
    <w:rsid w:val="006F7FB4"/>
    <w:rsid w:val="00706D83"/>
    <w:rsid w:val="007075C9"/>
    <w:rsid w:val="00712B78"/>
    <w:rsid w:val="00714761"/>
    <w:rsid w:val="00714AD3"/>
    <w:rsid w:val="00720F30"/>
    <w:rsid w:val="00721742"/>
    <w:rsid w:val="00721BC2"/>
    <w:rsid w:val="0072297C"/>
    <w:rsid w:val="0072475F"/>
    <w:rsid w:val="00727D10"/>
    <w:rsid w:val="00727D4C"/>
    <w:rsid w:val="007319CD"/>
    <w:rsid w:val="00732BEE"/>
    <w:rsid w:val="00736916"/>
    <w:rsid w:val="00741238"/>
    <w:rsid w:val="007438AE"/>
    <w:rsid w:val="00743EDD"/>
    <w:rsid w:val="00744354"/>
    <w:rsid w:val="00745F8B"/>
    <w:rsid w:val="00751F9B"/>
    <w:rsid w:val="00752269"/>
    <w:rsid w:val="0075682C"/>
    <w:rsid w:val="00756C6B"/>
    <w:rsid w:val="00760B81"/>
    <w:rsid w:val="00760F5A"/>
    <w:rsid w:val="0076548D"/>
    <w:rsid w:val="00770A1A"/>
    <w:rsid w:val="00770EF4"/>
    <w:rsid w:val="0077243E"/>
    <w:rsid w:val="00773E2D"/>
    <w:rsid w:val="00774512"/>
    <w:rsid w:val="00775512"/>
    <w:rsid w:val="007760EA"/>
    <w:rsid w:val="00783679"/>
    <w:rsid w:val="00784BFC"/>
    <w:rsid w:val="007856A0"/>
    <w:rsid w:val="00785E66"/>
    <w:rsid w:val="00787E66"/>
    <w:rsid w:val="00790039"/>
    <w:rsid w:val="0079124C"/>
    <w:rsid w:val="00791AAA"/>
    <w:rsid w:val="00795719"/>
    <w:rsid w:val="00795774"/>
    <w:rsid w:val="00795C26"/>
    <w:rsid w:val="00797A31"/>
    <w:rsid w:val="007A068C"/>
    <w:rsid w:val="007A09CF"/>
    <w:rsid w:val="007A0D3F"/>
    <w:rsid w:val="007B06C1"/>
    <w:rsid w:val="007B2722"/>
    <w:rsid w:val="007B3A92"/>
    <w:rsid w:val="007C362D"/>
    <w:rsid w:val="007C45C0"/>
    <w:rsid w:val="007C50B0"/>
    <w:rsid w:val="007C6BE5"/>
    <w:rsid w:val="007D06D5"/>
    <w:rsid w:val="007D0E7A"/>
    <w:rsid w:val="007D1187"/>
    <w:rsid w:val="007D13DB"/>
    <w:rsid w:val="007D27E1"/>
    <w:rsid w:val="007D3012"/>
    <w:rsid w:val="007D331D"/>
    <w:rsid w:val="007D4257"/>
    <w:rsid w:val="007D4781"/>
    <w:rsid w:val="007D4B63"/>
    <w:rsid w:val="007D4D87"/>
    <w:rsid w:val="007D5C33"/>
    <w:rsid w:val="007E02DE"/>
    <w:rsid w:val="007E0F16"/>
    <w:rsid w:val="007E204D"/>
    <w:rsid w:val="007E2119"/>
    <w:rsid w:val="007E34AB"/>
    <w:rsid w:val="007E436B"/>
    <w:rsid w:val="007E7C5E"/>
    <w:rsid w:val="007F01AA"/>
    <w:rsid w:val="007F0A38"/>
    <w:rsid w:val="007F13BC"/>
    <w:rsid w:val="007F3F70"/>
    <w:rsid w:val="007F4748"/>
    <w:rsid w:val="007F56CE"/>
    <w:rsid w:val="007F5FAE"/>
    <w:rsid w:val="007F6596"/>
    <w:rsid w:val="00800815"/>
    <w:rsid w:val="008070EB"/>
    <w:rsid w:val="00807E1D"/>
    <w:rsid w:val="008144AE"/>
    <w:rsid w:val="00815356"/>
    <w:rsid w:val="008165F4"/>
    <w:rsid w:val="008177BE"/>
    <w:rsid w:val="00820780"/>
    <w:rsid w:val="00824A17"/>
    <w:rsid w:val="00825732"/>
    <w:rsid w:val="008313C3"/>
    <w:rsid w:val="00834445"/>
    <w:rsid w:val="0083487F"/>
    <w:rsid w:val="008370F6"/>
    <w:rsid w:val="008411CF"/>
    <w:rsid w:val="008437E3"/>
    <w:rsid w:val="00844CEE"/>
    <w:rsid w:val="008507EF"/>
    <w:rsid w:val="00852375"/>
    <w:rsid w:val="00852D48"/>
    <w:rsid w:val="008562F3"/>
    <w:rsid w:val="00857107"/>
    <w:rsid w:val="008572B0"/>
    <w:rsid w:val="00857A5B"/>
    <w:rsid w:val="00863547"/>
    <w:rsid w:val="0086366E"/>
    <w:rsid w:val="00863EDC"/>
    <w:rsid w:val="00865338"/>
    <w:rsid w:val="00865A04"/>
    <w:rsid w:val="00866908"/>
    <w:rsid w:val="00866BC2"/>
    <w:rsid w:val="0087278A"/>
    <w:rsid w:val="00874FBD"/>
    <w:rsid w:val="008761D2"/>
    <w:rsid w:val="00876525"/>
    <w:rsid w:val="0088255F"/>
    <w:rsid w:val="00884592"/>
    <w:rsid w:val="00884815"/>
    <w:rsid w:val="008850C6"/>
    <w:rsid w:val="00891C73"/>
    <w:rsid w:val="00892200"/>
    <w:rsid w:val="00892B6B"/>
    <w:rsid w:val="0089314D"/>
    <w:rsid w:val="00895720"/>
    <w:rsid w:val="008A0552"/>
    <w:rsid w:val="008A0EEC"/>
    <w:rsid w:val="008A26EB"/>
    <w:rsid w:val="008A6D72"/>
    <w:rsid w:val="008A72F8"/>
    <w:rsid w:val="008B08E8"/>
    <w:rsid w:val="008B1276"/>
    <w:rsid w:val="008B2B18"/>
    <w:rsid w:val="008B3855"/>
    <w:rsid w:val="008B52D3"/>
    <w:rsid w:val="008B6A32"/>
    <w:rsid w:val="008B79A9"/>
    <w:rsid w:val="008B7DAF"/>
    <w:rsid w:val="008C0429"/>
    <w:rsid w:val="008C1E4B"/>
    <w:rsid w:val="008C2D0E"/>
    <w:rsid w:val="008C6C2A"/>
    <w:rsid w:val="008C726B"/>
    <w:rsid w:val="008C7594"/>
    <w:rsid w:val="008D0BA4"/>
    <w:rsid w:val="008D0DA0"/>
    <w:rsid w:val="008D2587"/>
    <w:rsid w:val="008D644B"/>
    <w:rsid w:val="008D7CE2"/>
    <w:rsid w:val="008D7D23"/>
    <w:rsid w:val="008E07FA"/>
    <w:rsid w:val="008E0F88"/>
    <w:rsid w:val="008E1193"/>
    <w:rsid w:val="008E1860"/>
    <w:rsid w:val="008E32AB"/>
    <w:rsid w:val="008E4E09"/>
    <w:rsid w:val="008E5967"/>
    <w:rsid w:val="008E613C"/>
    <w:rsid w:val="008E6BF9"/>
    <w:rsid w:val="008F48CE"/>
    <w:rsid w:val="008F73B2"/>
    <w:rsid w:val="008F7B74"/>
    <w:rsid w:val="009015DA"/>
    <w:rsid w:val="00911533"/>
    <w:rsid w:val="00912091"/>
    <w:rsid w:val="009144C3"/>
    <w:rsid w:val="00916709"/>
    <w:rsid w:val="00923D07"/>
    <w:rsid w:val="0092410B"/>
    <w:rsid w:val="0092470B"/>
    <w:rsid w:val="00925A32"/>
    <w:rsid w:val="00926251"/>
    <w:rsid w:val="00926D43"/>
    <w:rsid w:val="00927EAF"/>
    <w:rsid w:val="00930A87"/>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358C"/>
    <w:rsid w:val="009537D0"/>
    <w:rsid w:val="00954D39"/>
    <w:rsid w:val="00955A7C"/>
    <w:rsid w:val="00955E8F"/>
    <w:rsid w:val="009564F6"/>
    <w:rsid w:val="00957B15"/>
    <w:rsid w:val="00960464"/>
    <w:rsid w:val="00960B25"/>
    <w:rsid w:val="009619F2"/>
    <w:rsid w:val="009622D3"/>
    <w:rsid w:val="00972053"/>
    <w:rsid w:val="00977473"/>
    <w:rsid w:val="009776D2"/>
    <w:rsid w:val="00980925"/>
    <w:rsid w:val="00982BC7"/>
    <w:rsid w:val="00992546"/>
    <w:rsid w:val="00993071"/>
    <w:rsid w:val="00993E2C"/>
    <w:rsid w:val="009A0887"/>
    <w:rsid w:val="009A1DF3"/>
    <w:rsid w:val="009A2303"/>
    <w:rsid w:val="009A582E"/>
    <w:rsid w:val="009A5C82"/>
    <w:rsid w:val="009A6C47"/>
    <w:rsid w:val="009B02F7"/>
    <w:rsid w:val="009B1495"/>
    <w:rsid w:val="009B19B6"/>
    <w:rsid w:val="009B3B53"/>
    <w:rsid w:val="009B3BD2"/>
    <w:rsid w:val="009B51C6"/>
    <w:rsid w:val="009B5A8D"/>
    <w:rsid w:val="009B6E40"/>
    <w:rsid w:val="009B78E9"/>
    <w:rsid w:val="009B7E43"/>
    <w:rsid w:val="009C1E0B"/>
    <w:rsid w:val="009C22E6"/>
    <w:rsid w:val="009C4D3D"/>
    <w:rsid w:val="009C6491"/>
    <w:rsid w:val="009C6DCF"/>
    <w:rsid w:val="009C7DCD"/>
    <w:rsid w:val="009D4CED"/>
    <w:rsid w:val="009D5B2D"/>
    <w:rsid w:val="009E103D"/>
    <w:rsid w:val="009E6DAE"/>
    <w:rsid w:val="009F4F35"/>
    <w:rsid w:val="009F5B2B"/>
    <w:rsid w:val="009F5EDB"/>
    <w:rsid w:val="00A00CE8"/>
    <w:rsid w:val="00A0266F"/>
    <w:rsid w:val="00A026BA"/>
    <w:rsid w:val="00A02BEB"/>
    <w:rsid w:val="00A04E73"/>
    <w:rsid w:val="00A05915"/>
    <w:rsid w:val="00A06AE9"/>
    <w:rsid w:val="00A06B71"/>
    <w:rsid w:val="00A06F6C"/>
    <w:rsid w:val="00A07268"/>
    <w:rsid w:val="00A121B1"/>
    <w:rsid w:val="00A133F9"/>
    <w:rsid w:val="00A1445C"/>
    <w:rsid w:val="00A1624B"/>
    <w:rsid w:val="00A1678A"/>
    <w:rsid w:val="00A27AAE"/>
    <w:rsid w:val="00A31D0A"/>
    <w:rsid w:val="00A37193"/>
    <w:rsid w:val="00A41A84"/>
    <w:rsid w:val="00A46A52"/>
    <w:rsid w:val="00A53264"/>
    <w:rsid w:val="00A54651"/>
    <w:rsid w:val="00A56DA8"/>
    <w:rsid w:val="00A57988"/>
    <w:rsid w:val="00A607A6"/>
    <w:rsid w:val="00A6322D"/>
    <w:rsid w:val="00A63405"/>
    <w:rsid w:val="00A641B6"/>
    <w:rsid w:val="00A67C5C"/>
    <w:rsid w:val="00A73D4A"/>
    <w:rsid w:val="00A76312"/>
    <w:rsid w:val="00A7668C"/>
    <w:rsid w:val="00A84591"/>
    <w:rsid w:val="00A84ACA"/>
    <w:rsid w:val="00A85C9E"/>
    <w:rsid w:val="00A86C6A"/>
    <w:rsid w:val="00A86DDA"/>
    <w:rsid w:val="00A97A16"/>
    <w:rsid w:val="00AA3C5E"/>
    <w:rsid w:val="00AA51E9"/>
    <w:rsid w:val="00AA7165"/>
    <w:rsid w:val="00AB11A8"/>
    <w:rsid w:val="00AB5FA6"/>
    <w:rsid w:val="00AC065B"/>
    <w:rsid w:val="00AC0B0F"/>
    <w:rsid w:val="00AC0BAC"/>
    <w:rsid w:val="00AC0E5B"/>
    <w:rsid w:val="00AC4B70"/>
    <w:rsid w:val="00AC4D4E"/>
    <w:rsid w:val="00AC62AC"/>
    <w:rsid w:val="00AC6C88"/>
    <w:rsid w:val="00AC75E0"/>
    <w:rsid w:val="00AC7F09"/>
    <w:rsid w:val="00AD1949"/>
    <w:rsid w:val="00AD3D75"/>
    <w:rsid w:val="00AD51DB"/>
    <w:rsid w:val="00AD7487"/>
    <w:rsid w:val="00AE12DF"/>
    <w:rsid w:val="00AE5C1E"/>
    <w:rsid w:val="00AF12E2"/>
    <w:rsid w:val="00AF4937"/>
    <w:rsid w:val="00AF6224"/>
    <w:rsid w:val="00AF65F3"/>
    <w:rsid w:val="00B042A4"/>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2CBD"/>
    <w:rsid w:val="00B4532C"/>
    <w:rsid w:val="00B476E7"/>
    <w:rsid w:val="00B51DD5"/>
    <w:rsid w:val="00B52782"/>
    <w:rsid w:val="00B53A17"/>
    <w:rsid w:val="00B5579C"/>
    <w:rsid w:val="00B56ECA"/>
    <w:rsid w:val="00B573E7"/>
    <w:rsid w:val="00B57655"/>
    <w:rsid w:val="00B6103B"/>
    <w:rsid w:val="00B633BF"/>
    <w:rsid w:val="00B63760"/>
    <w:rsid w:val="00B63BA7"/>
    <w:rsid w:val="00B640CE"/>
    <w:rsid w:val="00B652B3"/>
    <w:rsid w:val="00B65FA8"/>
    <w:rsid w:val="00B71342"/>
    <w:rsid w:val="00B71444"/>
    <w:rsid w:val="00B7167D"/>
    <w:rsid w:val="00B7215F"/>
    <w:rsid w:val="00B723F8"/>
    <w:rsid w:val="00B743F7"/>
    <w:rsid w:val="00B75757"/>
    <w:rsid w:val="00B7655C"/>
    <w:rsid w:val="00B807FE"/>
    <w:rsid w:val="00B817F3"/>
    <w:rsid w:val="00B8200C"/>
    <w:rsid w:val="00B83B7F"/>
    <w:rsid w:val="00B85D9D"/>
    <w:rsid w:val="00B87971"/>
    <w:rsid w:val="00B97DF2"/>
    <w:rsid w:val="00BA0B7B"/>
    <w:rsid w:val="00BA31BE"/>
    <w:rsid w:val="00BA689E"/>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ECE"/>
    <w:rsid w:val="00BD0A01"/>
    <w:rsid w:val="00BD2BBA"/>
    <w:rsid w:val="00BD48A4"/>
    <w:rsid w:val="00BD5463"/>
    <w:rsid w:val="00BE5C56"/>
    <w:rsid w:val="00BE65C3"/>
    <w:rsid w:val="00BE7254"/>
    <w:rsid w:val="00BE73C4"/>
    <w:rsid w:val="00BE78DB"/>
    <w:rsid w:val="00BF0902"/>
    <w:rsid w:val="00BF3A93"/>
    <w:rsid w:val="00BF5DCC"/>
    <w:rsid w:val="00C076D7"/>
    <w:rsid w:val="00C10FB5"/>
    <w:rsid w:val="00C11963"/>
    <w:rsid w:val="00C11A78"/>
    <w:rsid w:val="00C16429"/>
    <w:rsid w:val="00C24E6D"/>
    <w:rsid w:val="00C253F3"/>
    <w:rsid w:val="00C30EFD"/>
    <w:rsid w:val="00C34EEC"/>
    <w:rsid w:val="00C35AA3"/>
    <w:rsid w:val="00C375C5"/>
    <w:rsid w:val="00C402C4"/>
    <w:rsid w:val="00C424B5"/>
    <w:rsid w:val="00C4596E"/>
    <w:rsid w:val="00C460D4"/>
    <w:rsid w:val="00C471A2"/>
    <w:rsid w:val="00C47DEB"/>
    <w:rsid w:val="00C52023"/>
    <w:rsid w:val="00C52280"/>
    <w:rsid w:val="00C5230C"/>
    <w:rsid w:val="00C54FCC"/>
    <w:rsid w:val="00C646E0"/>
    <w:rsid w:val="00C65570"/>
    <w:rsid w:val="00C66162"/>
    <w:rsid w:val="00C66B32"/>
    <w:rsid w:val="00C700A8"/>
    <w:rsid w:val="00C70362"/>
    <w:rsid w:val="00C71ED0"/>
    <w:rsid w:val="00C725DA"/>
    <w:rsid w:val="00C742C9"/>
    <w:rsid w:val="00C755A6"/>
    <w:rsid w:val="00C762D6"/>
    <w:rsid w:val="00C835F3"/>
    <w:rsid w:val="00C854EC"/>
    <w:rsid w:val="00C9074A"/>
    <w:rsid w:val="00C90887"/>
    <w:rsid w:val="00C9144F"/>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DC3"/>
    <w:rsid w:val="00CD53E3"/>
    <w:rsid w:val="00CD7097"/>
    <w:rsid w:val="00CE30EA"/>
    <w:rsid w:val="00CE4E74"/>
    <w:rsid w:val="00CE7CD7"/>
    <w:rsid w:val="00CF6A65"/>
    <w:rsid w:val="00CF6D80"/>
    <w:rsid w:val="00D007B6"/>
    <w:rsid w:val="00D01E06"/>
    <w:rsid w:val="00D041EA"/>
    <w:rsid w:val="00D05496"/>
    <w:rsid w:val="00D0676B"/>
    <w:rsid w:val="00D10932"/>
    <w:rsid w:val="00D10F0A"/>
    <w:rsid w:val="00D12AE0"/>
    <w:rsid w:val="00D16028"/>
    <w:rsid w:val="00D16AD2"/>
    <w:rsid w:val="00D25B37"/>
    <w:rsid w:val="00D315DE"/>
    <w:rsid w:val="00D33F24"/>
    <w:rsid w:val="00D34E42"/>
    <w:rsid w:val="00D35E89"/>
    <w:rsid w:val="00D36931"/>
    <w:rsid w:val="00D36A68"/>
    <w:rsid w:val="00D36B54"/>
    <w:rsid w:val="00D3707A"/>
    <w:rsid w:val="00D42BD8"/>
    <w:rsid w:val="00D43E42"/>
    <w:rsid w:val="00D4684B"/>
    <w:rsid w:val="00D50DCA"/>
    <w:rsid w:val="00D5127D"/>
    <w:rsid w:val="00D547C9"/>
    <w:rsid w:val="00D57D7F"/>
    <w:rsid w:val="00D609D5"/>
    <w:rsid w:val="00D60E74"/>
    <w:rsid w:val="00D627AA"/>
    <w:rsid w:val="00D62ED7"/>
    <w:rsid w:val="00D636D4"/>
    <w:rsid w:val="00D6446A"/>
    <w:rsid w:val="00D650B9"/>
    <w:rsid w:val="00D65565"/>
    <w:rsid w:val="00D72F46"/>
    <w:rsid w:val="00D737E2"/>
    <w:rsid w:val="00D805D1"/>
    <w:rsid w:val="00D824D2"/>
    <w:rsid w:val="00D82576"/>
    <w:rsid w:val="00D8383F"/>
    <w:rsid w:val="00D83B88"/>
    <w:rsid w:val="00D84A74"/>
    <w:rsid w:val="00D859AD"/>
    <w:rsid w:val="00D85A98"/>
    <w:rsid w:val="00D90388"/>
    <w:rsid w:val="00D92A99"/>
    <w:rsid w:val="00D95E8F"/>
    <w:rsid w:val="00D97443"/>
    <w:rsid w:val="00DA1019"/>
    <w:rsid w:val="00DA61D1"/>
    <w:rsid w:val="00DB007B"/>
    <w:rsid w:val="00DB0C47"/>
    <w:rsid w:val="00DB1D8E"/>
    <w:rsid w:val="00DB45CF"/>
    <w:rsid w:val="00DB54DA"/>
    <w:rsid w:val="00DB6529"/>
    <w:rsid w:val="00DB729E"/>
    <w:rsid w:val="00DC0B25"/>
    <w:rsid w:val="00DC2838"/>
    <w:rsid w:val="00DC28E4"/>
    <w:rsid w:val="00DC3867"/>
    <w:rsid w:val="00DC5559"/>
    <w:rsid w:val="00DD0A2B"/>
    <w:rsid w:val="00DD34CD"/>
    <w:rsid w:val="00DD53C9"/>
    <w:rsid w:val="00DE267D"/>
    <w:rsid w:val="00DE2AA7"/>
    <w:rsid w:val="00DE3108"/>
    <w:rsid w:val="00DE3892"/>
    <w:rsid w:val="00DF025A"/>
    <w:rsid w:val="00DF29EB"/>
    <w:rsid w:val="00DF52E0"/>
    <w:rsid w:val="00DF632B"/>
    <w:rsid w:val="00DF694C"/>
    <w:rsid w:val="00DF75FE"/>
    <w:rsid w:val="00DFB7D2"/>
    <w:rsid w:val="00E00F66"/>
    <w:rsid w:val="00E04335"/>
    <w:rsid w:val="00E044D6"/>
    <w:rsid w:val="00E0621B"/>
    <w:rsid w:val="00E06D07"/>
    <w:rsid w:val="00E11551"/>
    <w:rsid w:val="00E1434D"/>
    <w:rsid w:val="00E15956"/>
    <w:rsid w:val="00E16261"/>
    <w:rsid w:val="00E163DD"/>
    <w:rsid w:val="00E17C0F"/>
    <w:rsid w:val="00E21043"/>
    <w:rsid w:val="00E21A39"/>
    <w:rsid w:val="00E2396C"/>
    <w:rsid w:val="00E24CB1"/>
    <w:rsid w:val="00E251A2"/>
    <w:rsid w:val="00E44AAC"/>
    <w:rsid w:val="00E44E92"/>
    <w:rsid w:val="00E473CE"/>
    <w:rsid w:val="00E51763"/>
    <w:rsid w:val="00E51B5F"/>
    <w:rsid w:val="00E52FB8"/>
    <w:rsid w:val="00E54356"/>
    <w:rsid w:val="00E5626D"/>
    <w:rsid w:val="00E57156"/>
    <w:rsid w:val="00E63B16"/>
    <w:rsid w:val="00E653E9"/>
    <w:rsid w:val="00E6553E"/>
    <w:rsid w:val="00E65626"/>
    <w:rsid w:val="00E6632C"/>
    <w:rsid w:val="00E677CB"/>
    <w:rsid w:val="00E71A04"/>
    <w:rsid w:val="00E72110"/>
    <w:rsid w:val="00E72131"/>
    <w:rsid w:val="00E72B70"/>
    <w:rsid w:val="00E73989"/>
    <w:rsid w:val="00E74186"/>
    <w:rsid w:val="00E751F8"/>
    <w:rsid w:val="00E772B7"/>
    <w:rsid w:val="00E81571"/>
    <w:rsid w:val="00E90614"/>
    <w:rsid w:val="00E90A90"/>
    <w:rsid w:val="00E93404"/>
    <w:rsid w:val="00E9647C"/>
    <w:rsid w:val="00EA140D"/>
    <w:rsid w:val="00EA2186"/>
    <w:rsid w:val="00EA4654"/>
    <w:rsid w:val="00EA7EF3"/>
    <w:rsid w:val="00EB14DA"/>
    <w:rsid w:val="00EB268C"/>
    <w:rsid w:val="00EB2DC7"/>
    <w:rsid w:val="00EB53F9"/>
    <w:rsid w:val="00EB6258"/>
    <w:rsid w:val="00EC0281"/>
    <w:rsid w:val="00EC0514"/>
    <w:rsid w:val="00EC4D52"/>
    <w:rsid w:val="00EC566A"/>
    <w:rsid w:val="00EC62BC"/>
    <w:rsid w:val="00EC7911"/>
    <w:rsid w:val="00ED2AE0"/>
    <w:rsid w:val="00ED324C"/>
    <w:rsid w:val="00EE1F92"/>
    <w:rsid w:val="00EE437C"/>
    <w:rsid w:val="00EE4925"/>
    <w:rsid w:val="00EE4D5F"/>
    <w:rsid w:val="00EE761C"/>
    <w:rsid w:val="00EF1785"/>
    <w:rsid w:val="00EF340E"/>
    <w:rsid w:val="00EF3D08"/>
    <w:rsid w:val="00EF4BDA"/>
    <w:rsid w:val="00F1057C"/>
    <w:rsid w:val="00F13036"/>
    <w:rsid w:val="00F145E4"/>
    <w:rsid w:val="00F160B9"/>
    <w:rsid w:val="00F163E9"/>
    <w:rsid w:val="00F203EE"/>
    <w:rsid w:val="00F21CAE"/>
    <w:rsid w:val="00F24A7B"/>
    <w:rsid w:val="00F261BA"/>
    <w:rsid w:val="00F26AF9"/>
    <w:rsid w:val="00F307B8"/>
    <w:rsid w:val="00F3307B"/>
    <w:rsid w:val="00F340C8"/>
    <w:rsid w:val="00F36FAB"/>
    <w:rsid w:val="00F40259"/>
    <w:rsid w:val="00F42AA6"/>
    <w:rsid w:val="00F431EF"/>
    <w:rsid w:val="00F4425A"/>
    <w:rsid w:val="00F449AB"/>
    <w:rsid w:val="00F458EE"/>
    <w:rsid w:val="00F5340E"/>
    <w:rsid w:val="00F53B38"/>
    <w:rsid w:val="00F53E7B"/>
    <w:rsid w:val="00F56F14"/>
    <w:rsid w:val="00F5FEF1"/>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A3FBD"/>
    <w:rsid w:val="00FA4B22"/>
    <w:rsid w:val="00FA691C"/>
    <w:rsid w:val="00FA758F"/>
    <w:rsid w:val="00FB1DB7"/>
    <w:rsid w:val="00FB455A"/>
    <w:rsid w:val="00FB5100"/>
    <w:rsid w:val="00FB521C"/>
    <w:rsid w:val="00FB6D7F"/>
    <w:rsid w:val="00FC2863"/>
    <w:rsid w:val="00FC3571"/>
    <w:rsid w:val="00FC4B79"/>
    <w:rsid w:val="00FC5A47"/>
    <w:rsid w:val="00FD08EF"/>
    <w:rsid w:val="00FD5C49"/>
    <w:rsid w:val="00FE51FD"/>
    <w:rsid w:val="00FE6255"/>
    <w:rsid w:val="00FF15A8"/>
    <w:rsid w:val="00FF2ED5"/>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9E574E"/>
    <w:rsid w:val="1CC6D674"/>
    <w:rsid w:val="1CD6C378"/>
    <w:rsid w:val="1CD9EE73"/>
    <w:rsid w:val="1CFFB084"/>
    <w:rsid w:val="1D378832"/>
    <w:rsid w:val="1D7EF8C4"/>
    <w:rsid w:val="1DC97C03"/>
    <w:rsid w:val="1DCAD54F"/>
    <w:rsid w:val="1DD024DA"/>
    <w:rsid w:val="1DD6C685"/>
    <w:rsid w:val="1DDA4195"/>
    <w:rsid w:val="1E4EA4F3"/>
    <w:rsid w:val="1E6D2D05"/>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A83E66"/>
    <w:rsid w:val="22B2FA11"/>
    <w:rsid w:val="2316F1AD"/>
    <w:rsid w:val="23739546"/>
    <w:rsid w:val="238776F9"/>
    <w:rsid w:val="23A43B68"/>
    <w:rsid w:val="23A8665D"/>
    <w:rsid w:val="23B941BD"/>
    <w:rsid w:val="240DFCE7"/>
    <w:rsid w:val="24207409"/>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63B74D"/>
    <w:rsid w:val="3773185D"/>
    <w:rsid w:val="37A7C3AA"/>
    <w:rsid w:val="37C65CB4"/>
    <w:rsid w:val="37D01E01"/>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9B6696"/>
    <w:rsid w:val="3BF64DEE"/>
    <w:rsid w:val="3C2315F5"/>
    <w:rsid w:val="3C2474A6"/>
    <w:rsid w:val="3C2AE1E1"/>
    <w:rsid w:val="3C537622"/>
    <w:rsid w:val="3C71F6A0"/>
    <w:rsid w:val="3C75CB0D"/>
    <w:rsid w:val="3C839051"/>
    <w:rsid w:val="3CAC26B6"/>
    <w:rsid w:val="3CB9B3EB"/>
    <w:rsid w:val="3D1D0F71"/>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49352E"/>
    <w:rsid w:val="617AF8FB"/>
    <w:rsid w:val="617C0F67"/>
    <w:rsid w:val="6187D6A4"/>
    <w:rsid w:val="6197596A"/>
    <w:rsid w:val="61A19DBD"/>
    <w:rsid w:val="61A6F3D2"/>
    <w:rsid w:val="61E21D70"/>
    <w:rsid w:val="61FE50C7"/>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D48A92"/>
    <w:rsid w:val="73E31C3C"/>
    <w:rsid w:val="73E449D8"/>
    <w:rsid w:val="7408B9B0"/>
    <w:rsid w:val="74277A75"/>
    <w:rsid w:val="7437F22B"/>
    <w:rsid w:val="744DCDC4"/>
    <w:rsid w:val="7454D041"/>
    <w:rsid w:val="7462621C"/>
    <w:rsid w:val="7462ACBF"/>
    <w:rsid w:val="748F8922"/>
    <w:rsid w:val="74C00835"/>
    <w:rsid w:val="7504A7D7"/>
    <w:rsid w:val="750DB7F8"/>
    <w:rsid w:val="755CFDFB"/>
    <w:rsid w:val="75705AF3"/>
    <w:rsid w:val="7584BA89"/>
    <w:rsid w:val="75C34AD6"/>
    <w:rsid w:val="75E255D1"/>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F450F7D1-1932-47FC-9EEC-A8F55F91C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4207</Words>
  <Characters>2398</Characters>
  <Application>Microsoft Office Word</Application>
  <DocSecurity>0</DocSecurity>
  <Lines>19</Lines>
  <Paragraphs>13</Paragraphs>
  <ScaleCrop>false</ScaleCrop>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351</cp:revision>
  <dcterms:created xsi:type="dcterms:W3CDTF">2024-05-24T04:56:00Z</dcterms:created>
  <dcterms:modified xsi:type="dcterms:W3CDTF">2024-06-26T05:25:00Z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