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08138F3" w:rsidR="00857633" w:rsidRPr="00035D9B" w:rsidRDefault="00000000" w:rsidP="00035D9B">
      <w:pPr>
        <w:spacing w:after="120" w:line="240" w:lineRule="auto"/>
        <w:rPr>
          <w:rFonts w:asciiTheme="majorHAnsi" w:eastAsia="Calibri" w:hAnsiTheme="majorHAnsi" w:cstheme="majorHAnsi"/>
          <w:b/>
        </w:rPr>
      </w:pPr>
      <w:r w:rsidRPr="00035D9B">
        <w:rPr>
          <w:rFonts w:asciiTheme="majorHAnsi" w:eastAsia="Calibri" w:hAnsiTheme="majorHAnsi" w:cstheme="majorHAnsi"/>
          <w:b/>
        </w:rPr>
        <w:t xml:space="preserve">Valstybės dienos </w:t>
      </w:r>
      <w:r w:rsidR="00A656FF">
        <w:rPr>
          <w:rFonts w:asciiTheme="majorHAnsi" w:eastAsia="Calibri" w:hAnsiTheme="majorHAnsi" w:cstheme="majorHAnsi"/>
          <w:b/>
        </w:rPr>
        <w:t xml:space="preserve">proga </w:t>
      </w:r>
      <w:r w:rsidRPr="00035D9B">
        <w:rPr>
          <w:rFonts w:asciiTheme="majorHAnsi" w:eastAsia="Calibri" w:hAnsiTheme="majorHAnsi" w:cstheme="majorHAnsi"/>
          <w:b/>
        </w:rPr>
        <w:t>Kaun</w:t>
      </w:r>
      <w:r w:rsidR="00A656FF">
        <w:rPr>
          <w:rFonts w:asciiTheme="majorHAnsi" w:eastAsia="Calibri" w:hAnsiTheme="majorHAnsi" w:cstheme="majorHAnsi"/>
          <w:b/>
        </w:rPr>
        <w:t>ą pasveikins ir solistai iš Japonijos</w:t>
      </w:r>
    </w:p>
    <w:p w14:paraId="00000002" w14:textId="07B46393" w:rsidR="00857633" w:rsidRPr="00035D9B" w:rsidRDefault="00ED2CB1" w:rsidP="00035D9B">
      <w:pPr>
        <w:spacing w:after="120" w:line="240" w:lineRule="auto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  <w:b/>
        </w:rPr>
        <w:t>L</w:t>
      </w:r>
      <w:r w:rsidRPr="00035D9B">
        <w:rPr>
          <w:rFonts w:asciiTheme="majorHAnsi" w:eastAsia="Calibri" w:hAnsiTheme="majorHAnsi" w:cstheme="majorHAnsi"/>
          <w:b/>
        </w:rPr>
        <w:t>iepos 6-ąją</w:t>
      </w:r>
      <w:r>
        <w:rPr>
          <w:rFonts w:asciiTheme="majorHAnsi" w:eastAsia="Calibri" w:hAnsiTheme="majorHAnsi" w:cstheme="majorHAnsi"/>
          <w:b/>
        </w:rPr>
        <w:t xml:space="preserve"> Kaunas</w:t>
      </w:r>
      <w:r w:rsidR="00000000" w:rsidRPr="00035D9B">
        <w:rPr>
          <w:rFonts w:asciiTheme="majorHAnsi" w:eastAsia="Calibri" w:hAnsiTheme="majorHAnsi" w:cstheme="majorHAnsi"/>
          <w:b/>
        </w:rPr>
        <w:t xml:space="preserve"> kviečia švęsti valstybingumą</w:t>
      </w:r>
      <w:r>
        <w:rPr>
          <w:rFonts w:asciiTheme="majorHAnsi" w:eastAsia="Calibri" w:hAnsiTheme="majorHAnsi" w:cstheme="majorHAnsi"/>
          <w:b/>
        </w:rPr>
        <w:t xml:space="preserve"> garsiai ir vieningai</w:t>
      </w:r>
      <w:r w:rsidR="00000000" w:rsidRPr="00035D9B">
        <w:rPr>
          <w:rFonts w:asciiTheme="majorHAnsi" w:eastAsia="Calibri" w:hAnsiTheme="majorHAnsi" w:cstheme="majorHAnsi"/>
          <w:b/>
        </w:rPr>
        <w:t>.</w:t>
      </w:r>
      <w:r>
        <w:rPr>
          <w:rFonts w:asciiTheme="majorHAnsi" w:eastAsia="Calibri" w:hAnsiTheme="majorHAnsi" w:cstheme="majorHAnsi"/>
          <w:b/>
        </w:rPr>
        <w:t xml:space="preserve"> Įžanginiai </w:t>
      </w:r>
      <w:r w:rsidRPr="00035D9B">
        <w:rPr>
          <w:rFonts w:asciiTheme="majorHAnsi" w:eastAsia="Calibri" w:hAnsiTheme="majorHAnsi" w:cstheme="majorHAnsi"/>
          <w:b/>
        </w:rPr>
        <w:t>Lietuvos karaliaus Mindaugo karūnavimo dien</w:t>
      </w:r>
      <w:r>
        <w:rPr>
          <w:rFonts w:asciiTheme="majorHAnsi" w:eastAsia="Calibri" w:hAnsiTheme="majorHAnsi" w:cstheme="majorHAnsi"/>
          <w:b/>
        </w:rPr>
        <w:t>os renginiai prasidės jau penktadienio vakarą.</w:t>
      </w:r>
      <w:r w:rsidR="00000000" w:rsidRPr="00035D9B">
        <w:rPr>
          <w:rFonts w:asciiTheme="majorHAnsi" w:eastAsia="Calibri" w:hAnsiTheme="majorHAnsi" w:cstheme="majorHAnsi"/>
          <w:b/>
        </w:rPr>
        <w:t xml:space="preserve"> </w:t>
      </w:r>
      <w:r>
        <w:rPr>
          <w:rFonts w:asciiTheme="majorHAnsi" w:eastAsia="Calibri" w:hAnsiTheme="majorHAnsi" w:cstheme="majorHAnsi"/>
          <w:b/>
        </w:rPr>
        <w:t>Senamiestį tradiciškai sudrebins</w:t>
      </w:r>
      <w:r w:rsidR="00000000" w:rsidRPr="00035D9B">
        <w:rPr>
          <w:rFonts w:asciiTheme="majorHAnsi" w:eastAsia="Calibri" w:hAnsiTheme="majorHAnsi" w:cstheme="majorHAnsi"/>
          <w:b/>
        </w:rPr>
        <w:t xml:space="preserve"> festivalis „Operetė Kauno pilyje“, iškilminga apdovanojimų ceremonija, </w:t>
      </w:r>
      <w:r>
        <w:rPr>
          <w:rFonts w:asciiTheme="majorHAnsi" w:eastAsia="Calibri" w:hAnsiTheme="majorHAnsi" w:cstheme="majorHAnsi"/>
          <w:b/>
        </w:rPr>
        <w:t xml:space="preserve">kauniečių taip pat lauks </w:t>
      </w:r>
      <w:r w:rsidR="00000000" w:rsidRPr="00035D9B">
        <w:rPr>
          <w:rFonts w:asciiTheme="majorHAnsi" w:eastAsia="Calibri" w:hAnsiTheme="majorHAnsi" w:cstheme="majorHAnsi"/>
          <w:b/>
        </w:rPr>
        <w:t xml:space="preserve">orientacinės varžybos bei lauko kinas. Viso pasaulio lietuvius suvienys tradicija tapęs „Tautiškos giesmės“ giedojimas. </w:t>
      </w:r>
    </w:p>
    <w:p w14:paraId="00000003" w14:textId="1BCA04F0" w:rsidR="00857633" w:rsidRPr="00035D9B" w:rsidRDefault="00000000" w:rsidP="00035D9B">
      <w:pPr>
        <w:spacing w:after="120" w:line="240" w:lineRule="auto"/>
        <w:rPr>
          <w:rFonts w:asciiTheme="majorHAnsi" w:eastAsia="Calibri" w:hAnsiTheme="majorHAnsi" w:cstheme="majorHAnsi"/>
          <w:b/>
        </w:rPr>
      </w:pPr>
      <w:r w:rsidRPr="00035D9B">
        <w:rPr>
          <w:rFonts w:asciiTheme="majorHAnsi" w:eastAsia="Calibri" w:hAnsiTheme="majorHAnsi" w:cstheme="majorHAnsi"/>
          <w:b/>
        </w:rPr>
        <w:t>Šventės įžang</w:t>
      </w:r>
      <w:r w:rsidR="00ED2CB1">
        <w:rPr>
          <w:rFonts w:asciiTheme="majorHAnsi" w:eastAsia="Calibri" w:hAnsiTheme="majorHAnsi" w:cstheme="majorHAnsi"/>
          <w:b/>
        </w:rPr>
        <w:t>ą skelbs</w:t>
      </w:r>
      <w:r w:rsidRPr="00035D9B">
        <w:rPr>
          <w:rFonts w:asciiTheme="majorHAnsi" w:eastAsia="Calibri" w:hAnsiTheme="majorHAnsi" w:cstheme="majorHAnsi"/>
          <w:b/>
        </w:rPr>
        <w:t xml:space="preserve"> koncertai</w:t>
      </w:r>
    </w:p>
    <w:p w14:paraId="00000004" w14:textId="705566D0" w:rsidR="00857633" w:rsidRPr="00035D9B" w:rsidRDefault="00000000" w:rsidP="00035D9B">
      <w:pPr>
        <w:spacing w:after="120" w:line="240" w:lineRule="auto"/>
        <w:jc w:val="both"/>
        <w:rPr>
          <w:rFonts w:asciiTheme="majorHAnsi" w:eastAsia="Calibri" w:hAnsiTheme="majorHAnsi" w:cstheme="majorHAnsi"/>
        </w:rPr>
      </w:pPr>
      <w:r w:rsidRPr="00035D9B">
        <w:rPr>
          <w:rFonts w:asciiTheme="majorHAnsi" w:eastAsia="Calibri" w:hAnsiTheme="majorHAnsi" w:cstheme="majorHAnsi"/>
        </w:rPr>
        <w:t>„</w:t>
      </w:r>
      <w:r w:rsidR="00ED2CB1">
        <w:rPr>
          <w:rFonts w:asciiTheme="majorHAnsi" w:eastAsia="Calibri" w:hAnsiTheme="majorHAnsi" w:cstheme="majorHAnsi"/>
        </w:rPr>
        <w:t xml:space="preserve">Kaunas buvo, yra ir išliks patriotiškas miestas. Todėl </w:t>
      </w:r>
      <w:r w:rsidRPr="00035D9B">
        <w:rPr>
          <w:rFonts w:asciiTheme="majorHAnsi" w:eastAsia="Calibri" w:hAnsiTheme="majorHAnsi" w:cstheme="majorHAnsi"/>
        </w:rPr>
        <w:t>Liepos 6-</w:t>
      </w:r>
      <w:r w:rsidR="00ED2CB1">
        <w:rPr>
          <w:rFonts w:asciiTheme="majorHAnsi" w:eastAsia="Calibri" w:hAnsiTheme="majorHAnsi" w:cstheme="majorHAnsi"/>
        </w:rPr>
        <w:t xml:space="preserve">ąją mes </w:t>
      </w:r>
      <w:r w:rsidR="00206A0A">
        <w:rPr>
          <w:rFonts w:asciiTheme="majorHAnsi" w:eastAsia="Calibri" w:hAnsiTheme="majorHAnsi" w:cstheme="majorHAnsi"/>
        </w:rPr>
        <w:t xml:space="preserve">kasmet </w:t>
      </w:r>
      <w:r w:rsidR="00ED2CB1">
        <w:rPr>
          <w:rFonts w:asciiTheme="majorHAnsi" w:eastAsia="Calibri" w:hAnsiTheme="majorHAnsi" w:cstheme="majorHAnsi"/>
        </w:rPr>
        <w:t xml:space="preserve">švenčiame ypatingai. </w:t>
      </w:r>
      <w:r w:rsidR="00206A0A">
        <w:rPr>
          <w:rFonts w:asciiTheme="majorHAnsi" w:eastAsia="Calibri" w:hAnsiTheme="majorHAnsi" w:cstheme="majorHAnsi"/>
        </w:rPr>
        <w:t xml:space="preserve">Ši </w:t>
      </w:r>
      <w:r w:rsidRPr="00035D9B">
        <w:rPr>
          <w:rFonts w:asciiTheme="majorHAnsi" w:eastAsia="Calibri" w:hAnsiTheme="majorHAnsi" w:cstheme="majorHAnsi"/>
        </w:rPr>
        <w:t>diena sutelkia lietuvius visame pasaulyje</w:t>
      </w:r>
      <w:r w:rsidR="00206A0A">
        <w:rPr>
          <w:rFonts w:asciiTheme="majorHAnsi" w:eastAsia="Calibri" w:hAnsiTheme="majorHAnsi" w:cstheme="majorHAnsi"/>
        </w:rPr>
        <w:t xml:space="preserve">. Labai kviečiu visus kauniečius, kad ir kur bebūtų, vieningai sugiedoti himną, pasidžiaugti tuo bendrystės </w:t>
      </w:r>
      <w:r w:rsidRPr="00035D9B">
        <w:rPr>
          <w:rFonts w:asciiTheme="majorHAnsi" w:eastAsia="Calibri" w:hAnsiTheme="majorHAnsi" w:cstheme="majorHAnsi"/>
        </w:rPr>
        <w:t xml:space="preserve">jausmu. </w:t>
      </w:r>
      <w:r w:rsidR="00206A0A">
        <w:rPr>
          <w:rFonts w:asciiTheme="majorHAnsi" w:eastAsia="Calibri" w:hAnsiTheme="majorHAnsi" w:cstheme="majorHAnsi"/>
        </w:rPr>
        <w:t>P</w:t>
      </w:r>
      <w:r w:rsidRPr="00035D9B">
        <w:rPr>
          <w:rFonts w:asciiTheme="majorHAnsi" w:eastAsia="Calibri" w:hAnsiTheme="majorHAnsi" w:cstheme="majorHAnsi"/>
        </w:rPr>
        <w:t>aruoš</w:t>
      </w:r>
      <w:r w:rsidR="00206A0A">
        <w:rPr>
          <w:rFonts w:asciiTheme="majorHAnsi" w:eastAsia="Calibri" w:hAnsiTheme="majorHAnsi" w:cstheme="majorHAnsi"/>
        </w:rPr>
        <w:t>ta</w:t>
      </w:r>
      <w:r w:rsidRPr="00035D9B">
        <w:rPr>
          <w:rFonts w:asciiTheme="majorHAnsi" w:eastAsia="Calibri" w:hAnsiTheme="majorHAnsi" w:cstheme="majorHAnsi"/>
        </w:rPr>
        <w:t xml:space="preserve"> turining</w:t>
      </w:r>
      <w:r w:rsidR="00206A0A">
        <w:rPr>
          <w:rFonts w:asciiTheme="majorHAnsi" w:eastAsia="Calibri" w:hAnsiTheme="majorHAnsi" w:cstheme="majorHAnsi"/>
        </w:rPr>
        <w:t>a</w:t>
      </w:r>
      <w:r w:rsidRPr="00035D9B">
        <w:rPr>
          <w:rFonts w:asciiTheme="majorHAnsi" w:eastAsia="Calibri" w:hAnsiTheme="majorHAnsi" w:cstheme="majorHAnsi"/>
        </w:rPr>
        <w:t xml:space="preserve"> program</w:t>
      </w:r>
      <w:r w:rsidR="00206A0A">
        <w:rPr>
          <w:rFonts w:asciiTheme="majorHAnsi" w:eastAsia="Calibri" w:hAnsiTheme="majorHAnsi" w:cstheme="majorHAnsi"/>
        </w:rPr>
        <w:t>a – yra ką pasirinkti turiningam savaitgaliui</w:t>
      </w:r>
      <w:r w:rsidRPr="00035D9B">
        <w:rPr>
          <w:rFonts w:asciiTheme="majorHAnsi" w:eastAsia="Calibri" w:hAnsiTheme="majorHAnsi" w:cstheme="majorHAnsi"/>
        </w:rPr>
        <w:t>.</w:t>
      </w:r>
      <w:r w:rsidR="00206A0A">
        <w:rPr>
          <w:rFonts w:asciiTheme="majorHAnsi" w:eastAsia="Calibri" w:hAnsiTheme="majorHAnsi" w:cstheme="majorHAnsi"/>
        </w:rPr>
        <w:t xml:space="preserve"> Svarbu gerai nusiteikti ir švęsti mūsų Valstybės dieną</w:t>
      </w:r>
      <w:r w:rsidRPr="00035D9B">
        <w:rPr>
          <w:rFonts w:asciiTheme="majorHAnsi" w:eastAsia="Calibri" w:hAnsiTheme="majorHAnsi" w:cstheme="majorHAnsi"/>
        </w:rPr>
        <w:t xml:space="preserve">“, – į Valstybės dienos minėjimus kvietė vicemeras </w:t>
      </w:r>
      <w:r w:rsidR="00206A0A">
        <w:rPr>
          <w:rFonts w:asciiTheme="majorHAnsi" w:eastAsia="Calibri" w:hAnsiTheme="majorHAnsi" w:cstheme="majorHAnsi"/>
        </w:rPr>
        <w:t>Andrius Palionis</w:t>
      </w:r>
      <w:r w:rsidRPr="00035D9B">
        <w:rPr>
          <w:rFonts w:asciiTheme="majorHAnsi" w:eastAsia="Calibri" w:hAnsiTheme="majorHAnsi" w:cstheme="majorHAnsi"/>
        </w:rPr>
        <w:t xml:space="preserve">. </w:t>
      </w:r>
    </w:p>
    <w:p w14:paraId="00000005" w14:textId="4470C38A" w:rsidR="00857633" w:rsidRPr="00035D9B" w:rsidRDefault="00000000" w:rsidP="00035D9B">
      <w:pPr>
        <w:spacing w:after="120" w:line="240" w:lineRule="auto"/>
        <w:jc w:val="both"/>
        <w:rPr>
          <w:rFonts w:asciiTheme="majorHAnsi" w:eastAsia="Calibri" w:hAnsiTheme="majorHAnsi" w:cstheme="majorHAnsi"/>
          <w:color w:val="333333"/>
          <w:highlight w:val="white"/>
        </w:rPr>
      </w:pPr>
      <w:r w:rsidRPr="00035D9B">
        <w:rPr>
          <w:rFonts w:asciiTheme="majorHAnsi" w:eastAsia="Calibri" w:hAnsiTheme="majorHAnsi" w:cstheme="majorHAnsi"/>
        </w:rPr>
        <w:t>Šventini</w:t>
      </w:r>
      <w:r w:rsidR="00206A0A">
        <w:rPr>
          <w:rFonts w:asciiTheme="majorHAnsi" w:eastAsia="Calibri" w:hAnsiTheme="majorHAnsi" w:cstheme="majorHAnsi"/>
        </w:rPr>
        <w:t xml:space="preserve">us renginius </w:t>
      </w:r>
      <w:r w:rsidRPr="00035D9B">
        <w:rPr>
          <w:rFonts w:asciiTheme="majorHAnsi" w:eastAsia="Calibri" w:hAnsiTheme="majorHAnsi" w:cstheme="majorHAnsi"/>
        </w:rPr>
        <w:t>penktadienį</w:t>
      </w:r>
      <w:r w:rsidR="00206A0A">
        <w:rPr>
          <w:rFonts w:asciiTheme="majorHAnsi" w:eastAsia="Calibri" w:hAnsiTheme="majorHAnsi" w:cstheme="majorHAnsi"/>
        </w:rPr>
        <w:t xml:space="preserve"> </w:t>
      </w:r>
      <w:r w:rsidRPr="00035D9B">
        <w:rPr>
          <w:rFonts w:asciiTheme="majorHAnsi" w:eastAsia="Calibri" w:hAnsiTheme="majorHAnsi" w:cstheme="majorHAnsi"/>
        </w:rPr>
        <w:t>19 val.</w:t>
      </w:r>
      <w:r w:rsidR="00206A0A">
        <w:rPr>
          <w:rFonts w:asciiTheme="majorHAnsi" w:eastAsia="Calibri" w:hAnsiTheme="majorHAnsi" w:cstheme="majorHAnsi"/>
        </w:rPr>
        <w:t xml:space="preserve"> simboliškai pradės </w:t>
      </w:r>
      <w:r w:rsidR="00206A0A" w:rsidRPr="00035D9B">
        <w:rPr>
          <w:rFonts w:asciiTheme="majorHAnsi" w:eastAsia="Calibri" w:hAnsiTheme="majorHAnsi" w:cstheme="majorHAnsi"/>
        </w:rPr>
        <w:t xml:space="preserve">Juliaus ir Dalios </w:t>
      </w:r>
      <w:proofErr w:type="spellStart"/>
      <w:r w:rsidR="00206A0A" w:rsidRPr="00035D9B">
        <w:rPr>
          <w:rFonts w:asciiTheme="majorHAnsi" w:eastAsia="Calibri" w:hAnsiTheme="majorHAnsi" w:cstheme="majorHAnsi"/>
        </w:rPr>
        <w:t>Vaicenavičių</w:t>
      </w:r>
      <w:proofErr w:type="spellEnd"/>
      <w:r w:rsidR="00206A0A" w:rsidRPr="00035D9B">
        <w:rPr>
          <w:rFonts w:asciiTheme="majorHAnsi" w:eastAsia="Calibri" w:hAnsiTheme="majorHAnsi" w:cstheme="majorHAnsi"/>
        </w:rPr>
        <w:t xml:space="preserve"> koncert</w:t>
      </w:r>
      <w:r w:rsidR="00206A0A">
        <w:rPr>
          <w:rFonts w:asciiTheme="majorHAnsi" w:eastAsia="Calibri" w:hAnsiTheme="majorHAnsi" w:cstheme="majorHAnsi"/>
        </w:rPr>
        <w:t>as</w:t>
      </w:r>
      <w:r w:rsidR="00206A0A" w:rsidRPr="00035D9B">
        <w:rPr>
          <w:rFonts w:asciiTheme="majorHAnsi" w:eastAsia="Calibri" w:hAnsiTheme="majorHAnsi" w:cstheme="majorHAnsi"/>
        </w:rPr>
        <w:t xml:space="preserve"> </w:t>
      </w:r>
      <w:r w:rsidRPr="00035D9B">
        <w:rPr>
          <w:rFonts w:asciiTheme="majorHAnsi" w:eastAsia="Calibri" w:hAnsiTheme="majorHAnsi" w:cstheme="majorHAnsi"/>
        </w:rPr>
        <w:t>Kalniečių parke</w:t>
      </w:r>
      <w:r w:rsidR="00206A0A">
        <w:rPr>
          <w:rFonts w:asciiTheme="majorHAnsi" w:eastAsia="Calibri" w:hAnsiTheme="majorHAnsi" w:cstheme="majorHAnsi"/>
        </w:rPr>
        <w:t xml:space="preserve">, prie </w:t>
      </w:r>
      <w:r w:rsidR="00206A0A" w:rsidRPr="00035D9B">
        <w:rPr>
          <w:rFonts w:asciiTheme="majorHAnsi" w:eastAsia="Calibri" w:hAnsiTheme="majorHAnsi" w:cstheme="majorHAnsi"/>
        </w:rPr>
        <w:t>Kauno Vinco Kudirkos viešoji bibliotek</w:t>
      </w:r>
      <w:r w:rsidR="00206A0A">
        <w:rPr>
          <w:rFonts w:asciiTheme="majorHAnsi" w:eastAsia="Calibri" w:hAnsiTheme="majorHAnsi" w:cstheme="majorHAnsi"/>
        </w:rPr>
        <w:t>os</w:t>
      </w:r>
      <w:r w:rsidR="00206A0A" w:rsidRPr="00035D9B">
        <w:rPr>
          <w:rFonts w:asciiTheme="majorHAnsi" w:eastAsia="Calibri" w:hAnsiTheme="majorHAnsi" w:cstheme="majorHAnsi"/>
        </w:rPr>
        <w:t xml:space="preserve"> </w:t>
      </w:r>
      <w:r w:rsidRPr="00035D9B">
        <w:rPr>
          <w:rFonts w:asciiTheme="majorHAnsi" w:eastAsia="Calibri" w:hAnsiTheme="majorHAnsi" w:cstheme="majorHAnsi"/>
        </w:rPr>
        <w:t>vasaros skaityklos</w:t>
      </w:r>
      <w:r w:rsidR="00206A0A">
        <w:rPr>
          <w:rFonts w:asciiTheme="majorHAnsi" w:eastAsia="Calibri" w:hAnsiTheme="majorHAnsi" w:cstheme="majorHAnsi"/>
        </w:rPr>
        <w:t xml:space="preserve"> kupolo</w:t>
      </w:r>
      <w:r w:rsidRPr="00035D9B">
        <w:rPr>
          <w:rFonts w:asciiTheme="majorHAnsi" w:eastAsia="Calibri" w:hAnsiTheme="majorHAnsi" w:cstheme="majorHAnsi"/>
        </w:rPr>
        <w:t xml:space="preserve">. 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>Duetas žada ypatingą programą: skambės lietuviškos liaudies dainos ir m</w:t>
      </w:r>
      <w:r w:rsidR="00206A0A">
        <w:rPr>
          <w:rFonts w:asciiTheme="majorHAnsi" w:eastAsia="Calibri" w:hAnsiTheme="majorHAnsi" w:cstheme="majorHAnsi"/>
          <w:color w:val="333333"/>
          <w:highlight w:val="white"/>
        </w:rPr>
        <w:t>elodingos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meilės baladės. </w:t>
      </w:r>
    </w:p>
    <w:p w14:paraId="3F83C345" w14:textId="3EABCEF7" w:rsidR="00035D9B" w:rsidRDefault="00206A0A" w:rsidP="00035D9B">
      <w:pPr>
        <w:spacing w:after="120" w:line="240" w:lineRule="auto"/>
        <w:jc w:val="both"/>
        <w:rPr>
          <w:rFonts w:asciiTheme="majorHAnsi" w:eastAsia="Calibri" w:hAnsiTheme="majorHAnsi" w:cstheme="majorHAnsi"/>
          <w:color w:val="333333"/>
          <w:highlight w:val="white"/>
        </w:rPr>
      </w:pPr>
      <w:r w:rsidRPr="00035D9B">
        <w:rPr>
          <w:rFonts w:asciiTheme="majorHAnsi" w:eastAsia="Calibri" w:hAnsiTheme="majorHAnsi" w:cstheme="majorHAnsi"/>
          <w:color w:val="333333"/>
          <w:highlight w:val="white"/>
        </w:rPr>
        <w:t>Kauno valstybini</w:t>
      </w:r>
      <w:r>
        <w:rPr>
          <w:rFonts w:asciiTheme="majorHAnsi" w:eastAsia="Calibri" w:hAnsiTheme="majorHAnsi" w:cstheme="majorHAnsi"/>
          <w:color w:val="333333"/>
          <w:highlight w:val="white"/>
        </w:rPr>
        <w:t>s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muzikini</w:t>
      </w:r>
      <w:r>
        <w:rPr>
          <w:rFonts w:asciiTheme="majorHAnsi" w:eastAsia="Calibri" w:hAnsiTheme="majorHAnsi" w:cstheme="majorHAnsi"/>
          <w:color w:val="333333"/>
          <w:highlight w:val="white"/>
        </w:rPr>
        <w:t>s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teatr</w:t>
      </w:r>
      <w:r>
        <w:rPr>
          <w:rFonts w:asciiTheme="majorHAnsi" w:eastAsia="Calibri" w:hAnsiTheme="majorHAnsi" w:cstheme="majorHAnsi"/>
          <w:color w:val="333333"/>
          <w:highlight w:val="white"/>
        </w:rPr>
        <w:t>as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</w:t>
      </w:r>
      <w:r>
        <w:rPr>
          <w:rFonts w:asciiTheme="majorHAnsi" w:eastAsia="Calibri" w:hAnsiTheme="majorHAnsi" w:cstheme="majorHAnsi"/>
          <w:color w:val="333333"/>
          <w:highlight w:val="white"/>
        </w:rPr>
        <w:t>n</w:t>
      </w:r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>uo 20 val.</w:t>
      </w:r>
      <w:r>
        <w:rPr>
          <w:rFonts w:asciiTheme="majorHAnsi" w:eastAsia="Calibri" w:hAnsiTheme="majorHAnsi" w:cstheme="majorHAnsi"/>
          <w:color w:val="333333"/>
          <w:highlight w:val="white"/>
        </w:rPr>
        <w:t xml:space="preserve"> kviečia</w:t>
      </w:r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</w:t>
      </w:r>
      <w:r>
        <w:rPr>
          <w:rFonts w:asciiTheme="majorHAnsi" w:eastAsia="Calibri" w:hAnsiTheme="majorHAnsi" w:cstheme="majorHAnsi"/>
          <w:color w:val="333333"/>
          <w:highlight w:val="white"/>
        </w:rPr>
        <w:t xml:space="preserve">į </w:t>
      </w:r>
      <w:proofErr w:type="spellStart"/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>Giacomo</w:t>
      </w:r>
      <w:proofErr w:type="spellEnd"/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</w:t>
      </w:r>
      <w:proofErr w:type="spellStart"/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>Puccini</w:t>
      </w:r>
      <w:proofErr w:type="spellEnd"/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oper</w:t>
      </w:r>
      <w:r>
        <w:rPr>
          <w:rFonts w:asciiTheme="majorHAnsi" w:eastAsia="Calibri" w:hAnsiTheme="majorHAnsi" w:cstheme="majorHAnsi"/>
          <w:color w:val="333333"/>
          <w:highlight w:val="white"/>
        </w:rPr>
        <w:t>ą</w:t>
      </w:r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„Madam </w:t>
      </w:r>
      <w:proofErr w:type="spellStart"/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>Baterflai</w:t>
      </w:r>
      <w:proofErr w:type="spellEnd"/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>“</w:t>
      </w:r>
      <w:r>
        <w:rPr>
          <w:rFonts w:asciiTheme="majorHAnsi" w:eastAsia="Calibri" w:hAnsiTheme="majorHAnsi" w:cstheme="majorHAnsi"/>
          <w:color w:val="333333"/>
          <w:highlight w:val="white"/>
        </w:rPr>
        <w:t xml:space="preserve"> Kauno pilies lomoje</w:t>
      </w:r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>. Pasirodymas retai matomas šalies scenose, todėl daugeliui žiūrovų tai bus nauja muzikinė patirtis. Pagrindinius vaidmenis atliks svečiai iš Tekančios Saulės šalies</w:t>
      </w:r>
      <w:r>
        <w:rPr>
          <w:rFonts w:asciiTheme="majorHAnsi" w:eastAsia="Calibri" w:hAnsiTheme="majorHAnsi" w:cstheme="majorHAnsi"/>
          <w:color w:val="333333"/>
          <w:highlight w:val="white"/>
        </w:rPr>
        <w:t xml:space="preserve">. Lietuvoje viešintys </w:t>
      </w:r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Japonijos solistai </w:t>
      </w:r>
      <w:r>
        <w:rPr>
          <w:rFonts w:asciiTheme="majorHAnsi" w:eastAsia="Calibri" w:hAnsiTheme="majorHAnsi" w:cstheme="majorHAnsi"/>
          <w:color w:val="333333"/>
          <w:highlight w:val="white"/>
        </w:rPr>
        <w:t xml:space="preserve">scenoje pasirodys </w:t>
      </w:r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su dirigentu </w:t>
      </w:r>
      <w:proofErr w:type="spellStart"/>
      <w:r>
        <w:rPr>
          <w:rFonts w:asciiTheme="majorHAnsi" w:eastAsia="Calibri" w:hAnsiTheme="majorHAnsi" w:cstheme="majorHAnsi"/>
          <w:color w:val="333333"/>
          <w:highlight w:val="white"/>
        </w:rPr>
        <w:t>m</w:t>
      </w:r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>aestro</w:t>
      </w:r>
      <w:proofErr w:type="spellEnd"/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</w:t>
      </w:r>
      <w:proofErr w:type="spellStart"/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>Hirofumi</w:t>
      </w:r>
      <w:proofErr w:type="spellEnd"/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</w:t>
      </w:r>
      <w:proofErr w:type="spellStart"/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>Yoshida</w:t>
      </w:r>
      <w:proofErr w:type="spellEnd"/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priešakyje.</w:t>
      </w:r>
    </w:p>
    <w:p w14:paraId="00000006" w14:textId="2D054DBB" w:rsidR="00857633" w:rsidRPr="00035D9B" w:rsidRDefault="00000000" w:rsidP="00035D9B">
      <w:pPr>
        <w:spacing w:after="120" w:line="240" w:lineRule="auto"/>
        <w:jc w:val="both"/>
        <w:rPr>
          <w:rFonts w:asciiTheme="majorHAnsi" w:eastAsia="Calibri" w:hAnsiTheme="majorHAnsi" w:cstheme="majorHAnsi"/>
          <w:b/>
          <w:color w:val="333333"/>
          <w:highlight w:val="white"/>
        </w:rPr>
      </w:pPr>
      <w:r w:rsidRPr="00035D9B">
        <w:rPr>
          <w:rFonts w:asciiTheme="majorHAnsi" w:eastAsia="Calibri" w:hAnsiTheme="majorHAnsi" w:cstheme="majorHAnsi"/>
          <w:b/>
          <w:color w:val="333333"/>
          <w:highlight w:val="white"/>
        </w:rPr>
        <w:t xml:space="preserve">Suvienys </w:t>
      </w:r>
      <w:r w:rsidRPr="00035D9B">
        <w:rPr>
          <w:rFonts w:asciiTheme="majorHAnsi" w:eastAsia="Calibri" w:hAnsiTheme="majorHAnsi" w:cstheme="majorHAnsi"/>
          <w:b/>
        </w:rPr>
        <w:t>„Tautiška giesmė“</w:t>
      </w:r>
      <w:r w:rsidRPr="00035D9B">
        <w:rPr>
          <w:rFonts w:asciiTheme="majorHAnsi" w:eastAsia="Calibri" w:hAnsiTheme="majorHAnsi" w:cstheme="majorHAnsi"/>
          <w:b/>
          <w:color w:val="333333"/>
          <w:highlight w:val="white"/>
        </w:rPr>
        <w:t xml:space="preserve"> </w:t>
      </w:r>
    </w:p>
    <w:p w14:paraId="00000007" w14:textId="6675FB7B" w:rsidR="00857633" w:rsidRPr="00035D9B" w:rsidRDefault="00206A0A" w:rsidP="00035D9B">
      <w:pPr>
        <w:spacing w:after="120" w:line="240" w:lineRule="auto"/>
        <w:jc w:val="both"/>
        <w:rPr>
          <w:rFonts w:asciiTheme="majorHAnsi" w:eastAsia="Calibri" w:hAnsiTheme="majorHAnsi" w:cstheme="majorHAnsi"/>
          <w:color w:val="333333"/>
          <w:highlight w:val="white"/>
        </w:rPr>
      </w:pPr>
      <w:r>
        <w:rPr>
          <w:rFonts w:asciiTheme="majorHAnsi" w:eastAsia="Calibri" w:hAnsiTheme="majorHAnsi" w:cstheme="majorHAnsi"/>
          <w:color w:val="333333"/>
          <w:highlight w:val="white"/>
        </w:rPr>
        <w:t xml:space="preserve">Šeštadienį </w:t>
      </w:r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>Lietuvos karaliaus Mindaugo karūnavim</w:t>
      </w:r>
      <w:r>
        <w:rPr>
          <w:rFonts w:asciiTheme="majorHAnsi" w:eastAsia="Calibri" w:hAnsiTheme="majorHAnsi" w:cstheme="majorHAnsi"/>
          <w:color w:val="333333"/>
          <w:highlight w:val="white"/>
        </w:rPr>
        <w:t>ą</w:t>
      </w:r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Kaunas </w:t>
      </w:r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>pradės</w:t>
      </w:r>
      <w:r>
        <w:rPr>
          <w:rFonts w:asciiTheme="majorHAnsi" w:eastAsia="Calibri" w:hAnsiTheme="majorHAnsi" w:cstheme="majorHAnsi"/>
          <w:color w:val="333333"/>
          <w:highlight w:val="white"/>
        </w:rPr>
        <w:t xml:space="preserve"> švęsti</w:t>
      </w:r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iškilminga Vyčio Kryžiaus ordino vėliavos pakėlimo ceremonija bei kariliono koncertu Vytauto Didžiojo karo muziejaus sodelyje. Čia kauniečiai laukiami nuo 11.30 val.</w:t>
      </w:r>
    </w:p>
    <w:p w14:paraId="00000008" w14:textId="41A9D9F2" w:rsidR="00857633" w:rsidRPr="00035D9B" w:rsidRDefault="00000000" w:rsidP="00035D9B">
      <w:pPr>
        <w:spacing w:after="120" w:line="240" w:lineRule="auto"/>
        <w:jc w:val="both"/>
        <w:rPr>
          <w:rFonts w:asciiTheme="majorHAnsi" w:eastAsia="Calibri" w:hAnsiTheme="majorHAnsi" w:cstheme="majorHAnsi"/>
          <w:color w:val="333333"/>
          <w:highlight w:val="white"/>
        </w:rPr>
      </w:pPr>
      <w:r w:rsidRPr="00035D9B">
        <w:rPr>
          <w:rFonts w:asciiTheme="majorHAnsi" w:eastAsia="Calibri" w:hAnsiTheme="majorHAnsi" w:cstheme="majorHAnsi"/>
          <w:color w:val="333333"/>
          <w:highlight w:val="white"/>
        </w:rPr>
        <w:t>Vidurdienį Kauno miesto muziejus kvies į orientacinį žaidimą „Karaliai, karalienės ir karūnos“. Pirmų trijų sėkmingai maršrutą įveikusių</w:t>
      </w:r>
      <w:r w:rsidR="00206A0A">
        <w:rPr>
          <w:rFonts w:asciiTheme="majorHAnsi" w:eastAsia="Calibri" w:hAnsiTheme="majorHAnsi" w:cstheme="majorHAnsi"/>
          <w:color w:val="333333"/>
          <w:highlight w:val="white"/>
        </w:rPr>
        <w:t xml:space="preserve"> bei užduotis teisingai atlikusių komandų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lauks prizai. </w:t>
      </w:r>
    </w:p>
    <w:p w14:paraId="00000009" w14:textId="40C83C5C" w:rsidR="00857633" w:rsidRPr="00035D9B" w:rsidRDefault="00000000" w:rsidP="00035D9B">
      <w:pPr>
        <w:spacing w:after="120" w:line="240" w:lineRule="auto"/>
        <w:jc w:val="both"/>
        <w:rPr>
          <w:rFonts w:asciiTheme="majorHAnsi" w:eastAsia="Calibri" w:hAnsiTheme="majorHAnsi" w:cstheme="majorHAnsi"/>
          <w:color w:val="333333"/>
          <w:highlight w:val="white"/>
        </w:rPr>
      </w:pPr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Vakarėjant </w:t>
      </w:r>
      <w:r w:rsidR="00206A0A">
        <w:rPr>
          <w:rFonts w:asciiTheme="majorHAnsi" w:eastAsia="Calibri" w:hAnsiTheme="majorHAnsi" w:cstheme="majorHAnsi"/>
          <w:color w:val="333333"/>
          <w:highlight w:val="white"/>
        </w:rPr>
        <w:t>daugiatūkstantinė minia</w:t>
      </w:r>
      <w:r w:rsidR="00DB699F">
        <w:rPr>
          <w:rFonts w:asciiTheme="majorHAnsi" w:eastAsia="Calibri" w:hAnsiTheme="majorHAnsi" w:cstheme="majorHAnsi"/>
          <w:color w:val="333333"/>
          <w:highlight w:val="white"/>
        </w:rPr>
        <w:t>, kaip ir kasmet,</w:t>
      </w:r>
      <w:r w:rsidR="00206A0A">
        <w:rPr>
          <w:rFonts w:asciiTheme="majorHAnsi" w:eastAsia="Calibri" w:hAnsiTheme="majorHAnsi" w:cstheme="majorHAnsi"/>
          <w:color w:val="333333"/>
          <w:highlight w:val="white"/>
        </w:rPr>
        <w:t xml:space="preserve"> susiburs prie Kauno pilies mėgautis </w:t>
      </w:r>
      <w:r w:rsidR="00DB699F">
        <w:rPr>
          <w:rFonts w:asciiTheme="majorHAnsi" w:eastAsia="Calibri" w:hAnsiTheme="majorHAnsi" w:cstheme="majorHAnsi"/>
          <w:color w:val="333333"/>
          <w:highlight w:val="white"/>
        </w:rPr>
        <w:t>aukščiausios prabos muzikos klasika. F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>estivali</w:t>
      </w:r>
      <w:r w:rsidR="00DB699F">
        <w:rPr>
          <w:rFonts w:asciiTheme="majorHAnsi" w:eastAsia="Calibri" w:hAnsiTheme="majorHAnsi" w:cstheme="majorHAnsi"/>
          <w:color w:val="333333"/>
          <w:highlight w:val="white"/>
        </w:rPr>
        <w:t>o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„Operetė Kauno pilyje“</w:t>
      </w:r>
      <w:r w:rsidR="00DB699F">
        <w:rPr>
          <w:rFonts w:asciiTheme="majorHAnsi" w:eastAsia="Calibri" w:hAnsiTheme="majorHAnsi" w:cstheme="majorHAnsi"/>
          <w:color w:val="333333"/>
          <w:highlight w:val="white"/>
        </w:rPr>
        <w:t xml:space="preserve"> šiųmetėje scenoje karaliaus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koncertas </w:t>
      </w:r>
      <w:r w:rsidR="00DB699F">
        <w:rPr>
          <w:rFonts w:asciiTheme="majorHAnsi" w:eastAsia="Calibri" w:hAnsiTheme="majorHAnsi" w:cstheme="majorHAnsi"/>
          <w:color w:val="333333"/>
          <w:highlight w:val="white"/>
        </w:rPr>
        <w:t xml:space="preserve">OPERA GALA 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„G. </w:t>
      </w:r>
      <w:proofErr w:type="spellStart"/>
      <w:r w:rsidRPr="00035D9B">
        <w:rPr>
          <w:rFonts w:asciiTheme="majorHAnsi" w:eastAsia="Calibri" w:hAnsiTheme="majorHAnsi" w:cstheme="majorHAnsi"/>
          <w:color w:val="333333"/>
          <w:highlight w:val="white"/>
        </w:rPr>
        <w:t>Puccini</w:t>
      </w:r>
      <w:proofErr w:type="spellEnd"/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ir jo amžininkai“. Programoje skambės </w:t>
      </w:r>
      <w:proofErr w:type="spellStart"/>
      <w:r w:rsidR="00DB699F">
        <w:rPr>
          <w:rFonts w:asciiTheme="majorHAnsi" w:eastAsia="Calibri" w:hAnsiTheme="majorHAnsi" w:cstheme="majorHAnsi"/>
          <w:color w:val="333333"/>
          <w:highlight w:val="white"/>
        </w:rPr>
        <w:t>Džiakomo</w:t>
      </w:r>
      <w:proofErr w:type="spellEnd"/>
      <w:r w:rsidR="00DB699F">
        <w:rPr>
          <w:rFonts w:asciiTheme="majorHAnsi" w:eastAsia="Calibri" w:hAnsiTheme="majorHAnsi" w:cstheme="majorHAnsi"/>
          <w:color w:val="333333"/>
          <w:highlight w:val="white"/>
        </w:rPr>
        <w:t xml:space="preserve"> </w:t>
      </w:r>
      <w:proofErr w:type="spellStart"/>
      <w:r w:rsidR="00DB699F">
        <w:rPr>
          <w:rFonts w:asciiTheme="majorHAnsi" w:eastAsia="Calibri" w:hAnsiTheme="majorHAnsi" w:cstheme="majorHAnsi"/>
          <w:color w:val="333333"/>
          <w:highlight w:val="white"/>
        </w:rPr>
        <w:t>Pučinio</w:t>
      </w:r>
      <w:proofErr w:type="spellEnd"/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kūriniai, ištraukos iš R. </w:t>
      </w:r>
      <w:proofErr w:type="spellStart"/>
      <w:r w:rsidRPr="00035D9B">
        <w:rPr>
          <w:rFonts w:asciiTheme="majorHAnsi" w:eastAsia="Calibri" w:hAnsiTheme="majorHAnsi" w:cstheme="majorHAnsi"/>
          <w:color w:val="333333"/>
          <w:highlight w:val="white"/>
        </w:rPr>
        <w:t>Leoncavallo</w:t>
      </w:r>
      <w:proofErr w:type="spellEnd"/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, P. </w:t>
      </w:r>
      <w:proofErr w:type="spellStart"/>
      <w:r w:rsidRPr="00035D9B">
        <w:rPr>
          <w:rFonts w:asciiTheme="majorHAnsi" w:eastAsia="Calibri" w:hAnsiTheme="majorHAnsi" w:cstheme="majorHAnsi"/>
          <w:color w:val="333333"/>
          <w:highlight w:val="white"/>
        </w:rPr>
        <w:t>Mascagni</w:t>
      </w:r>
      <w:proofErr w:type="spellEnd"/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, F. </w:t>
      </w:r>
      <w:proofErr w:type="spellStart"/>
      <w:r w:rsidRPr="00035D9B">
        <w:rPr>
          <w:rFonts w:asciiTheme="majorHAnsi" w:eastAsia="Calibri" w:hAnsiTheme="majorHAnsi" w:cstheme="majorHAnsi"/>
          <w:color w:val="333333"/>
          <w:highlight w:val="white"/>
        </w:rPr>
        <w:t>Cilea</w:t>
      </w:r>
      <w:proofErr w:type="spellEnd"/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, U. </w:t>
      </w:r>
      <w:proofErr w:type="spellStart"/>
      <w:r w:rsidRPr="00035D9B">
        <w:rPr>
          <w:rFonts w:asciiTheme="majorHAnsi" w:eastAsia="Calibri" w:hAnsiTheme="majorHAnsi" w:cstheme="majorHAnsi"/>
          <w:color w:val="333333"/>
          <w:highlight w:val="white"/>
        </w:rPr>
        <w:t>Giordano</w:t>
      </w:r>
      <w:proofErr w:type="spellEnd"/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operų. Jas atliks Lietuvos ir Japonijos solistai, išskirtinis svečias – italų tenoras </w:t>
      </w:r>
      <w:proofErr w:type="spellStart"/>
      <w:r w:rsidRPr="00035D9B">
        <w:rPr>
          <w:rFonts w:asciiTheme="majorHAnsi" w:eastAsia="Calibri" w:hAnsiTheme="majorHAnsi" w:cstheme="majorHAnsi"/>
          <w:color w:val="333333"/>
          <w:highlight w:val="white"/>
        </w:rPr>
        <w:t>Gregory</w:t>
      </w:r>
      <w:proofErr w:type="spellEnd"/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</w:t>
      </w:r>
      <w:proofErr w:type="spellStart"/>
      <w:r w:rsidRPr="00035D9B">
        <w:rPr>
          <w:rFonts w:asciiTheme="majorHAnsi" w:eastAsia="Calibri" w:hAnsiTheme="majorHAnsi" w:cstheme="majorHAnsi"/>
          <w:color w:val="333333"/>
          <w:highlight w:val="white"/>
        </w:rPr>
        <w:t>Bonfatti</w:t>
      </w:r>
      <w:proofErr w:type="spellEnd"/>
      <w:r w:rsidRPr="00035D9B">
        <w:rPr>
          <w:rFonts w:asciiTheme="majorHAnsi" w:eastAsia="Calibri" w:hAnsiTheme="majorHAnsi" w:cstheme="majorHAnsi"/>
          <w:color w:val="333333"/>
          <w:highlight w:val="white"/>
        </w:rPr>
        <w:t>.</w:t>
      </w:r>
    </w:p>
    <w:p w14:paraId="3F04B2EB" w14:textId="77777777" w:rsidR="00DB699F" w:rsidRDefault="00000000" w:rsidP="00035D9B">
      <w:pPr>
        <w:spacing w:after="120" w:line="240" w:lineRule="auto"/>
        <w:jc w:val="both"/>
        <w:rPr>
          <w:rFonts w:asciiTheme="majorHAnsi" w:eastAsia="Calibri" w:hAnsiTheme="majorHAnsi" w:cstheme="majorHAnsi"/>
          <w:color w:val="333333"/>
          <w:highlight w:val="white"/>
        </w:rPr>
      </w:pPr>
      <w:r w:rsidRPr="00035D9B">
        <w:rPr>
          <w:rFonts w:asciiTheme="majorHAnsi" w:eastAsia="Calibri" w:hAnsiTheme="majorHAnsi" w:cstheme="majorHAnsi"/>
          <w:color w:val="333333"/>
          <w:highlight w:val="white"/>
        </w:rPr>
        <w:t>Tęsiant gražią tradiciją</w:t>
      </w:r>
      <w:r w:rsidR="00DB699F">
        <w:rPr>
          <w:rFonts w:asciiTheme="majorHAnsi" w:eastAsia="Calibri" w:hAnsiTheme="majorHAnsi" w:cstheme="majorHAnsi"/>
          <w:color w:val="333333"/>
          <w:highlight w:val="white"/>
        </w:rPr>
        <w:t>,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rengin</w:t>
      </w:r>
      <w:r w:rsidR="00DB699F">
        <w:rPr>
          <w:rFonts w:asciiTheme="majorHAnsi" w:eastAsia="Calibri" w:hAnsiTheme="majorHAnsi" w:cstheme="majorHAnsi"/>
          <w:color w:val="333333"/>
          <w:highlight w:val="white"/>
        </w:rPr>
        <w:t xml:space="preserve">yje 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>miestas</w:t>
      </w:r>
      <w:r w:rsidR="00DB699F">
        <w:rPr>
          <w:rFonts w:asciiTheme="majorHAnsi" w:eastAsia="Calibri" w:hAnsiTheme="majorHAnsi" w:cstheme="majorHAnsi"/>
          <w:color w:val="333333"/>
          <w:highlight w:val="white"/>
        </w:rPr>
        <w:t xml:space="preserve"> nusilenks, padėkos ir pagerbs 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>nusipelniusius kauniečius</w:t>
      </w:r>
      <w:r w:rsidR="00DB699F">
        <w:rPr>
          <w:rFonts w:asciiTheme="majorHAnsi" w:eastAsia="Calibri" w:hAnsiTheme="majorHAnsi" w:cstheme="majorHAnsi"/>
          <w:color w:val="333333"/>
          <w:highlight w:val="white"/>
        </w:rPr>
        <w:t>. Kauno meras j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>iems įteik</w:t>
      </w:r>
      <w:r w:rsidR="00DB699F">
        <w:rPr>
          <w:rFonts w:asciiTheme="majorHAnsi" w:eastAsia="Calibri" w:hAnsiTheme="majorHAnsi" w:cstheme="majorHAnsi"/>
          <w:color w:val="333333"/>
          <w:highlight w:val="white"/>
        </w:rPr>
        <w:t>s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Santakos garbės ženkl</w:t>
      </w:r>
      <w:r w:rsidR="00DB699F">
        <w:rPr>
          <w:rFonts w:asciiTheme="majorHAnsi" w:eastAsia="Calibri" w:hAnsiTheme="majorHAnsi" w:cstheme="majorHAnsi"/>
          <w:color w:val="333333"/>
          <w:highlight w:val="white"/>
        </w:rPr>
        <w:t>us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bei kit</w:t>
      </w:r>
      <w:r w:rsidR="00DB699F">
        <w:rPr>
          <w:rFonts w:asciiTheme="majorHAnsi" w:eastAsia="Calibri" w:hAnsiTheme="majorHAnsi" w:cstheme="majorHAnsi"/>
          <w:color w:val="333333"/>
          <w:highlight w:val="white"/>
        </w:rPr>
        <w:t>us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apdovanojim</w:t>
      </w:r>
      <w:r w:rsidR="00DB699F">
        <w:rPr>
          <w:rFonts w:asciiTheme="majorHAnsi" w:eastAsia="Calibri" w:hAnsiTheme="majorHAnsi" w:cstheme="majorHAnsi"/>
          <w:color w:val="333333"/>
          <w:highlight w:val="white"/>
        </w:rPr>
        <w:t>us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. </w:t>
      </w:r>
    </w:p>
    <w:p w14:paraId="0000000A" w14:textId="029542E2" w:rsidR="00857633" w:rsidRPr="00035D9B" w:rsidRDefault="00000000" w:rsidP="00035D9B">
      <w:pPr>
        <w:spacing w:after="120" w:line="240" w:lineRule="auto"/>
        <w:jc w:val="both"/>
        <w:rPr>
          <w:rFonts w:asciiTheme="majorHAnsi" w:eastAsia="Calibri" w:hAnsiTheme="majorHAnsi" w:cstheme="majorHAnsi"/>
          <w:color w:val="333333"/>
          <w:highlight w:val="white"/>
        </w:rPr>
      </w:pPr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Pagrindiniu </w:t>
      </w:r>
      <w:r w:rsidR="00DB699F">
        <w:rPr>
          <w:rFonts w:asciiTheme="majorHAnsi" w:eastAsia="Calibri" w:hAnsiTheme="majorHAnsi" w:cstheme="majorHAnsi"/>
          <w:color w:val="333333"/>
          <w:highlight w:val="white"/>
        </w:rPr>
        <w:t xml:space="preserve">šventės 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akcentu taps vieningai giedamas </w:t>
      </w:r>
      <w:r w:rsidR="00DB699F">
        <w:rPr>
          <w:rFonts w:asciiTheme="majorHAnsi" w:eastAsia="Calibri" w:hAnsiTheme="majorHAnsi" w:cstheme="majorHAnsi"/>
          <w:color w:val="333333"/>
          <w:highlight w:val="white"/>
        </w:rPr>
        <w:t>Lietuvos valstybės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himnas. Visame pasaulyje </w:t>
      </w:r>
      <w:r w:rsidRPr="00035D9B">
        <w:rPr>
          <w:rFonts w:asciiTheme="majorHAnsi" w:eastAsia="Calibri" w:hAnsiTheme="majorHAnsi" w:cstheme="majorHAnsi"/>
        </w:rPr>
        <w:t>„Tautiška giesmė“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suskambės 21 val.</w:t>
      </w:r>
    </w:p>
    <w:p w14:paraId="0000000B" w14:textId="77777777" w:rsidR="00857633" w:rsidRPr="00035D9B" w:rsidRDefault="00000000" w:rsidP="00035D9B">
      <w:pPr>
        <w:spacing w:after="120" w:line="240" w:lineRule="auto"/>
        <w:jc w:val="both"/>
        <w:rPr>
          <w:rFonts w:asciiTheme="majorHAnsi" w:eastAsia="Calibri" w:hAnsiTheme="majorHAnsi" w:cstheme="majorHAnsi"/>
          <w:b/>
          <w:color w:val="333333"/>
        </w:rPr>
      </w:pPr>
      <w:r w:rsidRPr="00035D9B">
        <w:rPr>
          <w:rFonts w:asciiTheme="majorHAnsi" w:eastAsia="Calibri" w:hAnsiTheme="majorHAnsi" w:cstheme="majorHAnsi"/>
          <w:b/>
          <w:color w:val="333333"/>
        </w:rPr>
        <w:t>Nemokami muziejai ir transportas</w:t>
      </w:r>
    </w:p>
    <w:p w14:paraId="0000000C" w14:textId="20AA89AA" w:rsidR="00857633" w:rsidRPr="00035D9B" w:rsidRDefault="00000000" w:rsidP="00035D9B">
      <w:pPr>
        <w:spacing w:after="120" w:line="240" w:lineRule="auto"/>
        <w:jc w:val="both"/>
        <w:rPr>
          <w:rFonts w:asciiTheme="majorHAnsi" w:eastAsia="Calibri" w:hAnsiTheme="majorHAnsi" w:cstheme="majorHAnsi"/>
          <w:b/>
          <w:color w:val="333333"/>
          <w:highlight w:val="white"/>
        </w:rPr>
      </w:pPr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Minint Valstybės dieną kauniečiai ir miesto svečiai </w:t>
      </w:r>
      <w:r w:rsidR="00DB699F">
        <w:rPr>
          <w:rFonts w:asciiTheme="majorHAnsi" w:eastAsia="Calibri" w:hAnsiTheme="majorHAnsi" w:cstheme="majorHAnsi"/>
          <w:color w:val="333333"/>
          <w:highlight w:val="white"/>
        </w:rPr>
        <w:t>kviečiami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nemokamai apsilankyti Kauno miesto muziejaus skyriuose: M. ir K. Petrauskų namuose, J. Gruodžio namuose, Tautinės muzikos muziejuje bei Kauno pilyje. Padaliniai dirbs 12–17 val.</w:t>
      </w:r>
    </w:p>
    <w:p w14:paraId="0000000D" w14:textId="74752B51" w:rsidR="00857633" w:rsidRPr="00035D9B" w:rsidRDefault="00000000" w:rsidP="00035D9B">
      <w:pPr>
        <w:spacing w:after="120" w:line="240" w:lineRule="auto"/>
        <w:jc w:val="both"/>
        <w:rPr>
          <w:rFonts w:asciiTheme="majorHAnsi" w:eastAsia="Calibri" w:hAnsiTheme="majorHAnsi" w:cstheme="majorHAnsi"/>
          <w:color w:val="333333"/>
          <w:highlight w:val="white"/>
        </w:rPr>
      </w:pPr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Kino centras „Romuva“ 22.30 val. </w:t>
      </w:r>
      <w:r w:rsidR="00DB699F">
        <w:rPr>
          <w:rFonts w:asciiTheme="majorHAnsi" w:eastAsia="Calibri" w:hAnsiTheme="majorHAnsi" w:cstheme="majorHAnsi"/>
          <w:color w:val="333333"/>
          <w:highlight w:val="white"/>
        </w:rPr>
        <w:t xml:space="preserve">Žiūrovų lauks 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Nacionalinio Kauno </w:t>
      </w:r>
      <w:r w:rsidR="00DB699F">
        <w:rPr>
          <w:rFonts w:asciiTheme="majorHAnsi" w:eastAsia="Calibri" w:hAnsiTheme="majorHAnsi" w:cstheme="majorHAnsi"/>
          <w:color w:val="333333"/>
          <w:highlight w:val="white"/>
        </w:rPr>
        <w:t>d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>ramos teatro Mažųjų scenų kiemel</w:t>
      </w:r>
      <w:r w:rsidR="00DB699F">
        <w:rPr>
          <w:rFonts w:asciiTheme="majorHAnsi" w:eastAsia="Calibri" w:hAnsiTheme="majorHAnsi" w:cstheme="majorHAnsi"/>
          <w:color w:val="333333"/>
          <w:highlight w:val="white"/>
        </w:rPr>
        <w:t>yje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>. Lauko kin</w:t>
      </w:r>
      <w:r w:rsidR="00DB699F">
        <w:rPr>
          <w:rFonts w:asciiTheme="majorHAnsi" w:eastAsia="Calibri" w:hAnsiTheme="majorHAnsi" w:cstheme="majorHAnsi"/>
          <w:color w:val="333333"/>
          <w:highlight w:val="white"/>
        </w:rPr>
        <w:t>o ekran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>e – filmas „Mamutų medžioklė“</w:t>
      </w:r>
      <w:r w:rsidR="00DB699F">
        <w:rPr>
          <w:rFonts w:asciiTheme="majorHAnsi" w:eastAsia="Calibri" w:hAnsiTheme="majorHAnsi" w:cstheme="majorHAnsi"/>
          <w:color w:val="333333"/>
          <w:highlight w:val="white"/>
        </w:rPr>
        <w:t>,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pasakojantis apie vieną įdomiausių ir dramatiškiausių Lietuvos teatro paslapčių. </w:t>
      </w:r>
    </w:p>
    <w:p w14:paraId="0000000E" w14:textId="328F98D5" w:rsidR="00857633" w:rsidRPr="00035D9B" w:rsidRDefault="00DB699F" w:rsidP="00035D9B">
      <w:pPr>
        <w:spacing w:after="120" w:line="240" w:lineRule="auto"/>
        <w:jc w:val="both"/>
        <w:rPr>
          <w:rFonts w:asciiTheme="majorHAnsi" w:eastAsia="Calibri" w:hAnsiTheme="majorHAnsi" w:cstheme="majorHAnsi"/>
          <w:i/>
          <w:color w:val="333333"/>
          <w:highlight w:val="white"/>
        </w:rPr>
      </w:pPr>
      <w:r>
        <w:rPr>
          <w:rFonts w:asciiTheme="majorHAnsi" w:eastAsia="Calibri" w:hAnsiTheme="majorHAnsi" w:cstheme="majorHAnsi"/>
          <w:color w:val="333333"/>
          <w:highlight w:val="white"/>
        </w:rPr>
        <w:t>P</w:t>
      </w:r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>atogia</w:t>
      </w:r>
      <w:r>
        <w:rPr>
          <w:rFonts w:asciiTheme="majorHAnsi" w:eastAsia="Calibri" w:hAnsiTheme="majorHAnsi" w:cstheme="majorHAnsi"/>
          <w:color w:val="333333"/>
          <w:highlight w:val="white"/>
        </w:rPr>
        <w:t xml:space="preserve">i sugrįžti po šventinių renginių kauniečiai galės viešuoju </w:t>
      </w:r>
      <w:proofErr w:type="spellStart"/>
      <w:r>
        <w:rPr>
          <w:rFonts w:asciiTheme="majorHAnsi" w:eastAsia="Calibri" w:hAnsiTheme="majorHAnsi" w:cstheme="majorHAnsi"/>
          <w:color w:val="333333"/>
          <w:highlight w:val="white"/>
        </w:rPr>
        <w:t>transporti</w:t>
      </w:r>
      <w:proofErr w:type="spellEnd"/>
      <w:r>
        <w:rPr>
          <w:rFonts w:asciiTheme="majorHAnsi" w:eastAsia="Calibri" w:hAnsiTheme="majorHAnsi" w:cstheme="majorHAnsi"/>
          <w:color w:val="333333"/>
          <w:highlight w:val="white"/>
        </w:rPr>
        <w:t>. L</w:t>
      </w:r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>iepos 5</w:t>
      </w:r>
      <w:r>
        <w:rPr>
          <w:rFonts w:asciiTheme="majorHAnsi" w:eastAsia="Calibri" w:hAnsiTheme="majorHAnsi" w:cstheme="majorHAnsi"/>
          <w:color w:val="333333"/>
          <w:highlight w:val="white"/>
        </w:rPr>
        <w:t xml:space="preserve">–6 dienomis kursuos daugiau </w:t>
      </w:r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>miesto autobusų ir troleibusų</w:t>
      </w:r>
      <w:r w:rsidRPr="00DB699F">
        <w:rPr>
          <w:rFonts w:asciiTheme="majorHAnsi" w:eastAsia="Calibri" w:hAnsiTheme="majorHAnsi" w:cstheme="majorHAnsi"/>
          <w:color w:val="333333"/>
          <w:highlight w:val="white"/>
        </w:rPr>
        <w:t xml:space="preserve"> </w:t>
      </w:r>
      <w:r>
        <w:rPr>
          <w:rFonts w:asciiTheme="majorHAnsi" w:eastAsia="Calibri" w:hAnsiTheme="majorHAnsi" w:cstheme="majorHAnsi"/>
          <w:color w:val="333333"/>
          <w:highlight w:val="white"/>
        </w:rPr>
        <w:t>(t</w:t>
      </w:r>
      <w:r w:rsidRPr="00035D9B">
        <w:rPr>
          <w:rFonts w:asciiTheme="majorHAnsi" w:eastAsia="Calibri" w:hAnsiTheme="majorHAnsi" w:cstheme="majorHAnsi"/>
          <w:color w:val="333333"/>
          <w:highlight w:val="white"/>
        </w:rPr>
        <w:t>varkaraščiai</w:t>
      </w:r>
      <w:r>
        <w:rPr>
          <w:rFonts w:asciiTheme="majorHAnsi" w:eastAsia="Calibri" w:hAnsiTheme="majorHAnsi" w:cstheme="majorHAnsi"/>
          <w:color w:val="333333"/>
          <w:highlight w:val="white"/>
        </w:rPr>
        <w:t xml:space="preserve"> – internete</w:t>
      </w:r>
      <w:r w:rsidRPr="00DB699F">
        <w:rPr>
          <w:rFonts w:asciiTheme="majorHAnsi" w:eastAsia="Calibri" w:hAnsiTheme="majorHAnsi" w:cstheme="majorHAnsi"/>
          <w:color w:val="333333"/>
          <w:highlight w:val="white"/>
        </w:rPr>
        <w:t xml:space="preserve">: </w:t>
      </w:r>
      <w:proofErr w:type="spellStart"/>
      <w:r w:rsidRPr="00DB699F">
        <w:rPr>
          <w:rFonts w:asciiTheme="majorHAnsi" w:eastAsia="Calibri" w:hAnsiTheme="majorHAnsi" w:cstheme="majorHAnsi"/>
          <w:b/>
          <w:bCs/>
          <w:i/>
          <w:iCs/>
          <w:color w:val="333333"/>
          <w:highlight w:val="white"/>
        </w:rPr>
        <w:t>stops.lt</w:t>
      </w:r>
      <w:proofErr w:type="spellEnd"/>
      <w:r w:rsidRPr="00DB699F">
        <w:rPr>
          <w:rFonts w:asciiTheme="majorHAnsi" w:eastAsia="Calibri" w:hAnsiTheme="majorHAnsi" w:cstheme="majorHAnsi"/>
          <w:b/>
          <w:bCs/>
          <w:i/>
          <w:iCs/>
          <w:color w:val="333333"/>
          <w:highlight w:val="white"/>
        </w:rPr>
        <w:t>/</w:t>
      </w:r>
      <w:proofErr w:type="spellStart"/>
      <w:r w:rsidRPr="00DB699F">
        <w:rPr>
          <w:rFonts w:asciiTheme="majorHAnsi" w:eastAsia="Calibri" w:hAnsiTheme="majorHAnsi" w:cstheme="majorHAnsi"/>
          <w:b/>
          <w:bCs/>
          <w:i/>
          <w:iCs/>
          <w:color w:val="333333"/>
          <w:highlight w:val="white"/>
        </w:rPr>
        <w:t>kaunas</w:t>
      </w:r>
      <w:proofErr w:type="spellEnd"/>
      <w:r w:rsidR="00000000" w:rsidRPr="00DB699F">
        <w:rPr>
          <w:rFonts w:asciiTheme="majorHAnsi" w:eastAsia="Calibri" w:hAnsiTheme="majorHAnsi" w:cstheme="majorHAnsi"/>
          <w:color w:val="333333"/>
          <w:highlight w:val="white"/>
        </w:rPr>
        <w:t>.</w:t>
      </w:r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</w:t>
      </w:r>
      <w:r>
        <w:rPr>
          <w:rFonts w:asciiTheme="majorHAnsi" w:eastAsia="Calibri" w:hAnsiTheme="majorHAnsi" w:cstheme="majorHAnsi"/>
          <w:color w:val="333333"/>
          <w:highlight w:val="white"/>
        </w:rPr>
        <w:t>Maža to, šeštadienį, p</w:t>
      </w:r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er </w:t>
      </w:r>
      <w:proofErr w:type="spellStart"/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>Mindaugines</w:t>
      </w:r>
      <w:proofErr w:type="spellEnd"/>
      <w:r>
        <w:rPr>
          <w:rFonts w:asciiTheme="majorHAnsi" w:eastAsia="Calibri" w:hAnsiTheme="majorHAnsi" w:cstheme="majorHAnsi"/>
          <w:color w:val="333333"/>
          <w:highlight w:val="white"/>
        </w:rPr>
        <w:t>,</w:t>
      </w:r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viešasis transportas Kaune </w:t>
      </w:r>
      <w:r>
        <w:rPr>
          <w:rFonts w:asciiTheme="majorHAnsi" w:eastAsia="Calibri" w:hAnsiTheme="majorHAnsi" w:cstheme="majorHAnsi"/>
          <w:color w:val="333333"/>
          <w:highlight w:val="white"/>
        </w:rPr>
        <w:t xml:space="preserve">– </w:t>
      </w:r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>nemokama</w:t>
      </w:r>
      <w:r>
        <w:rPr>
          <w:rFonts w:asciiTheme="majorHAnsi" w:eastAsia="Calibri" w:hAnsiTheme="majorHAnsi" w:cstheme="majorHAnsi"/>
          <w:color w:val="333333"/>
          <w:highlight w:val="white"/>
        </w:rPr>
        <w:t>s</w:t>
      </w:r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. </w:t>
      </w:r>
    </w:p>
    <w:p w14:paraId="0000000F" w14:textId="38866198" w:rsidR="00857633" w:rsidRDefault="00DB699F" w:rsidP="00035D9B">
      <w:pPr>
        <w:spacing w:after="120" w:line="240" w:lineRule="auto"/>
        <w:jc w:val="both"/>
        <w:rPr>
          <w:rFonts w:asciiTheme="majorHAnsi" w:eastAsia="Calibri" w:hAnsiTheme="majorHAnsi" w:cstheme="majorHAnsi"/>
          <w:color w:val="333333"/>
        </w:rPr>
      </w:pPr>
      <w:r>
        <w:rPr>
          <w:rFonts w:asciiTheme="majorHAnsi" w:eastAsia="Calibri" w:hAnsiTheme="majorHAnsi" w:cstheme="majorHAnsi"/>
          <w:color w:val="333333"/>
          <w:highlight w:val="white"/>
        </w:rPr>
        <w:lastRenderedPageBreak/>
        <w:t>Išsami</w:t>
      </w:r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Valstybės dienos renginių</w:t>
      </w:r>
      <w:r>
        <w:rPr>
          <w:rFonts w:asciiTheme="majorHAnsi" w:eastAsia="Calibri" w:hAnsiTheme="majorHAnsi" w:cstheme="majorHAnsi"/>
          <w:color w:val="333333"/>
          <w:highlight w:val="white"/>
        </w:rPr>
        <w:t xml:space="preserve"> Kaune</w:t>
      </w:r>
      <w:r w:rsidR="00000000" w:rsidRPr="00035D9B">
        <w:rPr>
          <w:rFonts w:asciiTheme="majorHAnsi" w:eastAsia="Calibri" w:hAnsiTheme="majorHAnsi" w:cstheme="majorHAnsi"/>
          <w:color w:val="333333"/>
          <w:highlight w:val="white"/>
        </w:rPr>
        <w:t xml:space="preserve"> programa: </w:t>
      </w:r>
      <w:proofErr w:type="spellStart"/>
      <w:r w:rsidRPr="00DB699F">
        <w:rPr>
          <w:rFonts w:asciiTheme="majorHAnsi" w:eastAsia="Calibri" w:hAnsiTheme="majorHAnsi" w:cstheme="majorHAnsi"/>
          <w:b/>
          <w:bCs/>
          <w:i/>
          <w:iCs/>
          <w:color w:val="333333"/>
        </w:rPr>
        <w:t>Kaunas.lt</w:t>
      </w:r>
      <w:proofErr w:type="spellEnd"/>
      <w:r>
        <w:rPr>
          <w:rFonts w:asciiTheme="majorHAnsi" w:eastAsia="Calibri" w:hAnsiTheme="majorHAnsi" w:cstheme="majorHAnsi"/>
          <w:color w:val="333333"/>
        </w:rPr>
        <w:t>.</w:t>
      </w:r>
    </w:p>
    <w:p w14:paraId="165AD033" w14:textId="77777777" w:rsidR="00DB699F" w:rsidRPr="00035D9B" w:rsidRDefault="00DB699F" w:rsidP="00035D9B">
      <w:pPr>
        <w:spacing w:after="120" w:line="240" w:lineRule="auto"/>
        <w:jc w:val="both"/>
        <w:rPr>
          <w:rFonts w:asciiTheme="majorHAnsi" w:eastAsia="Calibri" w:hAnsiTheme="majorHAnsi" w:cstheme="majorHAnsi"/>
          <w:i/>
          <w:color w:val="333333"/>
          <w:highlight w:val="white"/>
        </w:rPr>
      </w:pPr>
    </w:p>
    <w:p w14:paraId="00000010" w14:textId="77777777" w:rsidR="00857633" w:rsidRPr="00035D9B" w:rsidRDefault="00000000" w:rsidP="00035D9B">
      <w:pPr>
        <w:spacing w:after="120" w:line="240" w:lineRule="auto"/>
        <w:jc w:val="right"/>
        <w:rPr>
          <w:rFonts w:asciiTheme="majorHAnsi" w:eastAsia="Calibri" w:hAnsiTheme="majorHAnsi" w:cstheme="majorHAnsi"/>
          <w:i/>
          <w:color w:val="333333"/>
          <w:highlight w:val="white"/>
        </w:rPr>
      </w:pPr>
      <w:r w:rsidRPr="00035D9B">
        <w:rPr>
          <w:rFonts w:asciiTheme="majorHAnsi" w:eastAsia="Calibri" w:hAnsiTheme="majorHAnsi" w:cstheme="majorHAnsi"/>
          <w:i/>
          <w:color w:val="333333"/>
          <w:highlight w:val="white"/>
        </w:rPr>
        <w:t>Ryšių su visuomene skyriaus informacija</w:t>
      </w:r>
    </w:p>
    <w:p w14:paraId="00000011" w14:textId="77777777" w:rsidR="00857633" w:rsidRPr="00035D9B" w:rsidRDefault="00857633" w:rsidP="00035D9B">
      <w:pPr>
        <w:spacing w:after="120" w:line="240" w:lineRule="auto"/>
        <w:jc w:val="both"/>
        <w:rPr>
          <w:rFonts w:asciiTheme="majorHAnsi" w:eastAsia="Calibri" w:hAnsiTheme="majorHAnsi" w:cstheme="majorHAnsi"/>
          <w:i/>
          <w:color w:val="333333"/>
          <w:highlight w:val="white"/>
        </w:rPr>
      </w:pPr>
    </w:p>
    <w:sectPr w:rsidR="00857633" w:rsidRPr="00035D9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633"/>
    <w:rsid w:val="00035D9B"/>
    <w:rsid w:val="00206A0A"/>
    <w:rsid w:val="00857633"/>
    <w:rsid w:val="00A656FF"/>
    <w:rsid w:val="00DB699F"/>
    <w:rsid w:val="00ED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210DF"/>
  <w15:docId w15:val="{D0290A7C-EAB3-4AB6-8D4D-5C9B2E29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Jarusevičius</cp:lastModifiedBy>
  <cp:revision>3</cp:revision>
  <dcterms:created xsi:type="dcterms:W3CDTF">2024-07-03T10:05:00Z</dcterms:created>
  <dcterms:modified xsi:type="dcterms:W3CDTF">2024-07-04T08:40:00Z</dcterms:modified>
</cp:coreProperties>
</file>