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22A03" w14:textId="3A5623A6" w:rsidR="007F33D3" w:rsidRPr="00EC2DAE" w:rsidRDefault="007F33D3" w:rsidP="007F33D3">
      <w:pPr>
        <w:jc w:val="both"/>
        <w:rPr>
          <w:rFonts w:ascii="Arial" w:hAnsi="Arial" w:cs="Arial"/>
          <w:b/>
          <w:bCs/>
          <w:sz w:val="24"/>
          <w:szCs w:val="24"/>
          <w:lang w:val="lt-LT"/>
        </w:rPr>
      </w:pPr>
      <w:r w:rsidRPr="00EC2DAE">
        <w:rPr>
          <w:rFonts w:ascii="Arial" w:hAnsi="Arial" w:cs="Arial"/>
          <w:b/>
          <w:bCs/>
          <w:sz w:val="24"/>
          <w:szCs w:val="24"/>
          <w:lang w:val="lt-LT"/>
        </w:rPr>
        <w:t xml:space="preserve">Nuo Estijos krioklių iki Lenkijos </w:t>
      </w:r>
      <w:r w:rsidR="004630C3" w:rsidRPr="00EC2DAE">
        <w:rPr>
          <w:rFonts w:ascii="Arial" w:hAnsi="Arial" w:cs="Arial"/>
          <w:b/>
          <w:bCs/>
          <w:sz w:val="24"/>
          <w:szCs w:val="24"/>
          <w:lang w:val="lt-LT"/>
        </w:rPr>
        <w:t>T</w:t>
      </w:r>
      <w:r w:rsidRPr="00EC2DAE">
        <w:rPr>
          <w:rFonts w:ascii="Arial" w:hAnsi="Arial" w:cs="Arial"/>
          <w:b/>
          <w:bCs/>
          <w:sz w:val="24"/>
          <w:szCs w:val="24"/>
          <w:lang w:val="lt-LT"/>
        </w:rPr>
        <w:t>atrų</w:t>
      </w:r>
      <w:r w:rsidR="00EC2DAE">
        <w:rPr>
          <w:rFonts w:ascii="Arial" w:hAnsi="Arial" w:cs="Arial"/>
          <w:b/>
          <w:bCs/>
          <w:sz w:val="24"/>
          <w:szCs w:val="24"/>
          <w:lang w:val="lt-LT"/>
        </w:rPr>
        <w:t xml:space="preserve"> </w:t>
      </w:r>
      <w:r w:rsidR="00DB5367" w:rsidRPr="00EC2DAE">
        <w:rPr>
          <w:rFonts w:ascii="Arial" w:hAnsi="Arial" w:cs="Arial"/>
          <w:b/>
          <w:bCs/>
          <w:sz w:val="24"/>
          <w:szCs w:val="24"/>
          <w:lang w:val="lt-LT"/>
        </w:rPr>
        <w:t>–</w:t>
      </w:r>
      <w:r w:rsidRPr="00EC2DAE">
        <w:rPr>
          <w:rFonts w:ascii="Arial" w:hAnsi="Arial" w:cs="Arial"/>
          <w:b/>
          <w:bCs/>
          <w:sz w:val="24"/>
          <w:szCs w:val="24"/>
          <w:lang w:val="lt-LT"/>
        </w:rPr>
        <w:t xml:space="preserve"> </w:t>
      </w:r>
      <w:r w:rsidR="000E32C5">
        <w:rPr>
          <w:rFonts w:ascii="Arial" w:hAnsi="Arial" w:cs="Arial"/>
          <w:b/>
          <w:bCs/>
          <w:sz w:val="24"/>
          <w:szCs w:val="24"/>
          <w:lang w:val="lt-LT"/>
        </w:rPr>
        <w:t xml:space="preserve">vertos aplankyti </w:t>
      </w:r>
      <w:r w:rsidRPr="00EC2DAE">
        <w:rPr>
          <w:rFonts w:ascii="Arial" w:hAnsi="Arial" w:cs="Arial"/>
          <w:b/>
          <w:bCs/>
          <w:sz w:val="24"/>
          <w:szCs w:val="24"/>
          <w:lang w:val="lt-LT"/>
        </w:rPr>
        <w:t>vasaros kelionių kryptys</w:t>
      </w:r>
      <w:r w:rsidR="00D816F7" w:rsidRPr="00EC2DAE">
        <w:rPr>
          <w:rFonts w:ascii="Arial" w:hAnsi="Arial" w:cs="Arial"/>
          <w:b/>
          <w:bCs/>
          <w:sz w:val="24"/>
          <w:szCs w:val="24"/>
          <w:lang w:val="lt-LT"/>
        </w:rPr>
        <w:t xml:space="preserve"> </w:t>
      </w:r>
      <w:r w:rsidR="00F21B5B">
        <w:rPr>
          <w:rFonts w:ascii="Arial" w:hAnsi="Arial" w:cs="Arial"/>
          <w:b/>
          <w:bCs/>
          <w:sz w:val="24"/>
          <w:szCs w:val="24"/>
          <w:lang w:val="lt-LT"/>
        </w:rPr>
        <w:t>Baltijos šalyse</w:t>
      </w:r>
    </w:p>
    <w:p w14:paraId="5A4C1D3C" w14:textId="2953CFE5" w:rsidR="007F33D3" w:rsidRPr="00EC2DAE" w:rsidRDefault="007F33D3" w:rsidP="007F33D3">
      <w:pPr>
        <w:jc w:val="both"/>
        <w:rPr>
          <w:rFonts w:ascii="Arial" w:hAnsi="Arial" w:cs="Arial"/>
          <w:sz w:val="24"/>
          <w:szCs w:val="24"/>
          <w:lang w:val="lt-LT"/>
        </w:rPr>
      </w:pPr>
      <w:r w:rsidRPr="00EC2DAE">
        <w:rPr>
          <w:rFonts w:ascii="Arial" w:hAnsi="Arial" w:cs="Arial"/>
          <w:sz w:val="24"/>
          <w:szCs w:val="24"/>
          <w:lang w:val="lt-LT"/>
        </w:rPr>
        <w:t>Pranešimas žiniasklaidai</w:t>
      </w:r>
    </w:p>
    <w:p w14:paraId="71BBEA2B" w14:textId="2DAB23BB" w:rsidR="003520F8" w:rsidRPr="00EC2DAE" w:rsidRDefault="007F33D3" w:rsidP="007F33D3">
      <w:pPr>
        <w:jc w:val="both"/>
        <w:rPr>
          <w:rFonts w:ascii="Arial" w:hAnsi="Arial" w:cs="Arial"/>
          <w:sz w:val="24"/>
          <w:szCs w:val="24"/>
          <w:lang w:val="lt-LT"/>
        </w:rPr>
      </w:pPr>
      <w:r w:rsidRPr="00EC2DAE">
        <w:rPr>
          <w:rFonts w:ascii="Arial" w:hAnsi="Arial" w:cs="Arial"/>
          <w:sz w:val="24"/>
          <w:szCs w:val="24"/>
          <w:lang w:val="lt-LT"/>
        </w:rPr>
        <w:t>2024 0</w:t>
      </w:r>
      <w:r w:rsidR="00512887">
        <w:rPr>
          <w:rFonts w:ascii="Arial" w:hAnsi="Arial" w:cs="Arial"/>
          <w:sz w:val="24"/>
          <w:szCs w:val="24"/>
          <w:lang w:val="lt-LT"/>
        </w:rPr>
        <w:t>8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512887">
        <w:rPr>
          <w:rFonts w:ascii="Arial" w:hAnsi="Arial" w:cs="Arial"/>
          <w:sz w:val="24"/>
          <w:szCs w:val="24"/>
          <w:lang w:val="lt-LT"/>
        </w:rPr>
        <w:t>0</w:t>
      </w:r>
      <w:r w:rsidR="008D4030">
        <w:rPr>
          <w:rFonts w:ascii="Arial" w:hAnsi="Arial" w:cs="Arial"/>
          <w:sz w:val="24"/>
          <w:szCs w:val="24"/>
          <w:lang w:val="lt-LT"/>
        </w:rPr>
        <w:t>2</w:t>
      </w:r>
    </w:p>
    <w:p w14:paraId="3C9D8F7B" w14:textId="7E889636" w:rsidR="007F33D3" w:rsidRPr="00EC2DAE" w:rsidRDefault="00A75CC7" w:rsidP="007F33D3">
      <w:pPr>
        <w:jc w:val="both"/>
        <w:rPr>
          <w:rFonts w:ascii="Arial" w:hAnsi="Arial" w:cs="Arial"/>
          <w:b/>
          <w:bCs/>
          <w:sz w:val="24"/>
          <w:szCs w:val="24"/>
          <w:lang w:val="lt-LT"/>
        </w:rPr>
      </w:pPr>
      <w:r w:rsidRPr="00EC2DAE">
        <w:rPr>
          <w:rFonts w:ascii="Arial" w:hAnsi="Arial" w:cs="Arial"/>
          <w:b/>
          <w:bCs/>
          <w:sz w:val="24"/>
          <w:szCs w:val="24"/>
          <w:lang w:val="lt-LT"/>
        </w:rPr>
        <w:t>Kai orai taip lepina šiluma</w:t>
      </w:r>
      <w:r w:rsidR="000E32C5">
        <w:rPr>
          <w:rFonts w:ascii="Arial" w:hAnsi="Arial" w:cs="Arial"/>
          <w:b/>
          <w:bCs/>
          <w:sz w:val="24"/>
          <w:szCs w:val="24"/>
          <w:lang w:val="lt-LT"/>
        </w:rPr>
        <w:t>,</w:t>
      </w:r>
      <w:r w:rsidRPr="00EC2DAE">
        <w:rPr>
          <w:rFonts w:ascii="Arial" w:hAnsi="Arial" w:cs="Arial"/>
          <w:b/>
          <w:bCs/>
          <w:sz w:val="24"/>
          <w:szCs w:val="24"/>
          <w:lang w:val="lt-LT"/>
        </w:rPr>
        <w:t xml:space="preserve"> pats metas </w:t>
      </w:r>
      <w:r w:rsidR="007F33D3" w:rsidRPr="00EC2DAE">
        <w:rPr>
          <w:rFonts w:ascii="Arial" w:hAnsi="Arial" w:cs="Arial"/>
          <w:b/>
          <w:bCs/>
          <w:sz w:val="24"/>
          <w:szCs w:val="24"/>
          <w:lang w:val="lt-LT"/>
        </w:rPr>
        <w:t xml:space="preserve">leistis į nuotykius. Jei dar neapsisprendėte, kur vykti atostogauti ar praleisti savaitgalį, </w:t>
      </w:r>
      <w:r w:rsidR="00DB5367" w:rsidRPr="00EC2DA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lt-LT" w:eastAsia="en-GB"/>
        </w:rPr>
        <w:t>draudimo technologijų bendrovės „Balcia Insurance SE“</w:t>
      </w:r>
      <w:r w:rsidR="00DB5367" w:rsidRPr="00EC2DAE">
        <w:rPr>
          <w:rFonts w:ascii="Arial" w:hAnsi="Arial" w:cs="Arial"/>
          <w:b/>
          <w:bCs/>
          <w:sz w:val="24"/>
          <w:szCs w:val="24"/>
          <w:lang w:val="lt-LT"/>
        </w:rPr>
        <w:t xml:space="preserve"> </w:t>
      </w:r>
      <w:r w:rsidR="007F33D3" w:rsidRPr="00EC2DAE">
        <w:rPr>
          <w:rFonts w:ascii="Arial" w:hAnsi="Arial" w:cs="Arial"/>
          <w:b/>
          <w:bCs/>
          <w:sz w:val="24"/>
          <w:szCs w:val="24"/>
          <w:lang w:val="lt-LT"/>
        </w:rPr>
        <w:t xml:space="preserve">komanda rekomenduoja </w:t>
      </w:r>
      <w:r w:rsidR="00DB5367" w:rsidRPr="00EC2DAE">
        <w:rPr>
          <w:rFonts w:ascii="Arial" w:hAnsi="Arial" w:cs="Arial"/>
          <w:b/>
          <w:bCs/>
          <w:sz w:val="24"/>
          <w:szCs w:val="24"/>
          <w:lang w:val="lt-LT"/>
        </w:rPr>
        <w:t>kelionės vertas</w:t>
      </w:r>
      <w:r w:rsidR="007F33D3" w:rsidRPr="00EC2DAE">
        <w:rPr>
          <w:rFonts w:ascii="Arial" w:hAnsi="Arial" w:cs="Arial"/>
          <w:b/>
          <w:bCs/>
          <w:sz w:val="24"/>
          <w:szCs w:val="24"/>
          <w:lang w:val="lt-LT"/>
        </w:rPr>
        <w:t xml:space="preserve"> </w:t>
      </w:r>
      <w:r w:rsidR="003B0388">
        <w:rPr>
          <w:rFonts w:ascii="Arial" w:hAnsi="Arial" w:cs="Arial"/>
          <w:b/>
          <w:bCs/>
          <w:sz w:val="24"/>
          <w:szCs w:val="24"/>
          <w:lang w:val="lt-LT"/>
        </w:rPr>
        <w:t>kryptis B</w:t>
      </w:r>
      <w:r w:rsidR="007F33D3" w:rsidRPr="00EC2DAE">
        <w:rPr>
          <w:rFonts w:ascii="Arial" w:hAnsi="Arial" w:cs="Arial"/>
          <w:b/>
          <w:bCs/>
          <w:sz w:val="24"/>
          <w:szCs w:val="24"/>
          <w:lang w:val="lt-LT"/>
        </w:rPr>
        <w:t>altijos šalyse ir Lenkijoje, kurias lengva</w:t>
      </w:r>
      <w:r w:rsidR="000E32C5">
        <w:rPr>
          <w:rFonts w:ascii="Arial" w:hAnsi="Arial" w:cs="Arial"/>
          <w:b/>
          <w:bCs/>
          <w:sz w:val="24"/>
          <w:szCs w:val="24"/>
          <w:lang w:val="lt-LT"/>
        </w:rPr>
        <w:t>i</w:t>
      </w:r>
      <w:r w:rsidR="007F33D3" w:rsidRPr="00EC2DAE">
        <w:rPr>
          <w:rFonts w:ascii="Arial" w:hAnsi="Arial" w:cs="Arial"/>
          <w:b/>
          <w:bCs/>
          <w:sz w:val="24"/>
          <w:szCs w:val="24"/>
          <w:lang w:val="lt-LT"/>
        </w:rPr>
        <w:t xml:space="preserve"> pasiek</w:t>
      </w:r>
      <w:r w:rsidR="00DB5367" w:rsidRPr="00EC2DAE">
        <w:rPr>
          <w:rFonts w:ascii="Arial" w:hAnsi="Arial" w:cs="Arial"/>
          <w:b/>
          <w:bCs/>
          <w:sz w:val="24"/>
          <w:szCs w:val="24"/>
          <w:lang w:val="lt-LT"/>
        </w:rPr>
        <w:t xml:space="preserve">site </w:t>
      </w:r>
      <w:r w:rsidR="007F33D3" w:rsidRPr="00EC2DAE">
        <w:rPr>
          <w:rFonts w:ascii="Arial" w:hAnsi="Arial" w:cs="Arial"/>
          <w:b/>
          <w:bCs/>
          <w:sz w:val="24"/>
          <w:szCs w:val="24"/>
          <w:lang w:val="lt-LT"/>
        </w:rPr>
        <w:t xml:space="preserve">automobiliu. </w:t>
      </w:r>
    </w:p>
    <w:p w14:paraId="37593FA0" w14:textId="38F4BEC3" w:rsidR="007F33D3" w:rsidRPr="00EC2DAE" w:rsidRDefault="007F33D3" w:rsidP="007F33D3">
      <w:pPr>
        <w:jc w:val="both"/>
        <w:rPr>
          <w:rFonts w:ascii="Arial" w:hAnsi="Arial" w:cs="Arial"/>
          <w:b/>
          <w:bCs/>
          <w:sz w:val="24"/>
          <w:szCs w:val="24"/>
          <w:lang w:val="lt-LT"/>
        </w:rPr>
      </w:pPr>
      <w:r w:rsidRPr="00EC2DAE">
        <w:rPr>
          <w:rFonts w:ascii="Arial" w:hAnsi="Arial" w:cs="Arial"/>
          <w:b/>
          <w:bCs/>
          <w:sz w:val="24"/>
          <w:szCs w:val="24"/>
          <w:lang w:val="lt-LT"/>
        </w:rPr>
        <w:t xml:space="preserve">Estija: </w:t>
      </w:r>
      <w:r w:rsidR="00DB5367" w:rsidRPr="00EC2DAE">
        <w:rPr>
          <w:rFonts w:ascii="Arial" w:hAnsi="Arial" w:cs="Arial"/>
          <w:b/>
          <w:bCs/>
          <w:sz w:val="24"/>
          <w:szCs w:val="24"/>
          <w:lang w:val="lt-LT"/>
        </w:rPr>
        <w:t>p</w:t>
      </w:r>
      <w:r w:rsidR="003B0388">
        <w:rPr>
          <w:rFonts w:ascii="Arial" w:hAnsi="Arial" w:cs="Arial"/>
          <w:b/>
          <w:bCs/>
          <w:sz w:val="24"/>
          <w:szCs w:val="24"/>
          <w:lang w:val="lt-LT"/>
        </w:rPr>
        <w:t>ažintiniai t</w:t>
      </w:r>
      <w:r w:rsidRPr="00EC2DAE">
        <w:rPr>
          <w:rFonts w:ascii="Arial" w:hAnsi="Arial" w:cs="Arial"/>
          <w:b/>
          <w:bCs/>
          <w:sz w:val="24"/>
          <w:szCs w:val="24"/>
          <w:lang w:val="lt-LT"/>
        </w:rPr>
        <w:t>akai ir garsusis karjeras</w:t>
      </w:r>
    </w:p>
    <w:p w14:paraId="6FC4E914" w14:textId="73AC9C26" w:rsidR="00DB5367" w:rsidRPr="00EC2DAE" w:rsidRDefault="007F33D3" w:rsidP="007F33D3">
      <w:pPr>
        <w:jc w:val="both"/>
        <w:rPr>
          <w:rFonts w:ascii="Arial" w:hAnsi="Arial" w:cs="Arial"/>
          <w:sz w:val="24"/>
          <w:szCs w:val="24"/>
          <w:lang w:val="lt-LT"/>
        </w:rPr>
      </w:pPr>
      <w:r w:rsidRPr="00EC2DAE">
        <w:rPr>
          <w:rFonts w:ascii="Arial" w:hAnsi="Arial" w:cs="Arial"/>
          <w:sz w:val="24"/>
          <w:szCs w:val="24"/>
          <w:lang w:val="lt-LT"/>
        </w:rPr>
        <w:t>Vykstant į Estijos šiaurę, rekomenduoja</w:t>
      </w:r>
      <w:r w:rsidR="000E32C5">
        <w:rPr>
          <w:rFonts w:ascii="Arial" w:hAnsi="Arial" w:cs="Arial"/>
          <w:sz w:val="24"/>
          <w:szCs w:val="24"/>
          <w:lang w:val="lt-LT"/>
        </w:rPr>
        <w:t>ma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DB5367" w:rsidRPr="00EC2DAE">
        <w:rPr>
          <w:rFonts w:ascii="Arial" w:hAnsi="Arial" w:cs="Arial"/>
          <w:sz w:val="24"/>
          <w:szCs w:val="24"/>
          <w:lang w:val="lt-LT"/>
        </w:rPr>
        <w:t xml:space="preserve">aplankyti 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3,6 km ilgio </w:t>
      </w:r>
      <w:r w:rsidR="00FC64F8" w:rsidRPr="00EC2DAE">
        <w:rPr>
          <w:rFonts w:ascii="Arial" w:hAnsi="Arial" w:cs="Arial"/>
          <w:sz w:val="24"/>
          <w:szCs w:val="24"/>
          <w:lang w:val="lt-LT"/>
        </w:rPr>
        <w:t xml:space="preserve">pažintinį </w:t>
      </w:r>
      <w:r w:rsidRPr="00EC2DAE">
        <w:rPr>
          <w:rFonts w:ascii="Arial" w:hAnsi="Arial" w:cs="Arial"/>
          <w:sz w:val="24"/>
          <w:szCs w:val="24"/>
          <w:lang w:val="lt-LT"/>
        </w:rPr>
        <w:t>taką, vingiuojantį aplink širdies formos ežerą Väikejärv</w:t>
      </w:r>
      <w:r w:rsidR="003B0388">
        <w:rPr>
          <w:rFonts w:ascii="Arial" w:hAnsi="Arial" w:cs="Arial"/>
          <w:sz w:val="24"/>
          <w:szCs w:val="24"/>
          <w:lang w:val="lt-LT"/>
        </w:rPr>
        <w:t xml:space="preserve"> 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ir vedantį per </w:t>
      </w:r>
      <w:r w:rsidR="00DB5367" w:rsidRPr="00EC2DAE">
        <w:rPr>
          <w:rFonts w:ascii="Arial" w:hAnsi="Arial" w:cs="Arial"/>
          <w:sz w:val="24"/>
          <w:szCs w:val="24"/>
          <w:lang w:val="lt-LT"/>
        </w:rPr>
        <w:t xml:space="preserve">įspūdingą </w:t>
      </w:r>
      <w:r w:rsidRPr="00EC2DAE">
        <w:rPr>
          <w:rFonts w:ascii="Arial" w:hAnsi="Arial" w:cs="Arial"/>
          <w:sz w:val="24"/>
          <w:szCs w:val="24"/>
          <w:lang w:val="lt-LT"/>
        </w:rPr>
        <w:t>mišką</w:t>
      </w:r>
      <w:r w:rsidR="00DB5367" w:rsidRPr="00EC2DAE">
        <w:rPr>
          <w:rFonts w:ascii="Arial" w:hAnsi="Arial" w:cs="Arial"/>
          <w:sz w:val="24"/>
          <w:szCs w:val="24"/>
          <w:lang w:val="lt-LT"/>
        </w:rPr>
        <w:t xml:space="preserve">: </w:t>
      </w:r>
      <w:r w:rsidRPr="00EC2DAE">
        <w:rPr>
          <w:rFonts w:ascii="Arial" w:hAnsi="Arial" w:cs="Arial"/>
          <w:sz w:val="24"/>
          <w:szCs w:val="24"/>
          <w:lang w:val="lt-LT"/>
        </w:rPr>
        <w:t>pro gležnus medžius ir turting</w:t>
      </w:r>
      <w:r w:rsidR="00DB5367" w:rsidRPr="00EC2DAE">
        <w:rPr>
          <w:rFonts w:ascii="Arial" w:hAnsi="Arial" w:cs="Arial"/>
          <w:sz w:val="24"/>
          <w:szCs w:val="24"/>
          <w:lang w:val="lt-LT"/>
        </w:rPr>
        <w:t xml:space="preserve">as uogomis </w:t>
      </w:r>
      <w:r w:rsidRPr="00EC2DAE">
        <w:rPr>
          <w:rFonts w:ascii="Arial" w:hAnsi="Arial" w:cs="Arial"/>
          <w:sz w:val="24"/>
          <w:szCs w:val="24"/>
          <w:lang w:val="lt-LT"/>
        </w:rPr>
        <w:t>p</w:t>
      </w:r>
      <w:r w:rsidR="00DB5367" w:rsidRPr="00EC2DAE">
        <w:rPr>
          <w:rFonts w:ascii="Arial" w:hAnsi="Arial" w:cs="Arial"/>
          <w:sz w:val="24"/>
          <w:szCs w:val="24"/>
          <w:lang w:val="lt-LT"/>
        </w:rPr>
        <w:t>ievas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. </w:t>
      </w:r>
      <w:r w:rsidR="00FC64F8" w:rsidRPr="00EC2DAE">
        <w:rPr>
          <w:rFonts w:ascii="Arial" w:hAnsi="Arial" w:cs="Arial"/>
          <w:sz w:val="24"/>
          <w:szCs w:val="24"/>
          <w:lang w:val="lt-LT"/>
        </w:rPr>
        <w:t xml:space="preserve">Dar viena </w:t>
      </w:r>
      <w:r w:rsidR="000E32C5">
        <w:rPr>
          <w:rFonts w:ascii="Arial" w:hAnsi="Arial" w:cs="Arial"/>
          <w:sz w:val="24"/>
          <w:szCs w:val="24"/>
          <w:lang w:val="lt-LT"/>
        </w:rPr>
        <w:t>vieta</w:t>
      </w:r>
      <w:r w:rsidR="00FC64F8" w:rsidRPr="00EC2DAE">
        <w:rPr>
          <w:rFonts w:ascii="Arial" w:hAnsi="Arial" w:cs="Arial"/>
          <w:sz w:val="24"/>
          <w:szCs w:val="24"/>
          <w:lang w:val="lt-LT"/>
        </w:rPr>
        <w:t xml:space="preserve">, </w:t>
      </w:r>
      <w:r w:rsidR="000E32C5">
        <w:rPr>
          <w:rFonts w:ascii="Arial" w:hAnsi="Arial" w:cs="Arial"/>
          <w:sz w:val="24"/>
          <w:szCs w:val="24"/>
          <w:lang w:val="lt-LT"/>
        </w:rPr>
        <w:t xml:space="preserve">į </w:t>
      </w:r>
      <w:r w:rsidR="00FC64F8" w:rsidRPr="00EC2DAE">
        <w:rPr>
          <w:rFonts w:ascii="Arial" w:hAnsi="Arial" w:cs="Arial"/>
          <w:sz w:val="24"/>
          <w:szCs w:val="24"/>
          <w:lang w:val="lt-LT"/>
        </w:rPr>
        <w:t>kur</w:t>
      </w:r>
      <w:r w:rsidR="000E32C5">
        <w:rPr>
          <w:rFonts w:ascii="Arial" w:hAnsi="Arial" w:cs="Arial"/>
          <w:sz w:val="24"/>
          <w:szCs w:val="24"/>
          <w:lang w:val="lt-LT"/>
        </w:rPr>
        <w:t>ią</w:t>
      </w:r>
      <w:r w:rsidR="00FC64F8" w:rsidRPr="00EC2DAE">
        <w:rPr>
          <w:rFonts w:ascii="Arial" w:hAnsi="Arial" w:cs="Arial"/>
          <w:sz w:val="24"/>
          <w:szCs w:val="24"/>
          <w:lang w:val="lt-LT"/>
        </w:rPr>
        <w:t xml:space="preserve"> verta </w:t>
      </w:r>
      <w:r w:rsidR="000E32C5">
        <w:rPr>
          <w:rFonts w:ascii="Arial" w:hAnsi="Arial" w:cs="Arial"/>
          <w:sz w:val="24"/>
          <w:szCs w:val="24"/>
          <w:lang w:val="lt-LT"/>
        </w:rPr>
        <w:t>užsukti keliaujant</w:t>
      </w:r>
      <w:r w:rsidR="000E32C5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1558B1" w:rsidRPr="00EC2DAE">
        <w:rPr>
          <w:rFonts w:ascii="Arial" w:hAnsi="Arial" w:cs="Arial"/>
          <w:sz w:val="24"/>
          <w:szCs w:val="24"/>
          <w:lang w:val="lt-LT"/>
        </w:rPr>
        <w:t xml:space="preserve">Estijoje </w:t>
      </w:r>
      <w:r w:rsidR="00FC64F8" w:rsidRPr="00EC2DAE">
        <w:rPr>
          <w:rFonts w:ascii="Arial" w:hAnsi="Arial" w:cs="Arial"/>
          <w:sz w:val="24"/>
          <w:szCs w:val="24"/>
          <w:lang w:val="lt-LT"/>
        </w:rPr>
        <w:t>–</w:t>
      </w:r>
      <w:r w:rsidR="001558B1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Pr="00EC2DAE">
        <w:rPr>
          <w:rFonts w:ascii="Arial" w:hAnsi="Arial" w:cs="Arial"/>
          <w:sz w:val="24"/>
          <w:szCs w:val="24"/>
          <w:lang w:val="lt-LT"/>
        </w:rPr>
        <w:t>plačiausi</w:t>
      </w:r>
      <w:r w:rsidR="00FC64F8" w:rsidRPr="00EC2DAE">
        <w:rPr>
          <w:rFonts w:ascii="Arial" w:hAnsi="Arial" w:cs="Arial"/>
          <w:sz w:val="24"/>
          <w:szCs w:val="24"/>
          <w:lang w:val="lt-LT"/>
        </w:rPr>
        <w:t>as</w:t>
      </w:r>
      <w:r w:rsidR="001558B1" w:rsidRPr="00EC2DAE">
        <w:rPr>
          <w:rFonts w:ascii="Arial" w:hAnsi="Arial" w:cs="Arial"/>
          <w:sz w:val="24"/>
          <w:szCs w:val="24"/>
          <w:lang w:val="lt-LT"/>
        </w:rPr>
        <w:t xml:space="preserve"> šalies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 kriokl</w:t>
      </w:r>
      <w:r w:rsidR="00FC64F8" w:rsidRPr="00EC2DAE">
        <w:rPr>
          <w:rFonts w:ascii="Arial" w:hAnsi="Arial" w:cs="Arial"/>
          <w:sz w:val="24"/>
          <w:szCs w:val="24"/>
          <w:lang w:val="lt-LT"/>
        </w:rPr>
        <w:t>ys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 Jägala</w:t>
      </w:r>
      <w:r w:rsidR="003B0388">
        <w:rPr>
          <w:rFonts w:ascii="Arial" w:hAnsi="Arial" w:cs="Arial"/>
          <w:sz w:val="24"/>
          <w:szCs w:val="24"/>
          <w:lang w:val="lt-LT"/>
        </w:rPr>
        <w:t xml:space="preserve">. </w:t>
      </w:r>
      <w:r w:rsidR="000E32C5">
        <w:rPr>
          <w:rFonts w:ascii="Arial" w:hAnsi="Arial" w:cs="Arial"/>
          <w:sz w:val="24"/>
          <w:szCs w:val="24"/>
          <w:lang w:val="lt-LT"/>
        </w:rPr>
        <w:t>Jo</w:t>
      </w:r>
      <w:r w:rsidR="000E32C5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DB5367" w:rsidRPr="00EC2DAE">
        <w:rPr>
          <w:rFonts w:ascii="Arial" w:hAnsi="Arial" w:cs="Arial"/>
          <w:sz w:val="24"/>
          <w:szCs w:val="24"/>
          <w:lang w:val="lt-LT"/>
        </w:rPr>
        <w:t xml:space="preserve">aukštis siekia </w:t>
      </w:r>
      <w:r w:rsidRPr="00EC2DAE">
        <w:rPr>
          <w:rFonts w:ascii="Arial" w:hAnsi="Arial" w:cs="Arial"/>
          <w:sz w:val="24"/>
          <w:szCs w:val="24"/>
          <w:lang w:val="lt-LT"/>
        </w:rPr>
        <w:t>apie 8 m</w:t>
      </w:r>
      <w:r w:rsidR="003B0388">
        <w:rPr>
          <w:rFonts w:ascii="Arial" w:hAnsi="Arial" w:cs="Arial"/>
          <w:sz w:val="24"/>
          <w:szCs w:val="24"/>
          <w:lang w:val="lt-LT"/>
        </w:rPr>
        <w:t>etrus,</w:t>
      </w:r>
      <w:r w:rsidR="00DB5367" w:rsidRPr="00EC2DAE">
        <w:rPr>
          <w:rFonts w:ascii="Arial" w:hAnsi="Arial" w:cs="Arial"/>
          <w:sz w:val="24"/>
          <w:szCs w:val="24"/>
          <w:lang w:val="lt-LT"/>
        </w:rPr>
        <w:t xml:space="preserve"> o </w:t>
      </w:r>
      <w:r w:rsidRPr="00EC2DAE">
        <w:rPr>
          <w:rFonts w:ascii="Arial" w:hAnsi="Arial" w:cs="Arial"/>
          <w:sz w:val="24"/>
          <w:szCs w:val="24"/>
          <w:lang w:val="lt-LT"/>
        </w:rPr>
        <w:t>plo</w:t>
      </w:r>
      <w:r w:rsidR="00DB5367" w:rsidRPr="00EC2DAE">
        <w:rPr>
          <w:rFonts w:ascii="Arial" w:hAnsi="Arial" w:cs="Arial"/>
          <w:sz w:val="24"/>
          <w:szCs w:val="24"/>
          <w:lang w:val="lt-LT"/>
        </w:rPr>
        <w:t xml:space="preserve">tis – net 50 </w:t>
      </w:r>
      <w:r w:rsidR="003B0388">
        <w:rPr>
          <w:rFonts w:ascii="Arial" w:hAnsi="Arial" w:cs="Arial"/>
          <w:sz w:val="24"/>
          <w:szCs w:val="24"/>
          <w:lang w:val="lt-LT"/>
        </w:rPr>
        <w:t xml:space="preserve">metrų. </w:t>
      </w:r>
    </w:p>
    <w:p w14:paraId="77F22AF5" w14:textId="6608BB93" w:rsidR="004630C3" w:rsidRPr="00EC2DAE" w:rsidRDefault="007F33D3" w:rsidP="007F33D3">
      <w:pPr>
        <w:jc w:val="both"/>
        <w:rPr>
          <w:rFonts w:ascii="Arial" w:hAnsi="Arial" w:cs="Arial"/>
          <w:sz w:val="24"/>
          <w:szCs w:val="24"/>
          <w:lang w:val="lt-LT"/>
        </w:rPr>
      </w:pPr>
      <w:r w:rsidRPr="00EC2DAE">
        <w:rPr>
          <w:rFonts w:ascii="Arial" w:hAnsi="Arial" w:cs="Arial"/>
          <w:sz w:val="24"/>
          <w:szCs w:val="24"/>
          <w:lang w:val="lt-LT"/>
        </w:rPr>
        <w:t xml:space="preserve">Vėliau </w:t>
      </w:r>
      <w:r w:rsidR="004630C3" w:rsidRPr="00EC2DAE">
        <w:rPr>
          <w:rFonts w:ascii="Arial" w:hAnsi="Arial" w:cs="Arial"/>
          <w:sz w:val="24"/>
          <w:szCs w:val="24"/>
          <w:lang w:val="lt-LT"/>
        </w:rPr>
        <w:t xml:space="preserve">kelionę galite 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tęsti </w:t>
      </w:r>
      <w:r w:rsidR="004630C3" w:rsidRPr="00EC2DAE">
        <w:rPr>
          <w:rFonts w:ascii="Arial" w:hAnsi="Arial" w:cs="Arial"/>
          <w:sz w:val="24"/>
          <w:szCs w:val="24"/>
          <w:lang w:val="lt-LT"/>
        </w:rPr>
        <w:t xml:space="preserve">apsilankydami </w:t>
      </w:r>
      <w:r w:rsidRPr="00EC2DAE">
        <w:rPr>
          <w:rFonts w:ascii="Arial" w:hAnsi="Arial" w:cs="Arial"/>
          <w:sz w:val="24"/>
          <w:szCs w:val="24"/>
          <w:lang w:val="lt-LT"/>
        </w:rPr>
        <w:t>netoliese esan</w:t>
      </w:r>
      <w:r w:rsidR="004630C3" w:rsidRPr="00EC2DAE">
        <w:rPr>
          <w:rFonts w:ascii="Arial" w:hAnsi="Arial" w:cs="Arial"/>
          <w:sz w:val="24"/>
          <w:szCs w:val="24"/>
          <w:lang w:val="lt-LT"/>
        </w:rPr>
        <w:t xml:space="preserve">čiame </w:t>
      </w:r>
      <w:r w:rsidRPr="00EC2DAE">
        <w:rPr>
          <w:rFonts w:ascii="Arial" w:hAnsi="Arial" w:cs="Arial"/>
          <w:sz w:val="24"/>
          <w:szCs w:val="24"/>
          <w:lang w:val="lt-LT"/>
        </w:rPr>
        <w:t>Talin</w:t>
      </w:r>
      <w:r w:rsidR="004630C3" w:rsidRPr="00EC2DAE">
        <w:rPr>
          <w:rFonts w:ascii="Arial" w:hAnsi="Arial" w:cs="Arial"/>
          <w:sz w:val="24"/>
          <w:szCs w:val="24"/>
          <w:lang w:val="lt-LT"/>
        </w:rPr>
        <w:t>e, kuriame rasite ne tik viduramžių dvasia pulsuojantį senamiestį,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4630C3" w:rsidRPr="00EC2DAE">
        <w:rPr>
          <w:rFonts w:ascii="Arial" w:hAnsi="Arial" w:cs="Arial"/>
          <w:sz w:val="24"/>
          <w:szCs w:val="24"/>
          <w:lang w:val="lt-LT"/>
        </w:rPr>
        <w:t>įdomius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 muziej</w:t>
      </w:r>
      <w:r w:rsidR="004630C3" w:rsidRPr="00EC2DAE">
        <w:rPr>
          <w:rFonts w:ascii="Arial" w:hAnsi="Arial" w:cs="Arial"/>
          <w:sz w:val="24"/>
          <w:szCs w:val="24"/>
          <w:lang w:val="lt-LT"/>
        </w:rPr>
        <w:t>us, bet ir puikias kavines</w:t>
      </w:r>
      <w:r w:rsidR="001558B1" w:rsidRPr="00EC2DAE">
        <w:rPr>
          <w:rFonts w:ascii="Arial" w:hAnsi="Arial" w:cs="Arial"/>
          <w:sz w:val="24"/>
          <w:szCs w:val="24"/>
          <w:lang w:val="lt-LT"/>
        </w:rPr>
        <w:t xml:space="preserve">. Kadangi </w:t>
      </w:r>
      <w:r w:rsidR="004630C3" w:rsidRPr="00EC2DAE">
        <w:rPr>
          <w:rFonts w:ascii="Arial" w:hAnsi="Arial" w:cs="Arial"/>
          <w:sz w:val="24"/>
          <w:szCs w:val="24"/>
          <w:lang w:val="lt-LT"/>
        </w:rPr>
        <w:t>miestas</w:t>
      </w:r>
      <w:r w:rsidR="001558B1" w:rsidRPr="00EC2DAE">
        <w:rPr>
          <w:rFonts w:ascii="Arial" w:hAnsi="Arial" w:cs="Arial"/>
          <w:sz w:val="24"/>
          <w:szCs w:val="24"/>
          <w:lang w:val="lt-LT"/>
        </w:rPr>
        <w:t xml:space="preserve"> yra</w:t>
      </w:r>
      <w:r w:rsidR="004630C3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0E32C5">
        <w:rPr>
          <w:rFonts w:ascii="Arial" w:hAnsi="Arial" w:cs="Arial"/>
          <w:sz w:val="24"/>
          <w:szCs w:val="24"/>
          <w:lang w:val="lt-LT"/>
        </w:rPr>
        <w:t>įkurtas</w:t>
      </w:r>
      <w:r w:rsidR="000E32C5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4630C3" w:rsidRPr="00EC2DAE">
        <w:rPr>
          <w:rFonts w:ascii="Arial" w:hAnsi="Arial" w:cs="Arial"/>
          <w:sz w:val="24"/>
          <w:szCs w:val="24"/>
          <w:lang w:val="lt-LT"/>
        </w:rPr>
        <w:t>ant Baltijos jūros kranto</w:t>
      </w:r>
      <w:r w:rsidR="000E32C5">
        <w:rPr>
          <w:rFonts w:ascii="Arial" w:hAnsi="Arial" w:cs="Arial"/>
          <w:sz w:val="24"/>
          <w:szCs w:val="24"/>
          <w:lang w:val="lt-LT"/>
        </w:rPr>
        <w:t>,</w:t>
      </w:r>
      <w:r w:rsidR="001558B1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4630C3" w:rsidRPr="00EC2DAE">
        <w:rPr>
          <w:rFonts w:ascii="Arial" w:hAnsi="Arial" w:cs="Arial"/>
          <w:sz w:val="24"/>
          <w:szCs w:val="24"/>
          <w:lang w:val="lt-LT"/>
        </w:rPr>
        <w:t>tai puik</w:t>
      </w:r>
      <w:r w:rsidR="001558B1" w:rsidRPr="00EC2DAE">
        <w:rPr>
          <w:rFonts w:ascii="Arial" w:hAnsi="Arial" w:cs="Arial"/>
          <w:sz w:val="24"/>
          <w:szCs w:val="24"/>
          <w:lang w:val="lt-LT"/>
        </w:rPr>
        <w:t>i kryptis</w:t>
      </w:r>
      <w:r w:rsidR="004630C3" w:rsidRPr="00EC2DAE">
        <w:rPr>
          <w:rFonts w:ascii="Arial" w:hAnsi="Arial" w:cs="Arial"/>
          <w:sz w:val="24"/>
          <w:szCs w:val="24"/>
          <w:lang w:val="lt-LT"/>
        </w:rPr>
        <w:t xml:space="preserve"> norintiems tiek </w:t>
      </w:r>
      <w:r w:rsidR="001558B1" w:rsidRPr="00EC2DAE">
        <w:rPr>
          <w:rFonts w:ascii="Arial" w:hAnsi="Arial" w:cs="Arial"/>
          <w:sz w:val="24"/>
          <w:szCs w:val="24"/>
          <w:lang w:val="lt-LT"/>
        </w:rPr>
        <w:t>save palepinti</w:t>
      </w:r>
      <w:r w:rsidR="004630C3" w:rsidRPr="00EC2DAE">
        <w:rPr>
          <w:rFonts w:ascii="Arial" w:hAnsi="Arial" w:cs="Arial"/>
          <w:sz w:val="24"/>
          <w:szCs w:val="24"/>
          <w:lang w:val="lt-LT"/>
        </w:rPr>
        <w:t xml:space="preserve"> paplūdimyje</w:t>
      </w:r>
      <w:r w:rsidR="001558B1" w:rsidRPr="00EC2DAE">
        <w:rPr>
          <w:rFonts w:ascii="Arial" w:hAnsi="Arial" w:cs="Arial"/>
          <w:sz w:val="24"/>
          <w:szCs w:val="24"/>
          <w:lang w:val="lt-LT"/>
        </w:rPr>
        <w:t xml:space="preserve"> praleista diena</w:t>
      </w:r>
      <w:r w:rsidR="004630C3" w:rsidRPr="00EC2DAE">
        <w:rPr>
          <w:rFonts w:ascii="Arial" w:hAnsi="Arial" w:cs="Arial"/>
          <w:sz w:val="24"/>
          <w:szCs w:val="24"/>
          <w:lang w:val="lt-LT"/>
        </w:rPr>
        <w:t>, tiek</w:t>
      </w:r>
      <w:r w:rsidR="001558B1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0E32C5">
        <w:rPr>
          <w:rFonts w:ascii="Arial" w:hAnsi="Arial" w:cs="Arial"/>
          <w:sz w:val="24"/>
          <w:szCs w:val="24"/>
          <w:lang w:val="lt-LT"/>
        </w:rPr>
        <w:t xml:space="preserve">pajusti </w:t>
      </w:r>
      <w:r w:rsidR="001558B1" w:rsidRPr="00EC2DAE">
        <w:rPr>
          <w:rFonts w:ascii="Arial" w:hAnsi="Arial" w:cs="Arial"/>
          <w:sz w:val="24"/>
          <w:szCs w:val="24"/>
          <w:lang w:val="lt-LT"/>
        </w:rPr>
        <w:t>didmiesčio šurmu</w:t>
      </w:r>
      <w:r w:rsidR="000E32C5">
        <w:rPr>
          <w:rFonts w:ascii="Arial" w:hAnsi="Arial" w:cs="Arial"/>
          <w:sz w:val="24"/>
          <w:szCs w:val="24"/>
          <w:lang w:val="lt-LT"/>
        </w:rPr>
        <w:t>lį</w:t>
      </w:r>
      <w:r w:rsidR="004630C3" w:rsidRPr="00EC2DAE">
        <w:rPr>
          <w:rFonts w:ascii="Arial" w:hAnsi="Arial" w:cs="Arial"/>
          <w:sz w:val="24"/>
          <w:szCs w:val="24"/>
          <w:lang w:val="lt-LT"/>
        </w:rPr>
        <w:t xml:space="preserve">. 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 </w:t>
      </w:r>
    </w:p>
    <w:p w14:paraId="4A0A9922" w14:textId="49D81BFE" w:rsidR="00C6193C" w:rsidRPr="00EC2DAE" w:rsidRDefault="000E32C5" w:rsidP="007F33D3">
      <w:pPr>
        <w:jc w:val="both"/>
        <w:rPr>
          <w:rFonts w:ascii="Arial" w:hAnsi="Arial" w:cs="Arial"/>
          <w:sz w:val="24"/>
          <w:szCs w:val="24"/>
          <w:lang w:val="lt-LT"/>
        </w:rPr>
      </w:pPr>
      <w:r>
        <w:rPr>
          <w:rFonts w:ascii="Arial" w:hAnsi="Arial" w:cs="Arial"/>
          <w:sz w:val="24"/>
          <w:szCs w:val="24"/>
          <w:lang w:val="lt-LT"/>
        </w:rPr>
        <w:t>I</w:t>
      </w:r>
      <w:r w:rsidR="007F33D3" w:rsidRPr="00EC2DAE">
        <w:rPr>
          <w:rFonts w:ascii="Arial" w:hAnsi="Arial" w:cs="Arial"/>
          <w:sz w:val="24"/>
          <w:szCs w:val="24"/>
          <w:lang w:val="lt-LT"/>
        </w:rPr>
        <w:t>š Talino</w:t>
      </w:r>
      <w:r w:rsidR="004630C3" w:rsidRPr="00EC2DAE">
        <w:rPr>
          <w:rFonts w:ascii="Arial" w:hAnsi="Arial" w:cs="Arial"/>
          <w:sz w:val="24"/>
          <w:szCs w:val="24"/>
          <w:lang w:val="lt-LT"/>
        </w:rPr>
        <w:t xml:space="preserve"> vykstant link </w:t>
      </w:r>
      <w:r w:rsidR="007F33D3" w:rsidRPr="00EC2DAE">
        <w:rPr>
          <w:rFonts w:ascii="Arial" w:hAnsi="Arial" w:cs="Arial"/>
          <w:sz w:val="24"/>
          <w:szCs w:val="24"/>
          <w:lang w:val="lt-LT"/>
        </w:rPr>
        <w:t>Latvij</w:t>
      </w:r>
      <w:r w:rsidR="004630C3" w:rsidRPr="00EC2DAE">
        <w:rPr>
          <w:rFonts w:ascii="Arial" w:hAnsi="Arial" w:cs="Arial"/>
          <w:sz w:val="24"/>
          <w:szCs w:val="24"/>
          <w:lang w:val="lt-LT"/>
        </w:rPr>
        <w:t>os</w:t>
      </w:r>
      <w:r>
        <w:rPr>
          <w:rFonts w:ascii="Arial" w:hAnsi="Arial" w:cs="Arial"/>
          <w:sz w:val="24"/>
          <w:szCs w:val="24"/>
          <w:lang w:val="lt-LT"/>
        </w:rPr>
        <w:t xml:space="preserve">, </w:t>
      </w:r>
      <w:r w:rsidR="007F33D3" w:rsidRPr="00EC2DAE">
        <w:rPr>
          <w:rFonts w:ascii="Arial" w:hAnsi="Arial" w:cs="Arial"/>
          <w:sz w:val="24"/>
          <w:szCs w:val="24"/>
          <w:lang w:val="lt-LT"/>
        </w:rPr>
        <w:t>būtinai aplankykite Rummu karjerą, kuri</w:t>
      </w:r>
      <w:r w:rsidR="00796C30">
        <w:rPr>
          <w:rFonts w:ascii="Arial" w:hAnsi="Arial" w:cs="Arial"/>
          <w:sz w:val="24"/>
          <w:szCs w:val="24"/>
          <w:lang w:val="lt-LT"/>
        </w:rPr>
        <w:t>am</w:t>
      </w:r>
      <w:r w:rsidR="007F33D3" w:rsidRPr="00EC2DAE">
        <w:rPr>
          <w:rFonts w:ascii="Arial" w:hAnsi="Arial" w:cs="Arial"/>
          <w:sz w:val="24"/>
          <w:szCs w:val="24"/>
          <w:lang w:val="lt-LT"/>
        </w:rPr>
        <w:t xml:space="preserve"> žaves</w:t>
      </w:r>
      <w:r w:rsidR="00796C30">
        <w:rPr>
          <w:rFonts w:ascii="Arial" w:hAnsi="Arial" w:cs="Arial"/>
          <w:sz w:val="24"/>
          <w:szCs w:val="24"/>
          <w:lang w:val="lt-LT"/>
        </w:rPr>
        <w:t xml:space="preserve">io suteikia </w:t>
      </w:r>
      <w:r w:rsidR="007F33D3" w:rsidRPr="00EC2DAE">
        <w:rPr>
          <w:rFonts w:ascii="Arial" w:hAnsi="Arial" w:cs="Arial"/>
          <w:sz w:val="24"/>
          <w:szCs w:val="24"/>
          <w:lang w:val="lt-LT"/>
        </w:rPr>
        <w:t>krištolo skaidrumo vanduo</w:t>
      </w:r>
      <w:r w:rsidR="004630C3" w:rsidRPr="00EC2DAE">
        <w:rPr>
          <w:rFonts w:ascii="Arial" w:hAnsi="Arial" w:cs="Arial"/>
          <w:sz w:val="24"/>
          <w:szCs w:val="24"/>
          <w:lang w:val="lt-LT"/>
        </w:rPr>
        <w:t xml:space="preserve"> ir aplink jį stūksančios uolos</w:t>
      </w:r>
      <w:r w:rsidR="007F33D3" w:rsidRPr="00EC2DAE">
        <w:rPr>
          <w:rFonts w:ascii="Arial" w:hAnsi="Arial" w:cs="Arial"/>
          <w:sz w:val="24"/>
          <w:szCs w:val="24"/>
          <w:lang w:val="lt-LT"/>
        </w:rPr>
        <w:t xml:space="preserve">. </w:t>
      </w:r>
      <w:r w:rsidR="004630C3" w:rsidRPr="00EC2DAE">
        <w:rPr>
          <w:rFonts w:ascii="Arial" w:hAnsi="Arial" w:cs="Arial"/>
          <w:sz w:val="24"/>
          <w:szCs w:val="24"/>
          <w:lang w:val="lt-LT"/>
        </w:rPr>
        <w:t xml:space="preserve">Be to, karjero viduryje rasite ir apleistą kalėjimą, kuris tapo viena iš labiausiai turistų </w:t>
      </w:r>
      <w:r w:rsidR="00BC4112" w:rsidRPr="00EC2DAE">
        <w:rPr>
          <w:rFonts w:ascii="Arial" w:hAnsi="Arial" w:cs="Arial"/>
          <w:sz w:val="24"/>
          <w:szCs w:val="24"/>
          <w:lang w:val="lt-LT"/>
        </w:rPr>
        <w:t xml:space="preserve">lankomų </w:t>
      </w:r>
      <w:r w:rsidR="004630C3" w:rsidRPr="00EC2DAE">
        <w:rPr>
          <w:rFonts w:ascii="Arial" w:hAnsi="Arial" w:cs="Arial"/>
          <w:sz w:val="24"/>
          <w:szCs w:val="24"/>
          <w:lang w:val="lt-LT"/>
        </w:rPr>
        <w:t>vietų visoje Estijoje. Be to, ši vieta patiks ir vandens sporto mėgėjams</w:t>
      </w:r>
      <w:r w:rsidR="00BC4112" w:rsidRPr="00EC2DAE">
        <w:rPr>
          <w:rFonts w:ascii="Arial" w:hAnsi="Arial" w:cs="Arial"/>
          <w:sz w:val="24"/>
          <w:szCs w:val="24"/>
          <w:lang w:val="lt-LT"/>
        </w:rPr>
        <w:t xml:space="preserve"> – č</w:t>
      </w:r>
      <w:r w:rsidR="004630C3" w:rsidRPr="00EC2DAE">
        <w:rPr>
          <w:rFonts w:ascii="Arial" w:hAnsi="Arial" w:cs="Arial"/>
          <w:sz w:val="24"/>
          <w:szCs w:val="24"/>
          <w:lang w:val="lt-LT"/>
        </w:rPr>
        <w:t xml:space="preserve">ia </w:t>
      </w:r>
      <w:r w:rsidR="007F33D3" w:rsidRPr="00EC2DAE">
        <w:rPr>
          <w:rFonts w:ascii="Arial" w:hAnsi="Arial" w:cs="Arial"/>
          <w:sz w:val="24"/>
          <w:szCs w:val="24"/>
          <w:lang w:val="lt-LT"/>
        </w:rPr>
        <w:t>galima užsiimti įvairiomis vandens pramogomis.</w:t>
      </w:r>
    </w:p>
    <w:p w14:paraId="37CF758C" w14:textId="07EF9BF7" w:rsidR="00DE6F61" w:rsidRPr="00EC2DAE" w:rsidRDefault="00DE6F61" w:rsidP="00DE6F61">
      <w:pPr>
        <w:jc w:val="both"/>
        <w:rPr>
          <w:rFonts w:ascii="Arial" w:hAnsi="Arial" w:cs="Arial"/>
          <w:b/>
          <w:bCs/>
          <w:sz w:val="24"/>
          <w:szCs w:val="24"/>
          <w:lang w:val="lt-LT"/>
        </w:rPr>
      </w:pPr>
      <w:r w:rsidRPr="00EC2DAE">
        <w:rPr>
          <w:rFonts w:ascii="Arial" w:hAnsi="Arial" w:cs="Arial"/>
          <w:b/>
          <w:bCs/>
          <w:sz w:val="24"/>
          <w:szCs w:val="24"/>
          <w:lang w:val="lt-LT"/>
        </w:rPr>
        <w:t xml:space="preserve">Latvija: </w:t>
      </w:r>
      <w:r w:rsidR="00345AC2" w:rsidRPr="00EC2DAE">
        <w:rPr>
          <w:rFonts w:ascii="Arial" w:hAnsi="Arial" w:cs="Arial"/>
          <w:b/>
          <w:bCs/>
          <w:sz w:val="24"/>
          <w:szCs w:val="24"/>
          <w:lang w:val="lt-LT"/>
        </w:rPr>
        <w:t>ypatingai ilgas pajūr</w:t>
      </w:r>
      <w:r w:rsidR="00237B48" w:rsidRPr="00EC2DAE">
        <w:rPr>
          <w:rFonts w:ascii="Arial" w:hAnsi="Arial" w:cs="Arial"/>
          <w:b/>
          <w:bCs/>
          <w:sz w:val="24"/>
          <w:szCs w:val="24"/>
          <w:lang w:val="lt-LT"/>
        </w:rPr>
        <w:t>i</w:t>
      </w:r>
      <w:r w:rsidR="00345AC2" w:rsidRPr="00EC2DAE">
        <w:rPr>
          <w:rFonts w:ascii="Arial" w:hAnsi="Arial" w:cs="Arial"/>
          <w:b/>
          <w:bCs/>
          <w:sz w:val="24"/>
          <w:szCs w:val="24"/>
          <w:lang w:val="lt-LT"/>
        </w:rPr>
        <w:t>s</w:t>
      </w:r>
      <w:r w:rsidRPr="00EC2DAE">
        <w:rPr>
          <w:rFonts w:ascii="Arial" w:hAnsi="Arial" w:cs="Arial"/>
          <w:b/>
          <w:bCs/>
          <w:sz w:val="24"/>
          <w:szCs w:val="24"/>
          <w:lang w:val="lt-LT"/>
        </w:rPr>
        <w:t xml:space="preserve"> ir </w:t>
      </w:r>
      <w:r w:rsidR="00345AC2" w:rsidRPr="00EC2DAE">
        <w:rPr>
          <w:rFonts w:ascii="Arial" w:hAnsi="Arial" w:cs="Arial"/>
          <w:b/>
          <w:bCs/>
          <w:sz w:val="24"/>
          <w:szCs w:val="24"/>
          <w:lang w:val="lt-LT"/>
        </w:rPr>
        <w:t xml:space="preserve">su </w:t>
      </w:r>
      <w:r w:rsidRPr="00EC2DAE">
        <w:rPr>
          <w:rFonts w:ascii="Arial" w:hAnsi="Arial" w:cs="Arial"/>
          <w:b/>
          <w:bCs/>
          <w:sz w:val="24"/>
          <w:szCs w:val="24"/>
          <w:lang w:val="lt-LT"/>
        </w:rPr>
        <w:t>kino</w:t>
      </w:r>
      <w:r w:rsidR="00345AC2" w:rsidRPr="00EC2DAE">
        <w:rPr>
          <w:rFonts w:ascii="Arial" w:hAnsi="Arial" w:cs="Arial"/>
          <w:b/>
          <w:bCs/>
          <w:sz w:val="24"/>
          <w:szCs w:val="24"/>
          <w:lang w:val="lt-LT"/>
        </w:rPr>
        <w:t xml:space="preserve"> industrija susijusi</w:t>
      </w:r>
      <w:r w:rsidRPr="00EC2DAE">
        <w:rPr>
          <w:rFonts w:ascii="Arial" w:hAnsi="Arial" w:cs="Arial"/>
          <w:b/>
          <w:bCs/>
          <w:sz w:val="24"/>
          <w:szCs w:val="24"/>
          <w:lang w:val="lt-LT"/>
        </w:rPr>
        <w:t xml:space="preserve"> istorija</w:t>
      </w:r>
    </w:p>
    <w:p w14:paraId="5484C8F5" w14:textId="6BFFD07D" w:rsidR="00BC4112" w:rsidRPr="00EC2DAE" w:rsidRDefault="00EC6007" w:rsidP="00DE6F61">
      <w:pPr>
        <w:jc w:val="both"/>
        <w:rPr>
          <w:rFonts w:ascii="Arial" w:hAnsi="Arial" w:cs="Arial"/>
          <w:sz w:val="24"/>
          <w:szCs w:val="24"/>
          <w:lang w:val="lt-LT"/>
        </w:rPr>
      </w:pPr>
      <w:r w:rsidRPr="00EC2DAE">
        <w:rPr>
          <w:rFonts w:ascii="Arial" w:hAnsi="Arial" w:cs="Arial"/>
          <w:sz w:val="24"/>
          <w:szCs w:val="24"/>
          <w:lang w:val="lt-LT"/>
        </w:rPr>
        <w:t xml:space="preserve">Kaimyninėje 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Latvijoje taip pat </w:t>
      </w:r>
      <w:r w:rsidRPr="00EC2DAE">
        <w:rPr>
          <w:rFonts w:ascii="Arial" w:hAnsi="Arial" w:cs="Arial"/>
          <w:sz w:val="24"/>
          <w:szCs w:val="24"/>
          <w:lang w:val="lt-LT"/>
        </w:rPr>
        <w:t>gausu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 įdomių vietų, kuri</w:t>
      </w:r>
      <w:r w:rsidRPr="00EC2DAE">
        <w:rPr>
          <w:rFonts w:ascii="Arial" w:hAnsi="Arial" w:cs="Arial"/>
          <w:sz w:val="24"/>
          <w:szCs w:val="24"/>
          <w:lang w:val="lt-LT"/>
        </w:rPr>
        <w:t>a</w:t>
      </w:r>
      <w:r w:rsidR="00DE6F61" w:rsidRPr="00EC2DAE">
        <w:rPr>
          <w:rFonts w:ascii="Arial" w:hAnsi="Arial" w:cs="Arial"/>
          <w:sz w:val="24"/>
          <w:szCs w:val="24"/>
          <w:lang w:val="lt-LT"/>
        </w:rPr>
        <w:t>s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 vertėtų aplankyti.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Pr="00EC2DAE">
        <w:rPr>
          <w:rFonts w:ascii="Arial" w:hAnsi="Arial" w:cs="Arial"/>
          <w:sz w:val="24"/>
          <w:szCs w:val="24"/>
          <w:lang w:val="lt-LT"/>
        </w:rPr>
        <w:t>Pavyzdžiui, ar žinote, kad Ogrės regione buvusiose geležinkelio stoties patalpose yra įsikūrusi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Pr="00EC2DAE">
        <w:rPr>
          <w:rFonts w:ascii="Arial" w:hAnsi="Arial" w:cs="Arial"/>
          <w:sz w:val="24"/>
          <w:szCs w:val="24"/>
          <w:lang w:val="lt-LT"/>
        </w:rPr>
        <w:t>„</w:t>
      </w:r>
      <w:r w:rsidR="00DE6F61" w:rsidRPr="00EC2DAE">
        <w:rPr>
          <w:rFonts w:ascii="Arial" w:hAnsi="Arial" w:cs="Arial"/>
          <w:sz w:val="24"/>
          <w:szCs w:val="24"/>
          <w:lang w:val="lt-LT"/>
        </w:rPr>
        <w:t>Keipenės</w:t>
      </w:r>
      <w:r w:rsidRPr="00EC2DAE">
        <w:rPr>
          <w:rFonts w:ascii="Arial" w:hAnsi="Arial" w:cs="Arial"/>
          <w:sz w:val="24"/>
          <w:szCs w:val="24"/>
          <w:lang w:val="lt-LT"/>
        </w:rPr>
        <w:t>“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 kino</w:t>
      </w:r>
      <w:r w:rsidR="00BC4112" w:rsidRPr="00EC2DAE">
        <w:rPr>
          <w:rFonts w:ascii="Arial" w:hAnsi="Arial" w:cs="Arial"/>
          <w:sz w:val="24"/>
          <w:szCs w:val="24"/>
          <w:lang w:val="lt-LT"/>
        </w:rPr>
        <w:t xml:space="preserve"> stotelė</w:t>
      </w:r>
      <w:r w:rsidR="004F4E49">
        <w:rPr>
          <w:rFonts w:ascii="Arial" w:hAnsi="Arial" w:cs="Arial"/>
          <w:sz w:val="24"/>
          <w:szCs w:val="24"/>
          <w:lang w:val="lt-LT"/>
        </w:rPr>
        <w:t xml:space="preserve">, šalia jos 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pamatysite </w:t>
      </w:r>
      <w:r w:rsidR="00DE6F61" w:rsidRPr="00EC2DAE">
        <w:rPr>
          <w:rFonts w:ascii="Arial" w:hAnsi="Arial" w:cs="Arial"/>
          <w:sz w:val="24"/>
          <w:szCs w:val="24"/>
          <w:lang w:val="lt-LT"/>
        </w:rPr>
        <w:t>siurrealistin</w:t>
      </w:r>
      <w:r w:rsidRPr="00EC2DAE">
        <w:rPr>
          <w:rFonts w:ascii="Arial" w:hAnsi="Arial" w:cs="Arial"/>
          <w:sz w:val="24"/>
          <w:szCs w:val="24"/>
          <w:lang w:val="lt-LT"/>
        </w:rPr>
        <w:t>ių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 instaliacij</w:t>
      </w:r>
      <w:r w:rsidRPr="00EC2DAE">
        <w:rPr>
          <w:rFonts w:ascii="Arial" w:hAnsi="Arial" w:cs="Arial"/>
          <w:sz w:val="24"/>
          <w:szCs w:val="24"/>
          <w:lang w:val="lt-LT"/>
        </w:rPr>
        <w:t>ų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. </w:t>
      </w:r>
      <w:r w:rsidR="00BC4112" w:rsidRPr="00EC2DAE">
        <w:rPr>
          <w:rFonts w:ascii="Arial" w:hAnsi="Arial" w:cs="Arial"/>
          <w:sz w:val="24"/>
          <w:szCs w:val="24"/>
          <w:lang w:val="lt-LT"/>
        </w:rPr>
        <w:t>Be to, v</w:t>
      </w:r>
      <w:r w:rsidR="005A5755" w:rsidRPr="00EC2DAE">
        <w:rPr>
          <w:rFonts w:ascii="Arial" w:hAnsi="Arial" w:cs="Arial"/>
          <w:sz w:val="24"/>
          <w:szCs w:val="24"/>
          <w:lang w:val="lt-LT"/>
        </w:rPr>
        <w:t>isai n</w:t>
      </w:r>
      <w:r w:rsidR="00DE6F61" w:rsidRPr="00EC2DAE">
        <w:rPr>
          <w:rFonts w:ascii="Arial" w:hAnsi="Arial" w:cs="Arial"/>
          <w:sz w:val="24"/>
          <w:szCs w:val="24"/>
          <w:lang w:val="lt-LT"/>
        </w:rPr>
        <w:t>etoliese vaizdingoje vietoje stūkso</w:t>
      </w:r>
      <w:r w:rsidR="00237B48" w:rsidRPr="00EC2DAE">
        <w:rPr>
          <w:rFonts w:ascii="Arial" w:hAnsi="Arial" w:cs="Arial"/>
          <w:sz w:val="24"/>
          <w:szCs w:val="24"/>
          <w:lang w:val="lt-LT"/>
        </w:rPr>
        <w:t xml:space="preserve"> XIII a. pradžioje pastatytos mūrinės pilies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5A5755" w:rsidRPr="00EC2DAE">
        <w:rPr>
          <w:rFonts w:ascii="Arial" w:hAnsi="Arial" w:cs="Arial"/>
          <w:sz w:val="24"/>
          <w:szCs w:val="24"/>
          <w:lang w:val="lt-LT"/>
        </w:rPr>
        <w:t>„</w:t>
      </w:r>
      <w:r w:rsidR="00DE6F61" w:rsidRPr="00EC2DAE">
        <w:rPr>
          <w:rFonts w:ascii="Arial" w:hAnsi="Arial" w:cs="Arial"/>
          <w:sz w:val="24"/>
          <w:szCs w:val="24"/>
          <w:lang w:val="lt-LT"/>
        </w:rPr>
        <w:t>K</w:t>
      </w:r>
      <w:r w:rsidR="00237B48" w:rsidRPr="00EC2DAE">
        <w:rPr>
          <w:rFonts w:ascii="Arial" w:hAnsi="Arial" w:cs="Arial"/>
          <w:sz w:val="24"/>
          <w:szCs w:val="24"/>
          <w:lang w:val="lt-LT"/>
        </w:rPr>
        <w:t>u</w:t>
      </w:r>
      <w:r w:rsidR="00DE6F61" w:rsidRPr="00EC2DAE">
        <w:rPr>
          <w:rFonts w:ascii="Arial" w:hAnsi="Arial" w:cs="Arial"/>
          <w:sz w:val="24"/>
          <w:szCs w:val="24"/>
          <w:lang w:val="lt-LT"/>
        </w:rPr>
        <w:t>oknesės</w:t>
      </w:r>
      <w:r w:rsidR="005A5755" w:rsidRPr="00EC2DAE">
        <w:rPr>
          <w:rFonts w:ascii="Arial" w:hAnsi="Arial" w:cs="Arial"/>
          <w:sz w:val="24"/>
          <w:szCs w:val="24"/>
          <w:lang w:val="lt-LT"/>
        </w:rPr>
        <w:t>“</w:t>
      </w:r>
      <w:r w:rsidR="00237B48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796C30" w:rsidRPr="00EC2DAE">
        <w:rPr>
          <w:rFonts w:ascii="Arial" w:hAnsi="Arial" w:cs="Arial"/>
          <w:sz w:val="24"/>
          <w:szCs w:val="24"/>
          <w:lang w:val="lt-LT"/>
        </w:rPr>
        <w:t>griuvėsiai</w:t>
      </w:r>
      <w:r w:rsidR="00237B48" w:rsidRPr="00EC2DAE">
        <w:rPr>
          <w:rFonts w:ascii="Arial" w:hAnsi="Arial" w:cs="Arial"/>
          <w:sz w:val="24"/>
          <w:szCs w:val="24"/>
          <w:lang w:val="lt-LT"/>
        </w:rPr>
        <w:t xml:space="preserve">, kurią supa 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Dauguvos ir Perės upių </w:t>
      </w:r>
      <w:r w:rsidR="00237B48" w:rsidRPr="00EC2DAE">
        <w:rPr>
          <w:rFonts w:ascii="Arial" w:hAnsi="Arial" w:cs="Arial"/>
          <w:sz w:val="24"/>
          <w:szCs w:val="24"/>
          <w:lang w:val="lt-LT"/>
        </w:rPr>
        <w:t>vandenys</w:t>
      </w:r>
      <w:r w:rsidR="00BC4112" w:rsidRPr="00EC2DAE">
        <w:rPr>
          <w:rFonts w:ascii="Arial" w:hAnsi="Arial" w:cs="Arial"/>
          <w:sz w:val="24"/>
          <w:szCs w:val="24"/>
          <w:lang w:val="lt-LT"/>
        </w:rPr>
        <w:t>. Dar vienas neginčijamas Latvijos perlas</w:t>
      </w:r>
      <w:r w:rsidR="00237B48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BC4112" w:rsidRPr="00EC2DAE">
        <w:rPr>
          <w:rFonts w:ascii="Arial" w:hAnsi="Arial" w:cs="Arial"/>
          <w:sz w:val="24"/>
          <w:szCs w:val="24"/>
          <w:lang w:val="lt-LT"/>
        </w:rPr>
        <w:t xml:space="preserve">– </w:t>
      </w:r>
      <w:r w:rsidR="00DE6F61" w:rsidRPr="00EC2DAE">
        <w:rPr>
          <w:rFonts w:ascii="Arial" w:hAnsi="Arial" w:cs="Arial"/>
          <w:sz w:val="24"/>
          <w:szCs w:val="24"/>
          <w:lang w:val="lt-LT"/>
        </w:rPr>
        <w:t>Rundalės rūm</w:t>
      </w:r>
      <w:r w:rsidR="00BC4112" w:rsidRPr="00EC2DAE">
        <w:rPr>
          <w:rFonts w:ascii="Arial" w:hAnsi="Arial" w:cs="Arial"/>
          <w:sz w:val="24"/>
          <w:szCs w:val="24"/>
          <w:lang w:val="lt-LT"/>
        </w:rPr>
        <w:t>ai</w:t>
      </w:r>
      <w:r w:rsidR="00237B48" w:rsidRPr="00EC2DAE">
        <w:rPr>
          <w:rFonts w:ascii="Arial" w:hAnsi="Arial" w:cs="Arial"/>
          <w:sz w:val="24"/>
          <w:szCs w:val="24"/>
          <w:lang w:val="lt-LT"/>
        </w:rPr>
        <w:t xml:space="preserve">, kuriuose </w:t>
      </w:r>
      <w:r w:rsidR="00796C30">
        <w:rPr>
          <w:rFonts w:ascii="Arial" w:hAnsi="Arial" w:cs="Arial"/>
          <w:sz w:val="24"/>
          <w:szCs w:val="24"/>
          <w:lang w:val="lt-LT"/>
        </w:rPr>
        <w:t>galite</w:t>
      </w:r>
      <w:r w:rsidR="00237B48" w:rsidRPr="00EC2DAE">
        <w:rPr>
          <w:rFonts w:ascii="Arial" w:hAnsi="Arial" w:cs="Arial"/>
          <w:sz w:val="24"/>
          <w:szCs w:val="24"/>
          <w:lang w:val="lt-LT"/>
        </w:rPr>
        <w:t xml:space="preserve"> ras</w:t>
      </w:r>
      <w:r w:rsidR="00796C30">
        <w:rPr>
          <w:rFonts w:ascii="Arial" w:hAnsi="Arial" w:cs="Arial"/>
          <w:sz w:val="24"/>
          <w:szCs w:val="24"/>
          <w:lang w:val="lt-LT"/>
        </w:rPr>
        <w:t xml:space="preserve">ti veiklos </w:t>
      </w:r>
      <w:r w:rsidR="00237B48" w:rsidRPr="00EC2DAE">
        <w:rPr>
          <w:rFonts w:ascii="Arial" w:hAnsi="Arial" w:cs="Arial"/>
          <w:sz w:val="24"/>
          <w:szCs w:val="24"/>
          <w:lang w:val="lt-LT"/>
        </w:rPr>
        <w:t>ir vis</w:t>
      </w:r>
      <w:r w:rsidR="00BC4112" w:rsidRPr="00EC2DAE">
        <w:rPr>
          <w:rFonts w:ascii="Arial" w:hAnsi="Arial" w:cs="Arial"/>
          <w:sz w:val="24"/>
          <w:szCs w:val="24"/>
          <w:lang w:val="lt-LT"/>
        </w:rPr>
        <w:t>ai</w:t>
      </w:r>
      <w:r w:rsidR="00237B48" w:rsidRPr="00EC2DAE">
        <w:rPr>
          <w:rFonts w:ascii="Arial" w:hAnsi="Arial" w:cs="Arial"/>
          <w:sz w:val="24"/>
          <w:szCs w:val="24"/>
          <w:lang w:val="lt-LT"/>
        </w:rPr>
        <w:t xml:space="preserve"> dien</w:t>
      </w:r>
      <w:r w:rsidR="00BC4112" w:rsidRPr="00EC2DAE">
        <w:rPr>
          <w:rFonts w:ascii="Arial" w:hAnsi="Arial" w:cs="Arial"/>
          <w:sz w:val="24"/>
          <w:szCs w:val="24"/>
          <w:lang w:val="lt-LT"/>
        </w:rPr>
        <w:t>ai</w:t>
      </w:r>
      <w:r w:rsidR="00237B48" w:rsidRPr="00EC2DAE">
        <w:rPr>
          <w:rFonts w:ascii="Arial" w:hAnsi="Arial" w:cs="Arial"/>
          <w:sz w:val="24"/>
          <w:szCs w:val="24"/>
          <w:lang w:val="lt-LT"/>
        </w:rPr>
        <w:t xml:space="preserve">. </w:t>
      </w:r>
    </w:p>
    <w:p w14:paraId="2DA1E98C" w14:textId="037CFBA9" w:rsidR="003C1B4D" w:rsidRPr="00EC2DAE" w:rsidRDefault="00796C30" w:rsidP="00DE6F61">
      <w:pPr>
        <w:jc w:val="both"/>
        <w:rPr>
          <w:rFonts w:ascii="Arial" w:hAnsi="Arial" w:cs="Arial"/>
          <w:sz w:val="24"/>
          <w:szCs w:val="24"/>
          <w:lang w:val="lt-LT"/>
        </w:rPr>
      </w:pPr>
      <w:r>
        <w:rPr>
          <w:rFonts w:ascii="Arial" w:hAnsi="Arial" w:cs="Arial"/>
          <w:sz w:val="24"/>
          <w:szCs w:val="24"/>
          <w:lang w:val="lt-LT"/>
        </w:rPr>
        <w:t>P</w:t>
      </w:r>
      <w:r w:rsidR="003C1B4D" w:rsidRPr="00EC2DAE">
        <w:rPr>
          <w:rFonts w:ascii="Arial" w:hAnsi="Arial" w:cs="Arial"/>
          <w:sz w:val="24"/>
          <w:szCs w:val="24"/>
          <w:lang w:val="lt-LT"/>
        </w:rPr>
        <w:t xml:space="preserve">rivaloma paminėti ir Latvijos pajūrį. Baltijos jūros pakrantė </w:t>
      </w:r>
      <w:r>
        <w:rPr>
          <w:rFonts w:ascii="Arial" w:hAnsi="Arial" w:cs="Arial"/>
          <w:sz w:val="24"/>
          <w:szCs w:val="24"/>
          <w:lang w:val="lt-LT"/>
        </w:rPr>
        <w:t>šioje šalyje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3C1B4D" w:rsidRPr="00EC2DAE">
        <w:rPr>
          <w:rFonts w:ascii="Arial" w:hAnsi="Arial" w:cs="Arial"/>
          <w:sz w:val="24"/>
          <w:szCs w:val="24"/>
          <w:lang w:val="lt-LT"/>
        </w:rPr>
        <w:t xml:space="preserve">driekiasi net 500 km, tad ieškantiems tuštesnių, laukinių paplūdimių – </w:t>
      </w:r>
      <w:r w:rsidR="00BC4112" w:rsidRPr="00EC2DAE">
        <w:rPr>
          <w:rFonts w:ascii="Arial" w:hAnsi="Arial" w:cs="Arial"/>
          <w:sz w:val="24"/>
          <w:szCs w:val="24"/>
          <w:lang w:val="lt-LT"/>
        </w:rPr>
        <w:t xml:space="preserve">tikrai </w:t>
      </w:r>
      <w:r w:rsidR="003C1B4D" w:rsidRPr="00EC2DAE">
        <w:rPr>
          <w:rFonts w:ascii="Arial" w:hAnsi="Arial" w:cs="Arial"/>
          <w:sz w:val="24"/>
          <w:szCs w:val="24"/>
          <w:lang w:val="lt-LT"/>
        </w:rPr>
        <w:t xml:space="preserve">verta apsilankyti pas kaimynus. </w:t>
      </w:r>
    </w:p>
    <w:p w14:paraId="1890CA3D" w14:textId="77777777" w:rsidR="00DE6F61" w:rsidRPr="00EC2DAE" w:rsidRDefault="00DE6F61" w:rsidP="00DE6F61">
      <w:pPr>
        <w:jc w:val="both"/>
        <w:rPr>
          <w:rFonts w:ascii="Arial" w:hAnsi="Arial" w:cs="Arial"/>
          <w:b/>
          <w:bCs/>
          <w:sz w:val="24"/>
          <w:szCs w:val="24"/>
          <w:lang w:val="lt-LT"/>
        </w:rPr>
      </w:pPr>
      <w:r w:rsidRPr="00EC2DAE">
        <w:rPr>
          <w:rFonts w:ascii="Arial" w:hAnsi="Arial" w:cs="Arial"/>
          <w:b/>
          <w:bCs/>
          <w:sz w:val="24"/>
          <w:szCs w:val="24"/>
          <w:lang w:val="lt-LT"/>
        </w:rPr>
        <w:t>Lenkija: istorijos dvelksmas ir kalnų šlamesys</w:t>
      </w:r>
    </w:p>
    <w:p w14:paraId="29697AFE" w14:textId="268AF243" w:rsidR="00BC4112" w:rsidRPr="00EC2DAE" w:rsidRDefault="00F9746F" w:rsidP="00DE6F61">
      <w:pPr>
        <w:jc w:val="both"/>
        <w:rPr>
          <w:rFonts w:ascii="Arial" w:hAnsi="Arial" w:cs="Arial"/>
          <w:sz w:val="24"/>
          <w:szCs w:val="24"/>
          <w:lang w:val="lt-LT"/>
        </w:rPr>
      </w:pPr>
      <w:r w:rsidRPr="00EC2DAE">
        <w:rPr>
          <w:rFonts w:ascii="Arial" w:hAnsi="Arial" w:cs="Arial"/>
          <w:sz w:val="24"/>
          <w:szCs w:val="24"/>
          <w:lang w:val="lt-LT"/>
        </w:rPr>
        <w:t>Sv</w:t>
      </w:r>
      <w:r w:rsidR="00BC4112" w:rsidRPr="00EC2DAE">
        <w:rPr>
          <w:rFonts w:ascii="Arial" w:hAnsi="Arial" w:cs="Arial"/>
          <w:sz w:val="24"/>
          <w:szCs w:val="24"/>
          <w:lang w:val="lt-LT"/>
        </w:rPr>
        <w:t>ajoj</w:t>
      </w:r>
      <w:r w:rsidR="00EF51F8">
        <w:rPr>
          <w:rFonts w:ascii="Arial" w:hAnsi="Arial" w:cs="Arial"/>
          <w:sz w:val="24"/>
          <w:szCs w:val="24"/>
          <w:lang w:val="lt-LT"/>
        </w:rPr>
        <w:t>at</w:t>
      </w:r>
      <w:r w:rsidR="00BC4112" w:rsidRPr="00EC2DAE">
        <w:rPr>
          <w:rFonts w:ascii="Arial" w:hAnsi="Arial" w:cs="Arial"/>
          <w:sz w:val="24"/>
          <w:szCs w:val="24"/>
          <w:lang w:val="lt-LT"/>
        </w:rPr>
        <w:t>e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 apie atostogas kalnuose</w:t>
      </w:r>
      <w:r w:rsidR="00BC4112" w:rsidRPr="00EC2DAE">
        <w:rPr>
          <w:rFonts w:ascii="Arial" w:hAnsi="Arial" w:cs="Arial"/>
          <w:sz w:val="24"/>
          <w:szCs w:val="24"/>
          <w:lang w:val="lt-LT"/>
        </w:rPr>
        <w:t>, tačiau nenorite keliauti toli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? Tuomet vykite į Lenkiją. </w:t>
      </w:r>
      <w:r w:rsidR="00EF51F8">
        <w:rPr>
          <w:rFonts w:ascii="Arial" w:hAnsi="Arial" w:cs="Arial"/>
          <w:sz w:val="24"/>
          <w:szCs w:val="24"/>
          <w:lang w:val="lt-LT"/>
        </w:rPr>
        <w:t xml:space="preserve">Nuo </w:t>
      </w:r>
      <w:r w:rsidRPr="00EC2DAE">
        <w:rPr>
          <w:rFonts w:ascii="Arial" w:hAnsi="Arial" w:cs="Arial"/>
          <w:sz w:val="24"/>
          <w:szCs w:val="24"/>
          <w:lang w:val="lt-LT"/>
        </w:rPr>
        <w:t>Tatrų kalnų papėdėje įsikūrusio</w:t>
      </w:r>
      <w:r w:rsidR="00EF51F8">
        <w:rPr>
          <w:rFonts w:ascii="Arial" w:hAnsi="Arial" w:cs="Arial"/>
          <w:sz w:val="24"/>
          <w:szCs w:val="24"/>
          <w:lang w:val="lt-LT"/>
        </w:rPr>
        <w:t>s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DE6F61" w:rsidRPr="00EC2DAE">
        <w:rPr>
          <w:rFonts w:ascii="Arial" w:hAnsi="Arial" w:cs="Arial"/>
          <w:sz w:val="24"/>
          <w:szCs w:val="24"/>
          <w:lang w:val="lt-LT"/>
        </w:rPr>
        <w:t>Zakopanė</w:t>
      </w:r>
      <w:r w:rsidR="00EF51F8">
        <w:rPr>
          <w:rFonts w:ascii="Arial" w:hAnsi="Arial" w:cs="Arial"/>
          <w:sz w:val="24"/>
          <w:szCs w:val="24"/>
          <w:lang w:val="lt-LT"/>
        </w:rPr>
        <w:t>s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531223" w:rsidRPr="00EC2DAE">
        <w:rPr>
          <w:rFonts w:ascii="Arial" w:hAnsi="Arial" w:cs="Arial"/>
          <w:sz w:val="24"/>
          <w:szCs w:val="24"/>
          <w:lang w:val="lt-LT"/>
        </w:rPr>
        <w:t>gal</w:t>
      </w:r>
      <w:r w:rsidR="00BC4112" w:rsidRPr="00EC2DAE">
        <w:rPr>
          <w:rFonts w:ascii="Arial" w:hAnsi="Arial" w:cs="Arial"/>
          <w:sz w:val="24"/>
          <w:szCs w:val="24"/>
          <w:lang w:val="lt-LT"/>
        </w:rPr>
        <w:t>ėsite</w:t>
      </w:r>
      <w:r w:rsidR="00531223" w:rsidRPr="00EC2DAE">
        <w:rPr>
          <w:rFonts w:ascii="Arial" w:hAnsi="Arial" w:cs="Arial"/>
          <w:sz w:val="24"/>
          <w:szCs w:val="24"/>
          <w:lang w:val="lt-LT"/>
        </w:rPr>
        <w:t xml:space="preserve"> leistis į kvapą </w:t>
      </w:r>
      <w:r w:rsidR="00531223" w:rsidRPr="00EC2DAE">
        <w:rPr>
          <w:rFonts w:ascii="Arial" w:hAnsi="Arial" w:cs="Arial"/>
          <w:sz w:val="24"/>
          <w:szCs w:val="24"/>
          <w:lang w:val="lt-LT"/>
        </w:rPr>
        <w:lastRenderedPageBreak/>
        <w:t>vaizdai</w:t>
      </w:r>
      <w:r w:rsidR="00BC4112" w:rsidRPr="00EC2DAE">
        <w:rPr>
          <w:rFonts w:ascii="Arial" w:hAnsi="Arial" w:cs="Arial"/>
          <w:sz w:val="24"/>
          <w:szCs w:val="24"/>
          <w:lang w:val="lt-LT"/>
        </w:rPr>
        <w:t>s</w:t>
      </w:r>
      <w:r w:rsidR="00531223" w:rsidRPr="00EC2DAE">
        <w:rPr>
          <w:rFonts w:ascii="Arial" w:hAnsi="Arial" w:cs="Arial"/>
          <w:sz w:val="24"/>
          <w:szCs w:val="24"/>
          <w:lang w:val="lt-LT"/>
        </w:rPr>
        <w:t xml:space="preserve"> už</w:t>
      </w:r>
      <w:r w:rsidR="00DE6F61" w:rsidRPr="00EC2DAE">
        <w:rPr>
          <w:rFonts w:ascii="Arial" w:hAnsi="Arial" w:cs="Arial"/>
          <w:sz w:val="24"/>
          <w:szCs w:val="24"/>
          <w:lang w:val="lt-LT"/>
        </w:rPr>
        <w:t>gniaužian</w:t>
      </w:r>
      <w:r w:rsidR="00531223" w:rsidRPr="00EC2DAE">
        <w:rPr>
          <w:rFonts w:ascii="Arial" w:hAnsi="Arial" w:cs="Arial"/>
          <w:sz w:val="24"/>
          <w:szCs w:val="24"/>
          <w:lang w:val="lt-LT"/>
        </w:rPr>
        <w:t xml:space="preserve">čius </w:t>
      </w:r>
      <w:r w:rsidR="00DE6F61" w:rsidRPr="00EC2DAE">
        <w:rPr>
          <w:rFonts w:ascii="Arial" w:hAnsi="Arial" w:cs="Arial"/>
          <w:sz w:val="24"/>
          <w:szCs w:val="24"/>
          <w:lang w:val="lt-LT"/>
        </w:rPr>
        <w:t>kalnų žyg</w:t>
      </w:r>
      <w:r w:rsidR="00531223" w:rsidRPr="00EC2DAE">
        <w:rPr>
          <w:rFonts w:ascii="Arial" w:hAnsi="Arial" w:cs="Arial"/>
          <w:sz w:val="24"/>
          <w:szCs w:val="24"/>
          <w:lang w:val="lt-LT"/>
        </w:rPr>
        <w:t>ius</w:t>
      </w:r>
      <w:r w:rsidR="00DE6F61" w:rsidRPr="00EC2DAE">
        <w:rPr>
          <w:rFonts w:ascii="Arial" w:hAnsi="Arial" w:cs="Arial"/>
          <w:sz w:val="24"/>
          <w:szCs w:val="24"/>
          <w:lang w:val="lt-LT"/>
        </w:rPr>
        <w:t>, o pačiame mieste</w:t>
      </w:r>
      <w:r w:rsidR="00531223" w:rsidRPr="00EC2DAE">
        <w:rPr>
          <w:rFonts w:ascii="Arial" w:hAnsi="Arial" w:cs="Arial"/>
          <w:sz w:val="24"/>
          <w:szCs w:val="24"/>
          <w:lang w:val="lt-LT"/>
        </w:rPr>
        <w:t>lyje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531223" w:rsidRPr="00EC2DAE">
        <w:rPr>
          <w:rFonts w:ascii="Arial" w:hAnsi="Arial" w:cs="Arial"/>
          <w:sz w:val="24"/>
          <w:szCs w:val="24"/>
          <w:lang w:val="lt-LT"/>
        </w:rPr>
        <w:t xml:space="preserve">rasite </w:t>
      </w:r>
      <w:r w:rsidR="00DE6F61" w:rsidRPr="00EC2DAE">
        <w:rPr>
          <w:rFonts w:ascii="Arial" w:hAnsi="Arial" w:cs="Arial"/>
          <w:sz w:val="24"/>
          <w:szCs w:val="24"/>
          <w:lang w:val="lt-LT"/>
        </w:rPr>
        <w:t>daugyb</w:t>
      </w:r>
      <w:r w:rsidR="00531223" w:rsidRPr="00EC2DAE">
        <w:rPr>
          <w:rFonts w:ascii="Arial" w:hAnsi="Arial" w:cs="Arial"/>
          <w:sz w:val="24"/>
          <w:szCs w:val="24"/>
          <w:lang w:val="lt-LT"/>
        </w:rPr>
        <w:t>ę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EF51F8">
        <w:rPr>
          <w:rFonts w:ascii="Arial" w:hAnsi="Arial" w:cs="Arial"/>
          <w:sz w:val="24"/>
          <w:szCs w:val="24"/>
          <w:lang w:val="lt-LT"/>
        </w:rPr>
        <w:t>veiklų</w:t>
      </w:r>
      <w:r w:rsidR="00EF51F8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visai šeimai </w:t>
      </w:r>
      <w:r w:rsidR="00BC4112" w:rsidRPr="00EC2DAE">
        <w:rPr>
          <w:rFonts w:ascii="Arial" w:hAnsi="Arial" w:cs="Arial"/>
          <w:sz w:val="24"/>
          <w:szCs w:val="24"/>
          <w:lang w:val="lt-LT"/>
        </w:rPr>
        <w:t xml:space="preserve">– 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nuo vandens </w:t>
      </w:r>
      <w:r w:rsidR="00BC4112" w:rsidRPr="00EC2DAE">
        <w:rPr>
          <w:rFonts w:ascii="Arial" w:hAnsi="Arial" w:cs="Arial"/>
          <w:sz w:val="24"/>
          <w:szCs w:val="24"/>
          <w:lang w:val="lt-LT"/>
        </w:rPr>
        <w:t xml:space="preserve">pramogų 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parko iki </w:t>
      </w:r>
      <w:r w:rsidR="00BC4112" w:rsidRPr="00EC2DAE">
        <w:rPr>
          <w:rFonts w:ascii="Arial" w:hAnsi="Arial" w:cs="Arial"/>
          <w:sz w:val="24"/>
          <w:szCs w:val="24"/>
          <w:lang w:val="lt-LT"/>
        </w:rPr>
        <w:t xml:space="preserve">muziejų ar 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mokslo centro. </w:t>
      </w:r>
    </w:p>
    <w:p w14:paraId="00BA5D74" w14:textId="33C924B1" w:rsidR="00BC4112" w:rsidRPr="00EC2DAE" w:rsidRDefault="00BC4112" w:rsidP="00DE6F61">
      <w:pPr>
        <w:jc w:val="both"/>
        <w:rPr>
          <w:rFonts w:ascii="Arial" w:hAnsi="Arial" w:cs="Arial"/>
          <w:sz w:val="24"/>
          <w:szCs w:val="24"/>
          <w:lang w:val="lt-LT"/>
        </w:rPr>
      </w:pPr>
      <w:r w:rsidRPr="00EC2DAE">
        <w:rPr>
          <w:rFonts w:ascii="Arial" w:hAnsi="Arial" w:cs="Arial"/>
          <w:sz w:val="24"/>
          <w:szCs w:val="24"/>
          <w:lang w:val="lt-LT"/>
        </w:rPr>
        <w:t xml:space="preserve">Be to, netoliese yra keliautojų mėgstama </w:t>
      </w:r>
      <w:r w:rsidR="00DE6F61" w:rsidRPr="00EC2DAE">
        <w:rPr>
          <w:rFonts w:ascii="Arial" w:hAnsi="Arial" w:cs="Arial"/>
          <w:sz w:val="24"/>
          <w:szCs w:val="24"/>
          <w:lang w:val="lt-LT"/>
        </w:rPr>
        <w:t>Veličkos druskų kasykla</w:t>
      </w:r>
      <w:r w:rsidRPr="00EC2DAE">
        <w:rPr>
          <w:rFonts w:ascii="Arial" w:hAnsi="Arial" w:cs="Arial"/>
          <w:sz w:val="24"/>
          <w:szCs w:val="24"/>
          <w:lang w:val="lt-LT"/>
        </w:rPr>
        <w:t>, kuri yra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Pr="00EC2DAE">
        <w:rPr>
          <w:rFonts w:ascii="Arial" w:hAnsi="Arial" w:cs="Arial"/>
          <w:sz w:val="24"/>
          <w:szCs w:val="24"/>
          <w:lang w:val="lt-LT"/>
        </w:rPr>
        <w:t>įtraukta į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 UNESCO pasaulio paveldo sąrašą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. </w:t>
      </w:r>
      <w:r w:rsidR="00EF51F8">
        <w:rPr>
          <w:rFonts w:ascii="Arial" w:hAnsi="Arial" w:cs="Arial"/>
          <w:sz w:val="24"/>
          <w:szCs w:val="24"/>
          <w:lang w:val="lt-LT"/>
        </w:rPr>
        <w:t>Joje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 ką veikti ras kiekvienas. Ten specialiai turistams yra </w:t>
      </w:r>
      <w:r w:rsidR="00EF51F8">
        <w:rPr>
          <w:rFonts w:ascii="Arial" w:hAnsi="Arial" w:cs="Arial"/>
          <w:sz w:val="24"/>
          <w:szCs w:val="24"/>
          <w:lang w:val="lt-LT"/>
        </w:rPr>
        <w:t>su</w:t>
      </w:r>
      <w:r w:rsidRPr="00EC2DAE">
        <w:rPr>
          <w:rFonts w:ascii="Arial" w:hAnsi="Arial" w:cs="Arial"/>
          <w:sz w:val="24"/>
          <w:szCs w:val="24"/>
          <w:lang w:val="lt-LT"/>
        </w:rPr>
        <w:t>kurta 2,5 km ilgio ekskursijų trasa, vedanti 64</w:t>
      </w:r>
      <w:r w:rsidR="00EF51F8" w:rsidRPr="00EC2DAE">
        <w:rPr>
          <w:rFonts w:ascii="Arial" w:hAnsi="Arial" w:cs="Arial"/>
          <w:sz w:val="24"/>
          <w:szCs w:val="24"/>
          <w:lang w:val="lt-LT"/>
        </w:rPr>
        <w:t>–</w:t>
      </w:r>
      <w:r w:rsidRPr="00EC2DAE">
        <w:rPr>
          <w:rFonts w:ascii="Arial" w:hAnsi="Arial" w:cs="Arial"/>
          <w:sz w:val="24"/>
          <w:szCs w:val="24"/>
          <w:lang w:val="lt-LT"/>
        </w:rPr>
        <w:t>135 m gylyje po žeme</w:t>
      </w:r>
      <w:r w:rsidR="00EF51F8" w:rsidRPr="00EF51F8">
        <w:rPr>
          <w:rFonts w:ascii="Arial" w:hAnsi="Arial" w:cs="Arial"/>
          <w:sz w:val="24"/>
          <w:szCs w:val="24"/>
          <w:lang w:val="lt-LT"/>
        </w:rPr>
        <w:t xml:space="preserve"> </w:t>
      </w:r>
      <w:r w:rsidR="00EF51F8" w:rsidRPr="00EC2DAE">
        <w:rPr>
          <w:rFonts w:ascii="Arial" w:hAnsi="Arial" w:cs="Arial"/>
          <w:sz w:val="24"/>
          <w:szCs w:val="24"/>
          <w:lang w:val="lt-LT"/>
        </w:rPr>
        <w:t>esančiais tuneliais</w:t>
      </w:r>
      <w:r w:rsidRPr="00EC2DAE">
        <w:rPr>
          <w:rFonts w:ascii="Arial" w:hAnsi="Arial" w:cs="Arial"/>
          <w:sz w:val="24"/>
          <w:szCs w:val="24"/>
          <w:lang w:val="lt-LT"/>
        </w:rPr>
        <w:t>. Viena įdomiausių kasyklos vietų – po žeme įrengta koplyčia, kurioje visos detalės yra išdrožinėtos iš druskos.</w:t>
      </w:r>
    </w:p>
    <w:p w14:paraId="7922AA32" w14:textId="19CCFD7C" w:rsidR="00DE6F61" w:rsidRPr="00EC2DAE" w:rsidRDefault="00EC2ACD" w:rsidP="00DE6F61">
      <w:pPr>
        <w:jc w:val="both"/>
        <w:rPr>
          <w:rFonts w:ascii="Arial" w:hAnsi="Arial" w:cs="Arial"/>
          <w:sz w:val="24"/>
          <w:szCs w:val="24"/>
          <w:lang w:val="lt-LT"/>
        </w:rPr>
      </w:pPr>
      <w:r w:rsidRPr="00EC2DAE">
        <w:rPr>
          <w:rFonts w:ascii="Arial" w:hAnsi="Arial" w:cs="Arial"/>
          <w:sz w:val="24"/>
          <w:szCs w:val="24"/>
          <w:lang w:val="lt-LT"/>
        </w:rPr>
        <w:t>Žinoma, reikėtų nepamiršti ir pajūrio</w:t>
      </w:r>
      <w:r w:rsidR="00EF51F8">
        <w:rPr>
          <w:rFonts w:ascii="Arial" w:hAnsi="Arial" w:cs="Arial"/>
          <w:sz w:val="24"/>
          <w:szCs w:val="24"/>
          <w:lang w:val="lt-LT"/>
        </w:rPr>
        <w:t>.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EF51F8">
        <w:rPr>
          <w:rFonts w:ascii="Arial" w:hAnsi="Arial" w:cs="Arial"/>
          <w:sz w:val="24"/>
          <w:szCs w:val="24"/>
          <w:lang w:val="lt-LT"/>
        </w:rPr>
        <w:t>J</w:t>
      </w:r>
      <w:r w:rsidRPr="00EC2DAE">
        <w:rPr>
          <w:rFonts w:ascii="Arial" w:hAnsi="Arial" w:cs="Arial"/>
          <w:sz w:val="24"/>
          <w:szCs w:val="24"/>
          <w:lang w:val="lt-LT"/>
        </w:rPr>
        <w:t>ei ieškote, kur būtų galima suderinti vandens pramogas, poilsį prie jūros ir urbanistinius potyrius</w:t>
      </w:r>
      <w:r w:rsidR="00EF51F8">
        <w:rPr>
          <w:rFonts w:ascii="Arial" w:hAnsi="Arial" w:cs="Arial"/>
          <w:sz w:val="24"/>
          <w:szCs w:val="24"/>
          <w:lang w:val="lt-LT"/>
        </w:rPr>
        <w:t>,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 rinkitės Gdanską. 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Pr="00EC2DAE">
        <w:rPr>
          <w:rFonts w:ascii="Arial" w:hAnsi="Arial" w:cs="Arial"/>
          <w:sz w:val="24"/>
          <w:szCs w:val="24"/>
          <w:lang w:val="lt-LT"/>
        </w:rPr>
        <w:t>Čia pat – Sopotas</w:t>
      </w:r>
      <w:r w:rsidR="00EF51F8">
        <w:rPr>
          <w:rFonts w:ascii="Arial" w:hAnsi="Arial" w:cs="Arial"/>
          <w:sz w:val="24"/>
          <w:szCs w:val="24"/>
          <w:lang w:val="lt-LT"/>
        </w:rPr>
        <w:t xml:space="preserve"> ir </w:t>
      </w:r>
      <w:r w:rsidRPr="00EC2DAE">
        <w:rPr>
          <w:rFonts w:ascii="Arial" w:hAnsi="Arial" w:cs="Arial"/>
          <w:sz w:val="24"/>
          <w:szCs w:val="24"/>
          <w:lang w:val="lt-LT"/>
        </w:rPr>
        <w:t>Gdynė: visi šie palei Baltijos jūrą išsidėstę miestai sudaro Trimiestį.</w:t>
      </w:r>
    </w:p>
    <w:p w14:paraId="2784DB87" w14:textId="1F0127D9" w:rsidR="00EC2ACD" w:rsidRPr="00EC2DAE" w:rsidRDefault="00EC2ACD" w:rsidP="00DE6F61">
      <w:pPr>
        <w:jc w:val="both"/>
        <w:rPr>
          <w:rFonts w:ascii="Arial" w:hAnsi="Arial" w:cs="Arial"/>
          <w:b/>
          <w:bCs/>
          <w:sz w:val="24"/>
          <w:szCs w:val="24"/>
          <w:lang w:val="lt-LT"/>
        </w:rPr>
      </w:pPr>
      <w:r w:rsidRPr="00EC2DAE">
        <w:rPr>
          <w:rFonts w:ascii="Arial" w:hAnsi="Arial" w:cs="Arial"/>
          <w:b/>
          <w:bCs/>
          <w:sz w:val="24"/>
          <w:szCs w:val="24"/>
          <w:lang w:val="lt-LT"/>
        </w:rPr>
        <w:t>Nepamirškite paruošti automobilio ilgai kelionei</w:t>
      </w:r>
    </w:p>
    <w:p w14:paraId="1BFF8F44" w14:textId="41D00C02" w:rsidR="00C34295" w:rsidRDefault="00DE6F61" w:rsidP="00DE6F61">
      <w:pPr>
        <w:jc w:val="both"/>
        <w:rPr>
          <w:rFonts w:ascii="Arial" w:hAnsi="Arial" w:cs="Arial"/>
          <w:sz w:val="24"/>
          <w:szCs w:val="24"/>
          <w:lang w:val="lt-LT"/>
        </w:rPr>
      </w:pPr>
      <w:r w:rsidRPr="00EC2DAE">
        <w:rPr>
          <w:rFonts w:ascii="Arial" w:hAnsi="Arial" w:cs="Arial"/>
          <w:sz w:val="24"/>
          <w:szCs w:val="24"/>
          <w:lang w:val="lt-LT"/>
        </w:rPr>
        <w:t xml:space="preserve">Prieš išvykstant </w:t>
      </w:r>
      <w:r w:rsidR="00EC2ACD" w:rsidRPr="00EC2DAE">
        <w:rPr>
          <w:rFonts w:ascii="Arial" w:hAnsi="Arial" w:cs="Arial"/>
          <w:sz w:val="24"/>
          <w:szCs w:val="24"/>
          <w:lang w:val="lt-LT"/>
        </w:rPr>
        <w:t xml:space="preserve">į kelionę 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automobiliu </w:t>
      </w:r>
      <w:r w:rsidR="00EC2ACD" w:rsidRPr="00EC2DAE">
        <w:rPr>
          <w:rFonts w:ascii="Arial" w:hAnsi="Arial" w:cs="Arial"/>
          <w:sz w:val="24"/>
          <w:szCs w:val="24"/>
          <w:lang w:val="lt-LT"/>
        </w:rPr>
        <w:t>nepamirškite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 pasirūpinti</w:t>
      </w:r>
      <w:r w:rsidR="00EC2ACD" w:rsidRPr="00EC2DAE">
        <w:rPr>
          <w:rFonts w:ascii="Arial" w:hAnsi="Arial" w:cs="Arial"/>
          <w:sz w:val="24"/>
          <w:szCs w:val="24"/>
          <w:lang w:val="lt-LT"/>
        </w:rPr>
        <w:t xml:space="preserve"> jo </w:t>
      </w:r>
      <w:r w:rsidRPr="00EC2DAE">
        <w:rPr>
          <w:rFonts w:ascii="Arial" w:hAnsi="Arial" w:cs="Arial"/>
          <w:sz w:val="24"/>
          <w:szCs w:val="24"/>
          <w:lang w:val="lt-LT"/>
        </w:rPr>
        <w:t>saugumu</w:t>
      </w:r>
      <w:r w:rsidR="00EC2ACD" w:rsidRPr="00EC2DAE">
        <w:rPr>
          <w:rFonts w:ascii="Arial" w:hAnsi="Arial" w:cs="Arial"/>
          <w:sz w:val="24"/>
          <w:szCs w:val="24"/>
          <w:lang w:val="lt-LT"/>
        </w:rPr>
        <w:t xml:space="preserve">. 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EC2ACD" w:rsidRPr="00EC2DAE">
        <w:rPr>
          <w:rFonts w:ascii="Arial" w:eastAsia="Times New Roman" w:hAnsi="Arial" w:cs="Arial"/>
          <w:color w:val="000000" w:themeColor="text1"/>
          <w:sz w:val="24"/>
          <w:szCs w:val="24"/>
          <w:lang w:val="lt-LT" w:eastAsia="en-GB"/>
        </w:rPr>
        <w:t xml:space="preserve">„Balcia“ filialo Lietuvoje rizikos vertinimo ir produktų departamento vadovas </w:t>
      </w:r>
      <w:r w:rsidR="00EC2ACD" w:rsidRPr="00EC2DAE">
        <w:rPr>
          <w:rFonts w:ascii="Arial" w:hAnsi="Arial" w:cs="Arial"/>
          <w:sz w:val="24"/>
          <w:szCs w:val="24"/>
          <w:lang w:val="lt-LT"/>
        </w:rPr>
        <w:t xml:space="preserve">Andrius Dambrauskas 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prieš ilgesnę kelionę </w:t>
      </w:r>
      <w:r w:rsidR="00EC2ACD" w:rsidRPr="00EC2DAE">
        <w:rPr>
          <w:rFonts w:ascii="Arial" w:hAnsi="Arial" w:cs="Arial"/>
          <w:sz w:val="24"/>
          <w:szCs w:val="24"/>
          <w:lang w:val="lt-LT"/>
        </w:rPr>
        <w:t xml:space="preserve">rekomenduoja </w:t>
      </w:r>
      <w:r w:rsidR="00EF51F8">
        <w:rPr>
          <w:rFonts w:ascii="Arial" w:hAnsi="Arial" w:cs="Arial"/>
          <w:sz w:val="24"/>
          <w:szCs w:val="24"/>
          <w:lang w:val="lt-LT"/>
        </w:rPr>
        <w:t>apsilankyti</w:t>
      </w:r>
      <w:r w:rsidRPr="00EC2DAE">
        <w:rPr>
          <w:rFonts w:ascii="Arial" w:hAnsi="Arial" w:cs="Arial"/>
          <w:sz w:val="24"/>
          <w:szCs w:val="24"/>
          <w:lang w:val="lt-LT"/>
        </w:rPr>
        <w:t xml:space="preserve"> autoservis</w:t>
      </w:r>
      <w:r w:rsidR="00EF51F8">
        <w:rPr>
          <w:rFonts w:ascii="Arial" w:hAnsi="Arial" w:cs="Arial"/>
          <w:sz w:val="24"/>
          <w:szCs w:val="24"/>
          <w:lang w:val="lt-LT"/>
        </w:rPr>
        <w:t>e</w:t>
      </w:r>
      <w:r w:rsidR="00C34295" w:rsidRPr="00EC2DAE">
        <w:rPr>
          <w:rFonts w:ascii="Arial" w:hAnsi="Arial" w:cs="Arial"/>
          <w:sz w:val="24"/>
          <w:szCs w:val="24"/>
          <w:lang w:val="lt-LT"/>
        </w:rPr>
        <w:t xml:space="preserve"> ir pasirūpinti kelionių bei KASKO draudim</w:t>
      </w:r>
      <w:r w:rsidR="004F4E49">
        <w:rPr>
          <w:rFonts w:ascii="Arial" w:hAnsi="Arial" w:cs="Arial"/>
          <w:sz w:val="24"/>
          <w:szCs w:val="24"/>
          <w:lang w:val="lt-LT"/>
        </w:rPr>
        <w:t xml:space="preserve">ais. </w:t>
      </w:r>
    </w:p>
    <w:p w14:paraId="35378836" w14:textId="77777777" w:rsidR="00692AC2" w:rsidRDefault="00692AC2" w:rsidP="00692AC2">
      <w:pPr>
        <w:jc w:val="both"/>
        <w:rPr>
          <w:rFonts w:ascii="Arial" w:hAnsi="Arial" w:cs="Arial"/>
          <w:color w:val="000000" w:themeColor="text1"/>
          <w:sz w:val="24"/>
          <w:szCs w:val="24"/>
          <w:lang w:val="lt-LT"/>
        </w:rPr>
      </w:pPr>
      <w:r>
        <w:rPr>
          <w:rFonts w:ascii="Arial" w:hAnsi="Arial" w:cs="Arial"/>
          <w:color w:val="000000" w:themeColor="text1"/>
          <w:sz w:val="24"/>
          <w:szCs w:val="24"/>
          <w:lang w:val="lt-LT"/>
        </w:rPr>
        <w:t>Anot jo, b</w:t>
      </w:r>
      <w:r w:rsidRPr="00EC2DAE">
        <w:rPr>
          <w:rFonts w:ascii="Arial" w:hAnsi="Arial" w:cs="Arial"/>
          <w:color w:val="000000" w:themeColor="text1"/>
          <w:sz w:val="24"/>
          <w:szCs w:val="24"/>
          <w:lang w:val="lt-LT"/>
        </w:rPr>
        <w:t xml:space="preserve">ūtent vasarą nuperkama daugiau nei pusė visų </w:t>
      </w:r>
      <w:r>
        <w:rPr>
          <w:rFonts w:ascii="Arial" w:hAnsi="Arial" w:cs="Arial"/>
          <w:color w:val="000000" w:themeColor="text1"/>
          <w:sz w:val="24"/>
          <w:szCs w:val="24"/>
          <w:lang w:val="lt-LT"/>
        </w:rPr>
        <w:t>kasmet įsigyjamų</w:t>
      </w:r>
      <w:r w:rsidRPr="00EC2DAE">
        <w:rPr>
          <w:rFonts w:ascii="Arial" w:hAnsi="Arial" w:cs="Arial"/>
          <w:color w:val="000000" w:themeColor="text1"/>
          <w:sz w:val="24"/>
          <w:szCs w:val="24"/>
          <w:lang w:val="lt-LT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lt-LT"/>
        </w:rPr>
        <w:t xml:space="preserve">draudimo </w:t>
      </w:r>
      <w:r w:rsidRPr="00EC2DAE">
        <w:rPr>
          <w:rFonts w:ascii="Arial" w:hAnsi="Arial" w:cs="Arial"/>
          <w:color w:val="000000" w:themeColor="text1"/>
          <w:sz w:val="24"/>
          <w:szCs w:val="24"/>
          <w:lang w:val="lt-LT"/>
        </w:rPr>
        <w:t>polisų.</w:t>
      </w:r>
      <w:r>
        <w:rPr>
          <w:rFonts w:ascii="Arial" w:hAnsi="Arial" w:cs="Arial"/>
          <w:color w:val="000000" w:themeColor="text1"/>
          <w:sz w:val="24"/>
          <w:szCs w:val="24"/>
          <w:lang w:val="lt-LT"/>
        </w:rPr>
        <w:t xml:space="preserve"> </w:t>
      </w:r>
    </w:p>
    <w:p w14:paraId="7638DF6A" w14:textId="40F60479" w:rsidR="00692AC2" w:rsidRDefault="00692AC2" w:rsidP="00692AC2">
      <w:pPr>
        <w:jc w:val="both"/>
        <w:rPr>
          <w:rFonts w:ascii="Arial" w:hAnsi="Arial" w:cs="Arial"/>
          <w:color w:val="000000" w:themeColor="text1"/>
          <w:sz w:val="24"/>
          <w:szCs w:val="24"/>
          <w:lang w:val="lt-LT"/>
        </w:rPr>
      </w:pPr>
      <w:r>
        <w:rPr>
          <w:rFonts w:ascii="Arial" w:hAnsi="Arial" w:cs="Arial"/>
          <w:color w:val="000000" w:themeColor="text1"/>
          <w:sz w:val="24"/>
          <w:szCs w:val="24"/>
          <w:lang w:val="lt-LT"/>
        </w:rPr>
        <w:t>„G</w:t>
      </w:r>
      <w:r w:rsidRPr="00684E35">
        <w:rPr>
          <w:rFonts w:ascii="Arial" w:hAnsi="Arial" w:cs="Arial"/>
          <w:color w:val="000000" w:themeColor="text1"/>
          <w:sz w:val="24"/>
          <w:szCs w:val="24"/>
          <w:lang w:val="lt-LT"/>
        </w:rPr>
        <w:t xml:space="preserve">egužės-rugsėjo mėnesiais kelionių draudimo paklausa, lyginant su šaltesniuoju metų laikotarpiu, padidėja net 80 proc. Be to, 15 proc. auga ir </w:t>
      </w:r>
      <w:r>
        <w:rPr>
          <w:rFonts w:ascii="Arial" w:hAnsi="Arial" w:cs="Arial"/>
          <w:color w:val="000000" w:themeColor="text1"/>
          <w:sz w:val="24"/>
          <w:szCs w:val="24"/>
          <w:lang w:val="lt-LT"/>
        </w:rPr>
        <w:t xml:space="preserve">kelionėse </w:t>
      </w:r>
      <w:r w:rsidRPr="00684E35">
        <w:rPr>
          <w:rFonts w:ascii="Arial" w:hAnsi="Arial" w:cs="Arial"/>
          <w:color w:val="000000" w:themeColor="text1"/>
          <w:sz w:val="24"/>
          <w:szCs w:val="24"/>
          <w:lang w:val="lt-LT"/>
        </w:rPr>
        <w:t>registruojamų žalų skaičius</w:t>
      </w:r>
      <w:r>
        <w:rPr>
          <w:rFonts w:ascii="Arial" w:hAnsi="Arial" w:cs="Arial"/>
          <w:color w:val="000000" w:themeColor="text1"/>
          <w:sz w:val="24"/>
          <w:szCs w:val="24"/>
          <w:lang w:val="lt-LT"/>
        </w:rPr>
        <w:t xml:space="preserve">, tad nenuostabu, kad keliautojai rūpinasi savo ramybe kelionių metu“, </w:t>
      </w:r>
      <w:r w:rsidR="00440166" w:rsidRPr="00EC2DAE">
        <w:rPr>
          <w:rFonts w:ascii="Arial" w:hAnsi="Arial" w:cs="Arial"/>
          <w:sz w:val="24"/>
          <w:szCs w:val="24"/>
          <w:lang w:val="lt-LT"/>
        </w:rPr>
        <w:t>–</w:t>
      </w:r>
      <w:r>
        <w:rPr>
          <w:rFonts w:ascii="Arial" w:hAnsi="Arial" w:cs="Arial"/>
          <w:color w:val="000000" w:themeColor="text1"/>
          <w:sz w:val="24"/>
          <w:szCs w:val="24"/>
          <w:lang w:val="lt-LT"/>
        </w:rPr>
        <w:t xml:space="preserve"> sako A. </w:t>
      </w:r>
      <w:r w:rsidR="00440166">
        <w:rPr>
          <w:rFonts w:ascii="Arial" w:hAnsi="Arial" w:cs="Arial"/>
          <w:color w:val="000000" w:themeColor="text1"/>
          <w:sz w:val="24"/>
          <w:szCs w:val="24"/>
          <w:lang w:val="lt-LT"/>
        </w:rPr>
        <w:t xml:space="preserve">Dambrauskas. </w:t>
      </w:r>
    </w:p>
    <w:p w14:paraId="35294845" w14:textId="7B60DBBF" w:rsidR="00EC2DAE" w:rsidRPr="00EC2DAE" w:rsidRDefault="00440166" w:rsidP="00DE6F61">
      <w:pPr>
        <w:jc w:val="both"/>
        <w:rPr>
          <w:rFonts w:ascii="Arial" w:hAnsi="Arial" w:cs="Arial"/>
          <w:sz w:val="24"/>
          <w:szCs w:val="24"/>
          <w:lang w:val="lt-LT"/>
        </w:rPr>
      </w:pPr>
      <w:r>
        <w:rPr>
          <w:rFonts w:ascii="Arial" w:hAnsi="Arial" w:cs="Arial"/>
          <w:sz w:val="24"/>
          <w:szCs w:val="24"/>
          <w:lang w:val="lt-LT"/>
        </w:rPr>
        <w:t>Be to, pasak jo, p</w:t>
      </w:r>
      <w:r w:rsidR="00C34295" w:rsidRPr="00EC2DAE">
        <w:rPr>
          <w:rFonts w:ascii="Arial" w:hAnsi="Arial" w:cs="Arial"/>
          <w:sz w:val="24"/>
          <w:szCs w:val="24"/>
          <w:lang w:val="lt-LT"/>
        </w:rPr>
        <w:t>rieš vykstant į ilgesnę kelionę svarbu</w:t>
      </w:r>
      <w:r>
        <w:rPr>
          <w:rFonts w:ascii="Arial" w:hAnsi="Arial" w:cs="Arial"/>
          <w:sz w:val="24"/>
          <w:szCs w:val="24"/>
          <w:lang w:val="lt-LT"/>
        </w:rPr>
        <w:t xml:space="preserve"> įsitikinti</w:t>
      </w:r>
      <w:r w:rsidR="00C34295" w:rsidRPr="00EC2DAE">
        <w:rPr>
          <w:rFonts w:ascii="Arial" w:hAnsi="Arial" w:cs="Arial"/>
          <w:sz w:val="24"/>
          <w:szCs w:val="24"/>
          <w:lang w:val="lt-LT"/>
        </w:rPr>
        <w:t xml:space="preserve">, kad transporto priemonė </w:t>
      </w:r>
      <w:r w:rsidR="00EF51F8">
        <w:rPr>
          <w:rFonts w:ascii="Arial" w:hAnsi="Arial" w:cs="Arial"/>
          <w:sz w:val="24"/>
          <w:szCs w:val="24"/>
          <w:lang w:val="lt-LT"/>
        </w:rPr>
        <w:t>būtų</w:t>
      </w:r>
      <w:r w:rsidR="00EF51F8" w:rsidRPr="00EC2DAE">
        <w:rPr>
          <w:rFonts w:ascii="Arial" w:hAnsi="Arial" w:cs="Arial"/>
          <w:sz w:val="24"/>
          <w:szCs w:val="24"/>
          <w:lang w:val="lt-LT"/>
        </w:rPr>
        <w:t xml:space="preserve"> </w:t>
      </w:r>
      <w:r w:rsidR="00C34295" w:rsidRPr="00EC2DAE">
        <w:rPr>
          <w:rFonts w:ascii="Arial" w:hAnsi="Arial" w:cs="Arial"/>
          <w:sz w:val="24"/>
          <w:szCs w:val="24"/>
          <w:lang w:val="lt-LT"/>
        </w:rPr>
        <w:t xml:space="preserve">techniškai tvarkinga. </w:t>
      </w:r>
      <w:r>
        <w:rPr>
          <w:rFonts w:ascii="Arial" w:hAnsi="Arial" w:cs="Arial"/>
          <w:sz w:val="24"/>
          <w:szCs w:val="24"/>
          <w:lang w:val="lt-LT"/>
        </w:rPr>
        <w:t>B</w:t>
      </w:r>
      <w:r w:rsidR="00DE6F61" w:rsidRPr="00EC2DAE">
        <w:rPr>
          <w:rFonts w:ascii="Arial" w:hAnsi="Arial" w:cs="Arial"/>
          <w:sz w:val="24"/>
          <w:szCs w:val="24"/>
          <w:lang w:val="lt-LT"/>
        </w:rPr>
        <w:t>agažinėje</w:t>
      </w:r>
      <w:r w:rsidR="00C34295" w:rsidRPr="00EC2DAE">
        <w:rPr>
          <w:rFonts w:ascii="Arial" w:hAnsi="Arial" w:cs="Arial"/>
          <w:sz w:val="24"/>
          <w:szCs w:val="24"/>
          <w:lang w:val="lt-LT"/>
        </w:rPr>
        <w:t xml:space="preserve"> visuomet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 patartina </w:t>
      </w:r>
      <w:r w:rsidR="00C34295" w:rsidRPr="00EC2DAE">
        <w:rPr>
          <w:rFonts w:ascii="Arial" w:hAnsi="Arial" w:cs="Arial"/>
          <w:sz w:val="24"/>
          <w:szCs w:val="24"/>
          <w:lang w:val="lt-LT"/>
        </w:rPr>
        <w:t xml:space="preserve">turėti </w:t>
      </w:r>
      <w:r w:rsidR="00DE6F61" w:rsidRPr="00EC2DAE">
        <w:rPr>
          <w:rFonts w:ascii="Arial" w:hAnsi="Arial" w:cs="Arial"/>
          <w:sz w:val="24"/>
          <w:szCs w:val="24"/>
          <w:lang w:val="lt-LT"/>
        </w:rPr>
        <w:t>variklinės alyvos</w:t>
      </w:r>
      <w:r w:rsidR="004F4E49">
        <w:rPr>
          <w:rFonts w:ascii="Arial" w:hAnsi="Arial" w:cs="Arial"/>
          <w:sz w:val="24"/>
          <w:szCs w:val="24"/>
          <w:lang w:val="lt-LT"/>
        </w:rPr>
        <w:t xml:space="preserve"> ar 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kito automobiliui tinkamo aušinimo skysčio, taip pat </w:t>
      </w:r>
      <w:r w:rsidR="00EF51F8">
        <w:rPr>
          <w:rFonts w:ascii="Arial" w:hAnsi="Arial" w:cs="Arial"/>
          <w:sz w:val="24"/>
          <w:szCs w:val="24"/>
          <w:lang w:val="lt-LT"/>
        </w:rPr>
        <w:t xml:space="preserve">įvairių </w:t>
      </w:r>
      <w:r w:rsidR="00DE6F61" w:rsidRPr="00EC2DAE">
        <w:rPr>
          <w:rFonts w:ascii="Arial" w:hAnsi="Arial" w:cs="Arial"/>
          <w:sz w:val="24"/>
          <w:szCs w:val="24"/>
          <w:lang w:val="lt-LT"/>
        </w:rPr>
        <w:t xml:space="preserve">įrankių, pavyzdžiui, atsuktuvų ir replių, kurie kartais gali padėti atlikti smulkius remonto darbus </w:t>
      </w:r>
      <w:r w:rsidR="00C34295" w:rsidRPr="00EC2DAE">
        <w:rPr>
          <w:rFonts w:ascii="Arial" w:hAnsi="Arial" w:cs="Arial"/>
          <w:sz w:val="24"/>
          <w:szCs w:val="24"/>
          <w:lang w:val="lt-LT"/>
        </w:rPr>
        <w:t>patiems kelyje</w:t>
      </w:r>
      <w:r w:rsidR="00DE6F61" w:rsidRPr="00EC2DAE">
        <w:rPr>
          <w:rFonts w:ascii="Arial" w:hAnsi="Arial" w:cs="Arial"/>
          <w:sz w:val="24"/>
          <w:szCs w:val="24"/>
          <w:lang w:val="lt-LT"/>
        </w:rPr>
        <w:t>.</w:t>
      </w:r>
      <w:r w:rsidR="00C34295" w:rsidRPr="00EC2DAE">
        <w:rPr>
          <w:rFonts w:ascii="Arial" w:hAnsi="Arial" w:cs="Arial"/>
          <w:sz w:val="24"/>
          <w:szCs w:val="24"/>
          <w:lang w:val="lt-LT"/>
        </w:rPr>
        <w:t xml:space="preserve"> </w:t>
      </w:r>
    </w:p>
    <w:p w14:paraId="7245EE3F" w14:textId="11A0D65A" w:rsidR="00EC2DAE" w:rsidRPr="00EC2DAE" w:rsidRDefault="00440166" w:rsidP="00DE6F61">
      <w:pPr>
        <w:jc w:val="both"/>
        <w:rPr>
          <w:rFonts w:ascii="Arial" w:hAnsi="Arial" w:cs="Arial"/>
          <w:color w:val="000000" w:themeColor="text1"/>
          <w:sz w:val="24"/>
          <w:szCs w:val="24"/>
          <w:lang w:val="lt-LT"/>
        </w:rPr>
      </w:pPr>
      <w:r>
        <w:rPr>
          <w:rFonts w:ascii="Arial" w:hAnsi="Arial" w:cs="Arial"/>
          <w:sz w:val="24"/>
          <w:szCs w:val="24"/>
          <w:lang w:val="lt-LT"/>
        </w:rPr>
        <w:t>„</w:t>
      </w:r>
      <w:r w:rsidR="00692AC2">
        <w:rPr>
          <w:rFonts w:ascii="Arial" w:hAnsi="Arial" w:cs="Arial"/>
          <w:sz w:val="24"/>
          <w:szCs w:val="24"/>
          <w:lang w:val="lt-LT"/>
        </w:rPr>
        <w:t>K</w:t>
      </w:r>
      <w:r w:rsidR="00EF51F8" w:rsidRPr="00EC2DAE">
        <w:rPr>
          <w:rFonts w:ascii="Arial" w:hAnsi="Arial" w:cs="Arial"/>
          <w:sz w:val="24"/>
          <w:szCs w:val="24"/>
          <w:lang w:val="lt-LT"/>
        </w:rPr>
        <w:t xml:space="preserve">elionėse itin naudingas </w:t>
      </w:r>
      <w:r w:rsidR="00EF51F8">
        <w:rPr>
          <w:rFonts w:ascii="Arial" w:hAnsi="Arial" w:cs="Arial"/>
          <w:sz w:val="24"/>
          <w:szCs w:val="24"/>
          <w:lang w:val="lt-LT"/>
        </w:rPr>
        <w:t xml:space="preserve">ir </w:t>
      </w:r>
      <w:r w:rsidR="00DE6F61" w:rsidRPr="00EC2DAE">
        <w:rPr>
          <w:rFonts w:ascii="Arial" w:hAnsi="Arial" w:cs="Arial"/>
          <w:sz w:val="24"/>
          <w:szCs w:val="24"/>
          <w:lang w:val="lt-LT"/>
        </w:rPr>
        <w:t>KASKO draudimas</w:t>
      </w:r>
      <w:r w:rsidR="00EC2DAE" w:rsidRPr="00EC2DAE">
        <w:rPr>
          <w:rFonts w:ascii="Arial" w:hAnsi="Arial" w:cs="Arial"/>
          <w:sz w:val="24"/>
          <w:szCs w:val="24"/>
          <w:lang w:val="lt-LT"/>
        </w:rPr>
        <w:t xml:space="preserve">. </w:t>
      </w:r>
      <w:r w:rsidR="00EC2DAE" w:rsidRPr="00EC2DAE">
        <w:rPr>
          <w:rFonts w:ascii="Arial" w:hAnsi="Arial" w:cs="Arial"/>
          <w:color w:val="000000" w:themeColor="text1"/>
          <w:sz w:val="24"/>
          <w:szCs w:val="24"/>
          <w:lang w:val="lt-LT"/>
        </w:rPr>
        <w:t xml:space="preserve">Tokio tipo draudimas apsaugo keliautojus nuo papildomų rūpesčių, ypač atsitikus nenumatytam nelaimingam atsitikimui. Avarinių situacijų atveju draudikas jums parūpins vietinį meistrą, atlygins padarytą žalą“, </w:t>
      </w:r>
      <w:r w:rsidR="00EC2DAE" w:rsidRPr="00EC2DAE">
        <w:rPr>
          <w:rFonts w:ascii="Arial" w:hAnsi="Arial" w:cs="Arial"/>
          <w:sz w:val="24"/>
          <w:szCs w:val="24"/>
          <w:lang w:val="lt-LT"/>
        </w:rPr>
        <w:t xml:space="preserve">– </w:t>
      </w:r>
      <w:r w:rsidR="00EC2DAE" w:rsidRPr="00EC2DAE">
        <w:rPr>
          <w:rFonts w:ascii="Arial" w:hAnsi="Arial" w:cs="Arial"/>
          <w:color w:val="000000" w:themeColor="text1"/>
          <w:sz w:val="24"/>
          <w:szCs w:val="24"/>
          <w:lang w:val="lt-LT"/>
        </w:rPr>
        <w:t xml:space="preserve">sako A. Dambrauskas. </w:t>
      </w:r>
    </w:p>
    <w:p w14:paraId="02F43369" w14:textId="77777777" w:rsidR="00F15F58" w:rsidRPr="00EC2DAE" w:rsidRDefault="00F15F58" w:rsidP="00DE6F61">
      <w:pPr>
        <w:jc w:val="both"/>
        <w:rPr>
          <w:rFonts w:ascii="Arial" w:hAnsi="Arial" w:cs="Arial"/>
          <w:sz w:val="24"/>
          <w:szCs w:val="24"/>
          <w:lang w:val="lt-LT"/>
        </w:rPr>
      </w:pPr>
    </w:p>
    <w:sectPr w:rsidR="00F15F58" w:rsidRPr="00EC2DA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93C"/>
    <w:rsid w:val="00016EDC"/>
    <w:rsid w:val="00027607"/>
    <w:rsid w:val="00045BC4"/>
    <w:rsid w:val="00046C69"/>
    <w:rsid w:val="00065679"/>
    <w:rsid w:val="00067CDD"/>
    <w:rsid w:val="00094C07"/>
    <w:rsid w:val="000A75F4"/>
    <w:rsid w:val="000C4C42"/>
    <w:rsid w:val="000D5ACA"/>
    <w:rsid w:val="000E32C5"/>
    <w:rsid w:val="000F0B26"/>
    <w:rsid w:val="00107E9C"/>
    <w:rsid w:val="0012443D"/>
    <w:rsid w:val="00153B9F"/>
    <w:rsid w:val="001558B1"/>
    <w:rsid w:val="001705F9"/>
    <w:rsid w:val="00180F82"/>
    <w:rsid w:val="001A1815"/>
    <w:rsid w:val="001A7CAD"/>
    <w:rsid w:val="001B592F"/>
    <w:rsid w:val="001C6116"/>
    <w:rsid w:val="001C6B3F"/>
    <w:rsid w:val="00222702"/>
    <w:rsid w:val="00224690"/>
    <w:rsid w:val="002358B7"/>
    <w:rsid w:val="00237B48"/>
    <w:rsid w:val="002430D1"/>
    <w:rsid w:val="00255788"/>
    <w:rsid w:val="00275E6C"/>
    <w:rsid w:val="00297398"/>
    <w:rsid w:val="002A427D"/>
    <w:rsid w:val="002B5E85"/>
    <w:rsid w:val="002F364E"/>
    <w:rsid w:val="00300CBA"/>
    <w:rsid w:val="0032286C"/>
    <w:rsid w:val="00325C28"/>
    <w:rsid w:val="0034022B"/>
    <w:rsid w:val="00345AC2"/>
    <w:rsid w:val="003520F8"/>
    <w:rsid w:val="003640F9"/>
    <w:rsid w:val="003766AD"/>
    <w:rsid w:val="003B0388"/>
    <w:rsid w:val="003B2250"/>
    <w:rsid w:val="003C1B4D"/>
    <w:rsid w:val="003D284E"/>
    <w:rsid w:val="003E419E"/>
    <w:rsid w:val="0042444F"/>
    <w:rsid w:val="00440166"/>
    <w:rsid w:val="004418D6"/>
    <w:rsid w:val="00456F1F"/>
    <w:rsid w:val="004630C3"/>
    <w:rsid w:val="00481F75"/>
    <w:rsid w:val="004964C1"/>
    <w:rsid w:val="004C5FF4"/>
    <w:rsid w:val="004D34C4"/>
    <w:rsid w:val="004F4E49"/>
    <w:rsid w:val="004F74B0"/>
    <w:rsid w:val="004F7B69"/>
    <w:rsid w:val="00503F33"/>
    <w:rsid w:val="0050778A"/>
    <w:rsid w:val="00510721"/>
    <w:rsid w:val="00512887"/>
    <w:rsid w:val="00531223"/>
    <w:rsid w:val="00575055"/>
    <w:rsid w:val="005A5755"/>
    <w:rsid w:val="005B05A0"/>
    <w:rsid w:val="005B4EFF"/>
    <w:rsid w:val="005C2008"/>
    <w:rsid w:val="005D17AF"/>
    <w:rsid w:val="00604674"/>
    <w:rsid w:val="006367E4"/>
    <w:rsid w:val="00657A03"/>
    <w:rsid w:val="00684E35"/>
    <w:rsid w:val="00692AC2"/>
    <w:rsid w:val="0069444B"/>
    <w:rsid w:val="00697774"/>
    <w:rsid w:val="006A2F8B"/>
    <w:rsid w:val="006A7147"/>
    <w:rsid w:val="006B4762"/>
    <w:rsid w:val="00715B34"/>
    <w:rsid w:val="0072416B"/>
    <w:rsid w:val="0073595E"/>
    <w:rsid w:val="00751E05"/>
    <w:rsid w:val="00773FFC"/>
    <w:rsid w:val="0077472A"/>
    <w:rsid w:val="00781BAA"/>
    <w:rsid w:val="00796C30"/>
    <w:rsid w:val="007A2835"/>
    <w:rsid w:val="007C10A2"/>
    <w:rsid w:val="007C7B9C"/>
    <w:rsid w:val="007F33D3"/>
    <w:rsid w:val="007F401F"/>
    <w:rsid w:val="00844586"/>
    <w:rsid w:val="00850129"/>
    <w:rsid w:val="00854958"/>
    <w:rsid w:val="008722C0"/>
    <w:rsid w:val="008736D6"/>
    <w:rsid w:val="008971FC"/>
    <w:rsid w:val="008C3139"/>
    <w:rsid w:val="008C63E5"/>
    <w:rsid w:val="008D07FC"/>
    <w:rsid w:val="008D4030"/>
    <w:rsid w:val="008D763C"/>
    <w:rsid w:val="008E29CE"/>
    <w:rsid w:val="008F035C"/>
    <w:rsid w:val="008F12B9"/>
    <w:rsid w:val="00943581"/>
    <w:rsid w:val="00945965"/>
    <w:rsid w:val="00952C8E"/>
    <w:rsid w:val="009A2453"/>
    <w:rsid w:val="009A2E91"/>
    <w:rsid w:val="009B0A05"/>
    <w:rsid w:val="009C59C5"/>
    <w:rsid w:val="009D2E43"/>
    <w:rsid w:val="009D6FD2"/>
    <w:rsid w:val="009E16BF"/>
    <w:rsid w:val="00A14382"/>
    <w:rsid w:val="00A63034"/>
    <w:rsid w:val="00A75CC7"/>
    <w:rsid w:val="00A81682"/>
    <w:rsid w:val="00A90611"/>
    <w:rsid w:val="00B10FE0"/>
    <w:rsid w:val="00BA6879"/>
    <w:rsid w:val="00BA7AC8"/>
    <w:rsid w:val="00BC4112"/>
    <w:rsid w:val="00BD7465"/>
    <w:rsid w:val="00BF6F5B"/>
    <w:rsid w:val="00C32A6B"/>
    <w:rsid w:val="00C33B47"/>
    <w:rsid w:val="00C34295"/>
    <w:rsid w:val="00C37C40"/>
    <w:rsid w:val="00C40982"/>
    <w:rsid w:val="00C6099B"/>
    <w:rsid w:val="00C6193C"/>
    <w:rsid w:val="00C66F28"/>
    <w:rsid w:val="00C7410F"/>
    <w:rsid w:val="00C8142A"/>
    <w:rsid w:val="00C850AE"/>
    <w:rsid w:val="00CC0B0E"/>
    <w:rsid w:val="00CC2476"/>
    <w:rsid w:val="00CC5861"/>
    <w:rsid w:val="00CF27CC"/>
    <w:rsid w:val="00CF4E6F"/>
    <w:rsid w:val="00D13AB1"/>
    <w:rsid w:val="00D30F06"/>
    <w:rsid w:val="00D62A56"/>
    <w:rsid w:val="00D66202"/>
    <w:rsid w:val="00D816F7"/>
    <w:rsid w:val="00DB5367"/>
    <w:rsid w:val="00DD229D"/>
    <w:rsid w:val="00DD2427"/>
    <w:rsid w:val="00DE6F61"/>
    <w:rsid w:val="00E06C80"/>
    <w:rsid w:val="00E242AB"/>
    <w:rsid w:val="00E3472D"/>
    <w:rsid w:val="00E369AE"/>
    <w:rsid w:val="00E36B3C"/>
    <w:rsid w:val="00E475B1"/>
    <w:rsid w:val="00E61B40"/>
    <w:rsid w:val="00E6277C"/>
    <w:rsid w:val="00E82F37"/>
    <w:rsid w:val="00E835C8"/>
    <w:rsid w:val="00E84530"/>
    <w:rsid w:val="00E92D6A"/>
    <w:rsid w:val="00E9703F"/>
    <w:rsid w:val="00EB3FC9"/>
    <w:rsid w:val="00EC2ACD"/>
    <w:rsid w:val="00EC2DAE"/>
    <w:rsid w:val="00EC6007"/>
    <w:rsid w:val="00ED3657"/>
    <w:rsid w:val="00EE45C9"/>
    <w:rsid w:val="00EF51F8"/>
    <w:rsid w:val="00F0396E"/>
    <w:rsid w:val="00F15F58"/>
    <w:rsid w:val="00F20BF3"/>
    <w:rsid w:val="00F21B5B"/>
    <w:rsid w:val="00F32D4D"/>
    <w:rsid w:val="00F35FF9"/>
    <w:rsid w:val="00F5112F"/>
    <w:rsid w:val="00F9746F"/>
    <w:rsid w:val="00FC64F8"/>
    <w:rsid w:val="00FC673B"/>
    <w:rsid w:val="00FD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6EA961"/>
  <w15:chartTrackingRefBased/>
  <w15:docId w15:val="{98E4FADF-E721-364E-8EF8-544F2F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19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19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19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19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9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19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19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19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19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19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619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19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19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9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19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19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19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19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19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19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19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19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19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19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19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19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19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19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19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D3657"/>
    <w:rPr>
      <w:color w:val="467886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D36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430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30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30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0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30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7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1F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30F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AF38CE-6953-BE4F-B8CF-D0F428074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Rožkalna</dc:creator>
  <cp:keywords/>
  <dc:description/>
  <cp:lastModifiedBy>Microsoft User</cp:lastModifiedBy>
  <cp:revision>4</cp:revision>
  <dcterms:created xsi:type="dcterms:W3CDTF">2024-08-02T08:48:00Z</dcterms:created>
  <dcterms:modified xsi:type="dcterms:W3CDTF">2024-08-02T08:50:00Z</dcterms:modified>
</cp:coreProperties>
</file>