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54F0E66F" w:rsidP="439AF4B6" w:rsidRDefault="54F0E66F" w14:paraId="41D8A423" w14:textId="501ACC58">
      <w:pPr>
        <w:pStyle w:val="Antrat2"/>
        <w:spacing w:before="0" w:beforeAutospacing="off" w:after="180" w:afterAutospacing="off"/>
        <w:rPr>
          <w:rFonts w:ascii="Aptos" w:hAnsi="Aptos" w:eastAsia="Aptos" w:cs="Aptos"/>
          <w:b w:val="1"/>
          <w:bCs w:val="1"/>
          <w:i w:val="0"/>
          <w:iCs w:val="0"/>
          <w:caps w:val="0"/>
          <w:smallCaps w:val="0"/>
          <w:noProof w:val="0"/>
          <w:color w:val="282828"/>
          <w:sz w:val="22"/>
          <w:szCs w:val="22"/>
          <w:lang w:val="lt-LT"/>
        </w:rPr>
      </w:pPr>
      <w:r w:rsidRPr="439AF4B6" w:rsidR="54F0E66F">
        <w:rPr>
          <w:rFonts w:ascii="Aptos" w:hAnsi="Aptos" w:eastAsia="Aptos" w:cs="Aptos"/>
          <w:b w:val="1"/>
          <w:bCs w:val="1"/>
          <w:i w:val="0"/>
          <w:iCs w:val="0"/>
          <w:caps w:val="0"/>
          <w:smallCaps w:val="0"/>
          <w:noProof w:val="0"/>
          <w:color w:val="282828"/>
          <w:sz w:val="22"/>
          <w:szCs w:val="22"/>
          <w:lang w:val="lt-LT"/>
        </w:rPr>
        <w:t>Miestas, kuris (į)traukia: Panevėžio žemėlapis pagal Moniką Miniotaitę</w:t>
      </w:r>
    </w:p>
    <w:p w:rsidR="439AF4B6" w:rsidP="439AF4B6" w:rsidRDefault="439AF4B6" w14:paraId="1E0891A0" w14:textId="24FD7234">
      <w:pPr>
        <w:rPr>
          <w:i w:val="1"/>
          <w:iCs w:val="1"/>
        </w:rPr>
      </w:pPr>
    </w:p>
    <w:p w:rsidR="00BA7A20" w:rsidP="439AF4B6" w:rsidRDefault="00045638" w14:paraId="792011B2" w14:textId="229C9FBD">
      <w:pPr>
        <w:rPr>
          <w:i w:val="1"/>
          <w:iCs w:val="1"/>
        </w:rPr>
      </w:pPr>
      <w:r w:rsidRPr="439AF4B6" w:rsidR="00045638">
        <w:rPr>
          <w:i w:val="1"/>
          <w:iCs w:val="1"/>
        </w:rPr>
        <w:t xml:space="preserve">Panevėžys – </w:t>
      </w:r>
      <w:r w:rsidRPr="439AF4B6" w:rsidR="00045638">
        <w:rPr>
          <w:i w:val="1"/>
          <w:iCs w:val="1"/>
        </w:rPr>
        <w:t>miestas, kuris (</w:t>
      </w:r>
      <w:r w:rsidRPr="439AF4B6" w:rsidR="00045638">
        <w:rPr>
          <w:i w:val="1"/>
          <w:iCs w:val="1"/>
        </w:rPr>
        <w:t>į</w:t>
      </w:r>
      <w:r w:rsidRPr="439AF4B6" w:rsidR="00045638">
        <w:rPr>
          <w:i w:val="1"/>
          <w:iCs w:val="1"/>
        </w:rPr>
        <w:t>)</w:t>
      </w:r>
      <w:r w:rsidRPr="439AF4B6" w:rsidR="00045638">
        <w:rPr>
          <w:i w:val="1"/>
          <w:iCs w:val="1"/>
        </w:rPr>
        <w:t>traukia</w:t>
      </w:r>
      <w:r w:rsidRPr="439AF4B6" w:rsidR="0053458A">
        <w:rPr>
          <w:i w:val="1"/>
          <w:iCs w:val="1"/>
        </w:rPr>
        <w:t xml:space="preserve"> – č</w:t>
      </w:r>
      <w:r w:rsidRPr="439AF4B6" w:rsidR="00045638">
        <w:rPr>
          <w:i w:val="1"/>
          <w:iCs w:val="1"/>
        </w:rPr>
        <w:t xml:space="preserve">ia </w:t>
      </w:r>
      <w:r w:rsidRPr="439AF4B6" w:rsidR="00045638">
        <w:rPr>
          <w:i w:val="1"/>
          <w:iCs w:val="1"/>
        </w:rPr>
        <w:t>kuriasi</w:t>
      </w:r>
      <w:r w:rsidRPr="439AF4B6" w:rsidR="00F938B0">
        <w:rPr>
          <w:i w:val="1"/>
          <w:iCs w:val="1"/>
        </w:rPr>
        <w:t xml:space="preserve"> </w:t>
      </w:r>
      <w:r w:rsidRPr="439AF4B6" w:rsidR="003E5876">
        <w:rPr>
          <w:i w:val="1"/>
          <w:iCs w:val="1"/>
        </w:rPr>
        <w:t>gražėjančios erdvės</w:t>
      </w:r>
      <w:r w:rsidRPr="439AF4B6" w:rsidR="00E73BC2">
        <w:rPr>
          <w:i w:val="1"/>
          <w:iCs w:val="1"/>
        </w:rPr>
        <w:t>, naujos miesto</w:t>
      </w:r>
      <w:r w:rsidRPr="439AF4B6" w:rsidR="00805FFF">
        <w:rPr>
          <w:i w:val="1"/>
          <w:iCs w:val="1"/>
        </w:rPr>
        <w:t xml:space="preserve"> legend</w:t>
      </w:r>
      <w:r w:rsidRPr="439AF4B6" w:rsidR="00752CF5">
        <w:rPr>
          <w:i w:val="1"/>
          <w:iCs w:val="1"/>
        </w:rPr>
        <w:t>os</w:t>
      </w:r>
      <w:r w:rsidRPr="439AF4B6" w:rsidR="00FB6E2D">
        <w:rPr>
          <w:i w:val="1"/>
          <w:iCs w:val="1"/>
        </w:rPr>
        <w:t xml:space="preserve"> </w:t>
      </w:r>
      <w:r w:rsidRPr="439AF4B6" w:rsidR="00045638">
        <w:rPr>
          <w:i w:val="1"/>
          <w:iCs w:val="1"/>
        </w:rPr>
        <w:t xml:space="preserve">ir įvairiausios patirtys </w:t>
      </w:r>
      <w:r w:rsidRPr="439AF4B6" w:rsidR="00AF0E31">
        <w:rPr>
          <w:i w:val="1"/>
          <w:iCs w:val="1"/>
        </w:rPr>
        <w:t>atvykusi</w:t>
      </w:r>
      <w:r w:rsidRPr="439AF4B6" w:rsidR="00AF0E31">
        <w:rPr>
          <w:i w:val="1"/>
          <w:iCs w:val="1"/>
        </w:rPr>
        <w:t>e</w:t>
      </w:r>
      <w:r w:rsidRPr="439AF4B6" w:rsidR="00AF0E31">
        <w:rPr>
          <w:i w:val="1"/>
          <w:iCs w:val="1"/>
        </w:rPr>
        <w:t>ms</w:t>
      </w:r>
      <w:r w:rsidRPr="439AF4B6" w:rsidR="00045638">
        <w:rPr>
          <w:i w:val="1"/>
          <w:iCs w:val="1"/>
        </w:rPr>
        <w:t xml:space="preserve"> svečiams.</w:t>
      </w:r>
      <w:r w:rsidRPr="439AF4B6" w:rsidR="006A536A">
        <w:rPr>
          <w:i w:val="1"/>
          <w:iCs w:val="1"/>
        </w:rPr>
        <w:t xml:space="preserve"> </w:t>
      </w:r>
      <w:r w:rsidRPr="439AF4B6" w:rsidR="006A22BA">
        <w:rPr>
          <w:i w:val="1"/>
          <w:iCs w:val="1"/>
        </w:rPr>
        <w:t xml:space="preserve">Tačiau </w:t>
      </w:r>
      <w:r w:rsidRPr="439AF4B6" w:rsidR="00E1387A">
        <w:rPr>
          <w:i w:val="1"/>
          <w:iCs w:val="1"/>
        </w:rPr>
        <w:t>kiekvienas</w:t>
      </w:r>
      <w:r w:rsidRPr="439AF4B6" w:rsidR="006A22BA">
        <w:rPr>
          <w:i w:val="1"/>
          <w:iCs w:val="1"/>
        </w:rPr>
        <w:t xml:space="preserve"> </w:t>
      </w:r>
      <w:r w:rsidRPr="439AF4B6" w:rsidR="00412A4A">
        <w:rPr>
          <w:i w:val="1"/>
          <w:iCs w:val="1"/>
        </w:rPr>
        <w:t>jį patiria</w:t>
      </w:r>
      <w:r w:rsidRPr="439AF4B6" w:rsidR="001360AC">
        <w:rPr>
          <w:i w:val="1"/>
          <w:iCs w:val="1"/>
        </w:rPr>
        <w:t xml:space="preserve"> skirtingai</w:t>
      </w:r>
      <w:r w:rsidRPr="439AF4B6" w:rsidR="00A35021">
        <w:rPr>
          <w:i w:val="1"/>
          <w:iCs w:val="1"/>
        </w:rPr>
        <w:t xml:space="preserve"> – nuo</w:t>
      </w:r>
      <w:r w:rsidRPr="439AF4B6" w:rsidR="00CA05C6">
        <w:rPr>
          <w:i w:val="1"/>
          <w:iCs w:val="1"/>
        </w:rPr>
        <w:t xml:space="preserve"> įdomia</w:t>
      </w:r>
      <w:r w:rsidRPr="439AF4B6" w:rsidR="00EE3076">
        <w:rPr>
          <w:i w:val="1"/>
          <w:iCs w:val="1"/>
        </w:rPr>
        <w:t>usių renginių,</w:t>
      </w:r>
      <w:r w:rsidRPr="439AF4B6" w:rsidR="00593044">
        <w:rPr>
          <w:i w:val="1"/>
          <w:iCs w:val="1"/>
        </w:rPr>
        <w:t xml:space="preserve"> </w:t>
      </w:r>
      <w:r w:rsidRPr="439AF4B6" w:rsidR="00C14914">
        <w:rPr>
          <w:i w:val="1"/>
          <w:iCs w:val="1"/>
        </w:rPr>
        <w:t>gražiausių ir įkvepiančių</w:t>
      </w:r>
      <w:r w:rsidRPr="439AF4B6" w:rsidR="00AD1A22">
        <w:rPr>
          <w:i w:val="1"/>
          <w:iCs w:val="1"/>
        </w:rPr>
        <w:t xml:space="preserve"> </w:t>
      </w:r>
      <w:r w:rsidRPr="439AF4B6" w:rsidR="00E8039A">
        <w:rPr>
          <w:i w:val="1"/>
          <w:iCs w:val="1"/>
        </w:rPr>
        <w:t>vietų</w:t>
      </w:r>
      <w:r w:rsidRPr="439AF4B6" w:rsidR="00C14914">
        <w:rPr>
          <w:i w:val="1"/>
          <w:iCs w:val="1"/>
        </w:rPr>
        <w:t xml:space="preserve"> ik</w:t>
      </w:r>
      <w:r w:rsidRPr="439AF4B6" w:rsidR="009C534B">
        <w:rPr>
          <w:i w:val="1"/>
          <w:iCs w:val="1"/>
        </w:rPr>
        <w:t>i</w:t>
      </w:r>
      <w:r w:rsidRPr="439AF4B6" w:rsidR="008C5FB4">
        <w:rPr>
          <w:i w:val="1"/>
          <w:iCs w:val="1"/>
        </w:rPr>
        <w:t xml:space="preserve"> </w:t>
      </w:r>
      <w:r w:rsidRPr="439AF4B6" w:rsidR="00E62135">
        <w:rPr>
          <w:i w:val="1"/>
          <w:iCs w:val="1"/>
        </w:rPr>
        <w:t>dinamiškų veiklų</w:t>
      </w:r>
      <w:r w:rsidRPr="439AF4B6" w:rsidR="00BD04DD">
        <w:rPr>
          <w:i w:val="1"/>
          <w:iCs w:val="1"/>
        </w:rPr>
        <w:t xml:space="preserve"> ir</w:t>
      </w:r>
      <w:r w:rsidRPr="439AF4B6" w:rsidR="00416080">
        <w:rPr>
          <w:i w:val="1"/>
          <w:iCs w:val="1"/>
        </w:rPr>
        <w:t xml:space="preserve"> </w:t>
      </w:r>
      <w:r w:rsidRPr="439AF4B6" w:rsidR="00E01F8A">
        <w:rPr>
          <w:i w:val="1"/>
          <w:iCs w:val="1"/>
        </w:rPr>
        <w:t>malo</w:t>
      </w:r>
      <w:r w:rsidRPr="439AF4B6" w:rsidR="00E62135">
        <w:rPr>
          <w:i w:val="1"/>
          <w:iCs w:val="1"/>
        </w:rPr>
        <w:t>naus</w:t>
      </w:r>
      <w:r w:rsidRPr="439AF4B6" w:rsidR="00E01F8A">
        <w:rPr>
          <w:i w:val="1"/>
          <w:iCs w:val="1"/>
        </w:rPr>
        <w:t xml:space="preserve"> poilsio</w:t>
      </w:r>
      <w:r w:rsidRPr="439AF4B6" w:rsidR="00E62135">
        <w:rPr>
          <w:i w:val="1"/>
          <w:iCs w:val="1"/>
        </w:rPr>
        <w:t xml:space="preserve">. </w:t>
      </w:r>
      <w:r w:rsidRPr="439AF4B6" w:rsidR="00BA7A20">
        <w:rPr>
          <w:i w:val="1"/>
          <w:iCs w:val="1"/>
        </w:rPr>
        <w:t xml:space="preserve">Panevėžio plėtros agentūra „Panevėžys NOW“ domisi, kaip Panevėžį mato ir kokiomis mėgstamiausiomis vietomis bei rekomendacijomis dalinasi pati agentūros direktorė </w:t>
      </w:r>
      <w:r w:rsidRPr="439AF4B6" w:rsidR="7B16C4B1">
        <w:rPr>
          <w:i w:val="1"/>
          <w:iCs w:val="1"/>
        </w:rPr>
        <w:t>Monika Miniotaitė.</w:t>
      </w:r>
    </w:p>
    <w:p w:rsidR="00C54899" w:rsidP="00BA7A20" w:rsidRDefault="00C54899" w14:paraId="26E081E0" w14:textId="77777777"/>
    <w:p w:rsidR="00DC6083" w:rsidP="439AF4B6" w:rsidRDefault="00C471C0" w14:paraId="06D787EF" w14:textId="08C0DD54">
      <w:pPr>
        <w:pStyle w:val="prastasis"/>
        <w:ind w:left="0"/>
        <w:rPr>
          <w:b w:val="1"/>
          <w:bCs w:val="1"/>
        </w:rPr>
      </w:pPr>
      <w:r w:rsidRPr="439AF4B6" w:rsidR="00C471C0">
        <w:rPr>
          <w:b w:val="1"/>
          <w:bCs w:val="1"/>
        </w:rPr>
        <w:t xml:space="preserve">Monika, </w:t>
      </w:r>
      <w:r w:rsidRPr="439AF4B6" w:rsidR="005D53E3">
        <w:rPr>
          <w:b w:val="1"/>
          <w:bCs w:val="1"/>
        </w:rPr>
        <w:t>Tau</w:t>
      </w:r>
      <w:r w:rsidRPr="439AF4B6" w:rsidR="00C471C0">
        <w:rPr>
          <w:b w:val="1"/>
          <w:bCs w:val="1"/>
        </w:rPr>
        <w:t xml:space="preserve"> teko pagyventi įvair</w:t>
      </w:r>
      <w:r w:rsidRPr="439AF4B6" w:rsidR="005D6779">
        <w:rPr>
          <w:b w:val="1"/>
          <w:bCs w:val="1"/>
        </w:rPr>
        <w:t>iausi</w:t>
      </w:r>
      <w:r w:rsidRPr="439AF4B6" w:rsidR="00D21D47">
        <w:rPr>
          <w:b w:val="1"/>
          <w:bCs w:val="1"/>
        </w:rPr>
        <w:t>u</w:t>
      </w:r>
      <w:r w:rsidRPr="439AF4B6" w:rsidR="005D6779">
        <w:rPr>
          <w:b w:val="1"/>
          <w:bCs w:val="1"/>
        </w:rPr>
        <w:t>ose</w:t>
      </w:r>
      <w:r w:rsidRPr="439AF4B6" w:rsidR="00C471C0">
        <w:rPr>
          <w:b w:val="1"/>
          <w:bCs w:val="1"/>
        </w:rPr>
        <w:t xml:space="preserve"> užsienio </w:t>
      </w:r>
      <w:r w:rsidRPr="439AF4B6" w:rsidR="005D6779">
        <w:rPr>
          <w:b w:val="1"/>
          <w:bCs w:val="1"/>
        </w:rPr>
        <w:t xml:space="preserve">miestuose – nuo Kinijos uostamiesčio </w:t>
      </w:r>
      <w:r w:rsidRPr="439AF4B6" w:rsidR="005D6779">
        <w:rPr>
          <w:b w:val="1"/>
          <w:bCs w:val="1"/>
        </w:rPr>
        <w:t>Ningbo</w:t>
      </w:r>
      <w:r w:rsidRPr="439AF4B6" w:rsidR="005D6779">
        <w:rPr>
          <w:b w:val="1"/>
          <w:bCs w:val="1"/>
        </w:rPr>
        <w:t xml:space="preserve"> iki svajingojo Paryžiaus, tačiau </w:t>
      </w:r>
      <w:r w:rsidRPr="439AF4B6" w:rsidR="00435DDF">
        <w:rPr>
          <w:b w:val="1"/>
          <w:bCs w:val="1"/>
        </w:rPr>
        <w:t>galiausiai persikė</w:t>
      </w:r>
      <w:r w:rsidRPr="439AF4B6" w:rsidR="008A525B">
        <w:rPr>
          <w:b w:val="1"/>
          <w:bCs w:val="1"/>
        </w:rPr>
        <w:t>lei</w:t>
      </w:r>
      <w:r w:rsidRPr="439AF4B6" w:rsidR="00435DDF">
        <w:rPr>
          <w:b w:val="1"/>
          <w:bCs w:val="1"/>
        </w:rPr>
        <w:t xml:space="preserve"> gyventi į</w:t>
      </w:r>
      <w:r w:rsidRPr="439AF4B6" w:rsidR="005D6779">
        <w:rPr>
          <w:b w:val="1"/>
          <w:bCs w:val="1"/>
        </w:rPr>
        <w:t xml:space="preserve"> Panevėž</w:t>
      </w:r>
      <w:r w:rsidRPr="439AF4B6" w:rsidR="00435DDF">
        <w:rPr>
          <w:b w:val="1"/>
          <w:bCs w:val="1"/>
        </w:rPr>
        <w:t xml:space="preserve">į. </w:t>
      </w:r>
      <w:r w:rsidRPr="439AF4B6" w:rsidR="00DC6083">
        <w:rPr>
          <w:b w:val="1"/>
          <w:bCs w:val="1"/>
        </w:rPr>
        <w:t>K</w:t>
      </w:r>
      <w:r w:rsidRPr="439AF4B6" w:rsidR="005D1A04">
        <w:rPr>
          <w:b w:val="1"/>
          <w:bCs w:val="1"/>
        </w:rPr>
        <w:t>okie miesto privalumai</w:t>
      </w:r>
      <w:r w:rsidRPr="439AF4B6" w:rsidR="00DC6083">
        <w:rPr>
          <w:b w:val="1"/>
          <w:bCs w:val="1"/>
        </w:rPr>
        <w:t xml:space="preserve"> paskatino priimti tokį sprendimą?</w:t>
      </w:r>
    </w:p>
    <w:p w:rsidR="00D84050" w:rsidP="00D84050" w:rsidRDefault="00E40904" w14:paraId="01AA85E2" w14:textId="0F08E89B">
      <w:r>
        <w:t>S</w:t>
      </w:r>
      <w:r w:rsidR="00D84050">
        <w:t>prendimas buvo spontaniškas</w:t>
      </w:r>
      <w:r w:rsidR="00D84887">
        <w:t xml:space="preserve"> </w:t>
      </w:r>
      <w:r w:rsidR="00D84050">
        <w:t xml:space="preserve">– </w:t>
      </w:r>
      <w:r>
        <w:t xml:space="preserve">tiesą sakant, </w:t>
      </w:r>
      <w:r w:rsidR="00D84050">
        <w:t xml:space="preserve">priimdama darbo Panevėžyje pasiūlymą apskritai beveik nieko nežinojau apie Panevėžį. </w:t>
      </w:r>
      <w:r w:rsidR="00AE6F76">
        <w:t xml:space="preserve">Tačiau </w:t>
      </w:r>
      <w:r w:rsidR="007737BE">
        <w:t>miesto</w:t>
      </w:r>
      <w:r w:rsidR="00D77103">
        <w:t xml:space="preserve"> privalumas buvo tai, kad jis laukė tokių atvykėlių kaip aš</w:t>
      </w:r>
      <w:r w:rsidR="002A7DBD">
        <w:t xml:space="preserve"> </w:t>
      </w:r>
      <w:r w:rsidR="00D77103">
        <w:t>– jaučiau, kad mano idėjos yra reikalingos</w:t>
      </w:r>
      <w:r w:rsidR="004E61D6">
        <w:t>, nuomonė – gerbiama, o žmonės – šiltai priimantys į savo ratą.</w:t>
      </w:r>
    </w:p>
    <w:p w:rsidR="00DC6083" w:rsidP="006635CF" w:rsidRDefault="006635CF" w14:paraId="6720040A" w14:textId="76F9DA6A">
      <w:r>
        <w:t xml:space="preserve">Tai turėjo būti pusės metų projektas, po kurio turėjau sugrįžti atgal į Vilnių. Bet tiek laiko užteko pamilti miestą, užmegzti ryšį su jo </w:t>
      </w:r>
      <w:r w:rsidR="00671B95">
        <w:t>gyventojais</w:t>
      </w:r>
      <w:r>
        <w:t>, patikėti jo potencialu</w:t>
      </w:r>
      <w:r w:rsidR="00744997">
        <w:t xml:space="preserve"> ir </w:t>
      </w:r>
      <w:r>
        <w:t>įsikvėpti jo ambicijos</w:t>
      </w:r>
      <w:r w:rsidR="00E90D0D">
        <w:t>.</w:t>
      </w:r>
      <w:r>
        <w:t xml:space="preserve"> Ir štai šį rugsėjį jau bus šešeri metai kaip aš čia.</w:t>
      </w:r>
    </w:p>
    <w:p w:rsidR="007E1B30" w:rsidP="439AF4B6" w:rsidRDefault="00435DDF" w14:paraId="64D0CE8A" w14:textId="433E9153">
      <w:pPr>
        <w:pStyle w:val="prastasis"/>
        <w:ind w:left="0"/>
        <w:rPr>
          <w:b w:val="1"/>
          <w:bCs w:val="1"/>
        </w:rPr>
      </w:pPr>
      <w:r w:rsidRPr="439AF4B6" w:rsidR="00435DDF">
        <w:rPr>
          <w:b w:val="1"/>
          <w:bCs w:val="1"/>
        </w:rPr>
        <w:t xml:space="preserve">Kuo </w:t>
      </w:r>
      <w:r w:rsidRPr="439AF4B6" w:rsidR="005D1A04">
        <w:rPr>
          <w:b w:val="1"/>
          <w:bCs w:val="1"/>
        </w:rPr>
        <w:t>Panevėžys</w:t>
      </w:r>
      <w:r w:rsidRPr="439AF4B6" w:rsidR="00435DDF">
        <w:rPr>
          <w:b w:val="1"/>
          <w:bCs w:val="1"/>
        </w:rPr>
        <w:t xml:space="preserve"> </w:t>
      </w:r>
      <w:r w:rsidRPr="439AF4B6" w:rsidR="006D3E07">
        <w:rPr>
          <w:b w:val="1"/>
          <w:bCs w:val="1"/>
        </w:rPr>
        <w:t>Tau</w:t>
      </w:r>
      <w:r w:rsidRPr="439AF4B6" w:rsidR="00435DDF">
        <w:rPr>
          <w:b w:val="1"/>
          <w:bCs w:val="1"/>
        </w:rPr>
        <w:t xml:space="preserve"> asmeniškai k</w:t>
      </w:r>
      <w:r w:rsidRPr="439AF4B6" w:rsidR="005D6779">
        <w:rPr>
          <w:b w:val="1"/>
          <w:bCs w:val="1"/>
        </w:rPr>
        <w:t xml:space="preserve">itoks nuo </w:t>
      </w:r>
      <w:r w:rsidRPr="439AF4B6" w:rsidR="00435DDF">
        <w:rPr>
          <w:b w:val="1"/>
          <w:bCs w:val="1"/>
        </w:rPr>
        <w:t>jau</w:t>
      </w:r>
      <w:r w:rsidRPr="439AF4B6" w:rsidR="005D6779">
        <w:rPr>
          <w:b w:val="1"/>
          <w:bCs w:val="1"/>
        </w:rPr>
        <w:t xml:space="preserve"> aplankytų didmiesčių?</w:t>
      </w:r>
    </w:p>
    <w:p w:rsidR="006635CF" w:rsidP="006635CF" w:rsidRDefault="00CA1E37" w14:paraId="67D1589F" w14:textId="4D60C1A7">
      <w:r>
        <w:t>Milijoninis Ningbo neatrodė toks jau didelis savo galimybėmis, kai angliškai su niekuo susikalbėti nepavyko, o norėdama kur nors nuvažiuoti turėdavau skaičiuoti autobuso stoteles, nes man trisdešimt penktoje išlipti – žemėlapių programėlė neveikė, o informacija visur buvo pateikiama tik hieroglifais. Lygiai kaip ir Paryžius neatrodė toks svajingas, kai reikėdavo kasdien veržtis per biurokratijos džiungles.</w:t>
      </w:r>
    </w:p>
    <w:p w:rsidR="00826D77" w:rsidP="00636D65" w:rsidRDefault="00E861B3" w14:paraId="39078590" w14:textId="7FBD17AC">
      <w:r>
        <w:t xml:space="preserve">Tie miestai buvo puikūs, gyvenimą juose prisimenu su didžiausiais sentimentais, o </w:t>
      </w:r>
      <w:r w:rsidR="00343A81">
        <w:t xml:space="preserve">Panevėžyje yra savų iššūkių, bet jie kitokie – labiau </w:t>
      </w:r>
      <w:r w:rsidRPr="00343A81" w:rsidR="00343A81">
        <w:rPr>
          <w:i/>
          <w:iCs/>
        </w:rPr>
        <w:t>savi</w:t>
      </w:r>
      <w:r w:rsidR="00343A81">
        <w:t xml:space="preserve">. </w:t>
      </w:r>
      <w:r w:rsidRPr="00F159EA" w:rsidR="00F159EA">
        <w:t>Panevėžys man – tarsi „smėlio dėžė“, mažytė Lietuva, įdomiausioms, drąsiausioms idėjoms išbandyti</w:t>
      </w:r>
      <w:r w:rsidR="00F159EA">
        <w:t xml:space="preserve">. </w:t>
      </w:r>
      <w:r w:rsidR="00615A1D">
        <w:t xml:space="preserve">Miestas išalkęs pozityvių pokyčių, </w:t>
      </w:r>
      <w:r>
        <w:t>todėl kiekviena nauja iniciatyva</w:t>
      </w:r>
      <w:r w:rsidR="00636D65">
        <w:t xml:space="preserve">, </w:t>
      </w:r>
      <w:r w:rsidR="00673E06">
        <w:t xml:space="preserve">net jei ir visai nedidelė, čia vertinama labiau. </w:t>
      </w:r>
      <w:r w:rsidR="00636D65">
        <w:t xml:space="preserve">Taigi </w:t>
      </w:r>
      <w:r w:rsidR="00673E06">
        <w:t xml:space="preserve">lengviau pajusti, kad esi </w:t>
      </w:r>
      <w:r w:rsidR="00D82E1F">
        <w:t xml:space="preserve">ne </w:t>
      </w:r>
      <w:r w:rsidR="00636D65">
        <w:t xml:space="preserve">šiaip gyventojas, bet </w:t>
      </w:r>
      <w:r w:rsidR="00673E06">
        <w:t xml:space="preserve">aktyvus miesto kūrėjas, </w:t>
      </w:r>
      <w:r w:rsidR="00636D65">
        <w:t xml:space="preserve">kurio veiksmai atneša </w:t>
      </w:r>
      <w:r w:rsidR="00D82E1F">
        <w:t>apčiuopiamų</w:t>
      </w:r>
      <w:r w:rsidR="00636D65">
        <w:t xml:space="preserve"> rezultatų – m</w:t>
      </w:r>
      <w:r w:rsidR="00615A1D">
        <w:t>an šis jausmas yra naujas ir labai malonus.</w:t>
      </w:r>
    </w:p>
    <w:p w:rsidR="00826D77" w:rsidP="439AF4B6" w:rsidRDefault="00826D77" w14:paraId="69477DFF" w14:textId="10A4420F">
      <w:pPr>
        <w:pStyle w:val="prastasis"/>
        <w:ind w:left="0"/>
        <w:rPr>
          <w:b w:val="1"/>
          <w:bCs w:val="1"/>
        </w:rPr>
      </w:pPr>
      <w:r w:rsidRPr="439AF4B6" w:rsidR="00826D77">
        <w:rPr>
          <w:b w:val="1"/>
          <w:bCs w:val="1"/>
        </w:rPr>
        <w:t xml:space="preserve">Kokias miesto </w:t>
      </w:r>
      <w:r w:rsidRPr="439AF4B6" w:rsidR="00826D77">
        <w:rPr>
          <w:b w:val="1"/>
          <w:bCs w:val="1"/>
        </w:rPr>
        <w:t>siūloma</w:t>
      </w:r>
      <w:r w:rsidRPr="439AF4B6" w:rsidR="00826D77">
        <w:rPr>
          <w:b w:val="1"/>
          <w:bCs w:val="1"/>
        </w:rPr>
        <w:t xml:space="preserve">s </w:t>
      </w:r>
      <w:r w:rsidRPr="439AF4B6" w:rsidR="00826D77">
        <w:rPr>
          <w:b w:val="1"/>
          <w:bCs w:val="1"/>
        </w:rPr>
        <w:t>galimybes</w:t>
      </w:r>
      <w:r w:rsidRPr="439AF4B6" w:rsidR="00826D77">
        <w:rPr>
          <w:b w:val="1"/>
          <w:bCs w:val="1"/>
        </w:rPr>
        <w:t xml:space="preserve"> išnaudo</w:t>
      </w:r>
      <w:r w:rsidRPr="439AF4B6" w:rsidR="006D3E07">
        <w:rPr>
          <w:b w:val="1"/>
          <w:bCs w:val="1"/>
        </w:rPr>
        <w:t>ji</w:t>
      </w:r>
      <w:r w:rsidRPr="439AF4B6" w:rsidR="00826D77">
        <w:rPr>
          <w:b w:val="1"/>
          <w:bCs w:val="1"/>
        </w:rPr>
        <w:t xml:space="preserve"> labiausiai?</w:t>
      </w:r>
    </w:p>
    <w:p w:rsidR="009A35C1" w:rsidP="00AB7742" w:rsidRDefault="008C1BF6" w14:paraId="236DC978" w14:textId="222E30AA">
      <w:r>
        <w:t xml:space="preserve">Patogus miesto dydis padeda išnaudoti </w:t>
      </w:r>
      <w:r w:rsidRPr="008C1BF6">
        <w:rPr>
          <w:i/>
          <w:iCs/>
        </w:rPr>
        <w:t>visas</w:t>
      </w:r>
      <w:r>
        <w:t xml:space="preserve"> jo siūlomas galimybes</w:t>
      </w:r>
      <w:r w:rsidR="008C330D">
        <w:t>. Dirbu miesto centre, todėl bet kuriai miesto daliai pasiekti užtenka vos 10-15 minučių. Jau įpratau į treniruotę</w:t>
      </w:r>
      <w:r w:rsidR="00A222D6">
        <w:t xml:space="preserve"> ar į renginį</w:t>
      </w:r>
      <w:r w:rsidR="008C330D">
        <w:t xml:space="preserve"> išeiti likus 10 minučių iki jo – pėsčiomis nueinu ir dar laiko lieka</w:t>
      </w:r>
      <w:r w:rsidR="000016C5">
        <w:t>, o</w:t>
      </w:r>
      <w:r w:rsidR="008C330D">
        <w:t xml:space="preserve"> ir įvairių užsiėmimų kainos čia palankios.</w:t>
      </w:r>
      <w:r w:rsidR="00472E9A">
        <w:t xml:space="preserve"> </w:t>
      </w:r>
      <w:r w:rsidRPr="006A4032" w:rsidR="00A222D6">
        <w:t>Tokiomis sąlygomis sunku rasti priežasčių nesiimti naujos veiklos.</w:t>
      </w:r>
    </w:p>
    <w:p w:rsidR="001476C7" w:rsidP="439AF4B6" w:rsidRDefault="009A35C1" w14:paraId="7A8E393C" w14:textId="1F0984D6">
      <w:pPr>
        <w:pStyle w:val="prastasis"/>
        <w:ind w:left="0"/>
        <w:rPr>
          <w:b w:val="1"/>
          <w:bCs w:val="1"/>
        </w:rPr>
      </w:pPr>
      <w:r w:rsidRPr="439AF4B6" w:rsidR="009A35C1">
        <w:rPr>
          <w:b w:val="1"/>
          <w:bCs w:val="1"/>
        </w:rPr>
        <w:t>Panevėžyje gausu veiklų – n</w:t>
      </w:r>
      <w:r w:rsidRPr="439AF4B6" w:rsidR="009A35C1">
        <w:rPr>
          <w:b w:val="1"/>
          <w:bCs w:val="1"/>
        </w:rPr>
        <w:t xml:space="preserve">uo meno </w:t>
      </w:r>
      <w:r w:rsidRPr="439AF4B6" w:rsidR="009A35C1">
        <w:rPr>
          <w:b w:val="1"/>
          <w:bCs w:val="1"/>
        </w:rPr>
        <w:t xml:space="preserve">ir </w:t>
      </w:r>
      <w:r w:rsidRPr="439AF4B6" w:rsidR="009A35C1">
        <w:rPr>
          <w:b w:val="1"/>
          <w:bCs w:val="1"/>
        </w:rPr>
        <w:t>kultūrinio pažinimo</w:t>
      </w:r>
      <w:r w:rsidRPr="439AF4B6" w:rsidR="009A35C1">
        <w:rPr>
          <w:b w:val="1"/>
          <w:bCs w:val="1"/>
        </w:rPr>
        <w:t xml:space="preserve"> iki</w:t>
      </w:r>
      <w:r w:rsidRPr="439AF4B6" w:rsidR="009A35C1">
        <w:rPr>
          <w:b w:val="1"/>
          <w:bCs w:val="1"/>
        </w:rPr>
        <w:t xml:space="preserve"> aktyvių pramogų</w:t>
      </w:r>
      <w:r w:rsidRPr="439AF4B6" w:rsidR="009A35C1">
        <w:rPr>
          <w:b w:val="1"/>
          <w:bCs w:val="1"/>
        </w:rPr>
        <w:t xml:space="preserve"> bei </w:t>
      </w:r>
      <w:r w:rsidRPr="439AF4B6" w:rsidR="002B0FA9">
        <w:rPr>
          <w:b w:val="1"/>
          <w:bCs w:val="1"/>
        </w:rPr>
        <w:t>ramaus poilsio</w:t>
      </w:r>
      <w:r w:rsidRPr="439AF4B6" w:rsidR="009A35C1">
        <w:rPr>
          <w:b w:val="1"/>
          <w:bCs w:val="1"/>
        </w:rPr>
        <w:t xml:space="preserve"> gamtoje</w:t>
      </w:r>
      <w:r w:rsidRPr="439AF4B6" w:rsidR="009A35C1">
        <w:rPr>
          <w:b w:val="1"/>
          <w:bCs w:val="1"/>
        </w:rPr>
        <w:t>. Kokį laisvalaikį mieste renk</w:t>
      </w:r>
      <w:r w:rsidRPr="439AF4B6" w:rsidR="000236A1">
        <w:rPr>
          <w:b w:val="1"/>
          <w:bCs w:val="1"/>
        </w:rPr>
        <w:t>iesi Tu</w:t>
      </w:r>
      <w:r w:rsidRPr="439AF4B6" w:rsidR="009A35C1">
        <w:rPr>
          <w:b w:val="1"/>
          <w:bCs w:val="1"/>
        </w:rPr>
        <w:t xml:space="preserve">? </w:t>
      </w:r>
      <w:r w:rsidRPr="439AF4B6" w:rsidR="009A35C1">
        <w:rPr>
          <w:b w:val="1"/>
          <w:bCs w:val="1"/>
        </w:rPr>
        <w:t>Kokias erdves lank</w:t>
      </w:r>
      <w:r w:rsidRPr="439AF4B6" w:rsidR="000236A1">
        <w:rPr>
          <w:b w:val="1"/>
          <w:bCs w:val="1"/>
        </w:rPr>
        <w:t>ai</w:t>
      </w:r>
      <w:r w:rsidRPr="439AF4B6" w:rsidR="009A35C1">
        <w:rPr>
          <w:b w:val="1"/>
          <w:bCs w:val="1"/>
        </w:rPr>
        <w:t>?</w:t>
      </w:r>
      <w:r w:rsidRPr="439AF4B6" w:rsidR="000D7C4B">
        <w:rPr>
          <w:b w:val="1"/>
          <w:bCs w:val="1"/>
        </w:rPr>
        <w:t xml:space="preserve"> </w:t>
      </w:r>
    </w:p>
    <w:p w:rsidRPr="00307151" w:rsidR="00A66328" w:rsidP="001476C7" w:rsidRDefault="007F162E" w14:paraId="7F24D286" w14:textId="5BE75F9A">
      <w:r>
        <w:t xml:space="preserve">Panevėžyje </w:t>
      </w:r>
      <w:r w:rsidR="00336842">
        <w:t xml:space="preserve">galima </w:t>
      </w:r>
      <w:r>
        <w:t xml:space="preserve">išbandyti pačių įvairiausių </w:t>
      </w:r>
      <w:r w:rsidR="000448A5">
        <w:t>veiklų</w:t>
      </w:r>
      <w:r>
        <w:t>, apie kuri</w:t>
      </w:r>
      <w:r w:rsidR="000448A5">
        <w:t>as</w:t>
      </w:r>
      <w:r>
        <w:t xml:space="preserve"> šiaip gal </w:t>
      </w:r>
      <w:r w:rsidR="00336842">
        <w:t xml:space="preserve">net </w:t>
      </w:r>
      <w:r>
        <w:t>nepagalvotum.</w:t>
      </w:r>
      <w:r w:rsidR="00307151">
        <w:t xml:space="preserve"> </w:t>
      </w:r>
      <w:r w:rsidR="007238CB">
        <w:t>„Makbetas“ siaurojo geležinkelio depe, naujoji „Stasys Museum“ terasa su panoraminiu miesto vaizdu, skaniausi mieste „Bazaar Bab“ falafeliai, vis naujos, akiratį praplečiančios parodos Dailės galerijoje (tiek skirtingų parodų turbūt niekad iki Panevėžio nebuvau lankiusi), fotografijos ar mandalų piešimo užsiėmimai kūrybiškumo centre „Pragiedruliai“ (nors įprastomis aplinkybėmis nei fotografuoju, nei piešti mėgstu, bet, va, mandala jau kabo namuose ant sienos – kartočiau</w:t>
      </w:r>
      <w:r w:rsidR="007238CB">
        <w:rPr>
          <w:lang w:val="en-GB"/>
        </w:rPr>
        <w:t>!</w:t>
      </w:r>
      <w:r w:rsidR="007238CB">
        <w:t xml:space="preserve">), krepšinio varžybos (įprastai irgi nežiūrėdavau, bet čia nuėjus į areną taip užkabino...), protmūšiai (pirmą kartą juos ir išbandžiau būtent Panevėžyje), gyvos muzikos koncertai bare „Garsiakalbis“ rudeniškiems </w:t>
      </w:r>
      <w:r w:rsidR="007238CB">
        <w:lastRenderedPageBreak/>
        <w:t>vakarams praskaidrinti, net Goldbergo mašinos konstravimas vienos iš miesto mokyklų kieme inžinerijos mėnesiui paminėti – nes kodėl gi ne?</w:t>
      </w:r>
      <w:r w:rsidR="007238CB">
        <w:rPr>
          <w:lang w:val="en-GB"/>
        </w:rPr>
        <w:t xml:space="preserve">! </w:t>
      </w:r>
    </w:p>
    <w:p w:rsidR="00671B95" w:rsidP="439AF4B6" w:rsidRDefault="000D7C4B" w14:paraId="1D1EBD16" w14:textId="100F6C1F">
      <w:pPr>
        <w:pStyle w:val="prastasis"/>
        <w:ind w:left="0"/>
        <w:rPr>
          <w:b w:val="1"/>
          <w:bCs w:val="1"/>
        </w:rPr>
      </w:pPr>
      <w:r w:rsidRPr="439AF4B6" w:rsidR="000D7C4B">
        <w:rPr>
          <w:b w:val="1"/>
          <w:bCs w:val="1"/>
        </w:rPr>
        <w:t xml:space="preserve">Kaip atrodo </w:t>
      </w:r>
      <w:r w:rsidRPr="439AF4B6" w:rsidR="00F22356">
        <w:rPr>
          <w:b w:val="1"/>
          <w:bCs w:val="1"/>
        </w:rPr>
        <w:t>Tavo</w:t>
      </w:r>
      <w:r w:rsidRPr="439AF4B6" w:rsidR="000D7C4B">
        <w:rPr>
          <w:b w:val="1"/>
          <w:bCs w:val="1"/>
        </w:rPr>
        <w:t xml:space="preserve"> vakarai mieste? </w:t>
      </w:r>
      <w:r w:rsidRPr="439AF4B6" w:rsidR="00671B95">
        <w:rPr>
          <w:b w:val="1"/>
          <w:bCs w:val="1"/>
        </w:rPr>
        <w:t>Kur atsipalaiduo</w:t>
      </w:r>
      <w:r w:rsidRPr="439AF4B6" w:rsidR="00F22356">
        <w:rPr>
          <w:b w:val="1"/>
          <w:bCs w:val="1"/>
        </w:rPr>
        <w:t>ji</w:t>
      </w:r>
      <w:r w:rsidRPr="439AF4B6" w:rsidR="00671B95">
        <w:rPr>
          <w:b w:val="1"/>
          <w:bCs w:val="1"/>
        </w:rPr>
        <w:t xml:space="preserve"> ir atitrūks</w:t>
      </w:r>
      <w:r w:rsidRPr="439AF4B6" w:rsidR="00F22356">
        <w:rPr>
          <w:b w:val="1"/>
          <w:bCs w:val="1"/>
        </w:rPr>
        <w:t>ti</w:t>
      </w:r>
      <w:r w:rsidRPr="439AF4B6" w:rsidR="00671B95">
        <w:rPr>
          <w:b w:val="1"/>
          <w:bCs w:val="1"/>
        </w:rPr>
        <w:t xml:space="preserve"> nuo kasdienių rūpesčių bei minčių?</w:t>
      </w:r>
    </w:p>
    <w:p w:rsidR="00C5774B" w:rsidP="00AD2A72" w:rsidRDefault="00C748A5" w14:paraId="41A4D2AA" w14:textId="77777777">
      <w:r>
        <w:t xml:space="preserve">Po įtempto visos dienos protinio darbo stengiuosi vakarus leisti taip, kad galva pailsėtų, o kūnas – pavargtų. </w:t>
      </w:r>
      <w:r w:rsidR="00E9709D">
        <w:t>Nepraleidžiu galimybių dalyvauti salsos, bachatos, kizombos šokių vakarėliuose. Panevėžyje jau susikūrė nemaža šių šokių mėgėjų bendruomenė, o vasarą šokiai vyksta ir miesto erdvėse – ant Nevėžio terasų, parkuose, kavinių kiemeliuose.</w:t>
      </w:r>
      <w:r>
        <w:t xml:space="preserve"> </w:t>
      </w:r>
    </w:p>
    <w:p w:rsidR="000C36E6" w:rsidP="00AD2A72" w:rsidRDefault="00E9709D" w14:paraId="4A178310" w14:textId="77777777">
      <w:r>
        <w:t xml:space="preserve">Vakarais dėmesio reikalauja ir mano </w:t>
      </w:r>
      <w:r w:rsidRPr="00E9709D">
        <w:rPr>
          <w:i/>
          <w:iCs/>
        </w:rPr>
        <w:t>šunė</w:t>
      </w:r>
      <w:r>
        <w:t xml:space="preserve"> Aura. Jai energija visuomet veržiasi per kraštus, todėl labai džiaugiuosi, kad visai netoli namų, prie „Ekrano“ marių, yra puikiausios šunų vedžiojimo aikštelės. Ten pilna visokiausių kliūčių šuniškiems pratimams atlikti – vaikydama </w:t>
      </w:r>
      <w:r w:rsidR="00174FB2">
        <w:t>Aurą kaskart mąstau, kuri kurią čia „iškraudinėja“.</w:t>
      </w:r>
      <w:r>
        <w:t xml:space="preserve"> </w:t>
      </w:r>
    </w:p>
    <w:p w:rsidR="00174FB2" w:rsidP="00AD2A72" w:rsidRDefault="00174FB2" w14:paraId="243B88F9" w14:textId="443AB906">
      <w:r>
        <w:t>Taip pat mėgstu ilgus žygius gamtoje, bet kai nepavyksta išvykti už miesto, labai puikiai suveikia gražus maršrutas palei upę nuo Kultūros ir poilsio parko miesto vakarinėje dalyje iki pat Pajuosčio rytinėje miesto pusėje. Einant pirmyn ir atgal susidaro bent 20 kilometrų, o pakeliui dar galima įšokti atsigaivinti į marias</w:t>
      </w:r>
      <w:r w:rsidR="00E833E4">
        <w:t>.</w:t>
      </w:r>
    </w:p>
    <w:p w:rsidR="001350AC" w:rsidP="439AF4B6" w:rsidRDefault="00595B6F" w14:paraId="7C3C2C0D" w14:textId="7DCF9F8A">
      <w:pPr>
        <w:pStyle w:val="prastasis"/>
        <w:ind w:left="0"/>
        <w:rPr>
          <w:b w:val="1"/>
          <w:bCs w:val="1"/>
        </w:rPr>
      </w:pPr>
      <w:r w:rsidRPr="439AF4B6" w:rsidR="00595B6F">
        <w:rPr>
          <w:b w:val="1"/>
          <w:bCs w:val="1"/>
        </w:rPr>
        <w:t xml:space="preserve">O kas </w:t>
      </w:r>
      <w:r w:rsidRPr="439AF4B6" w:rsidR="00E8011B">
        <w:rPr>
          <w:b w:val="1"/>
          <w:bCs w:val="1"/>
        </w:rPr>
        <w:t>Tau</w:t>
      </w:r>
      <w:r w:rsidRPr="439AF4B6" w:rsidR="00595B6F">
        <w:rPr>
          <w:b w:val="1"/>
          <w:bCs w:val="1"/>
        </w:rPr>
        <w:t xml:space="preserve"> Panevėžyje yra neįprasto</w:t>
      </w:r>
      <w:r w:rsidRPr="439AF4B6" w:rsidR="005C34C3">
        <w:rPr>
          <w:b w:val="1"/>
          <w:bCs w:val="1"/>
        </w:rPr>
        <w:t xml:space="preserve"> ir išskirtinio, ką</w:t>
      </w:r>
      <w:r w:rsidRPr="439AF4B6" w:rsidR="00595B6F">
        <w:rPr>
          <w:b w:val="1"/>
          <w:bCs w:val="1"/>
        </w:rPr>
        <w:t xml:space="preserve"> </w:t>
      </w:r>
      <w:r w:rsidRPr="439AF4B6" w:rsidR="001350AC">
        <w:rPr>
          <w:b w:val="1"/>
          <w:bCs w:val="1"/>
        </w:rPr>
        <w:t>turist</w:t>
      </w:r>
      <w:r w:rsidRPr="439AF4B6" w:rsidR="000D0247">
        <w:rPr>
          <w:b w:val="1"/>
          <w:bCs w:val="1"/>
        </w:rPr>
        <w:t xml:space="preserve">as turėtų </w:t>
      </w:r>
      <w:r w:rsidRPr="439AF4B6" w:rsidR="00CD447E">
        <w:rPr>
          <w:b w:val="1"/>
          <w:bCs w:val="1"/>
        </w:rPr>
        <w:t>žinoti</w:t>
      </w:r>
      <w:r w:rsidRPr="439AF4B6" w:rsidR="001350AC">
        <w:rPr>
          <w:b w:val="1"/>
          <w:bCs w:val="1"/>
        </w:rPr>
        <w:t>?</w:t>
      </w:r>
    </w:p>
    <w:p w:rsidR="00003FAC" w:rsidP="00F71705" w:rsidRDefault="00F94FF4" w14:paraId="3410EA1D" w14:textId="1BCF37EC">
      <w:r w:rsidR="00F94FF4">
        <w:rPr/>
        <w:t xml:space="preserve">Mane Panevėžys </w:t>
      </w:r>
      <w:r w:rsidR="002F18C9">
        <w:rPr/>
        <w:t>žavi</w:t>
      </w:r>
      <w:r w:rsidR="00F94FF4">
        <w:rPr/>
        <w:t xml:space="preserve"> savo pramonine istorija</w:t>
      </w:r>
      <w:r w:rsidR="00B5075C">
        <w:rPr/>
        <w:t xml:space="preserve">. </w:t>
      </w:r>
      <w:r w:rsidR="00F94FF4">
        <w:rPr/>
        <w:t xml:space="preserve">Pamenu, </w:t>
      </w:r>
      <w:r w:rsidR="002F18C9">
        <w:rPr/>
        <w:t>vos čia atvykusi ėjau ieškoti „Ekrano“ gamyklos teritorijos – įdomu pamatyti buvusios įmonės mastą, stebėti teritorijos evoliuciją, suvokti gamyklos įtaką miestui</w:t>
      </w:r>
      <w:r w:rsidR="00B5075C">
        <w:rPr/>
        <w:t>. N</w:t>
      </w:r>
      <w:r w:rsidR="002F18C9">
        <w:rPr/>
        <w:t xml:space="preserve">uo to paties pavadinimo marių iki daugelį miesto </w:t>
      </w:r>
      <w:r w:rsidR="00B5075C">
        <w:rPr/>
        <w:t>renginių</w:t>
      </w:r>
      <w:r w:rsidR="002F18C9">
        <w:rPr/>
        <w:t xml:space="preserve"> organizuojančio </w:t>
      </w:r>
      <w:r w:rsidR="00B5075C">
        <w:rPr/>
        <w:t xml:space="preserve">Panevėžio </w:t>
      </w:r>
      <w:r w:rsidR="002F18C9">
        <w:rPr/>
        <w:t xml:space="preserve">kultūros centro ir </w:t>
      </w:r>
      <w:r w:rsidR="00B5075C">
        <w:rPr/>
        <w:t xml:space="preserve">pasaulyje pripažintos </w:t>
      </w:r>
      <w:r w:rsidR="002F18C9">
        <w:rPr/>
        <w:t>meninio stiklo studijos</w:t>
      </w:r>
      <w:r w:rsidR="00B5075C">
        <w:rPr/>
        <w:t xml:space="preserve"> „</w:t>
      </w:r>
      <w:r w:rsidR="00B5075C">
        <w:rPr/>
        <w:t>Glasremis</w:t>
      </w:r>
      <w:r w:rsidR="00B5075C">
        <w:rPr/>
        <w:t>“ – viso to pradžia vienaip ar kitaip susijusi su kineskopų gamintoja.</w:t>
      </w:r>
    </w:p>
    <w:p w:rsidRPr="008C1BF6" w:rsidR="00B5075C" w:rsidP="00F71705" w:rsidRDefault="00B5075C" w14:paraId="6FD793F3" w14:textId="337FE749">
      <w:r>
        <w:t xml:space="preserve">Panevėžys stengiasi sukurti kuo daugiau galimybių pažinti pramoninę jo pusę, pažinus – galimai </w:t>
      </w:r>
      <w:r w:rsidR="001C24CE">
        <w:t xml:space="preserve">atsikratyti vieno kito stereotipo ir apie </w:t>
      </w:r>
      <w:r>
        <w:t xml:space="preserve">pramonę, ir apie patį miestą. </w:t>
      </w:r>
      <w:r w:rsidR="00EE70CC">
        <w:t>Čia</w:t>
      </w:r>
      <w:r>
        <w:t xml:space="preserve"> galima rasti maršrutų, vedančių per senuosius pramoninius rajonu</w:t>
      </w:r>
      <w:r w:rsidR="007C0C19">
        <w:t>s</w:t>
      </w:r>
      <w:r>
        <w:t xml:space="preserve">, </w:t>
      </w:r>
      <w:r w:rsidR="001C24CE">
        <w:t>ekskursijų metu galima užlipti ant savotiško dangoraižio – autokompresorių gamyklos „Panevėžio Aurida“ administracinio pastato stogo, įmonės „Aukštaitijos vandenys“ požeminiame vandens rezervuare atidaromos vis naujos menininkų parodos.</w:t>
      </w:r>
      <w:r w:rsidR="00AC72E0">
        <w:t xml:space="preserve"> Kiekvieną vasarą labai įdomioje industrinėje erdvėje, buvusioje siuvykloje, vyksta muzikos ir meno festivalis „Iškrovos“. Šį rudenį vėl vyks Atviros pramonės savaitgalis – vienam savaitgaliui atsivers ir į ekskursijas kvies keliolika šiuolaikinių miesto pramonės įmonių. Renginys išskirtinis – </w:t>
      </w:r>
      <w:r w:rsidR="00377387">
        <w:t>reikėtų nepražiopsoti</w:t>
      </w:r>
      <w:r w:rsidR="00AC72E0">
        <w:t xml:space="preserve">. </w:t>
      </w:r>
    </w:p>
    <w:p w:rsidR="00AD2A72" w:rsidP="439AF4B6" w:rsidRDefault="008D6548" w14:paraId="3D6EDD6E" w14:textId="36344B27">
      <w:pPr>
        <w:pStyle w:val="prastasis"/>
        <w:ind w:left="0"/>
        <w:rPr>
          <w:b w:val="1"/>
          <w:bCs w:val="1"/>
        </w:rPr>
      </w:pPr>
      <w:r w:rsidRPr="439AF4B6" w:rsidR="008D6548">
        <w:rPr>
          <w:b w:val="1"/>
          <w:bCs w:val="1"/>
        </w:rPr>
        <w:t>Ką p</w:t>
      </w:r>
      <w:r w:rsidRPr="439AF4B6" w:rsidR="00DC3405">
        <w:rPr>
          <w:b w:val="1"/>
          <w:bCs w:val="1"/>
        </w:rPr>
        <w:t>atartu</w:t>
      </w:r>
      <w:r w:rsidRPr="439AF4B6" w:rsidR="00E8011B">
        <w:rPr>
          <w:b w:val="1"/>
          <w:bCs w:val="1"/>
        </w:rPr>
        <w:t>mei</w:t>
      </w:r>
      <w:r w:rsidRPr="439AF4B6" w:rsidR="00DC3405">
        <w:rPr>
          <w:b w:val="1"/>
          <w:bCs w:val="1"/>
        </w:rPr>
        <w:t xml:space="preserve"> </w:t>
      </w:r>
      <w:r w:rsidRPr="439AF4B6" w:rsidR="00266876">
        <w:rPr>
          <w:b w:val="1"/>
          <w:bCs w:val="1"/>
        </w:rPr>
        <w:t>pirmą kartą į Panevėžį atvykstančiam turistui?</w:t>
      </w:r>
    </w:p>
    <w:p w:rsidR="00AD2A72" w:rsidP="00AD2A72" w:rsidRDefault="004B5FDC" w14:paraId="205A25F5" w14:textId="5C222368">
      <w:r>
        <w:t xml:space="preserve">Patarčiau atvykus į miestą pirmiausia nueiti į turizmo informacijos centrą. Aš negalėjau patikėti sužinojusi, kiek daug žmonių nesinaudoja tokių centrų paslaugomis – pati esu visiška jų </w:t>
      </w:r>
      <w:r w:rsidRPr="004B5FDC">
        <w:rPr>
          <w:i/>
          <w:iCs/>
        </w:rPr>
        <w:t>fanė</w:t>
      </w:r>
      <w:r>
        <w:t xml:space="preserve">. Tai puikiausia vieta iš vietinių gyventojų susirinkti informaciją apie įdomiausias lankomo miesto vietas, būtent tą dieną vykstančius renginius, sužinoti, kur geriausia pietų kaina, skaniausia kava ir gražiausias vaizdas nuotraukai. Taip, daug informacijos galima </w:t>
      </w:r>
      <w:r w:rsidR="00F71705">
        <w:t>rasti</w:t>
      </w:r>
      <w:r>
        <w:t xml:space="preserve"> ir internete, bet gyvo pokalbio su vietiniu, bent jau man, niekas nepakeis.</w:t>
      </w:r>
    </w:p>
    <w:p w:rsidR="005D1A04" w:rsidP="00003FAC" w:rsidRDefault="004B5FDC" w14:paraId="6F72E522" w14:textId="30BD6579">
      <w:r w:rsidR="004B5FDC">
        <w:rPr/>
        <w:t xml:space="preserve">Kaip tik neseniai Panevėžio turizmo informacijos centras persikėlė į naują vietą – „Stasys </w:t>
      </w:r>
      <w:r w:rsidR="004B5FDC">
        <w:rPr/>
        <w:t>Museum</w:t>
      </w:r>
      <w:r w:rsidR="004B5FDC">
        <w:rPr/>
        <w:t xml:space="preserve">“ (Respublikos g. 40, Panevėžys). </w:t>
      </w:r>
      <w:r w:rsidR="00906F3A">
        <w:rPr/>
        <w:t>Tad dabar net ir papildomų pastangų nereikia dėti – atvykstate į naujausią ir šiuo metu lankomiausią miesto objektą, įsigyjate bilietą</w:t>
      </w:r>
      <w:r w:rsidR="001476C7">
        <w:rPr/>
        <w:t xml:space="preserve">, </w:t>
      </w:r>
      <w:r w:rsidR="00906F3A">
        <w:rPr/>
        <w:t>o greta jus pasitiks mano kolegos, pasiruošę pasidalinti miesto žemėlapiais ir susukti jūsų galvą istorijomis apie tai, ką dar galima nuveikti Panevėžyje</w:t>
      </w:r>
      <w:r w:rsidR="00F71705">
        <w:rPr/>
        <w:t xml:space="preserve"> ir jo apylinkėse</w:t>
      </w:r>
      <w:r w:rsidR="00906F3A">
        <w:rPr/>
        <w:t xml:space="preserve">. Nė nepastebėsite, kaip pulsite užsisakinėti nakvynę, kad </w:t>
      </w:r>
      <w:r w:rsidR="00906F3A">
        <w:rPr/>
        <w:t>pasibūtumėte visam savaitgaliui. Arba, dar geriau – rekomenduoju iškart prieš atvykstant užsisakyti bent dvi</w:t>
      </w:r>
      <w:r w:rsidR="3549A9D2">
        <w:rPr/>
        <w:t xml:space="preserve"> </w:t>
      </w:r>
      <w:r w:rsidR="008A5EC9">
        <w:rPr/>
        <w:t>(</w:t>
      </w:r>
      <w:r w:rsidRPr="439AF4B6" w:rsidR="00906F3A">
        <w:rPr>
          <w:i w:val="1"/>
          <w:iCs w:val="1"/>
        </w:rPr>
        <w:t>Šypt</w:t>
      </w:r>
      <w:r w:rsidR="00906F3A">
        <w:rPr/>
        <w:t>.</w:t>
      </w:r>
      <w:r w:rsidR="008A5EC9">
        <w:rPr/>
        <w:t>)</w:t>
      </w:r>
      <w:r w:rsidR="0E420F25">
        <w:rPr/>
        <w:t>.</w:t>
      </w:r>
    </w:p>
    <w:p w:rsidR="008117F9" w:rsidP="00003FAC" w:rsidRDefault="008117F9" w14:paraId="77E23B0F" w14:textId="5CA0C545">
      <w:r w:rsidRPr="4609C52E" w:rsidR="008117F9">
        <w:rPr>
          <w:i w:val="1"/>
          <w:iCs w:val="1"/>
        </w:rPr>
        <w:t>Parengta įgyvendinant Panevėžio miesto savivaldybės finansuojamą turizmo skatinimo projektą „Kelionės kryptis – Panevėžys“.</w:t>
      </w:r>
    </w:p>
    <w:p w:rsidR="03E5D6C2" w:rsidP="4609C52E" w:rsidRDefault="03E5D6C2" w14:paraId="2DC3C81F" w14:textId="72051E30">
      <w:pPr>
        <w:pStyle w:val="prastasis"/>
        <w:rPr>
          <w:i w:val="1"/>
          <w:iCs w:val="1"/>
        </w:rPr>
      </w:pPr>
      <w:r w:rsidRPr="4609C52E" w:rsidR="03E5D6C2">
        <w:rPr>
          <w:i w:val="1"/>
          <w:iCs w:val="1"/>
        </w:rPr>
        <w:t>Informacija: Panevėžio plėtros agentūra „Panevėžys NOW“.</w:t>
      </w:r>
    </w:p>
    <w:p w:rsidRPr="00C471C0" w:rsidR="005D6779" w:rsidP="005D6779" w:rsidRDefault="005D6779" w14:paraId="621A0D83" w14:textId="57969238"/>
    <w:sectPr w:rsidRPr="00C471C0" w:rsidR="005D6779">
      <w:pgSz w:w="11906" w:h="16838" w:orient="portrait"/>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120B7" w:rsidP="00C54899" w:rsidRDefault="008120B7" w14:paraId="7DF95899" w14:textId="77777777">
      <w:pPr>
        <w:spacing w:after="0" w:line="240" w:lineRule="auto"/>
      </w:pPr>
      <w:r>
        <w:separator/>
      </w:r>
    </w:p>
  </w:endnote>
  <w:endnote w:type="continuationSeparator" w:id="0">
    <w:p w:rsidR="008120B7" w:rsidP="00C54899" w:rsidRDefault="008120B7" w14:paraId="74AB102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120B7" w:rsidP="00C54899" w:rsidRDefault="008120B7" w14:paraId="4A100EF5" w14:textId="77777777">
      <w:pPr>
        <w:spacing w:after="0" w:line="240" w:lineRule="auto"/>
      </w:pPr>
      <w:r>
        <w:separator/>
      </w:r>
    </w:p>
  </w:footnote>
  <w:footnote w:type="continuationSeparator" w:id="0">
    <w:p w:rsidR="008120B7" w:rsidP="00C54899" w:rsidRDefault="008120B7" w14:paraId="4CDE02DA"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84238E"/>
    <w:multiLevelType w:val="hybridMultilevel"/>
    <w:tmpl w:val="549A1F0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num w:numId="1" w16cid:durableId="1104495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1C0"/>
    <w:rsid w:val="000016C5"/>
    <w:rsid w:val="00003FAC"/>
    <w:rsid w:val="00015A74"/>
    <w:rsid w:val="000236A1"/>
    <w:rsid w:val="00042338"/>
    <w:rsid w:val="000448A5"/>
    <w:rsid w:val="00045638"/>
    <w:rsid w:val="0005123B"/>
    <w:rsid w:val="000657C3"/>
    <w:rsid w:val="000965D4"/>
    <w:rsid w:val="000A256B"/>
    <w:rsid w:val="000B5E0A"/>
    <w:rsid w:val="000C36E6"/>
    <w:rsid w:val="000D0247"/>
    <w:rsid w:val="000D28AE"/>
    <w:rsid w:val="000D7C4B"/>
    <w:rsid w:val="001350AC"/>
    <w:rsid w:val="001360AC"/>
    <w:rsid w:val="0014559E"/>
    <w:rsid w:val="001476C7"/>
    <w:rsid w:val="00174FB2"/>
    <w:rsid w:val="001C24CE"/>
    <w:rsid w:val="001F1BC7"/>
    <w:rsid w:val="0022344C"/>
    <w:rsid w:val="002235A8"/>
    <w:rsid w:val="00223809"/>
    <w:rsid w:val="00234182"/>
    <w:rsid w:val="00253C6C"/>
    <w:rsid w:val="0026290F"/>
    <w:rsid w:val="00266876"/>
    <w:rsid w:val="00270B09"/>
    <w:rsid w:val="00291D43"/>
    <w:rsid w:val="002A7DBD"/>
    <w:rsid w:val="002A7E6E"/>
    <w:rsid w:val="002B0FA9"/>
    <w:rsid w:val="002C0E0B"/>
    <w:rsid w:val="002E1CCE"/>
    <w:rsid w:val="002F18C9"/>
    <w:rsid w:val="002F323F"/>
    <w:rsid w:val="00307151"/>
    <w:rsid w:val="00334583"/>
    <w:rsid w:val="00336842"/>
    <w:rsid w:val="00343A81"/>
    <w:rsid w:val="003602E4"/>
    <w:rsid w:val="00374D95"/>
    <w:rsid w:val="00377387"/>
    <w:rsid w:val="00391AFF"/>
    <w:rsid w:val="003920E3"/>
    <w:rsid w:val="003A203D"/>
    <w:rsid w:val="003D4924"/>
    <w:rsid w:val="003E1E6D"/>
    <w:rsid w:val="003E5876"/>
    <w:rsid w:val="003F04B8"/>
    <w:rsid w:val="004052D1"/>
    <w:rsid w:val="00412A4A"/>
    <w:rsid w:val="00416080"/>
    <w:rsid w:val="00435DDF"/>
    <w:rsid w:val="00461FC1"/>
    <w:rsid w:val="00472E9A"/>
    <w:rsid w:val="00484EF4"/>
    <w:rsid w:val="004B5FDC"/>
    <w:rsid w:val="004C09F4"/>
    <w:rsid w:val="004D3756"/>
    <w:rsid w:val="004E61D6"/>
    <w:rsid w:val="00520045"/>
    <w:rsid w:val="0053458A"/>
    <w:rsid w:val="005429ED"/>
    <w:rsid w:val="00551414"/>
    <w:rsid w:val="0055BE32"/>
    <w:rsid w:val="00572218"/>
    <w:rsid w:val="00593044"/>
    <w:rsid w:val="00595B6F"/>
    <w:rsid w:val="005A512D"/>
    <w:rsid w:val="005C34C3"/>
    <w:rsid w:val="005D1A04"/>
    <w:rsid w:val="005D2404"/>
    <w:rsid w:val="005D53E3"/>
    <w:rsid w:val="005D6779"/>
    <w:rsid w:val="0060054D"/>
    <w:rsid w:val="00600651"/>
    <w:rsid w:val="00615A1D"/>
    <w:rsid w:val="00636D65"/>
    <w:rsid w:val="00652C6E"/>
    <w:rsid w:val="00656607"/>
    <w:rsid w:val="006635CF"/>
    <w:rsid w:val="00671B95"/>
    <w:rsid w:val="00673E06"/>
    <w:rsid w:val="006969B3"/>
    <w:rsid w:val="006A22BA"/>
    <w:rsid w:val="006A4032"/>
    <w:rsid w:val="006A536A"/>
    <w:rsid w:val="006D26E8"/>
    <w:rsid w:val="006D3E07"/>
    <w:rsid w:val="007238CB"/>
    <w:rsid w:val="00743805"/>
    <w:rsid w:val="00744997"/>
    <w:rsid w:val="00752CF5"/>
    <w:rsid w:val="00754B17"/>
    <w:rsid w:val="007737BE"/>
    <w:rsid w:val="007970B5"/>
    <w:rsid w:val="007A5856"/>
    <w:rsid w:val="007B13D8"/>
    <w:rsid w:val="007C0C19"/>
    <w:rsid w:val="007E1B30"/>
    <w:rsid w:val="007E21CD"/>
    <w:rsid w:val="007F162E"/>
    <w:rsid w:val="00805812"/>
    <w:rsid w:val="00805E64"/>
    <w:rsid w:val="00805FFF"/>
    <w:rsid w:val="008117F9"/>
    <w:rsid w:val="008120B7"/>
    <w:rsid w:val="00826D77"/>
    <w:rsid w:val="008A43E6"/>
    <w:rsid w:val="008A525B"/>
    <w:rsid w:val="008A5EC9"/>
    <w:rsid w:val="008B0A45"/>
    <w:rsid w:val="008B14CD"/>
    <w:rsid w:val="008B3A09"/>
    <w:rsid w:val="008C1BF6"/>
    <w:rsid w:val="008C330D"/>
    <w:rsid w:val="008C5FB4"/>
    <w:rsid w:val="008D2990"/>
    <w:rsid w:val="008D6548"/>
    <w:rsid w:val="008D7FA0"/>
    <w:rsid w:val="008F0EA3"/>
    <w:rsid w:val="008F5A8C"/>
    <w:rsid w:val="00906F3A"/>
    <w:rsid w:val="00911A6C"/>
    <w:rsid w:val="00912706"/>
    <w:rsid w:val="0092296E"/>
    <w:rsid w:val="009258DB"/>
    <w:rsid w:val="00931AB8"/>
    <w:rsid w:val="0093209A"/>
    <w:rsid w:val="00961CFF"/>
    <w:rsid w:val="00964AE3"/>
    <w:rsid w:val="009772EB"/>
    <w:rsid w:val="009A35C1"/>
    <w:rsid w:val="009B4735"/>
    <w:rsid w:val="009C534B"/>
    <w:rsid w:val="00A05258"/>
    <w:rsid w:val="00A055E5"/>
    <w:rsid w:val="00A222D6"/>
    <w:rsid w:val="00A35021"/>
    <w:rsid w:val="00A4653A"/>
    <w:rsid w:val="00A63659"/>
    <w:rsid w:val="00A66328"/>
    <w:rsid w:val="00A71A05"/>
    <w:rsid w:val="00A73399"/>
    <w:rsid w:val="00A74978"/>
    <w:rsid w:val="00A85CE1"/>
    <w:rsid w:val="00AA282C"/>
    <w:rsid w:val="00AA7C32"/>
    <w:rsid w:val="00AB7742"/>
    <w:rsid w:val="00AC72E0"/>
    <w:rsid w:val="00AD1A22"/>
    <w:rsid w:val="00AD2A72"/>
    <w:rsid w:val="00AE6F76"/>
    <w:rsid w:val="00AF0E31"/>
    <w:rsid w:val="00AF0E6B"/>
    <w:rsid w:val="00B339C5"/>
    <w:rsid w:val="00B35BFD"/>
    <w:rsid w:val="00B35FE6"/>
    <w:rsid w:val="00B5075C"/>
    <w:rsid w:val="00B94D86"/>
    <w:rsid w:val="00BA7A20"/>
    <w:rsid w:val="00BD04DD"/>
    <w:rsid w:val="00BE3497"/>
    <w:rsid w:val="00BF6218"/>
    <w:rsid w:val="00BF6BCD"/>
    <w:rsid w:val="00C02CDE"/>
    <w:rsid w:val="00C14914"/>
    <w:rsid w:val="00C27248"/>
    <w:rsid w:val="00C471C0"/>
    <w:rsid w:val="00C54899"/>
    <w:rsid w:val="00C5774B"/>
    <w:rsid w:val="00C748A5"/>
    <w:rsid w:val="00CA05C6"/>
    <w:rsid w:val="00CA1E37"/>
    <w:rsid w:val="00CC2399"/>
    <w:rsid w:val="00CD2907"/>
    <w:rsid w:val="00CD447E"/>
    <w:rsid w:val="00CE15DF"/>
    <w:rsid w:val="00CF7FBB"/>
    <w:rsid w:val="00D049F5"/>
    <w:rsid w:val="00D12990"/>
    <w:rsid w:val="00D21D47"/>
    <w:rsid w:val="00D45395"/>
    <w:rsid w:val="00D74DE0"/>
    <w:rsid w:val="00D77103"/>
    <w:rsid w:val="00D80F19"/>
    <w:rsid w:val="00D82E1F"/>
    <w:rsid w:val="00D84050"/>
    <w:rsid w:val="00D84887"/>
    <w:rsid w:val="00D86754"/>
    <w:rsid w:val="00DC3405"/>
    <w:rsid w:val="00DC6083"/>
    <w:rsid w:val="00E01F8A"/>
    <w:rsid w:val="00E1387A"/>
    <w:rsid w:val="00E40904"/>
    <w:rsid w:val="00E62135"/>
    <w:rsid w:val="00E73BC2"/>
    <w:rsid w:val="00E8011B"/>
    <w:rsid w:val="00E8039A"/>
    <w:rsid w:val="00E833E4"/>
    <w:rsid w:val="00E861B3"/>
    <w:rsid w:val="00E87877"/>
    <w:rsid w:val="00E90D0D"/>
    <w:rsid w:val="00E9709D"/>
    <w:rsid w:val="00ED0DF9"/>
    <w:rsid w:val="00EE3076"/>
    <w:rsid w:val="00EE70CC"/>
    <w:rsid w:val="00EE76B2"/>
    <w:rsid w:val="00F0361D"/>
    <w:rsid w:val="00F159EA"/>
    <w:rsid w:val="00F22356"/>
    <w:rsid w:val="00F45BC0"/>
    <w:rsid w:val="00F602D8"/>
    <w:rsid w:val="00F67392"/>
    <w:rsid w:val="00F71705"/>
    <w:rsid w:val="00F938B0"/>
    <w:rsid w:val="00F94FF4"/>
    <w:rsid w:val="00FB6E2D"/>
    <w:rsid w:val="00FE0C43"/>
    <w:rsid w:val="00FE612A"/>
    <w:rsid w:val="00FF38D0"/>
    <w:rsid w:val="00FF3B10"/>
    <w:rsid w:val="03E5D6C2"/>
    <w:rsid w:val="0E420F25"/>
    <w:rsid w:val="18819B6E"/>
    <w:rsid w:val="19609B93"/>
    <w:rsid w:val="19A1DB38"/>
    <w:rsid w:val="3492140E"/>
    <w:rsid w:val="3549A9D2"/>
    <w:rsid w:val="439AF4B6"/>
    <w:rsid w:val="4609C52E"/>
    <w:rsid w:val="54F0E66F"/>
    <w:rsid w:val="62749642"/>
    <w:rsid w:val="6AB0D953"/>
    <w:rsid w:val="7B16C4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ABB6A"/>
  <w15:chartTrackingRefBased/>
  <w15:docId w15:val="{C3770B3D-B0A2-4ABB-8A68-75D7AC1FB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style>
  <w:style w:type="paragraph" w:styleId="Antrat1">
    <w:name w:val="heading 1"/>
    <w:basedOn w:val="prastasis"/>
    <w:next w:val="prastasis"/>
    <w:link w:val="Antrat1Diagrama"/>
    <w:uiPriority w:val="9"/>
    <w:qFormat/>
    <w:rsid w:val="00C471C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C471C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C471C0"/>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C471C0"/>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C471C0"/>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C471C0"/>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C471C0"/>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C471C0"/>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C471C0"/>
    <w:pPr>
      <w:keepNext/>
      <w:keepLines/>
      <w:spacing w:after="0"/>
      <w:outlineLvl w:val="8"/>
    </w:pPr>
    <w:rPr>
      <w:rFonts w:eastAsiaTheme="majorEastAsia" w:cstheme="majorBidi"/>
      <w:color w:val="272727" w:themeColor="text1" w:themeTint="D8"/>
    </w:rPr>
  </w:style>
  <w:style w:type="character" w:styleId="Numatytasispastraiposriftas" w:default="1">
    <w:name w:val="Default Paragraph Font"/>
    <w:uiPriority w:val="1"/>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character" w:styleId="Antrat1Diagrama" w:customStyle="1">
    <w:name w:val="Antraštė 1 Diagrama"/>
    <w:basedOn w:val="Numatytasispastraiposriftas"/>
    <w:link w:val="Antrat1"/>
    <w:uiPriority w:val="9"/>
    <w:rsid w:val="00C471C0"/>
    <w:rPr>
      <w:rFonts w:asciiTheme="majorHAnsi" w:hAnsiTheme="majorHAnsi" w:eastAsiaTheme="majorEastAsia" w:cstheme="majorBidi"/>
      <w:color w:val="0F4761" w:themeColor="accent1" w:themeShade="BF"/>
      <w:sz w:val="40"/>
      <w:szCs w:val="40"/>
    </w:rPr>
  </w:style>
  <w:style w:type="character" w:styleId="Antrat2Diagrama" w:customStyle="1">
    <w:name w:val="Antraštė 2 Diagrama"/>
    <w:basedOn w:val="Numatytasispastraiposriftas"/>
    <w:link w:val="Antrat2"/>
    <w:uiPriority w:val="9"/>
    <w:semiHidden/>
    <w:rsid w:val="00C471C0"/>
    <w:rPr>
      <w:rFonts w:asciiTheme="majorHAnsi" w:hAnsiTheme="majorHAnsi" w:eastAsiaTheme="majorEastAsia" w:cstheme="majorBidi"/>
      <w:color w:val="0F4761" w:themeColor="accent1" w:themeShade="BF"/>
      <w:sz w:val="32"/>
      <w:szCs w:val="32"/>
    </w:rPr>
  </w:style>
  <w:style w:type="character" w:styleId="Antrat3Diagrama" w:customStyle="1">
    <w:name w:val="Antraštė 3 Diagrama"/>
    <w:basedOn w:val="Numatytasispastraiposriftas"/>
    <w:link w:val="Antrat3"/>
    <w:uiPriority w:val="9"/>
    <w:semiHidden/>
    <w:rsid w:val="00C471C0"/>
    <w:rPr>
      <w:rFonts w:eastAsiaTheme="majorEastAsia" w:cstheme="majorBidi"/>
      <w:color w:val="0F4761" w:themeColor="accent1" w:themeShade="BF"/>
      <w:sz w:val="28"/>
      <w:szCs w:val="28"/>
    </w:rPr>
  </w:style>
  <w:style w:type="character" w:styleId="Antrat4Diagrama" w:customStyle="1">
    <w:name w:val="Antraštė 4 Diagrama"/>
    <w:basedOn w:val="Numatytasispastraiposriftas"/>
    <w:link w:val="Antrat4"/>
    <w:uiPriority w:val="9"/>
    <w:semiHidden/>
    <w:rsid w:val="00C471C0"/>
    <w:rPr>
      <w:rFonts w:eastAsiaTheme="majorEastAsia" w:cstheme="majorBidi"/>
      <w:i/>
      <w:iCs/>
      <w:color w:val="0F4761" w:themeColor="accent1" w:themeShade="BF"/>
    </w:rPr>
  </w:style>
  <w:style w:type="character" w:styleId="Antrat5Diagrama" w:customStyle="1">
    <w:name w:val="Antraštė 5 Diagrama"/>
    <w:basedOn w:val="Numatytasispastraiposriftas"/>
    <w:link w:val="Antrat5"/>
    <w:uiPriority w:val="9"/>
    <w:semiHidden/>
    <w:rsid w:val="00C471C0"/>
    <w:rPr>
      <w:rFonts w:eastAsiaTheme="majorEastAsia" w:cstheme="majorBidi"/>
      <w:color w:val="0F4761" w:themeColor="accent1" w:themeShade="BF"/>
    </w:rPr>
  </w:style>
  <w:style w:type="character" w:styleId="Antrat6Diagrama" w:customStyle="1">
    <w:name w:val="Antraštė 6 Diagrama"/>
    <w:basedOn w:val="Numatytasispastraiposriftas"/>
    <w:link w:val="Antrat6"/>
    <w:uiPriority w:val="9"/>
    <w:semiHidden/>
    <w:rsid w:val="00C471C0"/>
    <w:rPr>
      <w:rFonts w:eastAsiaTheme="majorEastAsia" w:cstheme="majorBidi"/>
      <w:i/>
      <w:iCs/>
      <w:color w:val="595959" w:themeColor="text1" w:themeTint="A6"/>
    </w:rPr>
  </w:style>
  <w:style w:type="character" w:styleId="Antrat7Diagrama" w:customStyle="1">
    <w:name w:val="Antraštė 7 Diagrama"/>
    <w:basedOn w:val="Numatytasispastraiposriftas"/>
    <w:link w:val="Antrat7"/>
    <w:uiPriority w:val="9"/>
    <w:semiHidden/>
    <w:rsid w:val="00C471C0"/>
    <w:rPr>
      <w:rFonts w:eastAsiaTheme="majorEastAsia" w:cstheme="majorBidi"/>
      <w:color w:val="595959" w:themeColor="text1" w:themeTint="A6"/>
    </w:rPr>
  </w:style>
  <w:style w:type="character" w:styleId="Antrat8Diagrama" w:customStyle="1">
    <w:name w:val="Antraštė 8 Diagrama"/>
    <w:basedOn w:val="Numatytasispastraiposriftas"/>
    <w:link w:val="Antrat8"/>
    <w:uiPriority w:val="9"/>
    <w:semiHidden/>
    <w:rsid w:val="00C471C0"/>
    <w:rPr>
      <w:rFonts w:eastAsiaTheme="majorEastAsia" w:cstheme="majorBidi"/>
      <w:i/>
      <w:iCs/>
      <w:color w:val="272727" w:themeColor="text1" w:themeTint="D8"/>
    </w:rPr>
  </w:style>
  <w:style w:type="character" w:styleId="Antrat9Diagrama" w:customStyle="1">
    <w:name w:val="Antraštė 9 Diagrama"/>
    <w:basedOn w:val="Numatytasispastraiposriftas"/>
    <w:link w:val="Antrat9"/>
    <w:uiPriority w:val="9"/>
    <w:semiHidden/>
    <w:rsid w:val="00C471C0"/>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C471C0"/>
    <w:pPr>
      <w:spacing w:after="80" w:line="240" w:lineRule="auto"/>
      <w:contextualSpacing/>
    </w:pPr>
    <w:rPr>
      <w:rFonts w:asciiTheme="majorHAnsi" w:hAnsiTheme="majorHAnsi" w:eastAsiaTheme="majorEastAsia" w:cstheme="majorBidi"/>
      <w:spacing w:val="-10"/>
      <w:kern w:val="28"/>
      <w:sz w:val="56"/>
      <w:szCs w:val="56"/>
    </w:rPr>
  </w:style>
  <w:style w:type="character" w:styleId="PavadinimasDiagrama" w:customStyle="1">
    <w:name w:val="Pavadinimas Diagrama"/>
    <w:basedOn w:val="Numatytasispastraiposriftas"/>
    <w:link w:val="Pavadinimas"/>
    <w:uiPriority w:val="10"/>
    <w:rsid w:val="00C471C0"/>
    <w:rPr>
      <w:rFonts w:asciiTheme="majorHAnsi" w:hAnsiTheme="majorHAnsi" w:eastAsiaTheme="majorEastAsia" w:cstheme="majorBidi"/>
      <w:spacing w:val="-10"/>
      <w:kern w:val="28"/>
      <w:sz w:val="56"/>
      <w:szCs w:val="56"/>
    </w:rPr>
  </w:style>
  <w:style w:type="paragraph" w:styleId="Paantrat">
    <w:name w:val="Subtitle"/>
    <w:basedOn w:val="prastasis"/>
    <w:next w:val="prastasis"/>
    <w:link w:val="PaantratDiagrama"/>
    <w:uiPriority w:val="11"/>
    <w:qFormat/>
    <w:rsid w:val="00C471C0"/>
    <w:pPr>
      <w:numPr>
        <w:ilvl w:val="1"/>
      </w:numPr>
    </w:pPr>
    <w:rPr>
      <w:rFonts w:eastAsiaTheme="majorEastAsia" w:cstheme="majorBidi"/>
      <w:color w:val="595959" w:themeColor="text1" w:themeTint="A6"/>
      <w:spacing w:val="15"/>
      <w:sz w:val="28"/>
      <w:szCs w:val="28"/>
    </w:rPr>
  </w:style>
  <w:style w:type="character" w:styleId="PaantratDiagrama" w:customStyle="1">
    <w:name w:val="Paantraštė Diagrama"/>
    <w:basedOn w:val="Numatytasispastraiposriftas"/>
    <w:link w:val="Paantrat"/>
    <w:uiPriority w:val="11"/>
    <w:rsid w:val="00C471C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C471C0"/>
    <w:pPr>
      <w:spacing w:before="160"/>
      <w:jc w:val="center"/>
    </w:pPr>
    <w:rPr>
      <w:i/>
      <w:iCs/>
      <w:color w:val="404040" w:themeColor="text1" w:themeTint="BF"/>
    </w:rPr>
  </w:style>
  <w:style w:type="character" w:styleId="CitataDiagrama" w:customStyle="1">
    <w:name w:val="Citata Diagrama"/>
    <w:basedOn w:val="Numatytasispastraiposriftas"/>
    <w:link w:val="Citata"/>
    <w:uiPriority w:val="29"/>
    <w:rsid w:val="00C471C0"/>
    <w:rPr>
      <w:i/>
      <w:iCs/>
      <w:color w:val="404040" w:themeColor="text1" w:themeTint="BF"/>
    </w:rPr>
  </w:style>
  <w:style w:type="paragraph" w:styleId="Sraopastraipa">
    <w:name w:val="List Paragraph"/>
    <w:basedOn w:val="prastasis"/>
    <w:uiPriority w:val="34"/>
    <w:qFormat/>
    <w:rsid w:val="00C471C0"/>
    <w:pPr>
      <w:ind w:left="720"/>
      <w:contextualSpacing/>
    </w:pPr>
  </w:style>
  <w:style w:type="character" w:styleId="Rykuspabraukimas">
    <w:name w:val="Intense Emphasis"/>
    <w:basedOn w:val="Numatytasispastraiposriftas"/>
    <w:uiPriority w:val="21"/>
    <w:qFormat/>
    <w:rsid w:val="00C471C0"/>
    <w:rPr>
      <w:i/>
      <w:iCs/>
      <w:color w:val="0F4761" w:themeColor="accent1" w:themeShade="BF"/>
    </w:rPr>
  </w:style>
  <w:style w:type="paragraph" w:styleId="Iskirtacitata">
    <w:name w:val="Intense Quote"/>
    <w:basedOn w:val="prastasis"/>
    <w:next w:val="prastasis"/>
    <w:link w:val="IskirtacitataDiagrama"/>
    <w:uiPriority w:val="30"/>
    <w:qFormat/>
    <w:rsid w:val="00C471C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skirtacitataDiagrama" w:customStyle="1">
    <w:name w:val="Išskirta citata Diagrama"/>
    <w:basedOn w:val="Numatytasispastraiposriftas"/>
    <w:link w:val="Iskirtacitata"/>
    <w:uiPriority w:val="30"/>
    <w:rsid w:val="00C471C0"/>
    <w:rPr>
      <w:i/>
      <w:iCs/>
      <w:color w:val="0F4761" w:themeColor="accent1" w:themeShade="BF"/>
    </w:rPr>
  </w:style>
  <w:style w:type="character" w:styleId="Rykinuoroda">
    <w:name w:val="Intense Reference"/>
    <w:basedOn w:val="Numatytasispastraiposriftas"/>
    <w:uiPriority w:val="32"/>
    <w:qFormat/>
    <w:rsid w:val="00C471C0"/>
    <w:rPr>
      <w:b/>
      <w:bCs/>
      <w:smallCaps/>
      <w:color w:val="0F4761" w:themeColor="accent1" w:themeShade="BF"/>
      <w:spacing w:val="5"/>
    </w:rPr>
  </w:style>
  <w:style w:type="paragraph" w:styleId="Antrats">
    <w:name w:val="header"/>
    <w:basedOn w:val="prastasis"/>
    <w:link w:val="AntratsDiagrama"/>
    <w:uiPriority w:val="99"/>
    <w:unhideWhenUsed/>
    <w:rsid w:val="00C54899"/>
    <w:pPr>
      <w:tabs>
        <w:tab w:val="center" w:pos="4819"/>
        <w:tab w:val="right" w:pos="9638"/>
      </w:tabs>
      <w:spacing w:after="0" w:line="240" w:lineRule="auto"/>
    </w:pPr>
  </w:style>
  <w:style w:type="character" w:styleId="AntratsDiagrama" w:customStyle="1">
    <w:name w:val="Antraštės Diagrama"/>
    <w:basedOn w:val="Numatytasispastraiposriftas"/>
    <w:link w:val="Antrats"/>
    <w:uiPriority w:val="99"/>
    <w:rsid w:val="00C54899"/>
  </w:style>
  <w:style w:type="paragraph" w:styleId="Porat">
    <w:name w:val="footer"/>
    <w:basedOn w:val="prastasis"/>
    <w:link w:val="PoratDiagrama"/>
    <w:uiPriority w:val="99"/>
    <w:unhideWhenUsed/>
    <w:rsid w:val="00C54899"/>
    <w:pPr>
      <w:tabs>
        <w:tab w:val="center" w:pos="4819"/>
        <w:tab w:val="right" w:pos="9638"/>
      </w:tabs>
      <w:spacing w:after="0" w:line="240" w:lineRule="auto"/>
    </w:pPr>
  </w:style>
  <w:style w:type="character" w:styleId="PoratDiagrama" w:customStyle="1">
    <w:name w:val="Poraštė Diagrama"/>
    <w:basedOn w:val="Numatytasispastraiposriftas"/>
    <w:link w:val="Porat"/>
    <w:uiPriority w:val="99"/>
    <w:rsid w:val="00C54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51123">
      <w:bodyDiv w:val="1"/>
      <w:marLeft w:val="0"/>
      <w:marRight w:val="0"/>
      <w:marTop w:val="0"/>
      <w:marBottom w:val="0"/>
      <w:divBdr>
        <w:top w:val="none" w:sz="0" w:space="0" w:color="auto"/>
        <w:left w:val="none" w:sz="0" w:space="0" w:color="auto"/>
        <w:bottom w:val="none" w:sz="0" w:space="0" w:color="auto"/>
        <w:right w:val="none" w:sz="0" w:space="0" w:color="auto"/>
      </w:divBdr>
    </w:div>
    <w:div w:id="407459306">
      <w:bodyDiv w:val="1"/>
      <w:marLeft w:val="0"/>
      <w:marRight w:val="0"/>
      <w:marTop w:val="0"/>
      <w:marBottom w:val="0"/>
      <w:divBdr>
        <w:top w:val="none" w:sz="0" w:space="0" w:color="auto"/>
        <w:left w:val="none" w:sz="0" w:space="0" w:color="auto"/>
        <w:bottom w:val="none" w:sz="0" w:space="0" w:color="auto"/>
        <w:right w:val="none" w:sz="0" w:space="0" w:color="auto"/>
      </w:divBdr>
    </w:div>
    <w:div w:id="422410975">
      <w:bodyDiv w:val="1"/>
      <w:marLeft w:val="0"/>
      <w:marRight w:val="0"/>
      <w:marTop w:val="0"/>
      <w:marBottom w:val="0"/>
      <w:divBdr>
        <w:top w:val="none" w:sz="0" w:space="0" w:color="auto"/>
        <w:left w:val="none" w:sz="0" w:space="0" w:color="auto"/>
        <w:bottom w:val="none" w:sz="0" w:space="0" w:color="auto"/>
        <w:right w:val="none" w:sz="0" w:space="0" w:color="auto"/>
      </w:divBdr>
    </w:div>
    <w:div w:id="822812089">
      <w:bodyDiv w:val="1"/>
      <w:marLeft w:val="0"/>
      <w:marRight w:val="0"/>
      <w:marTop w:val="0"/>
      <w:marBottom w:val="0"/>
      <w:divBdr>
        <w:top w:val="none" w:sz="0" w:space="0" w:color="auto"/>
        <w:left w:val="none" w:sz="0" w:space="0" w:color="auto"/>
        <w:bottom w:val="none" w:sz="0" w:space="0" w:color="auto"/>
        <w:right w:val="none" w:sz="0" w:space="0" w:color="auto"/>
      </w:divBdr>
    </w:div>
    <w:div w:id="1039820135">
      <w:bodyDiv w:val="1"/>
      <w:marLeft w:val="0"/>
      <w:marRight w:val="0"/>
      <w:marTop w:val="0"/>
      <w:marBottom w:val="0"/>
      <w:divBdr>
        <w:top w:val="none" w:sz="0" w:space="0" w:color="auto"/>
        <w:left w:val="none" w:sz="0" w:space="0" w:color="auto"/>
        <w:bottom w:val="none" w:sz="0" w:space="0" w:color="auto"/>
        <w:right w:val="none" w:sz="0" w:space="0" w:color="auto"/>
      </w:divBdr>
    </w:div>
    <w:div w:id="1370835132">
      <w:bodyDiv w:val="1"/>
      <w:marLeft w:val="0"/>
      <w:marRight w:val="0"/>
      <w:marTop w:val="0"/>
      <w:marBottom w:val="0"/>
      <w:divBdr>
        <w:top w:val="none" w:sz="0" w:space="0" w:color="auto"/>
        <w:left w:val="none" w:sz="0" w:space="0" w:color="auto"/>
        <w:bottom w:val="none" w:sz="0" w:space="0" w:color="auto"/>
        <w:right w:val="none" w:sz="0" w:space="0" w:color="auto"/>
      </w:divBdr>
    </w:div>
    <w:div w:id="1706369875">
      <w:bodyDiv w:val="1"/>
      <w:marLeft w:val="0"/>
      <w:marRight w:val="0"/>
      <w:marTop w:val="0"/>
      <w:marBottom w:val="0"/>
      <w:divBdr>
        <w:top w:val="none" w:sz="0" w:space="0" w:color="auto"/>
        <w:left w:val="none" w:sz="0" w:space="0" w:color="auto"/>
        <w:bottom w:val="none" w:sz="0" w:space="0" w:color="auto"/>
        <w:right w:val="none" w:sz="0" w:space="0" w:color="auto"/>
      </w:divBdr>
    </w:div>
    <w:div w:id="2069648300">
      <w:bodyDiv w:val="1"/>
      <w:marLeft w:val="0"/>
      <w:marRight w:val="0"/>
      <w:marTop w:val="0"/>
      <w:marBottom w:val="0"/>
      <w:divBdr>
        <w:top w:val="none" w:sz="0" w:space="0" w:color="auto"/>
        <w:left w:val="none" w:sz="0" w:space="0" w:color="auto"/>
        <w:bottom w:val="none" w:sz="0" w:space="0" w:color="auto"/>
        <w:right w:val="none" w:sz="0" w:space="0" w:color="auto"/>
      </w:divBdr>
    </w:div>
    <w:div w:id="207161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Vaizdas xmlns="ac301485-b211-4a36-83ba-9f5169b7ba6c" xsi:nil="true"/>
    <lcf76f155ced4ddcb4097134ff3c332f xmlns="ac301485-b211-4a36-83ba-9f5169b7ba6c">
      <Terms xmlns="http://schemas.microsoft.com/office/infopath/2007/PartnerControls"/>
    </lcf76f155ced4ddcb4097134ff3c332f>
    <TaxCatchAll xmlns="e1c3e75c-c2dd-41b8-9fb8-105b614c29c2" xsi:nil="true"/>
    <Eil_x0117_snr_x002e_ xmlns="ac301485-b211-4a36-83ba-9f5169b7ba6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A55DBB7A893943B89A0F5B05E58EB4" ma:contentTypeVersion="23" ma:contentTypeDescription="Create a new document." ma:contentTypeScope="" ma:versionID="3bc9c208f43df47c634c6cc419ce8ef7">
  <xsd:schema xmlns:xsd="http://www.w3.org/2001/XMLSchema" xmlns:xs="http://www.w3.org/2001/XMLSchema" xmlns:p="http://schemas.microsoft.com/office/2006/metadata/properties" xmlns:ns2="ac301485-b211-4a36-83ba-9f5169b7ba6c" xmlns:ns3="e1c3e75c-c2dd-41b8-9fb8-105b614c29c2" xmlns:ns4="http://schemas.microsoft.com/sharepoint/v4" targetNamespace="http://schemas.microsoft.com/office/2006/metadata/properties" ma:root="true" ma:fieldsID="b083bdc2165e8a6e90acc42ccef3aa35" ns2:_="" ns3:_="" ns4:_="">
    <xsd:import namespace="ac301485-b211-4a36-83ba-9f5169b7ba6c"/>
    <xsd:import namespace="e1c3e75c-c2dd-41b8-9fb8-105b614c29c2"/>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Eil_x0117_snr_x002e_" minOccurs="0"/>
                <xsd:element ref="ns2:MediaServiceLocation" minOccurs="0"/>
                <xsd:element ref="ns2:MediaLengthInSeconds" minOccurs="0"/>
                <xsd:element ref="ns2:Vaizdas" minOccurs="0"/>
                <xsd:element ref="ns4:IconOverlay"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301485-b211-4a36-83ba-9f5169b7ba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Eil_x0117_snr_x002e_" ma:index="19" nillable="true" ma:displayName="Eilės nr." ma:format="Dropdown" ma:indexed="true" ma:internalName="Eil_x0117_snr_x002e_" ma:percentage="FALSE">
      <xsd:simpleType>
        <xsd:restriction base="dms:Number"/>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Vaizdas" ma:index="22" nillable="true" ma:displayName="Vaizdas" ma:format="Thumbnail" ma:internalName="Vaizdas">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26f84aef-f51c-43e2-b07e-9b5162b5687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1c3e75c-c2dd-41b8-9fb8-105b614c29c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315db5a-c350-453d-9139-7d384798200f}" ma:internalName="TaxCatchAll" ma:showField="CatchAllData" ma:web="e1c3e75c-c2dd-41b8-9fb8-105b614c29c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3B1FC6-5FB3-485A-BAFA-896C6C9EBD35}">
  <ds:schemaRefs>
    <ds:schemaRef ds:uri="http://schemas.microsoft.com/office/2006/metadata/properties"/>
    <ds:schemaRef ds:uri="http://schemas.microsoft.com/office/infopath/2007/PartnerControls"/>
    <ds:schemaRef ds:uri="http://schemas.microsoft.com/sharepoint/v4"/>
    <ds:schemaRef ds:uri="ac301485-b211-4a36-83ba-9f5169b7ba6c"/>
    <ds:schemaRef ds:uri="e1c3e75c-c2dd-41b8-9fb8-105b614c29c2"/>
  </ds:schemaRefs>
</ds:datastoreItem>
</file>

<file path=customXml/itemProps2.xml><?xml version="1.0" encoding="utf-8"?>
<ds:datastoreItem xmlns:ds="http://schemas.openxmlformats.org/officeDocument/2006/customXml" ds:itemID="{36FEACB8-6907-4AE3-BABE-7064563F2878}">
  <ds:schemaRefs>
    <ds:schemaRef ds:uri="http://schemas.microsoft.com/sharepoint/v3/contenttype/forms"/>
  </ds:schemaRefs>
</ds:datastoreItem>
</file>

<file path=customXml/itemProps3.xml><?xml version="1.0" encoding="utf-8"?>
<ds:datastoreItem xmlns:ds="http://schemas.openxmlformats.org/officeDocument/2006/customXml" ds:itemID="{59CAB433-9F8F-4716-8790-92E8C2CA0C9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Indrė Markevičiūtė</dc:creator>
  <keywords/>
  <dc:description/>
  <lastModifiedBy>Indrė Markevičiūtė</lastModifiedBy>
  <revision>189</revision>
  <dcterms:created xsi:type="dcterms:W3CDTF">2024-07-24T05:11:00.0000000Z</dcterms:created>
  <dcterms:modified xsi:type="dcterms:W3CDTF">2024-08-05T08:18:02.3811668Z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0x01010031A55DBB7A893943B89A0F5B05E58EB4</vt:lpwstr>
  </property>
  <property fmtid="{D5CDD505-2E9C-101B-9397-08002B2CF9AE}" pid="3" name="MediaServiceImageTags">
    <vt:lpwstr/>
  </property>
</Properties>
</file>