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BC7A4" w14:textId="7B40E30C" w:rsidR="00534846" w:rsidRPr="006C3186" w:rsidRDefault="00B029D3" w:rsidP="00EB3576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Hlk120528792"/>
      <w:bookmarkStart w:id="1" w:name="_Hlk132623791"/>
      <w:bookmarkStart w:id="2" w:name="_Hlk131414378"/>
      <w:bookmarkStart w:id="3" w:name="_Hlk128389960"/>
      <w:bookmarkStart w:id="4" w:name="_Hlk116909138"/>
      <w:bookmarkStart w:id="5" w:name="_Hlk69122284"/>
      <w:bookmarkStart w:id="6" w:name="_Hlk84243713"/>
      <w:bookmarkStart w:id="7" w:name="_Hlk89690339"/>
      <w:bookmarkStart w:id="8" w:name="_Hlk80010518"/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proofErr w:type="spellStart"/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Elektrum</w:t>
      </w:r>
      <w:proofErr w:type="spellEnd"/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Lietuva“ sk</w:t>
      </w:r>
      <w:r w:rsidR="00325295"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yrė</w:t>
      </w:r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B3576"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daugiau nei</w:t>
      </w:r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100 tūkst. </w:t>
      </w:r>
      <w:r w:rsidR="00EB3576"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eurų </w:t>
      </w:r>
      <w:r w:rsidR="00676DAD"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siekiančią </w:t>
      </w:r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paramą </w:t>
      </w:r>
      <w:r w:rsidR="00EB3576"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bendruomenėms</w:t>
      </w:r>
      <w:r w:rsidR="006C3186"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7D30595" w14:textId="1BC1805D" w:rsidR="00AC6B0E" w:rsidRPr="006C3186" w:rsidRDefault="00AC6B0E" w:rsidP="00AC6B0E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Nepriklausomas elektros energijos tiekėjas „</w:t>
      </w:r>
      <w:proofErr w:type="spellStart"/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Elektrum</w:t>
      </w:r>
      <w:proofErr w:type="spellEnd"/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Lietuva“ suteikė 110 </w:t>
      </w:r>
      <w:r w:rsidR="00325295"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tūkst.</w:t>
      </w:r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eurų paramą </w:t>
      </w:r>
      <w:r w:rsidR="003B4D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penkioms</w:t>
      </w:r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bendruomenėms, veikiančioms šalia bendrovės vystomų ar veikiančių atsinaujinančios energetikos projektų. Šia parama pasinaudos Panemunėlio, Panevėžio</w:t>
      </w:r>
      <w:r w:rsidR="00631D3B"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raj.</w:t>
      </w:r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Akmenės ir </w:t>
      </w:r>
      <w:proofErr w:type="spellStart"/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Kiškėnų</w:t>
      </w:r>
      <w:proofErr w:type="spellEnd"/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bendruomenės.</w:t>
      </w:r>
    </w:p>
    <w:p w14:paraId="1589D96F" w14:textId="77777777" w:rsidR="00AC6B0E" w:rsidRPr="006C3186" w:rsidRDefault="00AC6B0E" w:rsidP="00AC6B0E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Svarbiausia – glaudus ryšys su bendruomenėmis</w:t>
      </w:r>
    </w:p>
    <w:p w14:paraId="111C3677" w14:textId="0408B4CD" w:rsidR="00253E8D" w:rsidRPr="006C3186" w:rsidRDefault="00253E8D" w:rsidP="00AC6B0E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color w:val="000000"/>
          <w:sz w:val="24"/>
          <w:szCs w:val="24"/>
        </w:rPr>
        <w:t>„</w:t>
      </w:r>
      <w:proofErr w:type="spellStart"/>
      <w:r w:rsidRPr="006C3186">
        <w:rPr>
          <w:rFonts w:ascii="Times New Roman" w:hAnsi="Times New Roman" w:cs="Times New Roman"/>
          <w:color w:val="000000"/>
          <w:sz w:val="24"/>
          <w:szCs w:val="24"/>
        </w:rPr>
        <w:t>Elektrum</w:t>
      </w:r>
      <w:proofErr w:type="spellEnd"/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Lietuva“ </w:t>
      </w:r>
      <w:r w:rsidR="007B050B" w:rsidRPr="006C3186">
        <w:rPr>
          <w:rFonts w:ascii="Times New Roman" w:hAnsi="Times New Roman" w:cs="Times New Roman"/>
          <w:color w:val="000000"/>
          <w:sz w:val="24"/>
          <w:szCs w:val="24"/>
        </w:rPr>
        <w:t>komercijos direktorė ir valdybos narė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Neringa Petrauskienė</w:t>
      </w:r>
      <w:r w:rsidR="00341E4D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teigia, kad</w:t>
      </w:r>
      <w:r w:rsidR="00DB4210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bendrovė tvirtai laikosi savo išsikelto tikslo kurti </w:t>
      </w:r>
      <w:r w:rsidR="00E9755C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draugišką ir pozityvią kaimynystę, todėl </w:t>
      </w:r>
      <w:r w:rsidR="00724AED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ir ateityje bendruomenės sulauks kvietimų teikti paraiškas paramai. </w:t>
      </w:r>
      <w:r w:rsidR="00B750B3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467228E" w14:textId="72C0791C" w:rsidR="00AC6B0E" w:rsidRPr="006C3186" w:rsidRDefault="000A1B80" w:rsidP="00AC6B0E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347668" w:rsidRPr="006C3186">
        <w:rPr>
          <w:rFonts w:ascii="Times New Roman" w:hAnsi="Times New Roman" w:cs="Times New Roman"/>
          <w:color w:val="000000"/>
          <w:sz w:val="24"/>
          <w:szCs w:val="24"/>
        </w:rPr>
        <w:t>Siekiame prisidėti  prie bendruomenių,</w:t>
      </w:r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šalia kurių yra vystomi 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>„</w:t>
      </w:r>
      <w:proofErr w:type="spellStart"/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>Ele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>trum</w:t>
      </w:r>
      <w:proofErr w:type="spellEnd"/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Lietuva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žaliosios energetikos projektai, </w:t>
      </w:r>
      <w:proofErr w:type="spellStart"/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>gerbūvio</w:t>
      </w:r>
      <w:proofErr w:type="spellEnd"/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gerinimo ir kaimynystės ryšių su jomis stipri</w:t>
      </w:r>
      <w:r w:rsidR="00347668" w:rsidRPr="006C3186">
        <w:rPr>
          <w:rFonts w:ascii="Times New Roman" w:hAnsi="Times New Roman" w:cs="Times New Roman"/>
          <w:color w:val="000000"/>
          <w:sz w:val="24"/>
          <w:szCs w:val="24"/>
        </w:rPr>
        <w:t>nimo</w:t>
      </w:r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>. Išklausome ir suprantame jų poreikius ir ateities viziją, todėl aktyviai veikiame, kad bendruomenių svajonės ir tikslai būtų įgyvendinti</w:t>
      </w:r>
      <w:r w:rsidR="006F18A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“, </w:t>
      </w:r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>– sako N</w:t>
      </w:r>
      <w:r w:rsidR="00EA0049" w:rsidRPr="006C318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Petrauskienė.</w:t>
      </w:r>
    </w:p>
    <w:p w14:paraId="2941B481" w14:textId="1BE8203A" w:rsidR="003042B2" w:rsidRPr="006C3186" w:rsidRDefault="00341E4D" w:rsidP="00BA2066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color w:val="000000"/>
          <w:sz w:val="24"/>
          <w:szCs w:val="24"/>
        </w:rPr>
        <w:t>Pasak jos</w:t>
      </w:r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, šį kartą buvo sulaukta 12 projektų iš 10 bendruomenių. Paraiškas </w:t>
      </w:r>
      <w:r w:rsidR="009F0C4C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gavęs </w:t>
      </w:r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>paramos fondo komitet</w:t>
      </w:r>
      <w:r w:rsidR="006F18AE" w:rsidRPr="006C318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9F0C4C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jas vertino</w:t>
      </w:r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pagal nustatytus kriterijus</w:t>
      </w:r>
      <w:r w:rsidR="00BA2066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– p</w:t>
      </w:r>
      <w:r w:rsidR="00554711" w:rsidRPr="006C3186">
        <w:rPr>
          <w:rFonts w:ascii="Times New Roman" w:hAnsi="Times New Roman" w:cs="Times New Roman"/>
          <w:color w:val="000000"/>
          <w:sz w:val="24"/>
          <w:szCs w:val="24"/>
        </w:rPr>
        <w:t>rojektą</w:t>
      </w:r>
      <w:r w:rsidR="005363AA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teikianti</w:t>
      </w:r>
      <w:r w:rsidR="00554711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bendruomenė</w:t>
      </w:r>
      <w:r w:rsidR="005363AA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2066" w:rsidRPr="006C3186">
        <w:rPr>
          <w:rFonts w:ascii="Times New Roman" w:hAnsi="Times New Roman" w:cs="Times New Roman"/>
          <w:color w:val="000000"/>
          <w:sz w:val="24"/>
          <w:szCs w:val="24"/>
        </w:rPr>
        <w:t>turėjo būti įsikūrusi</w:t>
      </w:r>
      <w:r w:rsidR="00554711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šalia </w:t>
      </w:r>
      <w:r w:rsidR="005363AA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bendrovės </w:t>
      </w:r>
      <w:r w:rsidR="00554711" w:rsidRPr="006C3186">
        <w:rPr>
          <w:rFonts w:ascii="Times New Roman" w:hAnsi="Times New Roman" w:cs="Times New Roman"/>
          <w:color w:val="000000"/>
          <w:sz w:val="24"/>
          <w:szCs w:val="24"/>
        </w:rPr>
        <w:t>veikiančių atsinaujinančios energetikos projektų</w:t>
      </w:r>
      <w:r w:rsidR="00BA2066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54711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projektas </w:t>
      </w:r>
      <w:r w:rsidR="00BA2066" w:rsidRPr="006C3186">
        <w:rPr>
          <w:rFonts w:ascii="Times New Roman" w:hAnsi="Times New Roman" w:cs="Times New Roman"/>
          <w:color w:val="000000"/>
          <w:sz w:val="24"/>
          <w:szCs w:val="24"/>
        </w:rPr>
        <w:t>turėjo būti</w:t>
      </w:r>
      <w:r w:rsidR="00554711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skirtas gamtos išteklių taupymui, tvaraus gyvenimo būdo skatinimui bei teritorijos gerinimui</w:t>
      </w:r>
      <w:r w:rsidR="00BA2066" w:rsidRPr="006C3186">
        <w:rPr>
          <w:rFonts w:ascii="Times New Roman" w:hAnsi="Times New Roman" w:cs="Times New Roman"/>
          <w:color w:val="000000"/>
          <w:sz w:val="24"/>
          <w:szCs w:val="24"/>
        </w:rPr>
        <w:t>. Taip pat, „</w:t>
      </w:r>
      <w:proofErr w:type="spellStart"/>
      <w:r w:rsidR="00BA2066" w:rsidRPr="006C3186">
        <w:rPr>
          <w:rFonts w:ascii="Times New Roman" w:hAnsi="Times New Roman" w:cs="Times New Roman"/>
          <w:color w:val="000000"/>
          <w:sz w:val="24"/>
          <w:szCs w:val="24"/>
        </w:rPr>
        <w:t>Elektrum</w:t>
      </w:r>
      <w:proofErr w:type="spellEnd"/>
      <w:r w:rsidR="00BA2066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Lietuva“ atsižvelgė į tai ar projektu siekiama stiprinti vietos bendruomenę, įgyvendinant kultūros, edukacines ar sporto iniciatyvas, ar jis </w:t>
      </w:r>
      <w:r w:rsidR="009F0C4C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yra </w:t>
      </w:r>
      <w:r w:rsidR="0059736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ilgalaikis ir tęstinis.     </w:t>
      </w:r>
    </w:p>
    <w:p w14:paraId="6591E1C7" w14:textId="3ABD2BF0" w:rsidR="0059736E" w:rsidRPr="006C3186" w:rsidRDefault="003042B2" w:rsidP="003042B2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Bendrovės atstovės teigimu, </w:t>
      </w:r>
      <w:r w:rsidR="00B14A63" w:rsidRPr="006C3186">
        <w:rPr>
          <w:rFonts w:ascii="Times New Roman" w:hAnsi="Times New Roman" w:cs="Times New Roman"/>
          <w:color w:val="000000"/>
          <w:sz w:val="24"/>
          <w:szCs w:val="24"/>
        </w:rPr>
        <w:t>kitas kvietimas bendruomenėms gauti paramą bus skelbiamas 2025 metų žiemą.</w:t>
      </w:r>
      <w:r w:rsidR="0059736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02433547" w14:textId="77777777" w:rsidR="00AC6B0E" w:rsidRPr="006C3186" w:rsidRDefault="00AC6B0E" w:rsidP="00AC6B0E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Bendruomenės kurs parkus ir edukacines programas</w:t>
      </w:r>
    </w:p>
    <w:p w14:paraId="675FA5AE" w14:textId="20FA0ECF" w:rsidR="00AC6B0E" w:rsidRPr="006C3186" w:rsidRDefault="00234F1C" w:rsidP="00AC6B0E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color w:val="000000"/>
          <w:sz w:val="24"/>
          <w:szCs w:val="24"/>
        </w:rPr>
        <w:t>Birželio</w:t>
      </w:r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mėnesį buvo atrinkti 5 projektai</w:t>
      </w:r>
      <w:r w:rsidR="00251B76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su kuriais jau pasirašytos sutartys ir</w:t>
      </w:r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bus </w:t>
      </w:r>
      <w:r w:rsidR="00967F83" w:rsidRPr="006C3186">
        <w:rPr>
          <w:rFonts w:ascii="Times New Roman" w:hAnsi="Times New Roman" w:cs="Times New Roman"/>
          <w:color w:val="000000"/>
          <w:sz w:val="24"/>
          <w:szCs w:val="24"/>
        </w:rPr>
        <w:t>suteikiama</w:t>
      </w:r>
      <w:r w:rsidR="00AC6B0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parama. </w:t>
      </w:r>
    </w:p>
    <w:p w14:paraId="5B63E997" w14:textId="3E30E2A3" w:rsidR="00AC6B0E" w:rsidRPr="006C3186" w:rsidRDefault="00AC6B0E" w:rsidP="00AC6B0E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color w:val="000000"/>
          <w:sz w:val="24"/>
          <w:szCs w:val="24"/>
        </w:rPr>
        <w:t>Panemunėlio bendruomenė</w:t>
      </w:r>
      <w:r w:rsidR="000B7CC9" w:rsidRPr="006C3186">
        <w:rPr>
          <w:rFonts w:ascii="Times New Roman" w:hAnsi="Times New Roman" w:cs="Times New Roman"/>
          <w:color w:val="000000"/>
          <w:sz w:val="24"/>
          <w:szCs w:val="24"/>
        </w:rPr>
        <w:t>, kuriai skirta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10 tūkst. eurų param</w:t>
      </w:r>
      <w:r w:rsidR="000B7CC9" w:rsidRPr="006C3186">
        <w:rPr>
          <w:rFonts w:ascii="Times New Roman" w:hAnsi="Times New Roman" w:cs="Times New Roman"/>
          <w:color w:val="000000"/>
          <w:sz w:val="24"/>
          <w:szCs w:val="24"/>
        </w:rPr>
        <w:t>a,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B050B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įsirengs </w:t>
      </w:r>
      <w:r w:rsidR="00967F83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medinę </w:t>
      </w:r>
      <w:r w:rsidR="007B050B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pavėsinę bendruomenės </w:t>
      </w:r>
      <w:r w:rsidR="00967F83" w:rsidRPr="006C3186">
        <w:rPr>
          <w:rFonts w:ascii="Times New Roman" w:hAnsi="Times New Roman" w:cs="Times New Roman"/>
          <w:color w:val="000000"/>
          <w:sz w:val="24"/>
          <w:szCs w:val="24"/>
        </w:rPr>
        <w:t>veikloms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>. Joje planuoja</w:t>
      </w:r>
      <w:r w:rsidR="00967F83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mi renginiai tvarumo temomis, pavyzdžiui, 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>daugkartinio naudojimo maišelių gamybos seminar</w:t>
      </w:r>
      <w:r w:rsidR="00967F83" w:rsidRPr="006C3186">
        <w:rPr>
          <w:rFonts w:ascii="Times New Roman" w:hAnsi="Times New Roman" w:cs="Times New Roman"/>
          <w:color w:val="000000"/>
          <w:sz w:val="24"/>
          <w:szCs w:val="24"/>
        </w:rPr>
        <w:t>ai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ir ekologijos specialistų paskait</w:t>
      </w:r>
      <w:r w:rsidR="00967F83" w:rsidRPr="006C3186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s </w:t>
      </w:r>
      <w:r w:rsidR="00967F83" w:rsidRPr="006C3186">
        <w:rPr>
          <w:rFonts w:ascii="Times New Roman" w:hAnsi="Times New Roman" w:cs="Times New Roman"/>
          <w:color w:val="000000"/>
          <w:sz w:val="24"/>
          <w:szCs w:val="24"/>
        </w:rPr>
        <w:t>apie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atliekų rūšiavim</w:t>
      </w:r>
      <w:r w:rsidR="00967F83" w:rsidRPr="006C3186">
        <w:rPr>
          <w:rFonts w:ascii="Times New Roman" w:hAnsi="Times New Roman" w:cs="Times New Roman"/>
          <w:color w:val="000000"/>
          <w:sz w:val="24"/>
          <w:szCs w:val="24"/>
        </w:rPr>
        <w:t>ą, a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>plinkos tvarum</w:t>
      </w:r>
      <w:r w:rsidR="00967F83" w:rsidRPr="006C3186">
        <w:rPr>
          <w:rFonts w:ascii="Times New Roman" w:hAnsi="Times New Roman" w:cs="Times New Roman"/>
          <w:color w:val="000000"/>
          <w:sz w:val="24"/>
          <w:szCs w:val="24"/>
        </w:rPr>
        <w:t>ą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3052D7C" w14:textId="422000C0" w:rsidR="00AC6B0E" w:rsidRPr="006C3186" w:rsidRDefault="00AC6B0E" w:rsidP="00AC6B0E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Panevėžio </w:t>
      </w:r>
      <w:r w:rsidR="00631D3B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rajono 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krepšinio klubas „Velžys“ gautą 7,2 tūkst. </w:t>
      </w:r>
      <w:r w:rsidR="006F18A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eurų 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paramą skirs gyventojų skatinimui užsiimti aktyvia sportine veikla. Klubas planuoja surengti krepšinio šventę </w:t>
      </w:r>
      <w:r w:rsidR="00631D3B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Velžio 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miestelyje ir </w:t>
      </w:r>
      <w:r w:rsidR="000A6DCA" w:rsidRPr="006C3186">
        <w:rPr>
          <w:rFonts w:ascii="Times New Roman" w:hAnsi="Times New Roman" w:cs="Times New Roman"/>
          <w:color w:val="000000"/>
          <w:sz w:val="24"/>
          <w:szCs w:val="24"/>
        </w:rPr>
        <w:t>toliau aktyviai ruoš</w:t>
      </w:r>
      <w:r w:rsidR="00AE1CCA" w:rsidRPr="006C3186">
        <w:rPr>
          <w:rFonts w:ascii="Times New Roman" w:hAnsi="Times New Roman" w:cs="Times New Roman"/>
          <w:color w:val="000000"/>
          <w:sz w:val="24"/>
          <w:szCs w:val="24"/>
        </w:rPr>
        <w:t>tis</w:t>
      </w:r>
      <w:r w:rsidR="000A6DCA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>dalyvauti įvairiuose turnyruose.</w:t>
      </w:r>
    </w:p>
    <w:p w14:paraId="7FAAF583" w14:textId="60573C39" w:rsidR="00AC6B0E" w:rsidRPr="006C3186" w:rsidRDefault="00AC6B0E" w:rsidP="00AC6B0E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color w:val="000000"/>
          <w:sz w:val="24"/>
          <w:szCs w:val="24"/>
        </w:rPr>
        <w:t>Panevėžio rajono aktyvių šeimų bendruomenė džiaugsis net 39 tūkst.</w:t>
      </w:r>
      <w:r w:rsidR="006F18A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eurų 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>parama. Šią pinigų sumą bendruomenė skirs parko, kuris skatintų bendruomeniškumo jausmą ir gerintų gyventojų bendravimą, sukūrimui. Šali</w:t>
      </w:r>
      <w:r w:rsidR="009B0568" w:rsidRPr="006C318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Velžio kaimo įsikūrusioje erdvėje bus sudarytos kokybiškos laisvalaikio praleidimo galimybės visoms amžiaus grupėms, sukurta moderni</w:t>
      </w:r>
      <w:r w:rsidR="005349C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ir 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>jauki</w:t>
      </w:r>
      <w:r w:rsidR="005349C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>aplink</w:t>
      </w:r>
      <w:r w:rsidR="005349CE" w:rsidRPr="006C318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998F62" w14:textId="7440A7F2" w:rsidR="00AC6B0E" w:rsidRPr="006C3186" w:rsidRDefault="00AC6B0E" w:rsidP="00AC6B0E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color w:val="000000"/>
          <w:sz w:val="24"/>
          <w:szCs w:val="24"/>
        </w:rPr>
        <w:t>Akmenės bendruomenė gautą 10 tūkst. eurų paramą įprasmins įkurdam</w:t>
      </w:r>
      <w:r w:rsidR="00E05E91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erdvę, skirtą </w:t>
      </w:r>
      <w:r w:rsidR="00BA2066" w:rsidRPr="006C3186">
        <w:rPr>
          <w:rFonts w:ascii="Times New Roman" w:hAnsi="Times New Roman" w:cs="Times New Roman"/>
          <w:color w:val="000000"/>
          <w:sz w:val="24"/>
          <w:szCs w:val="24"/>
        </w:rPr>
        <w:t>gyventojų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poilsiui ir sportui. Čia pat bus įrengta vaikų žaidimų aikštelė.</w:t>
      </w:r>
    </w:p>
    <w:p w14:paraId="16658BF0" w14:textId="76775ECF" w:rsidR="00AC6B0E" w:rsidRPr="006C3186" w:rsidRDefault="00AC6B0E" w:rsidP="00AC6B0E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C3186">
        <w:rPr>
          <w:rFonts w:ascii="Times New Roman" w:hAnsi="Times New Roman" w:cs="Times New Roman"/>
          <w:color w:val="000000"/>
          <w:sz w:val="24"/>
          <w:szCs w:val="24"/>
        </w:rPr>
        <w:t>Kiškėnų</w:t>
      </w:r>
      <w:proofErr w:type="spellEnd"/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bendruomenė</w:t>
      </w:r>
      <w:r w:rsidR="007B050B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Klaipėdos rajone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>, kuriai bu</w:t>
      </w:r>
      <w:r w:rsidR="009B0568" w:rsidRPr="006C318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skirta 39 tūkst. eurų parama, sukurs edukacinę program</w:t>
      </w:r>
      <w:r w:rsidR="002C3CCB" w:rsidRPr="006C3186">
        <w:rPr>
          <w:rFonts w:ascii="Times New Roman" w:hAnsi="Times New Roman" w:cs="Times New Roman"/>
          <w:color w:val="000000"/>
          <w:sz w:val="24"/>
          <w:szCs w:val="24"/>
        </w:rPr>
        <w:t>ą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apie kulinarinio paveldo išsaugojimą. Vykdant šią programą bus organizuojamos įvairios šventės, edukaciniai užsiėmimai. </w:t>
      </w:r>
    </w:p>
    <w:p w14:paraId="5E71EB90" w14:textId="176A02AD" w:rsidR="00AC55DE" w:rsidRPr="006C3186" w:rsidRDefault="00A47720" w:rsidP="00AC6B0E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Special</w:t>
      </w:r>
      <w:r w:rsidR="00AC55DE"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iu</w:t>
      </w:r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ekomobili</w:t>
      </w:r>
      <w:r w:rsidR="00AC55DE"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u</w:t>
      </w:r>
      <w:proofErr w:type="spellEnd"/>
      <w:r w:rsidR="00AC55DE" w:rsidRPr="006C31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lankys bendruomenės gyventojus</w:t>
      </w:r>
    </w:p>
    <w:p w14:paraId="59E9F90D" w14:textId="620B46AB" w:rsidR="00AC55DE" w:rsidRPr="006C3186" w:rsidRDefault="006A2D95" w:rsidP="00AC6B0E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C3186">
        <w:rPr>
          <w:rFonts w:ascii="Times New Roman" w:hAnsi="Times New Roman" w:cs="Times New Roman"/>
          <w:color w:val="000000"/>
          <w:sz w:val="24"/>
          <w:szCs w:val="24"/>
        </w:rPr>
        <w:t>Kiškėnų</w:t>
      </w:r>
      <w:proofErr w:type="spellEnd"/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bendruomenė</w:t>
      </w:r>
      <w:r w:rsidR="00E508AA" w:rsidRPr="006C3186">
        <w:rPr>
          <w:rFonts w:ascii="Times New Roman" w:hAnsi="Times New Roman" w:cs="Times New Roman"/>
          <w:color w:val="000000"/>
          <w:sz w:val="24"/>
          <w:szCs w:val="24"/>
        </w:rPr>
        <w:t>je veikiančios</w:t>
      </w: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veiklos grupės „Pajūrio kraštas“ </w:t>
      </w:r>
      <w:r w:rsidR="00E508AA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vadovė Raimonda </w:t>
      </w:r>
      <w:proofErr w:type="spellStart"/>
      <w:r w:rsidR="00E508AA" w:rsidRPr="006C3186">
        <w:rPr>
          <w:rFonts w:ascii="Times New Roman" w:hAnsi="Times New Roman" w:cs="Times New Roman"/>
          <w:color w:val="000000"/>
          <w:sz w:val="24"/>
          <w:szCs w:val="24"/>
        </w:rPr>
        <w:t>Damulienė</w:t>
      </w:r>
      <w:proofErr w:type="spellEnd"/>
      <w:r w:rsidR="00E508AA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teigia, kad ši parama – išskirtinė galimybė </w:t>
      </w:r>
      <w:r w:rsidR="003F6726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prisidėti prie </w:t>
      </w:r>
      <w:r w:rsidR="00BB356C" w:rsidRPr="006C3186">
        <w:rPr>
          <w:rFonts w:ascii="Times New Roman" w:hAnsi="Times New Roman" w:cs="Times New Roman"/>
          <w:color w:val="000000"/>
          <w:sz w:val="24"/>
          <w:szCs w:val="24"/>
        </w:rPr>
        <w:t>bendruomenės</w:t>
      </w:r>
      <w:r w:rsidR="003F6726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augimo ir būrimo. </w:t>
      </w:r>
      <w:r w:rsidR="009D01E5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39 tūkst. eurų paramą bendruomenė </w:t>
      </w:r>
      <w:r w:rsidR="00111EB0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skirs </w:t>
      </w:r>
      <w:r w:rsidR="00F253A7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dvejų edukacinių programų kūrimui, kurių metu įvairių amžiaus grupių </w:t>
      </w:r>
      <w:r w:rsidR="009A3CBB" w:rsidRPr="006C3186">
        <w:rPr>
          <w:rFonts w:ascii="Times New Roman" w:hAnsi="Times New Roman" w:cs="Times New Roman"/>
          <w:color w:val="000000"/>
          <w:sz w:val="24"/>
          <w:szCs w:val="24"/>
        </w:rPr>
        <w:t>gyventojai</w:t>
      </w:r>
      <w:r w:rsidR="0081367C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bus supažindinti su vietos kulinariniu paveldu</w:t>
      </w:r>
      <w:r w:rsidR="009A3CBB" w:rsidRPr="006C318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7CC14B3" w14:textId="0BF6B325" w:rsidR="00F61008" w:rsidRPr="006C3186" w:rsidRDefault="00826E39" w:rsidP="00AC6B0E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10622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Parama leis vietos bendruomenę supažindinti su Žemaitijos ir Mažosios Lietuvos kulinariniu paveldu, pritaikyti šiuos patiekalus prie šiandieninių žmonių maitinimosi įpročių. </w:t>
      </w:r>
      <w:r w:rsidR="0067653A" w:rsidRPr="006C3186">
        <w:rPr>
          <w:rFonts w:ascii="Times New Roman" w:hAnsi="Times New Roman" w:cs="Times New Roman"/>
          <w:color w:val="000000"/>
          <w:sz w:val="24"/>
          <w:szCs w:val="24"/>
        </w:rPr>
        <w:t>Ryškus</w:t>
      </w:r>
      <w:r w:rsidR="0010622E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7653A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šių edukacinių programų akcentas – specialus </w:t>
      </w:r>
      <w:proofErr w:type="spellStart"/>
      <w:r w:rsidR="0067653A" w:rsidRPr="006C3186">
        <w:rPr>
          <w:rFonts w:ascii="Times New Roman" w:hAnsi="Times New Roman" w:cs="Times New Roman"/>
          <w:color w:val="000000"/>
          <w:sz w:val="24"/>
          <w:szCs w:val="24"/>
        </w:rPr>
        <w:t>ekomobilis</w:t>
      </w:r>
      <w:proofErr w:type="spellEnd"/>
      <w:r w:rsidR="0067653A" w:rsidRPr="006C3186">
        <w:rPr>
          <w:rFonts w:ascii="Times New Roman" w:hAnsi="Times New Roman" w:cs="Times New Roman"/>
          <w:color w:val="000000"/>
          <w:sz w:val="24"/>
          <w:szCs w:val="24"/>
        </w:rPr>
        <w:t>, kuri</w:t>
      </w:r>
      <w:r w:rsidR="0084583A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ame bus įmontuota visa edukacijoms reikalinga įranga. Išvykų metu komanda su </w:t>
      </w:r>
      <w:proofErr w:type="spellStart"/>
      <w:r w:rsidR="0084583A" w:rsidRPr="006C3186">
        <w:rPr>
          <w:rFonts w:ascii="Times New Roman" w:hAnsi="Times New Roman" w:cs="Times New Roman"/>
          <w:color w:val="000000"/>
          <w:sz w:val="24"/>
          <w:szCs w:val="24"/>
        </w:rPr>
        <w:t>ekomobiliu</w:t>
      </w:r>
      <w:proofErr w:type="spellEnd"/>
      <w:r w:rsidR="0084583A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lankys vietos bendruomenes ir mokys, kaip išsivirti tikrą sultinį, kuris itin palankus </w:t>
      </w:r>
      <w:r w:rsidR="00F61008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žmogaus sveikatai“, –  pasakoja R. </w:t>
      </w:r>
      <w:proofErr w:type="spellStart"/>
      <w:r w:rsidR="00F61008" w:rsidRPr="006C3186">
        <w:rPr>
          <w:rFonts w:ascii="Times New Roman" w:hAnsi="Times New Roman" w:cs="Times New Roman"/>
          <w:color w:val="000000"/>
          <w:sz w:val="24"/>
          <w:szCs w:val="24"/>
        </w:rPr>
        <w:t>Damulienė</w:t>
      </w:r>
      <w:proofErr w:type="spellEnd"/>
      <w:r w:rsidR="00F61008" w:rsidRPr="006C318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1609410" w14:textId="77777777" w:rsidR="006C3186" w:rsidRPr="006C3186" w:rsidRDefault="00F61008" w:rsidP="006C3186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Pašnekovė tiki, kad tokios edukacijos yra itin </w:t>
      </w:r>
      <w:r w:rsidR="00A62B69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svarbios formuojant vietos gyventojų maitinimosi įpročius. </w:t>
      </w:r>
      <w:r w:rsidR="00C95B7A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Taip pat bendruomenė planuoja </w:t>
      </w:r>
      <w:r w:rsidR="00E23FE8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surengti specialias šventes, kurių metu gyventojams bus </w:t>
      </w:r>
      <w:r w:rsidR="00631D3B" w:rsidRPr="006C3186">
        <w:rPr>
          <w:rFonts w:ascii="Times New Roman" w:hAnsi="Times New Roman" w:cs="Times New Roman"/>
          <w:color w:val="000000"/>
          <w:sz w:val="24"/>
          <w:szCs w:val="24"/>
        </w:rPr>
        <w:t>interaktyviai</w:t>
      </w:r>
      <w:r w:rsidR="00E23FE8"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 pristatytos vietos kulinarinės tradicijos.</w:t>
      </w:r>
    </w:p>
    <w:p w14:paraId="74FA81D0" w14:textId="7CBD54A3" w:rsidR="006C3186" w:rsidRPr="006C3186" w:rsidRDefault="006C3186" w:rsidP="006C3186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Pernykštė parama – kaimams Klaipėdos rajone</w:t>
      </w:r>
    </w:p>
    <w:p w14:paraId="1D10484C" w14:textId="5A60C483" w:rsidR="006C3186" w:rsidRPr="006C3186" w:rsidRDefault="006C3186" w:rsidP="006C3186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color w:val="000000"/>
          <w:sz w:val="24"/>
          <w:szCs w:val="24"/>
        </w:rPr>
        <w:t>Praėjusiais metais startavusi paramos bendruomenėms programa tuomet finansavimą skyrė trims Klaipėdos rajono bendruomenėms</w:t>
      </w:r>
      <w:r w:rsidR="00D77FE8">
        <w:rPr>
          <w:rFonts w:ascii="Times New Roman" w:hAnsi="Times New Roman" w:cs="Times New Roman"/>
          <w:color w:val="000000"/>
          <w:sz w:val="24"/>
          <w:szCs w:val="24"/>
        </w:rPr>
        <w:t>. Projektų finansavimas</w:t>
      </w:r>
      <w:r w:rsidR="00D77FE8" w:rsidRPr="006C3186">
        <w:rPr>
          <w:rFonts w:ascii="Times New Roman" w:hAnsi="Times New Roman" w:cs="Times New Roman"/>
          <w:sz w:val="24"/>
          <w:szCs w:val="24"/>
        </w:rPr>
        <w:t xml:space="preserve"> prisidėjo prie </w:t>
      </w:r>
      <w:r w:rsidR="00D77FE8">
        <w:rPr>
          <w:rFonts w:ascii="Times New Roman" w:hAnsi="Times New Roman" w:cs="Times New Roman"/>
          <w:sz w:val="24"/>
          <w:szCs w:val="24"/>
        </w:rPr>
        <w:t>gyventojų</w:t>
      </w:r>
      <w:r w:rsidR="00D77FE8" w:rsidRPr="006C3186">
        <w:rPr>
          <w:rFonts w:ascii="Times New Roman" w:hAnsi="Times New Roman" w:cs="Times New Roman"/>
          <w:sz w:val="24"/>
          <w:szCs w:val="24"/>
        </w:rPr>
        <w:t xml:space="preserve"> aktyvaus laisvalaikio ir verslo vystymo.</w:t>
      </w:r>
    </w:p>
    <w:p w14:paraId="2BFAA0FF" w14:textId="209B1EB8" w:rsidR="006C3186" w:rsidRPr="006C3186" w:rsidRDefault="006C3186" w:rsidP="00AC6B0E">
      <w:pPr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C3186">
        <w:rPr>
          <w:rFonts w:ascii="Times New Roman" w:hAnsi="Times New Roman" w:cs="Times New Roman"/>
          <w:color w:val="000000"/>
          <w:sz w:val="24"/>
          <w:szCs w:val="24"/>
        </w:rPr>
        <w:t>Iš „</w:t>
      </w:r>
      <w:proofErr w:type="spellStart"/>
      <w:r w:rsidRPr="006C3186">
        <w:rPr>
          <w:rFonts w:ascii="Times New Roman" w:hAnsi="Times New Roman" w:cs="Times New Roman"/>
          <w:color w:val="000000"/>
          <w:sz w:val="24"/>
          <w:szCs w:val="24"/>
        </w:rPr>
        <w:t>Elektrum</w:t>
      </w:r>
      <w:proofErr w:type="spellEnd"/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Lietuva“ gautą paramą Agluonėnų kaimo bendruomenė panaudojo įrengiant apšvietimą bendruomenės obelų sode, </w:t>
      </w:r>
      <w:proofErr w:type="spellStart"/>
      <w:r w:rsidRPr="006C3186">
        <w:rPr>
          <w:rFonts w:ascii="Times New Roman" w:hAnsi="Times New Roman" w:cs="Times New Roman"/>
          <w:color w:val="000000"/>
          <w:sz w:val="24"/>
          <w:szCs w:val="24"/>
        </w:rPr>
        <w:t>Birbinčių</w:t>
      </w:r>
      <w:proofErr w:type="spellEnd"/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kaimo bendruomenės namuose buvo įrengta saulės elektrinė ir šilumos siurblys, o </w:t>
      </w:r>
      <w:proofErr w:type="spellStart"/>
      <w:r w:rsidRPr="006C3186">
        <w:rPr>
          <w:rFonts w:ascii="Times New Roman" w:hAnsi="Times New Roman" w:cs="Times New Roman"/>
          <w:color w:val="000000"/>
          <w:sz w:val="24"/>
          <w:szCs w:val="24"/>
        </w:rPr>
        <w:t>Gropiškio</w:t>
      </w:r>
      <w:proofErr w:type="spellEnd"/>
      <w:r w:rsidRPr="006C3186">
        <w:rPr>
          <w:rFonts w:ascii="Times New Roman" w:hAnsi="Times New Roman" w:cs="Times New Roman"/>
          <w:color w:val="000000"/>
          <w:sz w:val="24"/>
          <w:szCs w:val="24"/>
        </w:rPr>
        <w:t xml:space="preserve"> kaimo gyventojai įsigijo 8 baidares, valtį ir priekabą joms, siekdami plačiau išnaudoti gamtos sąlygas ir skatinti aktyvų gyvenimo būdą gyvenant šalia Minijos upės.</w:t>
      </w:r>
      <w:r w:rsidR="00D77F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FB20C7C" w14:textId="23EDA771" w:rsidR="0016366E" w:rsidRPr="006C3186" w:rsidRDefault="001B0A0A" w:rsidP="00BE07F2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</w:pPr>
      <w:r w:rsidRPr="006C3186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en-GB"/>
        </w:rPr>
        <w:t>Apie bendrovę:</w:t>
      </w:r>
    </w:p>
    <w:p w14:paraId="4548526A" w14:textId="1FCB6B85" w:rsidR="006816B3" w:rsidRPr="006C3186" w:rsidRDefault="001B0A0A" w:rsidP="00C220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</w:pPr>
      <w:r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>„</w:t>
      </w:r>
      <w:proofErr w:type="spellStart"/>
      <w:r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>Elektrum</w:t>
      </w:r>
      <w:proofErr w:type="spellEnd"/>
      <w:r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 xml:space="preserve"> Lietuva“ yra didžiausios Baltijos šalyse žaliosios elektros gamintojos „</w:t>
      </w:r>
      <w:proofErr w:type="spellStart"/>
      <w:r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>Latvenergo</w:t>
      </w:r>
      <w:proofErr w:type="spellEnd"/>
      <w:r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>“ (Latvija) antrinė įmonė, teikianti įvairius energetikos sprendimus buitiniams ir verslo klientams Lietuvoje. Beveik 80 proc. „</w:t>
      </w:r>
      <w:proofErr w:type="spellStart"/>
      <w:r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>Latvenergo</w:t>
      </w:r>
      <w:proofErr w:type="spellEnd"/>
      <w:r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>“ pagamintos elektros energijos yra iš atsinaujinančių šaltinių. Bendrovė „</w:t>
      </w:r>
      <w:proofErr w:type="spellStart"/>
      <w:r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>Elektrum</w:t>
      </w:r>
      <w:proofErr w:type="spellEnd"/>
      <w:r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 xml:space="preserve"> Lietuva“ šiuo metu tiekia elektrą daugiau nei 12 tūkst. įmonių, savo elektros tiekėju įmonę pasirinko daugiau kaip </w:t>
      </w:r>
      <w:r w:rsidR="00501852"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>200</w:t>
      </w:r>
      <w:r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 xml:space="preserve"> tūkst. namų ūkių, įmonė tiekia dujas beveik 800 bendrovių, yra įrengusi virš 2000 saulės elektrinių bei </w:t>
      </w:r>
      <w:r w:rsidR="00616687"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>šešis</w:t>
      </w:r>
      <w:r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 xml:space="preserve"> saulės parkus (</w:t>
      </w:r>
      <w:r w:rsidR="00616687"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>29</w:t>
      </w:r>
      <w:r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 xml:space="preserve">,7 MW). Vystomi nauji saulės </w:t>
      </w:r>
      <w:r w:rsidR="00B451F3"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 xml:space="preserve">ir vėjo </w:t>
      </w:r>
      <w:r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>parkai, kurių bendra galia sieks beveik 3</w:t>
      </w:r>
      <w:r w:rsidR="00B451F3"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>5</w:t>
      </w:r>
      <w:r w:rsidRPr="006C3186">
        <w:rPr>
          <w:rFonts w:ascii="Times New Roman" w:eastAsia="Times New Roman" w:hAnsi="Times New Roman" w:cs="Times New Roman"/>
          <w:i/>
          <w:iCs/>
          <w:color w:val="2F2F2F"/>
          <w:sz w:val="24"/>
          <w:szCs w:val="24"/>
          <w:lang w:eastAsia="en-GB"/>
        </w:rPr>
        <w:t>0 MW.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110558D4" w14:textId="2491D53F" w:rsidR="00B05283" w:rsidRPr="006C3186" w:rsidRDefault="00A73123" w:rsidP="00B0528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C31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br/>
      </w:r>
      <w:r w:rsidR="00B05283" w:rsidRPr="006C3186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Daugiau informacijos:</w:t>
      </w:r>
      <w:r w:rsidR="00B05283" w:rsidRPr="006C31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</w:rPr>
        <w:br/>
      </w:r>
      <w:r w:rsidR="00B05283" w:rsidRPr="006C3186">
        <w:rPr>
          <w:rStyle w:val="Emphasis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Neringa </w:t>
      </w:r>
      <w:proofErr w:type="spellStart"/>
      <w:r w:rsidR="00B05283" w:rsidRPr="006C3186">
        <w:rPr>
          <w:rStyle w:val="Emphasis"/>
          <w:rFonts w:ascii="Times New Roman" w:hAnsi="Times New Roman" w:cs="Times New Roman"/>
          <w:sz w:val="24"/>
          <w:szCs w:val="24"/>
          <w:bdr w:val="none" w:sz="0" w:space="0" w:color="auto" w:frame="1"/>
        </w:rPr>
        <w:t>Kolkaitė-Bielinė</w:t>
      </w:r>
      <w:proofErr w:type="spellEnd"/>
      <w:r w:rsidR="00B05283" w:rsidRPr="006C3186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br/>
      </w:r>
      <w:r w:rsidR="00B05283" w:rsidRPr="006C3186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Atstovė žiniasklaidai</w:t>
      </w:r>
      <w:r w:rsidR="00B05283" w:rsidRPr="006C318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  <w:t>„</w:t>
      </w:r>
      <w:proofErr w:type="spellStart"/>
      <w:r w:rsidR="00B05283" w:rsidRPr="006C318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Elektrum</w:t>
      </w:r>
      <w:proofErr w:type="spellEnd"/>
      <w:r w:rsidR="00B05283" w:rsidRPr="006C318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Lietuva“</w:t>
      </w:r>
      <w:r w:rsidR="00B05283" w:rsidRPr="006C318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  <w:proofErr w:type="spellStart"/>
      <w:r w:rsidR="00B05283" w:rsidRPr="006C318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neringa.kolkaite-bieliene@elektrum.lt</w:t>
      </w:r>
      <w:proofErr w:type="spellEnd"/>
      <w:r w:rsidR="00B05283" w:rsidRPr="006C318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br/>
      </w:r>
      <w:r w:rsidR="00B05283" w:rsidRPr="006C3186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Tel. </w:t>
      </w:r>
      <w:proofErr w:type="spellStart"/>
      <w:r w:rsidR="00B05283" w:rsidRPr="006C3186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nr.</w:t>
      </w:r>
      <w:proofErr w:type="spellEnd"/>
      <w:r w:rsidR="00B05283" w:rsidRPr="006C3186">
        <w:rPr>
          <w:rStyle w:val="Emphasis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8 614 71719   </w:t>
      </w:r>
    </w:p>
    <w:p w14:paraId="33A3F5ED" w14:textId="152D6D92" w:rsidR="00EF00A4" w:rsidRPr="006C3186" w:rsidRDefault="00EF00A4" w:rsidP="00B05283">
      <w:pPr>
        <w:rPr>
          <w:b/>
          <w:bCs/>
          <w:i/>
          <w:iCs/>
          <w:color w:val="222222"/>
          <w:sz w:val="24"/>
          <w:szCs w:val="24"/>
        </w:rPr>
      </w:pPr>
    </w:p>
    <w:sectPr w:rsidR="00EF00A4" w:rsidRPr="006C3186" w:rsidSect="006701A8">
      <w:headerReference w:type="default" r:id="rId8"/>
      <w:pgSz w:w="11906" w:h="16838"/>
      <w:pgMar w:top="1843" w:right="720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4DEB8" w14:textId="77777777" w:rsidR="00C74129" w:rsidRDefault="00C74129" w:rsidP="00EC2055">
      <w:pPr>
        <w:spacing w:after="0" w:line="240" w:lineRule="auto"/>
      </w:pPr>
      <w:r>
        <w:separator/>
      </w:r>
    </w:p>
  </w:endnote>
  <w:endnote w:type="continuationSeparator" w:id="0">
    <w:p w14:paraId="2ABB202B" w14:textId="77777777" w:rsidR="00C74129" w:rsidRDefault="00C74129" w:rsidP="00EC2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C6723" w14:textId="77777777" w:rsidR="00C74129" w:rsidRDefault="00C74129" w:rsidP="00EC2055">
      <w:pPr>
        <w:spacing w:after="0" w:line="240" w:lineRule="auto"/>
      </w:pPr>
      <w:r>
        <w:separator/>
      </w:r>
    </w:p>
  </w:footnote>
  <w:footnote w:type="continuationSeparator" w:id="0">
    <w:p w14:paraId="313387F7" w14:textId="77777777" w:rsidR="00C74129" w:rsidRDefault="00C74129" w:rsidP="00EC2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21162" w14:textId="77777777" w:rsidR="00EC2055" w:rsidRDefault="00EC2055" w:rsidP="00EC2055">
    <w:pPr>
      <w:spacing w:after="0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8ED707E" wp14:editId="353E7938">
          <wp:simplePos x="0" y="0"/>
          <wp:positionH relativeFrom="column">
            <wp:posOffset>-70485</wp:posOffset>
          </wp:positionH>
          <wp:positionV relativeFrom="paragraph">
            <wp:posOffset>-49530</wp:posOffset>
          </wp:positionV>
          <wp:extent cx="1277620" cy="730250"/>
          <wp:effectExtent l="0" t="0" r="0" b="0"/>
          <wp:wrapTight wrapText="bothSides">
            <wp:wrapPolygon edited="0">
              <wp:start x="0" y="0"/>
              <wp:lineTo x="0" y="20849"/>
              <wp:lineTo x="21256" y="20849"/>
              <wp:lineTo x="21256" y="0"/>
              <wp:lineTo x="0" y="0"/>
            </wp:wrapPolygon>
          </wp:wrapTight>
          <wp:docPr id="1702888276" name="Picture 1702888276" descr="Elektrum Lietuva“ vadovauja M. Giga - Regionų naujien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ektrum Lietuva“ vadovauja M. Giga - Regionų naujien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7620" cy="730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i/>
        <w:iCs/>
        <w:sz w:val="24"/>
        <w:szCs w:val="24"/>
      </w:rPr>
      <w:t>Pranešimas žiniasklaidai</w:t>
    </w:r>
  </w:p>
  <w:p w14:paraId="41A79CE1" w14:textId="541D1D38" w:rsidR="00EC2055" w:rsidRPr="008D0454" w:rsidRDefault="00EC2055" w:rsidP="008D0454">
    <w:pPr>
      <w:spacing w:after="0"/>
      <w:jc w:val="right"/>
      <w:rPr>
        <w:rFonts w:ascii="Times New Roman" w:hAnsi="Times New Roman" w:cs="Times New Roman"/>
        <w:i/>
        <w:iCs/>
        <w:sz w:val="24"/>
        <w:szCs w:val="24"/>
        <w:lang w:val="en-US"/>
      </w:rPr>
    </w:pPr>
    <w:r>
      <w:rPr>
        <w:rFonts w:ascii="Times New Roman" w:hAnsi="Times New Roman" w:cs="Times New Roman"/>
        <w:i/>
        <w:iCs/>
        <w:sz w:val="24"/>
        <w:szCs w:val="24"/>
      </w:rPr>
      <w:t>202</w:t>
    </w:r>
    <w:r w:rsidR="00E57812">
      <w:rPr>
        <w:rFonts w:ascii="Times New Roman" w:hAnsi="Times New Roman" w:cs="Times New Roman"/>
        <w:i/>
        <w:iCs/>
        <w:sz w:val="24"/>
        <w:szCs w:val="24"/>
        <w:lang w:val="en-US"/>
      </w:rPr>
      <w:t>4</w:t>
    </w:r>
    <w:r>
      <w:rPr>
        <w:rFonts w:ascii="Times New Roman" w:hAnsi="Times New Roman" w:cs="Times New Roman"/>
        <w:i/>
        <w:iCs/>
        <w:sz w:val="24"/>
        <w:szCs w:val="24"/>
      </w:rPr>
      <w:t xml:space="preserve"> m. </w:t>
    </w:r>
    <w:r w:rsidR="00EB3576">
      <w:rPr>
        <w:rFonts w:ascii="Times New Roman" w:hAnsi="Times New Roman" w:cs="Times New Roman"/>
        <w:i/>
        <w:iCs/>
        <w:sz w:val="24"/>
        <w:szCs w:val="24"/>
      </w:rPr>
      <w:t>rugpjūčio</w:t>
    </w:r>
    <w:r w:rsidR="005F3B66">
      <w:rPr>
        <w:rFonts w:ascii="Times New Roman" w:hAnsi="Times New Roman" w:cs="Times New Roman"/>
        <w:i/>
        <w:iCs/>
        <w:sz w:val="24"/>
        <w:szCs w:val="24"/>
      </w:rPr>
      <w:t xml:space="preserve"> </w:t>
    </w:r>
    <w:r w:rsidR="008D0454">
      <w:rPr>
        <w:rFonts w:ascii="Times New Roman" w:hAnsi="Times New Roman" w:cs="Times New Roman"/>
        <w:i/>
        <w:iCs/>
        <w:sz w:val="24"/>
        <w:szCs w:val="24"/>
        <w:lang w:val="en-US"/>
      </w:rPr>
      <w:t>21</w:t>
    </w:r>
    <w:r>
      <w:rPr>
        <w:rFonts w:ascii="Times New Roman" w:hAnsi="Times New Roman" w:cs="Times New Roman"/>
        <w:i/>
        <w:iCs/>
        <w:sz w:val="24"/>
        <w:szCs w:val="24"/>
      </w:rPr>
      <w:t xml:space="preserve"> d.</w:t>
    </w:r>
  </w:p>
  <w:p w14:paraId="0A09787E" w14:textId="77777777" w:rsidR="00EC2055" w:rsidRDefault="00EC20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AE1E72"/>
    <w:multiLevelType w:val="hybridMultilevel"/>
    <w:tmpl w:val="4FCA7F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543E5"/>
    <w:multiLevelType w:val="hybridMultilevel"/>
    <w:tmpl w:val="E6143C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198410">
    <w:abstractNumId w:val="0"/>
  </w:num>
  <w:num w:numId="2" w16cid:durableId="351878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D0E"/>
    <w:rsid w:val="00003CC1"/>
    <w:rsid w:val="00010467"/>
    <w:rsid w:val="00013C5A"/>
    <w:rsid w:val="00021F0D"/>
    <w:rsid w:val="00032836"/>
    <w:rsid w:val="00041578"/>
    <w:rsid w:val="00050911"/>
    <w:rsid w:val="00090922"/>
    <w:rsid w:val="000A1B80"/>
    <w:rsid w:val="000A6DCA"/>
    <w:rsid w:val="000B7CC9"/>
    <w:rsid w:val="000D15F0"/>
    <w:rsid w:val="000E388A"/>
    <w:rsid w:val="000F3E4A"/>
    <w:rsid w:val="000F51D9"/>
    <w:rsid w:val="0010622E"/>
    <w:rsid w:val="00111EB0"/>
    <w:rsid w:val="00123AB0"/>
    <w:rsid w:val="00132D0E"/>
    <w:rsid w:val="00136A31"/>
    <w:rsid w:val="00144951"/>
    <w:rsid w:val="0016366E"/>
    <w:rsid w:val="0018579F"/>
    <w:rsid w:val="001B0A0A"/>
    <w:rsid w:val="001E5D0C"/>
    <w:rsid w:val="001E64C8"/>
    <w:rsid w:val="00200C3C"/>
    <w:rsid w:val="0021395F"/>
    <w:rsid w:val="00215D6B"/>
    <w:rsid w:val="002215A0"/>
    <w:rsid w:val="00227CB2"/>
    <w:rsid w:val="00231FC9"/>
    <w:rsid w:val="00234F1C"/>
    <w:rsid w:val="00251B76"/>
    <w:rsid w:val="00253922"/>
    <w:rsid w:val="00253E8D"/>
    <w:rsid w:val="00270F0D"/>
    <w:rsid w:val="00272865"/>
    <w:rsid w:val="002745C1"/>
    <w:rsid w:val="00293475"/>
    <w:rsid w:val="002A59A9"/>
    <w:rsid w:val="002B18A6"/>
    <w:rsid w:val="002C3CCB"/>
    <w:rsid w:val="002D218F"/>
    <w:rsid w:val="002D50E7"/>
    <w:rsid w:val="002E0C09"/>
    <w:rsid w:val="002E56B4"/>
    <w:rsid w:val="002F4C14"/>
    <w:rsid w:val="003042B2"/>
    <w:rsid w:val="00314FC6"/>
    <w:rsid w:val="00325295"/>
    <w:rsid w:val="00341E4D"/>
    <w:rsid w:val="00347668"/>
    <w:rsid w:val="00376AA9"/>
    <w:rsid w:val="00377D06"/>
    <w:rsid w:val="00390A0C"/>
    <w:rsid w:val="00391CD2"/>
    <w:rsid w:val="003A5BE0"/>
    <w:rsid w:val="003B4D6B"/>
    <w:rsid w:val="003C4371"/>
    <w:rsid w:val="003D6AEC"/>
    <w:rsid w:val="003E1089"/>
    <w:rsid w:val="003E303D"/>
    <w:rsid w:val="003F0785"/>
    <w:rsid w:val="003F6726"/>
    <w:rsid w:val="00406FF8"/>
    <w:rsid w:val="00414E75"/>
    <w:rsid w:val="004235F6"/>
    <w:rsid w:val="004461C5"/>
    <w:rsid w:val="004544D1"/>
    <w:rsid w:val="00483CB5"/>
    <w:rsid w:val="004A1165"/>
    <w:rsid w:val="004A7C11"/>
    <w:rsid w:val="004B266C"/>
    <w:rsid w:val="004B34CA"/>
    <w:rsid w:val="004D240A"/>
    <w:rsid w:val="004E5DCF"/>
    <w:rsid w:val="00501852"/>
    <w:rsid w:val="00521F6F"/>
    <w:rsid w:val="00533264"/>
    <w:rsid w:val="00534846"/>
    <w:rsid w:val="005349CE"/>
    <w:rsid w:val="005363AA"/>
    <w:rsid w:val="00541C19"/>
    <w:rsid w:val="00546750"/>
    <w:rsid w:val="00552F27"/>
    <w:rsid w:val="00554711"/>
    <w:rsid w:val="005559DB"/>
    <w:rsid w:val="00597097"/>
    <w:rsid w:val="0059736E"/>
    <w:rsid w:val="00597535"/>
    <w:rsid w:val="005C66CD"/>
    <w:rsid w:val="005D0BA6"/>
    <w:rsid w:val="005D2341"/>
    <w:rsid w:val="005D4926"/>
    <w:rsid w:val="005E0E78"/>
    <w:rsid w:val="005F02DE"/>
    <w:rsid w:val="005F32C1"/>
    <w:rsid w:val="005F3B66"/>
    <w:rsid w:val="005F623C"/>
    <w:rsid w:val="006156DA"/>
    <w:rsid w:val="00616687"/>
    <w:rsid w:val="00631D3B"/>
    <w:rsid w:val="0063392B"/>
    <w:rsid w:val="00634799"/>
    <w:rsid w:val="006403F8"/>
    <w:rsid w:val="00657411"/>
    <w:rsid w:val="006701A8"/>
    <w:rsid w:val="0067281F"/>
    <w:rsid w:val="0067653A"/>
    <w:rsid w:val="00676DAD"/>
    <w:rsid w:val="006816B3"/>
    <w:rsid w:val="00683385"/>
    <w:rsid w:val="006A1C38"/>
    <w:rsid w:val="006A2D95"/>
    <w:rsid w:val="006A57B4"/>
    <w:rsid w:val="006B71A8"/>
    <w:rsid w:val="006C3186"/>
    <w:rsid w:val="006C5248"/>
    <w:rsid w:val="006D0DBD"/>
    <w:rsid w:val="006D4AF2"/>
    <w:rsid w:val="006E7C03"/>
    <w:rsid w:val="006F18AE"/>
    <w:rsid w:val="006F38C5"/>
    <w:rsid w:val="006F6D33"/>
    <w:rsid w:val="00706560"/>
    <w:rsid w:val="0070758C"/>
    <w:rsid w:val="0071663C"/>
    <w:rsid w:val="00721F09"/>
    <w:rsid w:val="00724AED"/>
    <w:rsid w:val="00727B6B"/>
    <w:rsid w:val="00753C60"/>
    <w:rsid w:val="007667D8"/>
    <w:rsid w:val="0077706D"/>
    <w:rsid w:val="007903F9"/>
    <w:rsid w:val="007A01C2"/>
    <w:rsid w:val="007A4093"/>
    <w:rsid w:val="007A7F0F"/>
    <w:rsid w:val="007B050B"/>
    <w:rsid w:val="007C0E20"/>
    <w:rsid w:val="007C5B23"/>
    <w:rsid w:val="007C7E7B"/>
    <w:rsid w:val="007D1CD8"/>
    <w:rsid w:val="007F1627"/>
    <w:rsid w:val="007F5D50"/>
    <w:rsid w:val="0080089A"/>
    <w:rsid w:val="00801F72"/>
    <w:rsid w:val="0081367C"/>
    <w:rsid w:val="0082188A"/>
    <w:rsid w:val="00826E39"/>
    <w:rsid w:val="00841172"/>
    <w:rsid w:val="0084583A"/>
    <w:rsid w:val="00845BFF"/>
    <w:rsid w:val="008530B7"/>
    <w:rsid w:val="00854FE5"/>
    <w:rsid w:val="00882FED"/>
    <w:rsid w:val="008849DE"/>
    <w:rsid w:val="00895D23"/>
    <w:rsid w:val="008A39AC"/>
    <w:rsid w:val="008A487A"/>
    <w:rsid w:val="008A7754"/>
    <w:rsid w:val="008B2C0A"/>
    <w:rsid w:val="008B3EDB"/>
    <w:rsid w:val="008C1B41"/>
    <w:rsid w:val="008D0454"/>
    <w:rsid w:val="008D2D3B"/>
    <w:rsid w:val="008D51B5"/>
    <w:rsid w:val="008F3452"/>
    <w:rsid w:val="008F588F"/>
    <w:rsid w:val="009120C4"/>
    <w:rsid w:val="00931C3B"/>
    <w:rsid w:val="00941218"/>
    <w:rsid w:val="00951428"/>
    <w:rsid w:val="00953CA2"/>
    <w:rsid w:val="00965FCD"/>
    <w:rsid w:val="00966798"/>
    <w:rsid w:val="00967F83"/>
    <w:rsid w:val="00986C12"/>
    <w:rsid w:val="009A3CBB"/>
    <w:rsid w:val="009B0568"/>
    <w:rsid w:val="009B65CA"/>
    <w:rsid w:val="009C0370"/>
    <w:rsid w:val="009C2A13"/>
    <w:rsid w:val="009D01E5"/>
    <w:rsid w:val="009D614D"/>
    <w:rsid w:val="009E233C"/>
    <w:rsid w:val="009E2460"/>
    <w:rsid w:val="009E4191"/>
    <w:rsid w:val="009E5B9E"/>
    <w:rsid w:val="009E64DE"/>
    <w:rsid w:val="009F0C4C"/>
    <w:rsid w:val="00A16D7B"/>
    <w:rsid w:val="00A208FA"/>
    <w:rsid w:val="00A23EBD"/>
    <w:rsid w:val="00A24586"/>
    <w:rsid w:val="00A257B5"/>
    <w:rsid w:val="00A26F75"/>
    <w:rsid w:val="00A35512"/>
    <w:rsid w:val="00A47720"/>
    <w:rsid w:val="00A62B69"/>
    <w:rsid w:val="00A73123"/>
    <w:rsid w:val="00A75E46"/>
    <w:rsid w:val="00A86799"/>
    <w:rsid w:val="00A876A7"/>
    <w:rsid w:val="00AC55DE"/>
    <w:rsid w:val="00AC6B0E"/>
    <w:rsid w:val="00AE0313"/>
    <w:rsid w:val="00AE1CCA"/>
    <w:rsid w:val="00B029D3"/>
    <w:rsid w:val="00B05283"/>
    <w:rsid w:val="00B14A63"/>
    <w:rsid w:val="00B16E16"/>
    <w:rsid w:val="00B208A8"/>
    <w:rsid w:val="00B451F3"/>
    <w:rsid w:val="00B555F6"/>
    <w:rsid w:val="00B55FA9"/>
    <w:rsid w:val="00B61293"/>
    <w:rsid w:val="00B61BA6"/>
    <w:rsid w:val="00B750B3"/>
    <w:rsid w:val="00B81BD8"/>
    <w:rsid w:val="00B82EE3"/>
    <w:rsid w:val="00BA2066"/>
    <w:rsid w:val="00BB356C"/>
    <w:rsid w:val="00BB5314"/>
    <w:rsid w:val="00BC754C"/>
    <w:rsid w:val="00BE07F2"/>
    <w:rsid w:val="00BE3EC5"/>
    <w:rsid w:val="00BF1FD3"/>
    <w:rsid w:val="00C01D18"/>
    <w:rsid w:val="00C12E45"/>
    <w:rsid w:val="00C220E4"/>
    <w:rsid w:val="00C62978"/>
    <w:rsid w:val="00C6355A"/>
    <w:rsid w:val="00C70247"/>
    <w:rsid w:val="00C71A1F"/>
    <w:rsid w:val="00C74129"/>
    <w:rsid w:val="00C91B5C"/>
    <w:rsid w:val="00C91D8E"/>
    <w:rsid w:val="00C95B7A"/>
    <w:rsid w:val="00CA5A7C"/>
    <w:rsid w:val="00CA7FAD"/>
    <w:rsid w:val="00CC456C"/>
    <w:rsid w:val="00CF229D"/>
    <w:rsid w:val="00D136FB"/>
    <w:rsid w:val="00D20E77"/>
    <w:rsid w:val="00D227DF"/>
    <w:rsid w:val="00D23C3A"/>
    <w:rsid w:val="00D5386D"/>
    <w:rsid w:val="00D575F2"/>
    <w:rsid w:val="00D74FE1"/>
    <w:rsid w:val="00D77FE8"/>
    <w:rsid w:val="00D90406"/>
    <w:rsid w:val="00DA14B8"/>
    <w:rsid w:val="00DA37A7"/>
    <w:rsid w:val="00DB1A83"/>
    <w:rsid w:val="00DB249A"/>
    <w:rsid w:val="00DB4210"/>
    <w:rsid w:val="00DC46EB"/>
    <w:rsid w:val="00DD43A7"/>
    <w:rsid w:val="00DF3259"/>
    <w:rsid w:val="00E035D8"/>
    <w:rsid w:val="00E04DED"/>
    <w:rsid w:val="00E05E91"/>
    <w:rsid w:val="00E23FE8"/>
    <w:rsid w:val="00E27B93"/>
    <w:rsid w:val="00E27F2E"/>
    <w:rsid w:val="00E35F86"/>
    <w:rsid w:val="00E44261"/>
    <w:rsid w:val="00E465A6"/>
    <w:rsid w:val="00E508AA"/>
    <w:rsid w:val="00E569DA"/>
    <w:rsid w:val="00E57812"/>
    <w:rsid w:val="00E71057"/>
    <w:rsid w:val="00E7147D"/>
    <w:rsid w:val="00E8180D"/>
    <w:rsid w:val="00E909A8"/>
    <w:rsid w:val="00E9104F"/>
    <w:rsid w:val="00E95273"/>
    <w:rsid w:val="00E96625"/>
    <w:rsid w:val="00E9755C"/>
    <w:rsid w:val="00E97645"/>
    <w:rsid w:val="00EA0049"/>
    <w:rsid w:val="00EA7D07"/>
    <w:rsid w:val="00EB3576"/>
    <w:rsid w:val="00EB3F1E"/>
    <w:rsid w:val="00EC2055"/>
    <w:rsid w:val="00EF00A4"/>
    <w:rsid w:val="00EF04C0"/>
    <w:rsid w:val="00EF1EB6"/>
    <w:rsid w:val="00EF2540"/>
    <w:rsid w:val="00F0197F"/>
    <w:rsid w:val="00F03C0B"/>
    <w:rsid w:val="00F253A7"/>
    <w:rsid w:val="00F274B4"/>
    <w:rsid w:val="00F5155C"/>
    <w:rsid w:val="00F55678"/>
    <w:rsid w:val="00F61008"/>
    <w:rsid w:val="00F63A88"/>
    <w:rsid w:val="00F72BFF"/>
    <w:rsid w:val="00F75D7F"/>
    <w:rsid w:val="00F80851"/>
    <w:rsid w:val="00FA1FBF"/>
    <w:rsid w:val="00FB18BB"/>
    <w:rsid w:val="00FC77CC"/>
    <w:rsid w:val="00FD0FD0"/>
    <w:rsid w:val="00FD25D7"/>
    <w:rsid w:val="00FF4F06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E415CED"/>
  <w15:chartTrackingRefBased/>
  <w15:docId w15:val="{EDED6E77-B200-4A75-AE4F-5FB4284D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D0C"/>
    <w:pPr>
      <w:spacing w:after="200" w:line="276" w:lineRule="auto"/>
    </w:pPr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32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EC20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055"/>
    <w:rPr>
      <w:lang w:val="lt-LT"/>
    </w:rPr>
  </w:style>
  <w:style w:type="paragraph" w:styleId="Footer">
    <w:name w:val="footer"/>
    <w:basedOn w:val="Normal"/>
    <w:link w:val="FooterChar"/>
    <w:uiPriority w:val="99"/>
    <w:unhideWhenUsed/>
    <w:rsid w:val="00EC20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055"/>
    <w:rPr>
      <w:lang w:val="lt-LT"/>
    </w:rPr>
  </w:style>
  <w:style w:type="character" w:styleId="Strong">
    <w:name w:val="Strong"/>
    <w:basedOn w:val="DefaultParagraphFont"/>
    <w:uiPriority w:val="22"/>
    <w:qFormat/>
    <w:rsid w:val="00EC2055"/>
    <w:rPr>
      <w:b/>
      <w:bCs/>
    </w:rPr>
  </w:style>
  <w:style w:type="character" w:styleId="Emphasis">
    <w:name w:val="Emphasis"/>
    <w:basedOn w:val="DefaultParagraphFont"/>
    <w:uiPriority w:val="20"/>
    <w:qFormat/>
    <w:rsid w:val="00EC2055"/>
    <w:rPr>
      <w:i/>
      <w:iCs/>
    </w:rPr>
  </w:style>
  <w:style w:type="paragraph" w:styleId="Revision">
    <w:name w:val="Revision"/>
    <w:hidden/>
    <w:uiPriority w:val="99"/>
    <w:semiHidden/>
    <w:rsid w:val="00706560"/>
    <w:pPr>
      <w:spacing w:after="0" w:line="240" w:lineRule="auto"/>
    </w:pPr>
    <w:rPr>
      <w:lang w:val="lt-LT"/>
    </w:rPr>
  </w:style>
  <w:style w:type="character" w:customStyle="1" w:styleId="apple-converted-space">
    <w:name w:val="apple-converted-space"/>
    <w:basedOn w:val="DefaultParagraphFont"/>
    <w:rsid w:val="001B0A0A"/>
  </w:style>
  <w:style w:type="character" w:styleId="Hyperlink">
    <w:name w:val="Hyperlink"/>
    <w:basedOn w:val="DefaultParagraphFont"/>
    <w:uiPriority w:val="99"/>
    <w:semiHidden/>
    <w:unhideWhenUsed/>
    <w:rsid w:val="001B0A0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220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20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20E4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20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20E4"/>
    <w:rPr>
      <w:b/>
      <w:bCs/>
      <w:sz w:val="20"/>
      <w:szCs w:val="20"/>
      <w:lang w:val="lt-LT"/>
    </w:rPr>
  </w:style>
  <w:style w:type="paragraph" w:styleId="NoSpacing">
    <w:name w:val="No Spacing"/>
    <w:uiPriority w:val="1"/>
    <w:qFormat/>
    <w:rsid w:val="00483CB5"/>
    <w:pPr>
      <w:spacing w:after="0" w:line="240" w:lineRule="auto"/>
    </w:pPr>
    <w:rPr>
      <w:lang w:val="lt-LT"/>
    </w:rPr>
  </w:style>
  <w:style w:type="paragraph" w:styleId="ListParagraph">
    <w:name w:val="List Paragraph"/>
    <w:basedOn w:val="Normal"/>
    <w:uiPriority w:val="34"/>
    <w:qFormat/>
    <w:rsid w:val="006F1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AC37E5B-9273-D846-809D-CC43F0A28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Juratė Rupšienė</dc:creator>
  <cp:keywords/>
  <dc:description/>
  <cp:lastModifiedBy>MS user</cp:lastModifiedBy>
  <cp:revision>7</cp:revision>
  <dcterms:created xsi:type="dcterms:W3CDTF">2024-08-13T11:11:00Z</dcterms:created>
  <dcterms:modified xsi:type="dcterms:W3CDTF">2024-08-21T07:01:00Z</dcterms:modified>
</cp:coreProperties>
</file>