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EF4B35" w:rsidRDefault="007438AE" w:rsidP="007438AE">
      <w:pPr>
        <w:spacing w:after="0"/>
        <w:jc w:val="both"/>
        <w:rPr>
          <w:rFonts w:cstheme="minorHAnsi"/>
          <w:color w:val="000000" w:themeColor="text1"/>
          <w:sz w:val="18"/>
          <w:szCs w:val="18"/>
        </w:rPr>
      </w:pPr>
      <w:r w:rsidRPr="00EF4B35">
        <w:rPr>
          <w:rFonts w:cstheme="minorHAnsi"/>
          <w:color w:val="000000" w:themeColor="text1"/>
          <w:sz w:val="18"/>
          <w:szCs w:val="18"/>
        </w:rPr>
        <w:t>Pranešimas žiniasklaidai</w:t>
      </w:r>
    </w:p>
    <w:p w14:paraId="3809C153" w14:textId="6C6FFD3C" w:rsidR="007438AE" w:rsidRPr="00EF4B35" w:rsidRDefault="007438AE" w:rsidP="009B78E9">
      <w:pPr>
        <w:spacing w:after="0"/>
        <w:jc w:val="both"/>
        <w:rPr>
          <w:rFonts w:cstheme="minorHAnsi"/>
          <w:color w:val="000000" w:themeColor="text1"/>
          <w:sz w:val="18"/>
          <w:szCs w:val="18"/>
        </w:rPr>
      </w:pPr>
      <w:r w:rsidRPr="00EF4B35">
        <w:rPr>
          <w:rFonts w:cstheme="minorHAnsi"/>
          <w:color w:val="000000" w:themeColor="text1"/>
          <w:sz w:val="18"/>
          <w:szCs w:val="18"/>
        </w:rPr>
        <w:t>202</w:t>
      </w:r>
      <w:r w:rsidR="003C3CAE" w:rsidRPr="00EF4B35">
        <w:rPr>
          <w:rFonts w:cstheme="minorHAnsi"/>
          <w:color w:val="000000" w:themeColor="text1"/>
          <w:sz w:val="18"/>
          <w:szCs w:val="18"/>
        </w:rPr>
        <w:t>4</w:t>
      </w:r>
      <w:r w:rsidRPr="00EF4B35">
        <w:rPr>
          <w:rFonts w:cstheme="minorHAnsi"/>
          <w:color w:val="000000" w:themeColor="text1"/>
          <w:sz w:val="18"/>
          <w:szCs w:val="18"/>
        </w:rPr>
        <w:t xml:space="preserve"> m. </w:t>
      </w:r>
      <w:r w:rsidR="00EF4B35" w:rsidRPr="00EF4B35">
        <w:rPr>
          <w:rFonts w:cstheme="minorHAnsi"/>
          <w:color w:val="000000" w:themeColor="text1"/>
          <w:sz w:val="18"/>
          <w:szCs w:val="18"/>
        </w:rPr>
        <w:t>rugpjūčio</w:t>
      </w:r>
      <w:r w:rsidR="00F221FE" w:rsidRPr="00EF4B35">
        <w:rPr>
          <w:rFonts w:cstheme="minorHAnsi"/>
          <w:color w:val="000000" w:themeColor="text1"/>
          <w:sz w:val="18"/>
          <w:szCs w:val="18"/>
        </w:rPr>
        <w:t xml:space="preserve"> </w:t>
      </w:r>
      <w:r w:rsidR="00C121B0">
        <w:rPr>
          <w:rFonts w:cstheme="minorHAnsi"/>
          <w:color w:val="000000" w:themeColor="text1"/>
          <w:sz w:val="18"/>
          <w:szCs w:val="18"/>
          <w:lang w:val="en-US"/>
        </w:rPr>
        <w:t>2</w:t>
      </w:r>
      <w:r w:rsidR="00C34737">
        <w:rPr>
          <w:rFonts w:cstheme="minorHAnsi"/>
          <w:color w:val="000000" w:themeColor="text1"/>
          <w:sz w:val="18"/>
          <w:szCs w:val="18"/>
          <w:lang w:val="en-US"/>
        </w:rPr>
        <w:t>9</w:t>
      </w:r>
      <w:r w:rsidRPr="00EF4B35">
        <w:rPr>
          <w:rFonts w:cstheme="minorHAnsi"/>
          <w:color w:val="000000" w:themeColor="text1"/>
          <w:sz w:val="18"/>
          <w:szCs w:val="18"/>
        </w:rPr>
        <w:t xml:space="preserve"> d.</w:t>
      </w:r>
    </w:p>
    <w:p w14:paraId="2791A003" w14:textId="77777777" w:rsidR="009B78E9" w:rsidRPr="00EF4B35" w:rsidRDefault="009B78E9" w:rsidP="009B78E9">
      <w:pPr>
        <w:spacing w:after="0"/>
        <w:jc w:val="both"/>
        <w:rPr>
          <w:rFonts w:cstheme="minorHAnsi"/>
          <w:color w:val="000000" w:themeColor="text1"/>
          <w:sz w:val="18"/>
          <w:szCs w:val="18"/>
        </w:rPr>
      </w:pPr>
    </w:p>
    <w:p w14:paraId="5D0A9C03" w14:textId="6472BC6D" w:rsidR="00D81363" w:rsidRPr="00E16F12" w:rsidRDefault="00566FCA" w:rsidP="00E16F12">
      <w:pPr>
        <w:jc w:val="both"/>
        <w:rPr>
          <w:rFonts w:ascii="Calibri" w:hAnsi="Calibri" w:cs="Calibri"/>
          <w:b/>
          <w:bCs/>
        </w:rPr>
      </w:pPr>
      <w:r w:rsidRPr="00E16F12">
        <w:rPr>
          <w:rFonts w:ascii="Calibri" w:hAnsi="Calibri" w:cs="Calibri"/>
          <w:b/>
          <w:bCs/>
        </w:rPr>
        <w:t>Orij</w:t>
      </w:r>
      <w:r w:rsidR="00E16F12" w:rsidRPr="00E16F12">
        <w:rPr>
          <w:rFonts w:ascii="Calibri" w:hAnsi="Calibri" w:cs="Calibri"/>
          <w:b/>
          <w:bCs/>
        </w:rPr>
        <w:t xml:space="preserve">us Gasanovas </w:t>
      </w:r>
      <w:r w:rsidR="008E2842">
        <w:rPr>
          <w:rFonts w:ascii="Calibri" w:hAnsi="Calibri" w:cs="Calibri"/>
          <w:b/>
          <w:bCs/>
        </w:rPr>
        <w:t>papasakojo apie maistą kelionėse</w:t>
      </w:r>
      <w:r w:rsidR="00E16F12">
        <w:rPr>
          <w:rFonts w:ascii="Calibri" w:hAnsi="Calibri" w:cs="Calibri"/>
          <w:b/>
          <w:bCs/>
        </w:rPr>
        <w:t>:</w:t>
      </w:r>
      <w:r w:rsidR="00E16F12" w:rsidRPr="00E16F12">
        <w:rPr>
          <w:rFonts w:ascii="Calibri" w:hAnsi="Calibri" w:cs="Calibri"/>
          <w:b/>
          <w:bCs/>
        </w:rPr>
        <w:t xml:space="preserve"> </w:t>
      </w:r>
      <w:r w:rsidRPr="00E16F12">
        <w:rPr>
          <w:rFonts w:ascii="Calibri" w:hAnsi="Calibri" w:cs="Calibri"/>
          <w:b/>
          <w:bCs/>
        </w:rPr>
        <w:t xml:space="preserve">vienam skanėstui atsispirti </w:t>
      </w:r>
      <w:r w:rsidR="0086584E">
        <w:rPr>
          <w:rFonts w:ascii="Calibri" w:hAnsi="Calibri" w:cs="Calibri"/>
          <w:b/>
          <w:bCs/>
        </w:rPr>
        <w:t>n</w:t>
      </w:r>
      <w:r w:rsidRPr="00E16F12">
        <w:rPr>
          <w:rFonts w:ascii="Calibri" w:hAnsi="Calibri" w:cs="Calibri"/>
          <w:b/>
          <w:bCs/>
        </w:rPr>
        <w:t xml:space="preserve">egali </w:t>
      </w:r>
      <w:r w:rsidR="005B0065">
        <w:rPr>
          <w:rFonts w:ascii="Calibri" w:hAnsi="Calibri" w:cs="Calibri"/>
          <w:b/>
          <w:bCs/>
        </w:rPr>
        <w:t>niekur</w:t>
      </w:r>
    </w:p>
    <w:p w14:paraId="26D8CF6C" w14:textId="72B385E4" w:rsidR="00141AF1" w:rsidRDefault="0086584E" w:rsidP="00141AF1">
      <w:pPr>
        <w:jc w:val="both"/>
        <w:rPr>
          <w:rFonts w:ascii="Calibri" w:hAnsi="Calibri" w:cs="Calibri"/>
          <w:b/>
          <w:bCs/>
        </w:rPr>
      </w:pPr>
      <w:r>
        <w:rPr>
          <w:rFonts w:ascii="Calibri" w:hAnsi="Calibri" w:cs="Calibri"/>
          <w:b/>
          <w:bCs/>
        </w:rPr>
        <w:t xml:space="preserve">Vienas garsiausių šalies keliautojų Orijus Gasanovas be saldumynų neapsieina nei namuose, nei kelionėse, o potraukį jiems vadina savo silpnybe. Žinomas žurnalistas </w:t>
      </w:r>
      <w:r w:rsidR="00BC4870">
        <w:rPr>
          <w:rFonts w:ascii="Calibri" w:hAnsi="Calibri" w:cs="Calibri"/>
          <w:b/>
          <w:bCs/>
        </w:rPr>
        <w:t xml:space="preserve">ir „Maximos“ </w:t>
      </w:r>
      <w:r w:rsidR="005B0065">
        <w:rPr>
          <w:rFonts w:ascii="Calibri" w:hAnsi="Calibri" w:cs="Calibri"/>
          <w:b/>
          <w:bCs/>
        </w:rPr>
        <w:t>kulinarinių kelionių partneri</w:t>
      </w:r>
      <w:r w:rsidR="00C121B0">
        <w:rPr>
          <w:rFonts w:ascii="Calibri" w:hAnsi="Calibri" w:cs="Calibri"/>
          <w:b/>
          <w:bCs/>
        </w:rPr>
        <w:t xml:space="preserve">s </w:t>
      </w:r>
      <w:r>
        <w:rPr>
          <w:rFonts w:ascii="Calibri" w:hAnsi="Calibri" w:cs="Calibri"/>
          <w:b/>
          <w:bCs/>
        </w:rPr>
        <w:t xml:space="preserve">dalinasi, kad visada radęs galimybę </w:t>
      </w:r>
      <w:r w:rsidR="008E2842">
        <w:rPr>
          <w:rFonts w:ascii="Calibri" w:hAnsi="Calibri" w:cs="Calibri"/>
          <w:b/>
          <w:bCs/>
        </w:rPr>
        <w:t xml:space="preserve">kelionėse </w:t>
      </w:r>
      <w:r w:rsidR="00141AF1" w:rsidRPr="00141AF1">
        <w:rPr>
          <w:rFonts w:ascii="Calibri" w:hAnsi="Calibri" w:cs="Calibri"/>
          <w:b/>
          <w:bCs/>
        </w:rPr>
        <w:t xml:space="preserve">stengiasi išbandyti </w:t>
      </w:r>
      <w:r w:rsidR="008E2842">
        <w:rPr>
          <w:rFonts w:ascii="Calibri" w:hAnsi="Calibri" w:cs="Calibri"/>
          <w:b/>
          <w:bCs/>
        </w:rPr>
        <w:t xml:space="preserve">dar </w:t>
      </w:r>
      <w:r w:rsidR="00141AF1" w:rsidRPr="00141AF1">
        <w:rPr>
          <w:rFonts w:ascii="Calibri" w:hAnsi="Calibri" w:cs="Calibri"/>
          <w:b/>
          <w:bCs/>
        </w:rPr>
        <w:t>nematytus užkandžius ir neragautus skonius, tačiau progų</w:t>
      </w:r>
      <w:r w:rsidR="0009563C">
        <w:rPr>
          <w:rFonts w:ascii="Calibri" w:hAnsi="Calibri" w:cs="Calibri"/>
          <w:b/>
          <w:bCs/>
        </w:rPr>
        <w:t xml:space="preserve">, tikina jis, </w:t>
      </w:r>
      <w:r w:rsidR="008E2842">
        <w:rPr>
          <w:rFonts w:ascii="Calibri" w:hAnsi="Calibri" w:cs="Calibri"/>
          <w:b/>
          <w:bCs/>
        </w:rPr>
        <w:t>neretai</w:t>
      </w:r>
      <w:r w:rsidR="0009563C">
        <w:rPr>
          <w:rFonts w:ascii="Calibri" w:hAnsi="Calibri" w:cs="Calibri"/>
          <w:b/>
          <w:bCs/>
        </w:rPr>
        <w:t xml:space="preserve"> </w:t>
      </w:r>
      <w:r w:rsidR="00141AF1" w:rsidRPr="00141AF1">
        <w:rPr>
          <w:rFonts w:ascii="Calibri" w:hAnsi="Calibri" w:cs="Calibri"/>
          <w:b/>
          <w:bCs/>
        </w:rPr>
        <w:t>atranda ir Lietuvoje</w:t>
      </w:r>
      <w:r w:rsidR="00BC4870">
        <w:rPr>
          <w:rFonts w:ascii="Calibri" w:hAnsi="Calibri" w:cs="Calibri"/>
          <w:b/>
          <w:bCs/>
        </w:rPr>
        <w:t xml:space="preserve">, ypač, kai prekybos tinkle vyksta </w:t>
      </w:r>
      <w:r w:rsidR="00273892">
        <w:rPr>
          <w:rFonts w:ascii="Calibri" w:hAnsi="Calibri" w:cs="Calibri"/>
          <w:b/>
          <w:bCs/>
        </w:rPr>
        <w:t xml:space="preserve">įvairiems gardėsiams </w:t>
      </w:r>
      <w:r w:rsidR="00BC4870">
        <w:rPr>
          <w:rFonts w:ascii="Calibri" w:hAnsi="Calibri" w:cs="Calibri"/>
          <w:b/>
          <w:bCs/>
        </w:rPr>
        <w:t>skirtas teminis mėnuo. O. Gasanovas atskleidė, kuriam skanėstui niekaip negali atsispirti ir kok</w:t>
      </w:r>
      <w:r w:rsidR="005B0065">
        <w:rPr>
          <w:rFonts w:ascii="Calibri" w:hAnsi="Calibri" w:cs="Calibri"/>
          <w:b/>
          <w:bCs/>
        </w:rPr>
        <w:t>ie užkandžiai jį visada lydi kelionių metu.</w:t>
      </w:r>
    </w:p>
    <w:p w14:paraId="1BACF72D" w14:textId="77777777" w:rsidR="008E2842" w:rsidRPr="008E2842" w:rsidRDefault="008E2842" w:rsidP="008E2842">
      <w:pPr>
        <w:jc w:val="both"/>
        <w:rPr>
          <w:rFonts w:ascii="Calibri" w:hAnsi="Calibri" w:cs="Calibri"/>
          <w:b/>
          <w:bCs/>
          <w:lang w:val="en-US"/>
        </w:rPr>
      </w:pPr>
      <w:r w:rsidRPr="00141AF1">
        <w:rPr>
          <w:rFonts w:ascii="Calibri" w:hAnsi="Calibri" w:cs="Calibri"/>
          <w:b/>
          <w:bCs/>
        </w:rPr>
        <w:t>Nori paragauti visų pasaulio guminukų</w:t>
      </w:r>
    </w:p>
    <w:p w14:paraId="559332E4" w14:textId="50A11CDB" w:rsidR="008E2842" w:rsidRPr="00141AF1" w:rsidRDefault="008E2842" w:rsidP="008E2842">
      <w:pPr>
        <w:jc w:val="both"/>
        <w:rPr>
          <w:rFonts w:ascii="Calibri" w:hAnsi="Calibri" w:cs="Calibri"/>
        </w:rPr>
      </w:pPr>
      <w:r w:rsidRPr="00141AF1">
        <w:rPr>
          <w:rFonts w:ascii="Calibri" w:hAnsi="Calibri" w:cs="Calibri"/>
        </w:rPr>
        <w:t>O</w:t>
      </w:r>
      <w:r w:rsidR="00BC4870">
        <w:rPr>
          <w:rFonts w:ascii="Calibri" w:hAnsi="Calibri" w:cs="Calibri"/>
        </w:rPr>
        <w:t xml:space="preserve">rijus </w:t>
      </w:r>
      <w:r w:rsidRPr="00141AF1">
        <w:rPr>
          <w:rFonts w:ascii="Calibri" w:hAnsi="Calibri" w:cs="Calibri"/>
        </w:rPr>
        <w:t xml:space="preserve">Gasanovas </w:t>
      </w:r>
      <w:r w:rsidR="00BC4870">
        <w:rPr>
          <w:rFonts w:ascii="Calibri" w:hAnsi="Calibri" w:cs="Calibri"/>
        </w:rPr>
        <w:t>pasakoja</w:t>
      </w:r>
      <w:r w:rsidRPr="00141AF1">
        <w:rPr>
          <w:rFonts w:ascii="Calibri" w:hAnsi="Calibri" w:cs="Calibri"/>
        </w:rPr>
        <w:t xml:space="preserve">, kad jo kuprinėje </w:t>
      </w:r>
      <w:r w:rsidR="00BC4870">
        <w:rPr>
          <w:rFonts w:ascii="Calibri" w:hAnsi="Calibri" w:cs="Calibri"/>
        </w:rPr>
        <w:t>visada</w:t>
      </w:r>
      <w:r w:rsidRPr="00141AF1">
        <w:rPr>
          <w:rFonts w:ascii="Calibri" w:hAnsi="Calibri" w:cs="Calibri"/>
        </w:rPr>
        <w:t xml:space="preserve"> galima rasti įvairių užkandžių ir saldumynų, o neabejotinas keliautojo favoritas </w:t>
      </w:r>
      <w:r w:rsidR="00BC4870">
        <w:rPr>
          <w:rFonts w:ascii="Calibri" w:hAnsi="Calibri" w:cs="Calibri"/>
        </w:rPr>
        <w:t>–</w:t>
      </w:r>
      <w:r w:rsidRPr="00141AF1">
        <w:rPr>
          <w:rFonts w:ascii="Calibri" w:hAnsi="Calibri" w:cs="Calibri"/>
        </w:rPr>
        <w:t xml:space="preserve"> guminukai. </w:t>
      </w:r>
      <w:r w:rsidR="00BC4870">
        <w:rPr>
          <w:rFonts w:ascii="Calibri" w:hAnsi="Calibri" w:cs="Calibri"/>
        </w:rPr>
        <w:t xml:space="preserve">Keliautojas sako norintis </w:t>
      </w:r>
      <w:r w:rsidRPr="00141AF1">
        <w:rPr>
          <w:rFonts w:ascii="Calibri" w:hAnsi="Calibri" w:cs="Calibri"/>
        </w:rPr>
        <w:t xml:space="preserve">išragauti visus pasaulio guminukus, o taip pat turi </w:t>
      </w:r>
      <w:r w:rsidR="00BC4870">
        <w:rPr>
          <w:rFonts w:ascii="Calibri" w:hAnsi="Calibri" w:cs="Calibri"/>
        </w:rPr>
        <w:t>maniją</w:t>
      </w:r>
      <w:r w:rsidRPr="00141AF1">
        <w:rPr>
          <w:rFonts w:ascii="Calibri" w:hAnsi="Calibri" w:cs="Calibri"/>
        </w:rPr>
        <w:t xml:space="preserve"> išbandyti įvairius savo mėgstamų prekė</w:t>
      </w:r>
      <w:r>
        <w:rPr>
          <w:rFonts w:ascii="Calibri" w:hAnsi="Calibri" w:cs="Calibri"/>
        </w:rPr>
        <w:t>s</w:t>
      </w:r>
      <w:r w:rsidRPr="00141AF1">
        <w:rPr>
          <w:rFonts w:ascii="Calibri" w:hAnsi="Calibri" w:cs="Calibri"/>
        </w:rPr>
        <w:t xml:space="preserve"> ženklų neįprastų skonių ir riboto leidimo saldumynus.</w:t>
      </w:r>
    </w:p>
    <w:p w14:paraId="30B3B10A" w14:textId="77777777" w:rsidR="00BC4870" w:rsidRDefault="008E2842" w:rsidP="008E2842">
      <w:pPr>
        <w:jc w:val="both"/>
        <w:rPr>
          <w:rFonts w:ascii="Calibri" w:hAnsi="Calibri" w:cs="Calibri"/>
        </w:rPr>
      </w:pPr>
      <w:r w:rsidRPr="00141AF1">
        <w:rPr>
          <w:rFonts w:ascii="Calibri" w:hAnsi="Calibri" w:cs="Calibri"/>
        </w:rPr>
        <w:t xml:space="preserve">„Guminukų jau tikrai turbūt valgau per daug, bet tiesiog negaliu jiems atsispirti. Pavyzdžiui, paskutinės kelionės Norvegijoje metu vos per keturias dienas išbandžiau </w:t>
      </w:r>
      <w:r w:rsidRPr="00423929">
        <w:rPr>
          <w:rFonts w:ascii="Calibri" w:hAnsi="Calibri" w:cs="Calibri"/>
        </w:rPr>
        <w:t>daugybę</w:t>
      </w:r>
      <w:r w:rsidRPr="00141AF1">
        <w:rPr>
          <w:rFonts w:ascii="Calibri" w:hAnsi="Calibri" w:cs="Calibri"/>
        </w:rPr>
        <w:t xml:space="preserve"> skirtingų guminukų rūšių. Taip pat nepraleidžiu progos nusipirkti neįprasto skonio </w:t>
      </w:r>
      <w:r w:rsidRPr="0009308D">
        <w:rPr>
          <w:rFonts w:ascii="Calibri" w:hAnsi="Calibri" w:cs="Calibri"/>
          <w:i/>
          <w:iCs/>
        </w:rPr>
        <w:t>kolos</w:t>
      </w:r>
      <w:r w:rsidRPr="00141AF1">
        <w:rPr>
          <w:rFonts w:ascii="Calibri" w:hAnsi="Calibri" w:cs="Calibri"/>
        </w:rPr>
        <w:t xml:space="preserve">, </w:t>
      </w:r>
      <w:r w:rsidRPr="00141AF1">
        <w:rPr>
          <w:rFonts w:ascii="Calibri" w:hAnsi="Calibri" w:cs="Calibri"/>
          <w:i/>
          <w:iCs/>
        </w:rPr>
        <w:t>snikersų</w:t>
      </w:r>
      <w:r w:rsidRPr="00141AF1">
        <w:rPr>
          <w:rFonts w:ascii="Calibri" w:hAnsi="Calibri" w:cs="Calibri"/>
        </w:rPr>
        <w:t xml:space="preserve">, tų pačių guminukų, </w:t>
      </w:r>
      <w:r w:rsidR="00BC4870">
        <w:rPr>
          <w:rFonts w:ascii="Calibri" w:hAnsi="Calibri" w:cs="Calibri"/>
        </w:rPr>
        <w:t>šokoladinių</w:t>
      </w:r>
      <w:r w:rsidRPr="00141AF1">
        <w:rPr>
          <w:rFonts w:ascii="Calibri" w:hAnsi="Calibri" w:cs="Calibri"/>
        </w:rPr>
        <w:t xml:space="preserve"> saldainių</w:t>
      </w:r>
      <w:r w:rsidR="00BC4870">
        <w:rPr>
          <w:rFonts w:ascii="Calibri" w:hAnsi="Calibri" w:cs="Calibri"/>
        </w:rPr>
        <w:t xml:space="preserve"> su įdarais</w:t>
      </w:r>
      <w:r w:rsidRPr="00141AF1">
        <w:rPr>
          <w:rFonts w:ascii="Calibri" w:hAnsi="Calibri" w:cs="Calibri"/>
        </w:rPr>
        <w:t>, kuriuos išties mėgstu. Pavyzdžiui, rudenį, artėjant Helovinui, JAV galima rasti daug specialaus leidimo moliūgo skonio skanumynų. Japonijoje pavasarį vyrauja sakurų tematika. Tikrai įdomu visa tai išbandyti</w:t>
      </w:r>
      <w:r>
        <w:rPr>
          <w:rFonts w:ascii="Calibri" w:hAnsi="Calibri" w:cs="Calibri"/>
        </w:rPr>
        <w:t xml:space="preserve"> ir atrasti – kiekviena šalis turi tik jai būdingų skonių</w:t>
      </w:r>
      <w:r w:rsidRPr="00141AF1">
        <w:rPr>
          <w:rFonts w:ascii="Calibri" w:hAnsi="Calibri" w:cs="Calibri"/>
        </w:rPr>
        <w:t>“, – sako O.</w:t>
      </w:r>
      <w:r w:rsidR="00BC4870">
        <w:rPr>
          <w:rFonts w:ascii="Calibri" w:hAnsi="Calibri" w:cs="Calibri"/>
        </w:rPr>
        <w:t xml:space="preserve"> Gasanovas.</w:t>
      </w:r>
    </w:p>
    <w:p w14:paraId="0B1441DA" w14:textId="60BAD3A1" w:rsidR="008E2842" w:rsidRPr="00BC4870" w:rsidRDefault="00BC4870" w:rsidP="008E2842">
      <w:pPr>
        <w:jc w:val="both"/>
        <w:rPr>
          <w:rFonts w:ascii="Calibri" w:hAnsi="Calibri" w:cs="Calibri"/>
          <w:b/>
          <w:bCs/>
        </w:rPr>
      </w:pPr>
      <w:r w:rsidRPr="00BC4870">
        <w:rPr>
          <w:rFonts w:ascii="Calibri" w:hAnsi="Calibri" w:cs="Calibri"/>
          <w:b/>
          <w:bCs/>
        </w:rPr>
        <w:t>Skonių patirtys – neatsiejama kelionių dalis</w:t>
      </w:r>
      <w:r w:rsidR="008E2842" w:rsidRPr="00BC4870">
        <w:rPr>
          <w:rFonts w:ascii="Calibri" w:hAnsi="Calibri" w:cs="Calibri"/>
          <w:b/>
          <w:bCs/>
        </w:rPr>
        <w:t xml:space="preserve"> </w:t>
      </w:r>
    </w:p>
    <w:p w14:paraId="2AB13C91" w14:textId="77777777" w:rsidR="008015F8" w:rsidRDefault="008015F8" w:rsidP="00141AF1">
      <w:pPr>
        <w:jc w:val="both"/>
        <w:rPr>
          <w:rFonts w:ascii="Calibri" w:hAnsi="Calibri" w:cs="Calibri"/>
        </w:rPr>
      </w:pPr>
      <w:r>
        <w:rPr>
          <w:rFonts w:ascii="Calibri" w:hAnsi="Calibri" w:cs="Calibri"/>
        </w:rPr>
        <w:t>Pasakodamas jis</w:t>
      </w:r>
      <w:r w:rsidR="005B0065">
        <w:rPr>
          <w:rFonts w:ascii="Calibri" w:hAnsi="Calibri" w:cs="Calibri"/>
        </w:rPr>
        <w:t xml:space="preserve"> taip pat priduria, kad įvairios skonių patirtys kelionių metu yra neatsiejama dalis, </w:t>
      </w:r>
      <w:r w:rsidR="008E2842" w:rsidRPr="00141AF1">
        <w:rPr>
          <w:rFonts w:ascii="Calibri" w:hAnsi="Calibri" w:cs="Calibri"/>
        </w:rPr>
        <w:t>o parsivežti užkandžiai ar saldumynai gali padėti</w:t>
      </w:r>
      <w:r w:rsidR="005B0065">
        <w:rPr>
          <w:rFonts w:ascii="Calibri" w:hAnsi="Calibri" w:cs="Calibri"/>
        </w:rPr>
        <w:t xml:space="preserve"> </w:t>
      </w:r>
      <w:r w:rsidR="008E2842" w:rsidRPr="00141AF1">
        <w:rPr>
          <w:rFonts w:ascii="Calibri" w:hAnsi="Calibri" w:cs="Calibri"/>
        </w:rPr>
        <w:t xml:space="preserve">mintimis sugrįžti į lankytus kraštus, sukelti malonius prisiminimus. </w:t>
      </w:r>
    </w:p>
    <w:p w14:paraId="20EC50DC" w14:textId="3A90647E" w:rsidR="008015F8" w:rsidRDefault="008015F8" w:rsidP="00141AF1">
      <w:pPr>
        <w:jc w:val="both"/>
        <w:rPr>
          <w:rFonts w:ascii="Calibri" w:hAnsi="Calibri" w:cs="Calibri"/>
        </w:rPr>
      </w:pPr>
      <w:r>
        <w:rPr>
          <w:rFonts w:ascii="Calibri" w:hAnsi="Calibri" w:cs="Calibri"/>
        </w:rPr>
        <w:t>Pasak O. Gasanovo, n</w:t>
      </w:r>
      <w:r w:rsidR="008E2842" w:rsidRPr="00141AF1">
        <w:rPr>
          <w:rFonts w:ascii="Calibri" w:hAnsi="Calibri" w:cs="Calibri"/>
        </w:rPr>
        <w:t xml:space="preserve">et ir tam tikrame krašte pačiam nesilankius, per išskirtinius skonius ir kulinarines patirtis galima patirti dalelę tos šalies, pakeliauti bent pojūčiais. </w:t>
      </w:r>
      <w:r>
        <w:rPr>
          <w:rFonts w:ascii="Calibri" w:hAnsi="Calibri" w:cs="Calibri"/>
        </w:rPr>
        <w:t>Jam pritaria ir „Maximos“ Komunikacijos ir korporatyvinių ryšių departamento direktorė Indrė Trak</w:t>
      </w:r>
      <w:r w:rsidR="00A2327E">
        <w:rPr>
          <w:rFonts w:ascii="Calibri" w:hAnsi="Calibri" w:cs="Calibri"/>
        </w:rPr>
        <w:t>i</w:t>
      </w:r>
      <w:r>
        <w:rPr>
          <w:rFonts w:ascii="Calibri" w:hAnsi="Calibri" w:cs="Calibri"/>
        </w:rPr>
        <w:t xml:space="preserve">maitė-Šeškuvienė. </w:t>
      </w:r>
    </w:p>
    <w:p w14:paraId="51DFB3CC" w14:textId="12CEBA00" w:rsidR="00DE5EFC" w:rsidRDefault="008015F8" w:rsidP="00141AF1">
      <w:pPr>
        <w:jc w:val="both"/>
        <w:rPr>
          <w:rFonts w:ascii="Calibri" w:hAnsi="Calibri" w:cs="Calibri"/>
        </w:rPr>
      </w:pPr>
      <w:r>
        <w:rPr>
          <w:rFonts w:ascii="Calibri" w:hAnsi="Calibri" w:cs="Calibri"/>
        </w:rPr>
        <w:t xml:space="preserve">„Kelionių metu įvairūs užkandžiai ir gardėsiai kuria istorijas, padeda pažinti skirtingų kultūrų šalis ir jų žmones. </w:t>
      </w:r>
      <w:r w:rsidR="00A2327E">
        <w:rPr>
          <w:rFonts w:ascii="Calibri" w:hAnsi="Calibri" w:cs="Calibri"/>
        </w:rPr>
        <w:t xml:space="preserve">Geriausia, kad tai patirti </w:t>
      </w:r>
      <w:r>
        <w:rPr>
          <w:rFonts w:ascii="Calibri" w:hAnsi="Calibri" w:cs="Calibri"/>
        </w:rPr>
        <w:t>galima net ir savo na</w:t>
      </w:r>
      <w:r w:rsidR="00CC48AB">
        <w:rPr>
          <w:rFonts w:ascii="Calibri" w:hAnsi="Calibri" w:cs="Calibri"/>
        </w:rPr>
        <w:t>muose</w:t>
      </w:r>
      <w:r>
        <w:rPr>
          <w:rFonts w:ascii="Calibri" w:hAnsi="Calibri" w:cs="Calibri"/>
        </w:rPr>
        <w:t>, kai ragaujant įvairiausių skanėstų</w:t>
      </w:r>
      <w:r w:rsidR="00A2327E">
        <w:rPr>
          <w:rFonts w:ascii="Calibri" w:hAnsi="Calibri" w:cs="Calibri"/>
        </w:rPr>
        <w:t>, įprastai aptinkamų tik oro uostose ar specializuotose parduotuvėse,</w:t>
      </w:r>
      <w:r>
        <w:rPr>
          <w:rFonts w:ascii="Calibri" w:hAnsi="Calibri" w:cs="Calibri"/>
        </w:rPr>
        <w:t xml:space="preserve"> mintimis galima nusikelti į tolimas šalis. </w:t>
      </w:r>
      <w:r w:rsidR="00A2327E">
        <w:rPr>
          <w:rFonts w:ascii="Calibri" w:hAnsi="Calibri" w:cs="Calibri"/>
        </w:rPr>
        <w:t>Tai padaryti visai paprasta, ypač, kad tinklo p</w:t>
      </w:r>
      <w:r w:rsidR="00A2327E" w:rsidRPr="00A2327E">
        <w:rPr>
          <w:rFonts w:ascii="Calibri" w:hAnsi="Calibri" w:cs="Calibri"/>
        </w:rPr>
        <w:t xml:space="preserve">arduotuvėse </w:t>
      </w:r>
      <w:r w:rsidR="00A2327E">
        <w:rPr>
          <w:rFonts w:ascii="Calibri" w:hAnsi="Calibri" w:cs="Calibri"/>
        </w:rPr>
        <w:t xml:space="preserve">visą mėnesį vyksta </w:t>
      </w:r>
      <w:r w:rsidR="00CC48AB">
        <w:rPr>
          <w:rFonts w:ascii="Calibri" w:hAnsi="Calibri" w:cs="Calibri"/>
        </w:rPr>
        <w:t>teminis</w:t>
      </w:r>
      <w:r w:rsidR="00A2327E">
        <w:rPr>
          <w:rFonts w:ascii="Calibri" w:hAnsi="Calibri" w:cs="Calibri"/>
        </w:rPr>
        <w:t xml:space="preserve"> „Saldumynų ir užkandžių“ mėn</w:t>
      </w:r>
      <w:r w:rsidR="00CC48AB">
        <w:rPr>
          <w:rFonts w:ascii="Calibri" w:hAnsi="Calibri" w:cs="Calibri"/>
        </w:rPr>
        <w:t xml:space="preserve">uo. Jau dabar </w:t>
      </w:r>
      <w:r w:rsidR="00A2327E" w:rsidRPr="00A2327E">
        <w:rPr>
          <w:rFonts w:ascii="Calibri" w:hAnsi="Calibri" w:cs="Calibri"/>
        </w:rPr>
        <w:t xml:space="preserve">pirkėjai gali ieškoti </w:t>
      </w:r>
      <w:r w:rsidR="00E56219">
        <w:rPr>
          <w:rFonts w:ascii="Calibri" w:hAnsi="Calibri" w:cs="Calibri"/>
        </w:rPr>
        <w:t xml:space="preserve">puikiai pažįstamų prekių ženklų </w:t>
      </w:r>
      <w:r w:rsidR="00A2327E" w:rsidRPr="00A2327E">
        <w:rPr>
          <w:rFonts w:ascii="Calibri" w:hAnsi="Calibri" w:cs="Calibri"/>
        </w:rPr>
        <w:t>bei tik ribotą laiką asortimentą papildžiusių išskirtinių saldumynų ir užkandžių kategorijos prekių, kurios nustebins ir išrankiausius smaližius, ir sūrių užkandžių mėgėjus.</w:t>
      </w:r>
      <w:r w:rsidR="00A2327E">
        <w:rPr>
          <w:rFonts w:ascii="Calibri" w:hAnsi="Calibri" w:cs="Calibri"/>
        </w:rPr>
        <w:t xml:space="preserve"> </w:t>
      </w:r>
    </w:p>
    <w:p w14:paraId="4FB6400B" w14:textId="0E1EF255" w:rsidR="00141AF1" w:rsidRPr="00141AF1" w:rsidRDefault="00DE5EFC" w:rsidP="00141AF1">
      <w:pPr>
        <w:jc w:val="both"/>
        <w:rPr>
          <w:rFonts w:ascii="Calibri" w:hAnsi="Calibri" w:cs="Calibri"/>
        </w:rPr>
      </w:pPr>
      <w:r>
        <w:rPr>
          <w:rFonts w:ascii="Calibri" w:hAnsi="Calibri" w:cs="Calibri"/>
        </w:rPr>
        <w:t xml:space="preserve">Pilnomis kišenėmis naujų skonių pirkėjai galės rinktis iš </w:t>
      </w:r>
      <w:r w:rsidR="003F4A83">
        <w:rPr>
          <w:rFonts w:ascii="Calibri" w:hAnsi="Calibri" w:cs="Calibri"/>
        </w:rPr>
        <w:t xml:space="preserve">beveik </w:t>
      </w:r>
      <w:r>
        <w:rPr>
          <w:rFonts w:ascii="Calibri" w:hAnsi="Calibri" w:cs="Calibri"/>
          <w:lang w:val="en-US"/>
        </w:rPr>
        <w:t>140 sald</w:t>
      </w:r>
      <w:r>
        <w:rPr>
          <w:rFonts w:ascii="Calibri" w:hAnsi="Calibri" w:cs="Calibri"/>
        </w:rPr>
        <w:t>žių pasirinkimų, tarp kurių ir į</w:t>
      </w:r>
      <w:r w:rsidR="00A2327E">
        <w:rPr>
          <w:rFonts w:ascii="Calibri" w:hAnsi="Calibri" w:cs="Calibri"/>
        </w:rPr>
        <w:t>vairaus skonio guminukai, šokoladai, gazuoti gėrimai</w:t>
      </w:r>
      <w:r>
        <w:rPr>
          <w:rFonts w:ascii="Calibri" w:hAnsi="Calibri" w:cs="Calibri"/>
        </w:rPr>
        <w:t xml:space="preserve"> ir t. t., bei </w:t>
      </w:r>
      <w:r w:rsidR="003F4A83">
        <w:rPr>
          <w:rFonts w:ascii="Calibri" w:hAnsi="Calibri" w:cs="Calibri"/>
        </w:rPr>
        <w:t xml:space="preserve">virš </w:t>
      </w:r>
      <w:r>
        <w:rPr>
          <w:rFonts w:ascii="Calibri" w:hAnsi="Calibri" w:cs="Calibri"/>
          <w:lang w:val="en-US"/>
        </w:rPr>
        <w:t>1</w:t>
      </w:r>
      <w:r w:rsidR="003F4A83">
        <w:rPr>
          <w:rFonts w:ascii="Calibri" w:hAnsi="Calibri" w:cs="Calibri"/>
          <w:lang w:val="en-US"/>
        </w:rPr>
        <w:t>00</w:t>
      </w:r>
      <w:r>
        <w:rPr>
          <w:rFonts w:ascii="Calibri" w:hAnsi="Calibri" w:cs="Calibri"/>
        </w:rPr>
        <w:t xml:space="preserve"> sūrių užkandžių, tokių kaip traškučiai, </w:t>
      </w:r>
      <w:r w:rsidR="00A2327E">
        <w:rPr>
          <w:rFonts w:ascii="Calibri" w:hAnsi="Calibri" w:cs="Calibri"/>
        </w:rPr>
        <w:t xml:space="preserve">sūriai, </w:t>
      </w:r>
      <w:r>
        <w:rPr>
          <w:rFonts w:ascii="Calibri" w:hAnsi="Calibri" w:cs="Calibri"/>
        </w:rPr>
        <w:t xml:space="preserve">mėsos gaminiai, </w:t>
      </w:r>
      <w:r w:rsidR="00A2327E">
        <w:rPr>
          <w:rFonts w:ascii="Calibri" w:hAnsi="Calibri" w:cs="Calibri"/>
        </w:rPr>
        <w:t xml:space="preserve">net užkandžių </w:t>
      </w:r>
      <w:r>
        <w:rPr>
          <w:rFonts w:ascii="Calibri" w:hAnsi="Calibri" w:cs="Calibri"/>
        </w:rPr>
        <w:t>padėklai ir panašiai</w:t>
      </w:r>
      <w:r w:rsidR="00141AF1" w:rsidRPr="00141AF1">
        <w:rPr>
          <w:rFonts w:ascii="Calibri" w:hAnsi="Calibri" w:cs="Calibri"/>
        </w:rPr>
        <w:t>“, – sako prekybos tinklo „Maxima“ Komunikacijos ir korporatyvinių ryšių departamento vadovė Indrė Trakimaitė-Šeškuvienė.</w:t>
      </w:r>
    </w:p>
    <w:p w14:paraId="0B55BCD9" w14:textId="77777777" w:rsidR="00141AF1" w:rsidRPr="00141AF1" w:rsidRDefault="00141AF1" w:rsidP="00141AF1">
      <w:pPr>
        <w:jc w:val="both"/>
        <w:rPr>
          <w:rFonts w:ascii="Calibri" w:hAnsi="Calibri" w:cs="Calibri"/>
          <w:b/>
          <w:bCs/>
        </w:rPr>
      </w:pPr>
      <w:r w:rsidRPr="00141AF1">
        <w:rPr>
          <w:rFonts w:ascii="Calibri" w:hAnsi="Calibri" w:cs="Calibri"/>
          <w:b/>
          <w:bCs/>
        </w:rPr>
        <w:t>Įdomybių atranda ir Lietuvoje</w:t>
      </w:r>
    </w:p>
    <w:p w14:paraId="733A837B" w14:textId="28D6B88D" w:rsidR="00141AF1" w:rsidRPr="00141AF1" w:rsidRDefault="00DE5EFC" w:rsidP="00141AF1">
      <w:pPr>
        <w:jc w:val="both"/>
        <w:rPr>
          <w:rFonts w:ascii="Calibri" w:hAnsi="Calibri" w:cs="Calibri"/>
        </w:rPr>
      </w:pPr>
      <w:r>
        <w:rPr>
          <w:rFonts w:ascii="Calibri" w:hAnsi="Calibri" w:cs="Calibri"/>
        </w:rPr>
        <w:t xml:space="preserve">Beje, O. Gasanovas priduria, kad iš tiesų dažnai jis smaližiauja ne tik kelionėse, o ir namuose. </w:t>
      </w:r>
      <w:r w:rsidR="00141AF1" w:rsidRPr="00141AF1">
        <w:rPr>
          <w:rFonts w:ascii="Calibri" w:hAnsi="Calibri" w:cs="Calibri"/>
        </w:rPr>
        <w:t>Po pusryčių keliautojas mėgsta pasimėgauti „saldžiąja minute“, kai prie</w:t>
      </w:r>
      <w:r w:rsidR="00E16F12">
        <w:rPr>
          <w:rFonts w:ascii="Calibri" w:hAnsi="Calibri" w:cs="Calibri"/>
        </w:rPr>
        <w:t xml:space="preserve"> puodelio</w:t>
      </w:r>
      <w:r w:rsidR="00141AF1" w:rsidRPr="00141AF1">
        <w:rPr>
          <w:rFonts w:ascii="Calibri" w:hAnsi="Calibri" w:cs="Calibri"/>
        </w:rPr>
        <w:t xml:space="preserve"> arbatos mėgaujasi sausainiais ar šokoladu ir skaito naujienas telefone ar žiūri žinias.</w:t>
      </w:r>
    </w:p>
    <w:p w14:paraId="26D2FDCC" w14:textId="2E10DCD5" w:rsidR="00141AF1" w:rsidRPr="00141AF1" w:rsidRDefault="00141AF1" w:rsidP="00141AF1">
      <w:pPr>
        <w:jc w:val="both"/>
        <w:rPr>
          <w:rFonts w:ascii="Calibri" w:hAnsi="Calibri" w:cs="Calibri"/>
        </w:rPr>
      </w:pPr>
      <w:r w:rsidRPr="00141AF1">
        <w:rPr>
          <w:rFonts w:ascii="Calibri" w:hAnsi="Calibri" w:cs="Calibri"/>
        </w:rPr>
        <w:lastRenderedPageBreak/>
        <w:t xml:space="preserve">„Labai mėgstu įvairius šokoladinius skanumynus, tačiau juos dažniausiai valgau su arbata ar kava. Man šokoladas turi tirpti burnoje. Taip pat labai mėgstu sultis ir esu joms gan išrankus. Stengiuosi rinktis </w:t>
      </w:r>
      <w:r w:rsidR="00DE5EFC">
        <w:rPr>
          <w:rFonts w:ascii="Calibri" w:hAnsi="Calibri" w:cs="Calibri"/>
        </w:rPr>
        <w:t>jas t</w:t>
      </w:r>
      <w:r w:rsidRPr="00141AF1">
        <w:rPr>
          <w:rFonts w:ascii="Calibri" w:hAnsi="Calibri" w:cs="Calibri"/>
        </w:rPr>
        <w:t>ik aukštos kokybės. Saldumynai man suteikia gerų emocijų ir malonumo, o taip pat energijos, kurios reikia daug bendraujant su žmonėmis, keliaujant, dirbant“, – sako Orijus.</w:t>
      </w:r>
    </w:p>
    <w:p w14:paraId="075F352F" w14:textId="0D78C6B1" w:rsidR="00141AF1" w:rsidRPr="00141AF1" w:rsidRDefault="00DE5EFC" w:rsidP="00141AF1">
      <w:pPr>
        <w:jc w:val="both"/>
        <w:rPr>
          <w:rFonts w:ascii="Calibri" w:hAnsi="Calibri" w:cs="Calibri"/>
        </w:rPr>
      </w:pPr>
      <w:r>
        <w:rPr>
          <w:rFonts w:ascii="Calibri" w:hAnsi="Calibri" w:cs="Calibri"/>
        </w:rPr>
        <w:t xml:space="preserve">Be to, </w:t>
      </w:r>
      <w:r w:rsidR="00141AF1" w:rsidRPr="00141AF1">
        <w:rPr>
          <w:rFonts w:ascii="Calibri" w:hAnsi="Calibri" w:cs="Calibri"/>
        </w:rPr>
        <w:t>O. Gasanovas sako</w:t>
      </w:r>
      <w:r>
        <w:rPr>
          <w:rFonts w:ascii="Calibri" w:hAnsi="Calibri" w:cs="Calibri"/>
        </w:rPr>
        <w:t xml:space="preserve">, kad </w:t>
      </w:r>
      <w:r w:rsidR="00141AF1" w:rsidRPr="00141AF1">
        <w:rPr>
          <w:rFonts w:ascii="Calibri" w:hAnsi="Calibri" w:cs="Calibri"/>
        </w:rPr>
        <w:t>pastebėjęs įdomesnį užkandį ar produktą Lietuvoje taip pat nevengia jo išbandyti, o teminiai mėnesiai</w:t>
      </w:r>
      <w:r w:rsidR="00E16F12">
        <w:rPr>
          <w:rFonts w:ascii="Calibri" w:hAnsi="Calibri" w:cs="Calibri"/>
        </w:rPr>
        <w:t xml:space="preserve"> prekybos tinklo </w:t>
      </w:r>
      <w:r w:rsidR="00141AF1" w:rsidRPr="00141AF1">
        <w:rPr>
          <w:rFonts w:ascii="Calibri" w:hAnsi="Calibri" w:cs="Calibri"/>
        </w:rPr>
        <w:t>parduotuvėse tam suteikia nemažai galimybių. Keliautoj</w:t>
      </w:r>
      <w:r>
        <w:rPr>
          <w:rFonts w:ascii="Calibri" w:hAnsi="Calibri" w:cs="Calibri"/>
        </w:rPr>
        <w:t>as atvirauja, kad jį ypač</w:t>
      </w:r>
      <w:r w:rsidR="00141AF1" w:rsidRPr="00141AF1">
        <w:rPr>
          <w:rFonts w:ascii="Calibri" w:hAnsi="Calibri" w:cs="Calibri"/>
        </w:rPr>
        <w:t xml:space="preserve"> nustebino, kai liepą vykusio </w:t>
      </w:r>
      <w:r>
        <w:rPr>
          <w:rFonts w:ascii="Calibri" w:hAnsi="Calibri" w:cs="Calibri"/>
        </w:rPr>
        <w:t>„</w:t>
      </w:r>
      <w:r w:rsidR="00141AF1" w:rsidRPr="00141AF1">
        <w:rPr>
          <w:rFonts w:ascii="Calibri" w:hAnsi="Calibri" w:cs="Calibri"/>
        </w:rPr>
        <w:t>Meksikos</w:t>
      </w:r>
      <w:r>
        <w:rPr>
          <w:rFonts w:ascii="Calibri" w:hAnsi="Calibri" w:cs="Calibri"/>
        </w:rPr>
        <w:t>“</w:t>
      </w:r>
      <w:r w:rsidR="00141AF1" w:rsidRPr="00141AF1">
        <w:rPr>
          <w:rFonts w:ascii="Calibri" w:hAnsi="Calibri" w:cs="Calibri"/>
        </w:rPr>
        <w:t xml:space="preserve"> teminio mėnesio metu</w:t>
      </w:r>
      <w:r>
        <w:rPr>
          <w:rFonts w:ascii="Calibri" w:hAnsi="Calibri" w:cs="Calibri"/>
        </w:rPr>
        <w:t>,</w:t>
      </w:r>
      <w:r w:rsidR="00141AF1" w:rsidRPr="00141AF1">
        <w:rPr>
          <w:rFonts w:ascii="Calibri" w:hAnsi="Calibri" w:cs="Calibri"/>
        </w:rPr>
        <w:t xml:space="preserve"> prekybos tinklo parduotuvėse jis rado ir tokių meksikietiškų prekių, kokių n</w:t>
      </w:r>
      <w:r w:rsidR="00E0771A">
        <w:rPr>
          <w:rFonts w:ascii="Calibri" w:hAnsi="Calibri" w:cs="Calibri"/>
        </w:rPr>
        <w:t>ematė ir neragavo</w:t>
      </w:r>
      <w:r w:rsidR="00141AF1" w:rsidRPr="00141AF1">
        <w:rPr>
          <w:rFonts w:ascii="Calibri" w:hAnsi="Calibri" w:cs="Calibri"/>
        </w:rPr>
        <w:t xml:space="preserve"> keliaudamas </w:t>
      </w:r>
      <w:r>
        <w:rPr>
          <w:rFonts w:ascii="Calibri" w:hAnsi="Calibri" w:cs="Calibri"/>
        </w:rPr>
        <w:t xml:space="preserve">net </w:t>
      </w:r>
      <w:r w:rsidR="00141AF1" w:rsidRPr="00141AF1">
        <w:rPr>
          <w:rFonts w:ascii="Calibri" w:hAnsi="Calibri" w:cs="Calibri"/>
        </w:rPr>
        <w:t xml:space="preserve">po šią šalį. </w:t>
      </w:r>
    </w:p>
    <w:p w14:paraId="34F1CBE2" w14:textId="012D537F" w:rsidR="0008708B" w:rsidRPr="00EF4B35" w:rsidRDefault="0008708B" w:rsidP="00E044D6">
      <w:pPr>
        <w:jc w:val="both"/>
        <w:rPr>
          <w:rFonts w:ascii="Calibri" w:hAnsi="Calibri" w:cs="Calibri"/>
        </w:rPr>
      </w:pPr>
    </w:p>
    <w:p w14:paraId="5B36DB68" w14:textId="40A011B4" w:rsidR="00016068" w:rsidRPr="00EF4B35" w:rsidRDefault="00016068" w:rsidP="00016068">
      <w:pPr>
        <w:jc w:val="both"/>
        <w:rPr>
          <w:rFonts w:cstheme="minorHAnsi"/>
          <w:sz w:val="18"/>
          <w:szCs w:val="18"/>
        </w:rPr>
      </w:pPr>
      <w:r w:rsidRPr="00EF4B35">
        <w:rPr>
          <w:rFonts w:cstheme="minorHAnsi"/>
          <w:b/>
          <w:bCs/>
          <w:i/>
          <w:iCs/>
          <w:sz w:val="18"/>
          <w:szCs w:val="18"/>
        </w:rPr>
        <w:t>Apie prekybos tinklą „Maxima“</w:t>
      </w:r>
    </w:p>
    <w:p w14:paraId="3423585A" w14:textId="1B861AE8" w:rsidR="00016068" w:rsidRPr="00EF4B35" w:rsidRDefault="00016068" w:rsidP="00016068">
      <w:pPr>
        <w:ind w:right="14"/>
        <w:jc w:val="both"/>
        <w:rPr>
          <w:rFonts w:eastAsia="Calibri" w:cstheme="minorHAnsi"/>
          <w:bCs/>
          <w:i/>
          <w:sz w:val="18"/>
          <w:szCs w:val="18"/>
        </w:rPr>
      </w:pPr>
      <w:r w:rsidRPr="00EF4B35">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sidRPr="00EF4B35">
        <w:rPr>
          <w:rFonts w:eastAsia="Calibri" w:cstheme="minorHAnsi"/>
          <w:bCs/>
          <w:i/>
          <w:sz w:val="18"/>
          <w:szCs w:val="18"/>
        </w:rPr>
        <w:t>k</w:t>
      </w:r>
      <w:r w:rsidRPr="00EF4B35">
        <w:rPr>
          <w:rFonts w:eastAsia="Calibri" w:cstheme="minorHAnsi"/>
          <w:bCs/>
          <w:i/>
          <w:sz w:val="18"/>
          <w:szCs w:val="18"/>
        </w:rPr>
        <w:t xml:space="preserve">lientų. </w:t>
      </w:r>
    </w:p>
    <w:p w14:paraId="4B013D86" w14:textId="77777777" w:rsidR="00016068" w:rsidRPr="00EF4B35" w:rsidRDefault="00016068" w:rsidP="00016068">
      <w:pPr>
        <w:ind w:right="8"/>
        <w:jc w:val="both"/>
        <w:rPr>
          <w:rFonts w:cstheme="minorHAnsi"/>
          <w:sz w:val="18"/>
          <w:szCs w:val="18"/>
        </w:rPr>
      </w:pPr>
      <w:r w:rsidRPr="00EF4B35">
        <w:rPr>
          <w:rFonts w:eastAsia="Calibri" w:cstheme="minorHAnsi"/>
          <w:b/>
          <w:bCs/>
          <w:sz w:val="18"/>
          <w:szCs w:val="18"/>
        </w:rPr>
        <w:t>Daugiau informacijos</w:t>
      </w:r>
      <w:r w:rsidRPr="00EF4B35">
        <w:rPr>
          <w:rFonts w:cstheme="minorHAnsi"/>
          <w:sz w:val="18"/>
          <w:szCs w:val="18"/>
        </w:rPr>
        <w:t>:</w:t>
      </w:r>
    </w:p>
    <w:p w14:paraId="72F7C1F4" w14:textId="5F14CB63" w:rsidR="00016068" w:rsidRPr="00EF4B35" w:rsidRDefault="00016068" w:rsidP="008D7CE2">
      <w:pPr>
        <w:ind w:right="425"/>
        <w:jc w:val="both"/>
        <w:rPr>
          <w:rFonts w:eastAsia="Calibri" w:cstheme="minorHAnsi"/>
          <w:color w:val="0563C1"/>
          <w:sz w:val="18"/>
          <w:szCs w:val="18"/>
          <w:u w:val="single"/>
        </w:rPr>
      </w:pPr>
      <w:r w:rsidRPr="00EF4B35">
        <w:rPr>
          <w:rFonts w:eastAsia="Calibri" w:cstheme="minorHAnsi"/>
          <w:color w:val="000000" w:themeColor="text1"/>
          <w:sz w:val="18"/>
          <w:szCs w:val="18"/>
        </w:rPr>
        <w:t>El. paštas</w:t>
      </w:r>
      <w:r w:rsidRPr="00EF4B35">
        <w:rPr>
          <w:rFonts w:eastAsia="Calibri" w:cstheme="minorHAnsi"/>
          <w:color w:val="000000" w:themeColor="text1"/>
          <w:sz w:val="18"/>
          <w:szCs w:val="18"/>
          <w:u w:val="single"/>
        </w:rPr>
        <w:t xml:space="preserve"> </w:t>
      </w:r>
      <w:r w:rsidRPr="00EF4B35">
        <w:rPr>
          <w:rFonts w:eastAsia="Calibri" w:cstheme="minorHAnsi"/>
          <w:color w:val="0563C1"/>
          <w:sz w:val="18"/>
          <w:szCs w:val="18"/>
          <w:u w:val="single"/>
        </w:rPr>
        <w:t>komunikacija@maxima.lt</w:t>
      </w:r>
    </w:p>
    <w:sectPr w:rsidR="00016068" w:rsidRPr="00EF4B35">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23C91" w14:textId="77777777" w:rsidR="0063507E" w:rsidRDefault="0063507E">
      <w:pPr>
        <w:spacing w:after="0" w:line="240" w:lineRule="auto"/>
      </w:pPr>
      <w:r>
        <w:separator/>
      </w:r>
    </w:p>
  </w:endnote>
  <w:endnote w:type="continuationSeparator" w:id="0">
    <w:p w14:paraId="2272C46E" w14:textId="77777777" w:rsidR="0063507E" w:rsidRDefault="0063507E">
      <w:pPr>
        <w:spacing w:after="0" w:line="240" w:lineRule="auto"/>
      </w:pPr>
      <w:r>
        <w:continuationSeparator/>
      </w:r>
    </w:p>
  </w:endnote>
  <w:endnote w:type="continuationNotice" w:id="1">
    <w:p w14:paraId="4CE62CD5" w14:textId="77777777" w:rsidR="0063507E" w:rsidRDefault="006350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4AB71" w14:textId="77777777" w:rsidR="0063507E" w:rsidRDefault="0063507E">
      <w:pPr>
        <w:spacing w:after="0" w:line="240" w:lineRule="auto"/>
      </w:pPr>
      <w:r>
        <w:separator/>
      </w:r>
    </w:p>
  </w:footnote>
  <w:footnote w:type="continuationSeparator" w:id="0">
    <w:p w14:paraId="75953738" w14:textId="77777777" w:rsidR="0063507E" w:rsidRDefault="0063507E">
      <w:pPr>
        <w:spacing w:after="0" w:line="240" w:lineRule="auto"/>
      </w:pPr>
      <w:r>
        <w:continuationSeparator/>
      </w:r>
    </w:p>
  </w:footnote>
  <w:footnote w:type="continuationNotice" w:id="1">
    <w:p w14:paraId="2160282E" w14:textId="77777777" w:rsidR="0063507E" w:rsidRDefault="006350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2CB6241"/>
    <w:multiLevelType w:val="hybridMultilevel"/>
    <w:tmpl w:val="6C765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6C2D3793"/>
    <w:multiLevelType w:val="hybridMultilevel"/>
    <w:tmpl w:val="681C7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B1472C4"/>
    <w:multiLevelType w:val="hybridMultilevel"/>
    <w:tmpl w:val="36A027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639607599">
    <w:abstractNumId w:val="0"/>
  </w:num>
  <w:num w:numId="2" w16cid:durableId="1557544784">
    <w:abstractNumId w:val="2"/>
  </w:num>
  <w:num w:numId="3" w16cid:durableId="595864733">
    <w:abstractNumId w:val="1"/>
  </w:num>
  <w:num w:numId="4" w16cid:durableId="749542981">
    <w:abstractNumId w:val="3"/>
  </w:num>
  <w:num w:numId="5" w16cid:durableId="1245830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6068"/>
    <w:rsid w:val="00017AD9"/>
    <w:rsid w:val="0002291E"/>
    <w:rsid w:val="00024B55"/>
    <w:rsid w:val="00025938"/>
    <w:rsid w:val="000274ED"/>
    <w:rsid w:val="0003190B"/>
    <w:rsid w:val="00035A0A"/>
    <w:rsid w:val="00037740"/>
    <w:rsid w:val="00037B3F"/>
    <w:rsid w:val="00040B05"/>
    <w:rsid w:val="00040C50"/>
    <w:rsid w:val="00046208"/>
    <w:rsid w:val="00047597"/>
    <w:rsid w:val="00050092"/>
    <w:rsid w:val="0005022F"/>
    <w:rsid w:val="00051DDA"/>
    <w:rsid w:val="000521C2"/>
    <w:rsid w:val="000552C5"/>
    <w:rsid w:val="00060F52"/>
    <w:rsid w:val="00062D1B"/>
    <w:rsid w:val="00063505"/>
    <w:rsid w:val="00064826"/>
    <w:rsid w:val="000648B9"/>
    <w:rsid w:val="000711C1"/>
    <w:rsid w:val="00071A3E"/>
    <w:rsid w:val="00072333"/>
    <w:rsid w:val="00073F04"/>
    <w:rsid w:val="00076D2E"/>
    <w:rsid w:val="00080BEC"/>
    <w:rsid w:val="000834F0"/>
    <w:rsid w:val="000836CA"/>
    <w:rsid w:val="00085D48"/>
    <w:rsid w:val="00086712"/>
    <w:rsid w:val="0008708B"/>
    <w:rsid w:val="000903A3"/>
    <w:rsid w:val="00092A8D"/>
    <w:rsid w:val="0009308D"/>
    <w:rsid w:val="0009563C"/>
    <w:rsid w:val="0009701D"/>
    <w:rsid w:val="000A2B7A"/>
    <w:rsid w:val="000A4CD2"/>
    <w:rsid w:val="000A5C7E"/>
    <w:rsid w:val="000A635C"/>
    <w:rsid w:val="000A7569"/>
    <w:rsid w:val="000B06C3"/>
    <w:rsid w:val="000B0BF0"/>
    <w:rsid w:val="000B21D9"/>
    <w:rsid w:val="000B3F3C"/>
    <w:rsid w:val="000B5446"/>
    <w:rsid w:val="000B6D86"/>
    <w:rsid w:val="000B79AB"/>
    <w:rsid w:val="000B7AFE"/>
    <w:rsid w:val="000C09A6"/>
    <w:rsid w:val="000C1FC1"/>
    <w:rsid w:val="000C3758"/>
    <w:rsid w:val="000C3DF0"/>
    <w:rsid w:val="000C5718"/>
    <w:rsid w:val="000C7C65"/>
    <w:rsid w:val="000D0187"/>
    <w:rsid w:val="000D0F2F"/>
    <w:rsid w:val="000D6825"/>
    <w:rsid w:val="000E36EE"/>
    <w:rsid w:val="000E4A86"/>
    <w:rsid w:val="000E54E2"/>
    <w:rsid w:val="000E74EF"/>
    <w:rsid w:val="000F1827"/>
    <w:rsid w:val="000F31EF"/>
    <w:rsid w:val="00100BA6"/>
    <w:rsid w:val="00100CAF"/>
    <w:rsid w:val="00102DB0"/>
    <w:rsid w:val="00103AD1"/>
    <w:rsid w:val="001044F4"/>
    <w:rsid w:val="00105229"/>
    <w:rsid w:val="00105BAD"/>
    <w:rsid w:val="00106F9F"/>
    <w:rsid w:val="00111296"/>
    <w:rsid w:val="00111C6D"/>
    <w:rsid w:val="001135FE"/>
    <w:rsid w:val="001155FD"/>
    <w:rsid w:val="00117D02"/>
    <w:rsid w:val="0012077F"/>
    <w:rsid w:val="00126480"/>
    <w:rsid w:val="00127C91"/>
    <w:rsid w:val="00130A48"/>
    <w:rsid w:val="00131180"/>
    <w:rsid w:val="00136F3A"/>
    <w:rsid w:val="0014112A"/>
    <w:rsid w:val="00141AF1"/>
    <w:rsid w:val="00143A06"/>
    <w:rsid w:val="00150C3B"/>
    <w:rsid w:val="00152E4F"/>
    <w:rsid w:val="0015424F"/>
    <w:rsid w:val="0015580D"/>
    <w:rsid w:val="00156A7A"/>
    <w:rsid w:val="001571F4"/>
    <w:rsid w:val="00163F28"/>
    <w:rsid w:val="001641F8"/>
    <w:rsid w:val="0016516B"/>
    <w:rsid w:val="00167EFD"/>
    <w:rsid w:val="0017115D"/>
    <w:rsid w:val="0017132D"/>
    <w:rsid w:val="001719F1"/>
    <w:rsid w:val="0017436A"/>
    <w:rsid w:val="001800DF"/>
    <w:rsid w:val="0018046C"/>
    <w:rsid w:val="0018119E"/>
    <w:rsid w:val="0018132F"/>
    <w:rsid w:val="00183334"/>
    <w:rsid w:val="0018341A"/>
    <w:rsid w:val="00183977"/>
    <w:rsid w:val="00183CCA"/>
    <w:rsid w:val="00191602"/>
    <w:rsid w:val="001924CC"/>
    <w:rsid w:val="00193389"/>
    <w:rsid w:val="00194451"/>
    <w:rsid w:val="00196B09"/>
    <w:rsid w:val="001A1D91"/>
    <w:rsid w:val="001A4792"/>
    <w:rsid w:val="001A48D1"/>
    <w:rsid w:val="001A60BA"/>
    <w:rsid w:val="001A6FE2"/>
    <w:rsid w:val="001C0166"/>
    <w:rsid w:val="001C123F"/>
    <w:rsid w:val="001C1533"/>
    <w:rsid w:val="001C29CE"/>
    <w:rsid w:val="001C4987"/>
    <w:rsid w:val="001C4FDB"/>
    <w:rsid w:val="001C5F95"/>
    <w:rsid w:val="001C70DE"/>
    <w:rsid w:val="001D1F71"/>
    <w:rsid w:val="001D278A"/>
    <w:rsid w:val="001D3658"/>
    <w:rsid w:val="001D5117"/>
    <w:rsid w:val="001D542C"/>
    <w:rsid w:val="001D5637"/>
    <w:rsid w:val="001D6A08"/>
    <w:rsid w:val="001D6D3B"/>
    <w:rsid w:val="001E0CD5"/>
    <w:rsid w:val="001E2573"/>
    <w:rsid w:val="001E46B2"/>
    <w:rsid w:val="001E79ED"/>
    <w:rsid w:val="001F077A"/>
    <w:rsid w:val="001F220A"/>
    <w:rsid w:val="001F2B45"/>
    <w:rsid w:val="001F3510"/>
    <w:rsid w:val="00201B5F"/>
    <w:rsid w:val="00204578"/>
    <w:rsid w:val="002071D7"/>
    <w:rsid w:val="00212128"/>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502EB"/>
    <w:rsid w:val="002515C9"/>
    <w:rsid w:val="002525F2"/>
    <w:rsid w:val="00253128"/>
    <w:rsid w:val="002548D4"/>
    <w:rsid w:val="00254FFF"/>
    <w:rsid w:val="002550CE"/>
    <w:rsid w:val="002557CF"/>
    <w:rsid w:val="00256428"/>
    <w:rsid w:val="0026116B"/>
    <w:rsid w:val="00263135"/>
    <w:rsid w:val="00263B94"/>
    <w:rsid w:val="00265ABB"/>
    <w:rsid w:val="002709A4"/>
    <w:rsid w:val="002723DA"/>
    <w:rsid w:val="00273892"/>
    <w:rsid w:val="002738E6"/>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F18EB"/>
    <w:rsid w:val="002F28C5"/>
    <w:rsid w:val="002F2BEE"/>
    <w:rsid w:val="002F5242"/>
    <w:rsid w:val="002F6B69"/>
    <w:rsid w:val="00300468"/>
    <w:rsid w:val="003009EA"/>
    <w:rsid w:val="00301C87"/>
    <w:rsid w:val="003038AE"/>
    <w:rsid w:val="00303AA1"/>
    <w:rsid w:val="00303B93"/>
    <w:rsid w:val="00306DD2"/>
    <w:rsid w:val="00316254"/>
    <w:rsid w:val="00316A2C"/>
    <w:rsid w:val="00327402"/>
    <w:rsid w:val="003317AE"/>
    <w:rsid w:val="0033225D"/>
    <w:rsid w:val="00334924"/>
    <w:rsid w:val="0033618A"/>
    <w:rsid w:val="00336BB2"/>
    <w:rsid w:val="00343581"/>
    <w:rsid w:val="0034365C"/>
    <w:rsid w:val="00345688"/>
    <w:rsid w:val="003466C4"/>
    <w:rsid w:val="00351AB6"/>
    <w:rsid w:val="003520D6"/>
    <w:rsid w:val="00352EEB"/>
    <w:rsid w:val="00354FC8"/>
    <w:rsid w:val="00356256"/>
    <w:rsid w:val="0035647E"/>
    <w:rsid w:val="00370DBB"/>
    <w:rsid w:val="0037298E"/>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73DB"/>
    <w:rsid w:val="003B276C"/>
    <w:rsid w:val="003B28B7"/>
    <w:rsid w:val="003B4290"/>
    <w:rsid w:val="003B6E10"/>
    <w:rsid w:val="003C2893"/>
    <w:rsid w:val="003C3CAE"/>
    <w:rsid w:val="003C4DC9"/>
    <w:rsid w:val="003C66CC"/>
    <w:rsid w:val="003C7A3B"/>
    <w:rsid w:val="003D1FD8"/>
    <w:rsid w:val="003D2883"/>
    <w:rsid w:val="003D5A30"/>
    <w:rsid w:val="003D6948"/>
    <w:rsid w:val="003D7F37"/>
    <w:rsid w:val="003E0EFE"/>
    <w:rsid w:val="003E210E"/>
    <w:rsid w:val="003E2F06"/>
    <w:rsid w:val="003E5AA3"/>
    <w:rsid w:val="003E6558"/>
    <w:rsid w:val="003F0F58"/>
    <w:rsid w:val="003F243B"/>
    <w:rsid w:val="003F4A83"/>
    <w:rsid w:val="003F74EB"/>
    <w:rsid w:val="003F7931"/>
    <w:rsid w:val="004008F7"/>
    <w:rsid w:val="00400FF7"/>
    <w:rsid w:val="00403ABD"/>
    <w:rsid w:val="00404760"/>
    <w:rsid w:val="004049F0"/>
    <w:rsid w:val="00404D95"/>
    <w:rsid w:val="00407C65"/>
    <w:rsid w:val="00412D42"/>
    <w:rsid w:val="0041529B"/>
    <w:rsid w:val="00420333"/>
    <w:rsid w:val="00420568"/>
    <w:rsid w:val="00423853"/>
    <w:rsid w:val="00423929"/>
    <w:rsid w:val="0043244A"/>
    <w:rsid w:val="004326A2"/>
    <w:rsid w:val="00434623"/>
    <w:rsid w:val="00435324"/>
    <w:rsid w:val="00437467"/>
    <w:rsid w:val="0043768E"/>
    <w:rsid w:val="00440092"/>
    <w:rsid w:val="00440A72"/>
    <w:rsid w:val="00441E70"/>
    <w:rsid w:val="0044264C"/>
    <w:rsid w:val="004438EB"/>
    <w:rsid w:val="00444A4D"/>
    <w:rsid w:val="00446355"/>
    <w:rsid w:val="00446DBD"/>
    <w:rsid w:val="004477B0"/>
    <w:rsid w:val="00450294"/>
    <w:rsid w:val="0045084C"/>
    <w:rsid w:val="00454687"/>
    <w:rsid w:val="00454C37"/>
    <w:rsid w:val="00455E78"/>
    <w:rsid w:val="004614E6"/>
    <w:rsid w:val="00461862"/>
    <w:rsid w:val="004630D7"/>
    <w:rsid w:val="0046546B"/>
    <w:rsid w:val="004656FA"/>
    <w:rsid w:val="00466507"/>
    <w:rsid w:val="00471380"/>
    <w:rsid w:val="00472DD5"/>
    <w:rsid w:val="004730A4"/>
    <w:rsid w:val="00475F18"/>
    <w:rsid w:val="00476DC7"/>
    <w:rsid w:val="00477C82"/>
    <w:rsid w:val="00480505"/>
    <w:rsid w:val="00482F4A"/>
    <w:rsid w:val="00486C5B"/>
    <w:rsid w:val="0049040B"/>
    <w:rsid w:val="00491084"/>
    <w:rsid w:val="00493E5C"/>
    <w:rsid w:val="00496CA5"/>
    <w:rsid w:val="004A12CC"/>
    <w:rsid w:val="004A3DCB"/>
    <w:rsid w:val="004A3FF6"/>
    <w:rsid w:val="004A56C4"/>
    <w:rsid w:val="004B0441"/>
    <w:rsid w:val="004B1378"/>
    <w:rsid w:val="004B18DD"/>
    <w:rsid w:val="004B2CCC"/>
    <w:rsid w:val="004B34AF"/>
    <w:rsid w:val="004C30AF"/>
    <w:rsid w:val="004C5193"/>
    <w:rsid w:val="004D075A"/>
    <w:rsid w:val="004D0795"/>
    <w:rsid w:val="004D197A"/>
    <w:rsid w:val="004D2542"/>
    <w:rsid w:val="004D3D0C"/>
    <w:rsid w:val="004D448A"/>
    <w:rsid w:val="004D70BA"/>
    <w:rsid w:val="004D7F99"/>
    <w:rsid w:val="004E11F4"/>
    <w:rsid w:val="004E2DE3"/>
    <w:rsid w:val="004E2E58"/>
    <w:rsid w:val="004E6D41"/>
    <w:rsid w:val="004E72E9"/>
    <w:rsid w:val="004F0CF5"/>
    <w:rsid w:val="004F0D6D"/>
    <w:rsid w:val="004F26D2"/>
    <w:rsid w:val="004F3F19"/>
    <w:rsid w:val="004F6D9F"/>
    <w:rsid w:val="004F7A32"/>
    <w:rsid w:val="004F7DC5"/>
    <w:rsid w:val="00501766"/>
    <w:rsid w:val="00501E1D"/>
    <w:rsid w:val="00501E48"/>
    <w:rsid w:val="00502054"/>
    <w:rsid w:val="00502109"/>
    <w:rsid w:val="00502F6A"/>
    <w:rsid w:val="005058D2"/>
    <w:rsid w:val="00507BD5"/>
    <w:rsid w:val="00510C60"/>
    <w:rsid w:val="005119D3"/>
    <w:rsid w:val="0051371A"/>
    <w:rsid w:val="00513A7D"/>
    <w:rsid w:val="00514E1E"/>
    <w:rsid w:val="00520A71"/>
    <w:rsid w:val="00523AB3"/>
    <w:rsid w:val="00526859"/>
    <w:rsid w:val="005271A6"/>
    <w:rsid w:val="00530D82"/>
    <w:rsid w:val="00530F91"/>
    <w:rsid w:val="00531303"/>
    <w:rsid w:val="0053170C"/>
    <w:rsid w:val="0053214B"/>
    <w:rsid w:val="00540EFB"/>
    <w:rsid w:val="0054215E"/>
    <w:rsid w:val="00542D9C"/>
    <w:rsid w:val="005455EA"/>
    <w:rsid w:val="00546196"/>
    <w:rsid w:val="0055592B"/>
    <w:rsid w:val="00560279"/>
    <w:rsid w:val="00560B52"/>
    <w:rsid w:val="00562D8D"/>
    <w:rsid w:val="00563088"/>
    <w:rsid w:val="00566E5E"/>
    <w:rsid w:val="00566FCA"/>
    <w:rsid w:val="00572DA3"/>
    <w:rsid w:val="005741C6"/>
    <w:rsid w:val="00574711"/>
    <w:rsid w:val="00576F82"/>
    <w:rsid w:val="0057732B"/>
    <w:rsid w:val="00577FD7"/>
    <w:rsid w:val="00580FA9"/>
    <w:rsid w:val="00581907"/>
    <w:rsid w:val="005839F4"/>
    <w:rsid w:val="005859FB"/>
    <w:rsid w:val="0059107B"/>
    <w:rsid w:val="005916C3"/>
    <w:rsid w:val="00594F05"/>
    <w:rsid w:val="00595F55"/>
    <w:rsid w:val="005967F6"/>
    <w:rsid w:val="0059750F"/>
    <w:rsid w:val="005A0FB0"/>
    <w:rsid w:val="005A140E"/>
    <w:rsid w:val="005A1DE1"/>
    <w:rsid w:val="005A6236"/>
    <w:rsid w:val="005A6727"/>
    <w:rsid w:val="005B0065"/>
    <w:rsid w:val="005B297C"/>
    <w:rsid w:val="005B33F7"/>
    <w:rsid w:val="005B3FC1"/>
    <w:rsid w:val="005B600F"/>
    <w:rsid w:val="005B623D"/>
    <w:rsid w:val="005B6F3C"/>
    <w:rsid w:val="005C000E"/>
    <w:rsid w:val="005C2EC8"/>
    <w:rsid w:val="005C48A1"/>
    <w:rsid w:val="005C68EB"/>
    <w:rsid w:val="005C7CBE"/>
    <w:rsid w:val="005D334F"/>
    <w:rsid w:val="005D368F"/>
    <w:rsid w:val="005D4CD7"/>
    <w:rsid w:val="005D5227"/>
    <w:rsid w:val="005D6436"/>
    <w:rsid w:val="005D716D"/>
    <w:rsid w:val="005E1EAC"/>
    <w:rsid w:val="005E2806"/>
    <w:rsid w:val="005E30A0"/>
    <w:rsid w:val="005E5D73"/>
    <w:rsid w:val="005F1453"/>
    <w:rsid w:val="005F2CC3"/>
    <w:rsid w:val="005F68C4"/>
    <w:rsid w:val="005F74AD"/>
    <w:rsid w:val="005F7CA0"/>
    <w:rsid w:val="005F7FDC"/>
    <w:rsid w:val="00600256"/>
    <w:rsid w:val="0060723F"/>
    <w:rsid w:val="006133DC"/>
    <w:rsid w:val="00615820"/>
    <w:rsid w:val="00623C3C"/>
    <w:rsid w:val="00624B8A"/>
    <w:rsid w:val="0063507E"/>
    <w:rsid w:val="0064020A"/>
    <w:rsid w:val="006421A6"/>
    <w:rsid w:val="00643B05"/>
    <w:rsid w:val="0064453B"/>
    <w:rsid w:val="00646CEB"/>
    <w:rsid w:val="00651CAD"/>
    <w:rsid w:val="00653756"/>
    <w:rsid w:val="00654878"/>
    <w:rsid w:val="0065550A"/>
    <w:rsid w:val="00660B37"/>
    <w:rsid w:val="00666433"/>
    <w:rsid w:val="00666A6B"/>
    <w:rsid w:val="00667C34"/>
    <w:rsid w:val="00671A63"/>
    <w:rsid w:val="00671E44"/>
    <w:rsid w:val="00672A9E"/>
    <w:rsid w:val="00672EA3"/>
    <w:rsid w:val="00673926"/>
    <w:rsid w:val="0067679A"/>
    <w:rsid w:val="00676A1C"/>
    <w:rsid w:val="0067763B"/>
    <w:rsid w:val="0068281C"/>
    <w:rsid w:val="00685DC2"/>
    <w:rsid w:val="0068789A"/>
    <w:rsid w:val="00690D61"/>
    <w:rsid w:val="00691A7C"/>
    <w:rsid w:val="006928FB"/>
    <w:rsid w:val="00693120"/>
    <w:rsid w:val="006954E3"/>
    <w:rsid w:val="0069663E"/>
    <w:rsid w:val="006A427B"/>
    <w:rsid w:val="006A543D"/>
    <w:rsid w:val="006A6DD6"/>
    <w:rsid w:val="006A7E6E"/>
    <w:rsid w:val="006B26D7"/>
    <w:rsid w:val="006B373F"/>
    <w:rsid w:val="006C5838"/>
    <w:rsid w:val="006C698C"/>
    <w:rsid w:val="006D1FD8"/>
    <w:rsid w:val="006D49C9"/>
    <w:rsid w:val="006D5B67"/>
    <w:rsid w:val="006D6716"/>
    <w:rsid w:val="006E02B5"/>
    <w:rsid w:val="006E15BC"/>
    <w:rsid w:val="006E17A8"/>
    <w:rsid w:val="006E2DBB"/>
    <w:rsid w:val="006F02D3"/>
    <w:rsid w:val="006F05EF"/>
    <w:rsid w:val="006F3DC7"/>
    <w:rsid w:val="006F3EE5"/>
    <w:rsid w:val="006F4288"/>
    <w:rsid w:val="006F5D31"/>
    <w:rsid w:val="006F5D74"/>
    <w:rsid w:val="006F6948"/>
    <w:rsid w:val="006F6B8C"/>
    <w:rsid w:val="006F7FB4"/>
    <w:rsid w:val="00706D83"/>
    <w:rsid w:val="007075C9"/>
    <w:rsid w:val="00707631"/>
    <w:rsid w:val="00712B78"/>
    <w:rsid w:val="00714761"/>
    <w:rsid w:val="00714AD3"/>
    <w:rsid w:val="00720558"/>
    <w:rsid w:val="00720F30"/>
    <w:rsid w:val="00721742"/>
    <w:rsid w:val="00721BC2"/>
    <w:rsid w:val="0072297C"/>
    <w:rsid w:val="0072475F"/>
    <w:rsid w:val="00727D10"/>
    <w:rsid w:val="00727D4C"/>
    <w:rsid w:val="007319CD"/>
    <w:rsid w:val="00732BEE"/>
    <w:rsid w:val="00736916"/>
    <w:rsid w:val="00741238"/>
    <w:rsid w:val="007438AE"/>
    <w:rsid w:val="00743EDD"/>
    <w:rsid w:val="00744354"/>
    <w:rsid w:val="00745F8B"/>
    <w:rsid w:val="00751F9B"/>
    <w:rsid w:val="00752269"/>
    <w:rsid w:val="00756263"/>
    <w:rsid w:val="0075682C"/>
    <w:rsid w:val="00760B81"/>
    <w:rsid w:val="00760F5A"/>
    <w:rsid w:val="0076193C"/>
    <w:rsid w:val="00765417"/>
    <w:rsid w:val="0076548D"/>
    <w:rsid w:val="00770A1A"/>
    <w:rsid w:val="00770EF4"/>
    <w:rsid w:val="0077243E"/>
    <w:rsid w:val="00773E2D"/>
    <w:rsid w:val="00774512"/>
    <w:rsid w:val="00775512"/>
    <w:rsid w:val="007760EA"/>
    <w:rsid w:val="00783679"/>
    <w:rsid w:val="00784BFC"/>
    <w:rsid w:val="007856A0"/>
    <w:rsid w:val="00785E66"/>
    <w:rsid w:val="00787E66"/>
    <w:rsid w:val="00790039"/>
    <w:rsid w:val="007910C6"/>
    <w:rsid w:val="0079124C"/>
    <w:rsid w:val="00791AAA"/>
    <w:rsid w:val="00795719"/>
    <w:rsid w:val="00795774"/>
    <w:rsid w:val="00795C26"/>
    <w:rsid w:val="00797A31"/>
    <w:rsid w:val="007A068C"/>
    <w:rsid w:val="007A09CF"/>
    <w:rsid w:val="007A0D3F"/>
    <w:rsid w:val="007B06C1"/>
    <w:rsid w:val="007B2722"/>
    <w:rsid w:val="007B3A92"/>
    <w:rsid w:val="007C362D"/>
    <w:rsid w:val="007C45C0"/>
    <w:rsid w:val="007C50B0"/>
    <w:rsid w:val="007C6BE5"/>
    <w:rsid w:val="007C74E6"/>
    <w:rsid w:val="007C7739"/>
    <w:rsid w:val="007D06D5"/>
    <w:rsid w:val="007D0D31"/>
    <w:rsid w:val="007D0E7A"/>
    <w:rsid w:val="007D27E1"/>
    <w:rsid w:val="007D3012"/>
    <w:rsid w:val="007D331D"/>
    <w:rsid w:val="007D4257"/>
    <w:rsid w:val="007D4781"/>
    <w:rsid w:val="007D4B63"/>
    <w:rsid w:val="007D4D87"/>
    <w:rsid w:val="007D5A26"/>
    <w:rsid w:val="007D5C33"/>
    <w:rsid w:val="007E02DE"/>
    <w:rsid w:val="007E0F16"/>
    <w:rsid w:val="007E204D"/>
    <w:rsid w:val="007E2119"/>
    <w:rsid w:val="007E34AB"/>
    <w:rsid w:val="007E436B"/>
    <w:rsid w:val="007E7C5E"/>
    <w:rsid w:val="007F01AA"/>
    <w:rsid w:val="007F0A38"/>
    <w:rsid w:val="007F13BC"/>
    <w:rsid w:val="007F3F70"/>
    <w:rsid w:val="007F4748"/>
    <w:rsid w:val="007F56CE"/>
    <w:rsid w:val="007F5AF1"/>
    <w:rsid w:val="007F5FAE"/>
    <w:rsid w:val="007F6596"/>
    <w:rsid w:val="00800815"/>
    <w:rsid w:val="008015F8"/>
    <w:rsid w:val="008070EB"/>
    <w:rsid w:val="00807E1D"/>
    <w:rsid w:val="008144AE"/>
    <w:rsid w:val="00815356"/>
    <w:rsid w:val="008165F4"/>
    <w:rsid w:val="008177BE"/>
    <w:rsid w:val="00820780"/>
    <w:rsid w:val="00824A17"/>
    <w:rsid w:val="00825732"/>
    <w:rsid w:val="008313C3"/>
    <w:rsid w:val="00834445"/>
    <w:rsid w:val="0083487F"/>
    <w:rsid w:val="008370F6"/>
    <w:rsid w:val="00837292"/>
    <w:rsid w:val="00837487"/>
    <w:rsid w:val="008411CF"/>
    <w:rsid w:val="008437E3"/>
    <w:rsid w:val="00844CEE"/>
    <w:rsid w:val="008507EF"/>
    <w:rsid w:val="00851B69"/>
    <w:rsid w:val="00852375"/>
    <w:rsid w:val="00852D48"/>
    <w:rsid w:val="008562F3"/>
    <w:rsid w:val="00857107"/>
    <w:rsid w:val="008572B0"/>
    <w:rsid w:val="00857A5B"/>
    <w:rsid w:val="00863547"/>
    <w:rsid w:val="0086366E"/>
    <w:rsid w:val="00863EDC"/>
    <w:rsid w:val="00865338"/>
    <w:rsid w:val="0086584E"/>
    <w:rsid w:val="00865A04"/>
    <w:rsid w:val="00866908"/>
    <w:rsid w:val="00866BC2"/>
    <w:rsid w:val="00871AB0"/>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6D72"/>
    <w:rsid w:val="008A72F8"/>
    <w:rsid w:val="008B2B18"/>
    <w:rsid w:val="008B3855"/>
    <w:rsid w:val="008B3E4D"/>
    <w:rsid w:val="008B52D3"/>
    <w:rsid w:val="008B6A32"/>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2842"/>
    <w:rsid w:val="008E4E09"/>
    <w:rsid w:val="008E5967"/>
    <w:rsid w:val="008E613C"/>
    <w:rsid w:val="008E6BF9"/>
    <w:rsid w:val="008F73B2"/>
    <w:rsid w:val="008F7B74"/>
    <w:rsid w:val="009015DA"/>
    <w:rsid w:val="00905516"/>
    <w:rsid w:val="00911533"/>
    <w:rsid w:val="009144C3"/>
    <w:rsid w:val="00916709"/>
    <w:rsid w:val="00923D07"/>
    <w:rsid w:val="0092410B"/>
    <w:rsid w:val="0092470B"/>
    <w:rsid w:val="00925A32"/>
    <w:rsid w:val="00926D43"/>
    <w:rsid w:val="00927EAF"/>
    <w:rsid w:val="0093134B"/>
    <w:rsid w:val="0093146B"/>
    <w:rsid w:val="00931485"/>
    <w:rsid w:val="009314A9"/>
    <w:rsid w:val="0093288F"/>
    <w:rsid w:val="00932BF7"/>
    <w:rsid w:val="009346E5"/>
    <w:rsid w:val="00935DA6"/>
    <w:rsid w:val="009366CA"/>
    <w:rsid w:val="00936961"/>
    <w:rsid w:val="009370DE"/>
    <w:rsid w:val="0094175F"/>
    <w:rsid w:val="00941843"/>
    <w:rsid w:val="00941A23"/>
    <w:rsid w:val="00941BC7"/>
    <w:rsid w:val="009424FC"/>
    <w:rsid w:val="00942A28"/>
    <w:rsid w:val="009442F3"/>
    <w:rsid w:val="00944534"/>
    <w:rsid w:val="00944E02"/>
    <w:rsid w:val="0095099F"/>
    <w:rsid w:val="00952EA1"/>
    <w:rsid w:val="0095358C"/>
    <w:rsid w:val="009537D0"/>
    <w:rsid w:val="00954D39"/>
    <w:rsid w:val="00955A7C"/>
    <w:rsid w:val="00955E8F"/>
    <w:rsid w:val="009564F6"/>
    <w:rsid w:val="00957B15"/>
    <w:rsid w:val="00960464"/>
    <w:rsid w:val="009607C4"/>
    <w:rsid w:val="00960B25"/>
    <w:rsid w:val="009619F2"/>
    <w:rsid w:val="0096218F"/>
    <w:rsid w:val="009622D3"/>
    <w:rsid w:val="009628F7"/>
    <w:rsid w:val="00972053"/>
    <w:rsid w:val="00977473"/>
    <w:rsid w:val="009776D2"/>
    <w:rsid w:val="00980229"/>
    <w:rsid w:val="00982BC7"/>
    <w:rsid w:val="00987734"/>
    <w:rsid w:val="00992546"/>
    <w:rsid w:val="00993071"/>
    <w:rsid w:val="00993E2C"/>
    <w:rsid w:val="009961AE"/>
    <w:rsid w:val="009A0887"/>
    <w:rsid w:val="009A1DF3"/>
    <w:rsid w:val="009A2303"/>
    <w:rsid w:val="009A582E"/>
    <w:rsid w:val="009A5C82"/>
    <w:rsid w:val="009A6C47"/>
    <w:rsid w:val="009B02F7"/>
    <w:rsid w:val="009B1495"/>
    <w:rsid w:val="009B19B6"/>
    <w:rsid w:val="009B3B53"/>
    <w:rsid w:val="009B4AC1"/>
    <w:rsid w:val="009B51C6"/>
    <w:rsid w:val="009B5A8D"/>
    <w:rsid w:val="009B78E9"/>
    <w:rsid w:val="009B7E43"/>
    <w:rsid w:val="009B7E87"/>
    <w:rsid w:val="009C1E0B"/>
    <w:rsid w:val="009C22E6"/>
    <w:rsid w:val="009C4D3D"/>
    <w:rsid w:val="009C6491"/>
    <w:rsid w:val="009C6DCF"/>
    <w:rsid w:val="009C6E78"/>
    <w:rsid w:val="009C7DCD"/>
    <w:rsid w:val="009C7FA5"/>
    <w:rsid w:val="009D4CED"/>
    <w:rsid w:val="009D5B2D"/>
    <w:rsid w:val="009E103D"/>
    <w:rsid w:val="009F4F35"/>
    <w:rsid w:val="009F5B2B"/>
    <w:rsid w:val="009F5EDB"/>
    <w:rsid w:val="009F7197"/>
    <w:rsid w:val="00A00CE8"/>
    <w:rsid w:val="00A0266F"/>
    <w:rsid w:val="00A026BA"/>
    <w:rsid w:val="00A02BEB"/>
    <w:rsid w:val="00A03ED8"/>
    <w:rsid w:val="00A04E73"/>
    <w:rsid w:val="00A05651"/>
    <w:rsid w:val="00A05915"/>
    <w:rsid w:val="00A06AE9"/>
    <w:rsid w:val="00A06B71"/>
    <w:rsid w:val="00A06F6C"/>
    <w:rsid w:val="00A07268"/>
    <w:rsid w:val="00A121B1"/>
    <w:rsid w:val="00A133F9"/>
    <w:rsid w:val="00A13B37"/>
    <w:rsid w:val="00A1445C"/>
    <w:rsid w:val="00A1624B"/>
    <w:rsid w:val="00A1678A"/>
    <w:rsid w:val="00A2327E"/>
    <w:rsid w:val="00A2729A"/>
    <w:rsid w:val="00A27AAE"/>
    <w:rsid w:val="00A31D0A"/>
    <w:rsid w:val="00A37193"/>
    <w:rsid w:val="00A41A84"/>
    <w:rsid w:val="00A46A52"/>
    <w:rsid w:val="00A53264"/>
    <w:rsid w:val="00A54651"/>
    <w:rsid w:val="00A56DA8"/>
    <w:rsid w:val="00A57988"/>
    <w:rsid w:val="00A6322D"/>
    <w:rsid w:val="00A63405"/>
    <w:rsid w:val="00A6797C"/>
    <w:rsid w:val="00A67C5C"/>
    <w:rsid w:val="00A72A14"/>
    <w:rsid w:val="00A73D4A"/>
    <w:rsid w:val="00A76312"/>
    <w:rsid w:val="00A7668C"/>
    <w:rsid w:val="00A808DF"/>
    <w:rsid w:val="00A84591"/>
    <w:rsid w:val="00A84ACA"/>
    <w:rsid w:val="00A85C9E"/>
    <w:rsid w:val="00A86C6A"/>
    <w:rsid w:val="00A86DDA"/>
    <w:rsid w:val="00A97A16"/>
    <w:rsid w:val="00A97DB7"/>
    <w:rsid w:val="00AA3C5E"/>
    <w:rsid w:val="00AA51E9"/>
    <w:rsid w:val="00AA58F4"/>
    <w:rsid w:val="00AA7165"/>
    <w:rsid w:val="00AB11A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E12DF"/>
    <w:rsid w:val="00AE51C8"/>
    <w:rsid w:val="00AE5C1E"/>
    <w:rsid w:val="00AF12E2"/>
    <w:rsid w:val="00AF4937"/>
    <w:rsid w:val="00AF6224"/>
    <w:rsid w:val="00AF65F3"/>
    <w:rsid w:val="00B04A49"/>
    <w:rsid w:val="00B0773A"/>
    <w:rsid w:val="00B07B01"/>
    <w:rsid w:val="00B07C7F"/>
    <w:rsid w:val="00B07FAE"/>
    <w:rsid w:val="00B11185"/>
    <w:rsid w:val="00B116DC"/>
    <w:rsid w:val="00B11FF7"/>
    <w:rsid w:val="00B13138"/>
    <w:rsid w:val="00B15687"/>
    <w:rsid w:val="00B157AE"/>
    <w:rsid w:val="00B1742A"/>
    <w:rsid w:val="00B17E16"/>
    <w:rsid w:val="00B201E7"/>
    <w:rsid w:val="00B214CD"/>
    <w:rsid w:val="00B231A5"/>
    <w:rsid w:val="00B24ACB"/>
    <w:rsid w:val="00B24D7C"/>
    <w:rsid w:val="00B270B2"/>
    <w:rsid w:val="00B27C96"/>
    <w:rsid w:val="00B306D7"/>
    <w:rsid w:val="00B313E0"/>
    <w:rsid w:val="00B314B7"/>
    <w:rsid w:val="00B31734"/>
    <w:rsid w:val="00B31B72"/>
    <w:rsid w:val="00B31E5A"/>
    <w:rsid w:val="00B3232A"/>
    <w:rsid w:val="00B3583E"/>
    <w:rsid w:val="00B37A44"/>
    <w:rsid w:val="00B42CBD"/>
    <w:rsid w:val="00B4532C"/>
    <w:rsid w:val="00B476E7"/>
    <w:rsid w:val="00B51D12"/>
    <w:rsid w:val="00B51DD5"/>
    <w:rsid w:val="00B52782"/>
    <w:rsid w:val="00B53A17"/>
    <w:rsid w:val="00B54645"/>
    <w:rsid w:val="00B5579C"/>
    <w:rsid w:val="00B56ECA"/>
    <w:rsid w:val="00B573E7"/>
    <w:rsid w:val="00B57655"/>
    <w:rsid w:val="00B60869"/>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4112"/>
    <w:rsid w:val="00B97DF2"/>
    <w:rsid w:val="00BA0B7B"/>
    <w:rsid w:val="00BA31BE"/>
    <w:rsid w:val="00BA3FED"/>
    <w:rsid w:val="00BA689E"/>
    <w:rsid w:val="00BA8D0F"/>
    <w:rsid w:val="00BB1002"/>
    <w:rsid w:val="00BB1E41"/>
    <w:rsid w:val="00BB319C"/>
    <w:rsid w:val="00BB3224"/>
    <w:rsid w:val="00BB4E67"/>
    <w:rsid w:val="00BB5A4B"/>
    <w:rsid w:val="00BB6C74"/>
    <w:rsid w:val="00BC02DB"/>
    <w:rsid w:val="00BC0D83"/>
    <w:rsid w:val="00BC1526"/>
    <w:rsid w:val="00BC2D94"/>
    <w:rsid w:val="00BC4870"/>
    <w:rsid w:val="00BC4DCE"/>
    <w:rsid w:val="00BC5574"/>
    <w:rsid w:val="00BC609D"/>
    <w:rsid w:val="00BC6D6A"/>
    <w:rsid w:val="00BC7ECE"/>
    <w:rsid w:val="00BD2BBA"/>
    <w:rsid w:val="00BD48A4"/>
    <w:rsid w:val="00BD5463"/>
    <w:rsid w:val="00BE65C3"/>
    <w:rsid w:val="00BE6B98"/>
    <w:rsid w:val="00BE7254"/>
    <w:rsid w:val="00BE73C4"/>
    <w:rsid w:val="00BE78DB"/>
    <w:rsid w:val="00BE79DA"/>
    <w:rsid w:val="00BF0902"/>
    <w:rsid w:val="00BF3A93"/>
    <w:rsid w:val="00BF5DCC"/>
    <w:rsid w:val="00C043E0"/>
    <w:rsid w:val="00C076D7"/>
    <w:rsid w:val="00C10FB5"/>
    <w:rsid w:val="00C11963"/>
    <w:rsid w:val="00C11A78"/>
    <w:rsid w:val="00C121B0"/>
    <w:rsid w:val="00C12394"/>
    <w:rsid w:val="00C16429"/>
    <w:rsid w:val="00C20CD3"/>
    <w:rsid w:val="00C2365A"/>
    <w:rsid w:val="00C24E6D"/>
    <w:rsid w:val="00C253F3"/>
    <w:rsid w:val="00C30EFD"/>
    <w:rsid w:val="00C34737"/>
    <w:rsid w:val="00C34EEC"/>
    <w:rsid w:val="00C35AA3"/>
    <w:rsid w:val="00C375C5"/>
    <w:rsid w:val="00C402C4"/>
    <w:rsid w:val="00C424B5"/>
    <w:rsid w:val="00C4596E"/>
    <w:rsid w:val="00C471A2"/>
    <w:rsid w:val="00C47DEB"/>
    <w:rsid w:val="00C52023"/>
    <w:rsid w:val="00C52280"/>
    <w:rsid w:val="00C5230C"/>
    <w:rsid w:val="00C54FCC"/>
    <w:rsid w:val="00C57A92"/>
    <w:rsid w:val="00C646E0"/>
    <w:rsid w:val="00C65570"/>
    <w:rsid w:val="00C66162"/>
    <w:rsid w:val="00C66B32"/>
    <w:rsid w:val="00C700A8"/>
    <w:rsid w:val="00C70362"/>
    <w:rsid w:val="00C71ED0"/>
    <w:rsid w:val="00C725DA"/>
    <w:rsid w:val="00C742C9"/>
    <w:rsid w:val="00C755A6"/>
    <w:rsid w:val="00C762D6"/>
    <w:rsid w:val="00C854EC"/>
    <w:rsid w:val="00C9074A"/>
    <w:rsid w:val="00C90887"/>
    <w:rsid w:val="00C9144F"/>
    <w:rsid w:val="00C950E5"/>
    <w:rsid w:val="00C971EB"/>
    <w:rsid w:val="00CA04EB"/>
    <w:rsid w:val="00CA0548"/>
    <w:rsid w:val="00CA0FED"/>
    <w:rsid w:val="00CA4265"/>
    <w:rsid w:val="00CA5F05"/>
    <w:rsid w:val="00CA7381"/>
    <w:rsid w:val="00CB1648"/>
    <w:rsid w:val="00CB6FCD"/>
    <w:rsid w:val="00CB7913"/>
    <w:rsid w:val="00CC064D"/>
    <w:rsid w:val="00CC087C"/>
    <w:rsid w:val="00CC235B"/>
    <w:rsid w:val="00CC26CE"/>
    <w:rsid w:val="00CC2816"/>
    <w:rsid w:val="00CC2C56"/>
    <w:rsid w:val="00CC48AB"/>
    <w:rsid w:val="00CD0232"/>
    <w:rsid w:val="00CD0304"/>
    <w:rsid w:val="00CD11D6"/>
    <w:rsid w:val="00CD20AB"/>
    <w:rsid w:val="00CD317A"/>
    <w:rsid w:val="00CD3CDB"/>
    <w:rsid w:val="00CD4DC3"/>
    <w:rsid w:val="00CD53E3"/>
    <w:rsid w:val="00CE30EA"/>
    <w:rsid w:val="00CE4E74"/>
    <w:rsid w:val="00CE7CD7"/>
    <w:rsid w:val="00CF6A65"/>
    <w:rsid w:val="00CF6D80"/>
    <w:rsid w:val="00D007B6"/>
    <w:rsid w:val="00D01E06"/>
    <w:rsid w:val="00D041EA"/>
    <w:rsid w:val="00D05496"/>
    <w:rsid w:val="00D0676B"/>
    <w:rsid w:val="00D10932"/>
    <w:rsid w:val="00D10F0A"/>
    <w:rsid w:val="00D12AE0"/>
    <w:rsid w:val="00D12D71"/>
    <w:rsid w:val="00D16028"/>
    <w:rsid w:val="00D1607F"/>
    <w:rsid w:val="00D16AD2"/>
    <w:rsid w:val="00D2214E"/>
    <w:rsid w:val="00D25B37"/>
    <w:rsid w:val="00D33F24"/>
    <w:rsid w:val="00D34E42"/>
    <w:rsid w:val="00D36931"/>
    <w:rsid w:val="00D36B54"/>
    <w:rsid w:val="00D3707A"/>
    <w:rsid w:val="00D3729F"/>
    <w:rsid w:val="00D43E42"/>
    <w:rsid w:val="00D45BF3"/>
    <w:rsid w:val="00D4684B"/>
    <w:rsid w:val="00D46F67"/>
    <w:rsid w:val="00D5062B"/>
    <w:rsid w:val="00D50DCA"/>
    <w:rsid w:val="00D5127D"/>
    <w:rsid w:val="00D547C9"/>
    <w:rsid w:val="00D57D7F"/>
    <w:rsid w:val="00D609D5"/>
    <w:rsid w:val="00D60E74"/>
    <w:rsid w:val="00D627AA"/>
    <w:rsid w:val="00D62ED7"/>
    <w:rsid w:val="00D636D4"/>
    <w:rsid w:val="00D6446A"/>
    <w:rsid w:val="00D650B9"/>
    <w:rsid w:val="00D65565"/>
    <w:rsid w:val="00D677ED"/>
    <w:rsid w:val="00D72F46"/>
    <w:rsid w:val="00D805D1"/>
    <w:rsid w:val="00D81076"/>
    <w:rsid w:val="00D81329"/>
    <w:rsid w:val="00D81363"/>
    <w:rsid w:val="00D824D2"/>
    <w:rsid w:val="00D82576"/>
    <w:rsid w:val="00D8383F"/>
    <w:rsid w:val="00D83B88"/>
    <w:rsid w:val="00D84A74"/>
    <w:rsid w:val="00D859AD"/>
    <w:rsid w:val="00D85A98"/>
    <w:rsid w:val="00D90388"/>
    <w:rsid w:val="00D92A99"/>
    <w:rsid w:val="00D95E8F"/>
    <w:rsid w:val="00D97443"/>
    <w:rsid w:val="00DA1019"/>
    <w:rsid w:val="00DA61D1"/>
    <w:rsid w:val="00DA673F"/>
    <w:rsid w:val="00DB007B"/>
    <w:rsid w:val="00DB0C47"/>
    <w:rsid w:val="00DB1D8E"/>
    <w:rsid w:val="00DB35E5"/>
    <w:rsid w:val="00DB45CF"/>
    <w:rsid w:val="00DB54DA"/>
    <w:rsid w:val="00DB6529"/>
    <w:rsid w:val="00DB729E"/>
    <w:rsid w:val="00DC0B25"/>
    <w:rsid w:val="00DC2838"/>
    <w:rsid w:val="00DC28E4"/>
    <w:rsid w:val="00DC3867"/>
    <w:rsid w:val="00DC5559"/>
    <w:rsid w:val="00DD34CD"/>
    <w:rsid w:val="00DD53C9"/>
    <w:rsid w:val="00DE25B5"/>
    <w:rsid w:val="00DE267D"/>
    <w:rsid w:val="00DE2AA7"/>
    <w:rsid w:val="00DE3108"/>
    <w:rsid w:val="00DE3892"/>
    <w:rsid w:val="00DE5EFC"/>
    <w:rsid w:val="00DF025A"/>
    <w:rsid w:val="00DF29EB"/>
    <w:rsid w:val="00DF52E0"/>
    <w:rsid w:val="00DF632B"/>
    <w:rsid w:val="00DF694C"/>
    <w:rsid w:val="00DF75FE"/>
    <w:rsid w:val="00DFB7D2"/>
    <w:rsid w:val="00E00B74"/>
    <w:rsid w:val="00E00F66"/>
    <w:rsid w:val="00E04335"/>
    <w:rsid w:val="00E044D6"/>
    <w:rsid w:val="00E0621B"/>
    <w:rsid w:val="00E06D07"/>
    <w:rsid w:val="00E0771A"/>
    <w:rsid w:val="00E11551"/>
    <w:rsid w:val="00E12155"/>
    <w:rsid w:val="00E1434D"/>
    <w:rsid w:val="00E14E41"/>
    <w:rsid w:val="00E15956"/>
    <w:rsid w:val="00E16261"/>
    <w:rsid w:val="00E163DD"/>
    <w:rsid w:val="00E16F12"/>
    <w:rsid w:val="00E17C0F"/>
    <w:rsid w:val="00E21043"/>
    <w:rsid w:val="00E21A39"/>
    <w:rsid w:val="00E232CA"/>
    <w:rsid w:val="00E2396C"/>
    <w:rsid w:val="00E24CB1"/>
    <w:rsid w:val="00E251A2"/>
    <w:rsid w:val="00E31545"/>
    <w:rsid w:val="00E32338"/>
    <w:rsid w:val="00E33CB0"/>
    <w:rsid w:val="00E44AAC"/>
    <w:rsid w:val="00E44E92"/>
    <w:rsid w:val="00E473CE"/>
    <w:rsid w:val="00E51763"/>
    <w:rsid w:val="00E52FB8"/>
    <w:rsid w:val="00E54356"/>
    <w:rsid w:val="00E56219"/>
    <w:rsid w:val="00E5626D"/>
    <w:rsid w:val="00E611BB"/>
    <w:rsid w:val="00E63B16"/>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84C6D"/>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D52"/>
    <w:rsid w:val="00EC566A"/>
    <w:rsid w:val="00EC62BC"/>
    <w:rsid w:val="00EC7911"/>
    <w:rsid w:val="00ED2AE0"/>
    <w:rsid w:val="00ED324C"/>
    <w:rsid w:val="00ED7153"/>
    <w:rsid w:val="00EE1F92"/>
    <w:rsid w:val="00EE437C"/>
    <w:rsid w:val="00EE4925"/>
    <w:rsid w:val="00EE4D5F"/>
    <w:rsid w:val="00EE5401"/>
    <w:rsid w:val="00EE761C"/>
    <w:rsid w:val="00EF1785"/>
    <w:rsid w:val="00EF340E"/>
    <w:rsid w:val="00EF3D08"/>
    <w:rsid w:val="00EF4B35"/>
    <w:rsid w:val="00EF4BDA"/>
    <w:rsid w:val="00EF65D0"/>
    <w:rsid w:val="00F1057C"/>
    <w:rsid w:val="00F13036"/>
    <w:rsid w:val="00F145E4"/>
    <w:rsid w:val="00F160B9"/>
    <w:rsid w:val="00F163E9"/>
    <w:rsid w:val="00F203EE"/>
    <w:rsid w:val="00F21CAE"/>
    <w:rsid w:val="00F221FE"/>
    <w:rsid w:val="00F24A7B"/>
    <w:rsid w:val="00F261BA"/>
    <w:rsid w:val="00F26AF9"/>
    <w:rsid w:val="00F307B8"/>
    <w:rsid w:val="00F3307B"/>
    <w:rsid w:val="00F340C8"/>
    <w:rsid w:val="00F341CB"/>
    <w:rsid w:val="00F36FAB"/>
    <w:rsid w:val="00F40259"/>
    <w:rsid w:val="00F42AA6"/>
    <w:rsid w:val="00F431EF"/>
    <w:rsid w:val="00F4425A"/>
    <w:rsid w:val="00F449AB"/>
    <w:rsid w:val="00F458EE"/>
    <w:rsid w:val="00F46980"/>
    <w:rsid w:val="00F512A8"/>
    <w:rsid w:val="00F5340E"/>
    <w:rsid w:val="00F53B38"/>
    <w:rsid w:val="00F53E7B"/>
    <w:rsid w:val="00F56F14"/>
    <w:rsid w:val="00F5FEF1"/>
    <w:rsid w:val="00F6126D"/>
    <w:rsid w:val="00F618D6"/>
    <w:rsid w:val="00F62B6D"/>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97F2B"/>
    <w:rsid w:val="00FA3FBD"/>
    <w:rsid w:val="00FA4B22"/>
    <w:rsid w:val="00FA691C"/>
    <w:rsid w:val="00FA758F"/>
    <w:rsid w:val="00FB1DB7"/>
    <w:rsid w:val="00FB455A"/>
    <w:rsid w:val="00FB5100"/>
    <w:rsid w:val="00FB521C"/>
    <w:rsid w:val="00FB6D7F"/>
    <w:rsid w:val="00FC2863"/>
    <w:rsid w:val="00FC3571"/>
    <w:rsid w:val="00FC4B79"/>
    <w:rsid w:val="00FC5A47"/>
    <w:rsid w:val="00FD08EF"/>
    <w:rsid w:val="00FE51FD"/>
    <w:rsid w:val="00FE6255"/>
    <w:rsid w:val="00FF15A8"/>
    <w:rsid w:val="00FF2ED5"/>
    <w:rsid w:val="00FF3170"/>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9E574E"/>
    <w:rsid w:val="1CC6D674"/>
    <w:rsid w:val="1CD6C378"/>
    <w:rsid w:val="1CD9EE73"/>
    <w:rsid w:val="1CFFB084"/>
    <w:rsid w:val="1D378832"/>
    <w:rsid w:val="1D7EF8C4"/>
    <w:rsid w:val="1DC97C03"/>
    <w:rsid w:val="1DCAD54F"/>
    <w:rsid w:val="1DD024DA"/>
    <w:rsid w:val="1DD6C685"/>
    <w:rsid w:val="1DDA4195"/>
    <w:rsid w:val="1E4EA4F3"/>
    <w:rsid w:val="1E6D2D05"/>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A83E66"/>
    <w:rsid w:val="22B2FA11"/>
    <w:rsid w:val="2316F1AD"/>
    <w:rsid w:val="23739546"/>
    <w:rsid w:val="238776F9"/>
    <w:rsid w:val="23A43B68"/>
    <w:rsid w:val="23A8665D"/>
    <w:rsid w:val="23B941BD"/>
    <w:rsid w:val="240DFCE7"/>
    <w:rsid w:val="24207409"/>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63B74D"/>
    <w:rsid w:val="3773185D"/>
    <w:rsid w:val="37A7C3AA"/>
    <w:rsid w:val="37C65CB4"/>
    <w:rsid w:val="37D01E01"/>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9B6696"/>
    <w:rsid w:val="3BF64DEE"/>
    <w:rsid w:val="3C2315F5"/>
    <w:rsid w:val="3C2474A6"/>
    <w:rsid w:val="3C2AE1E1"/>
    <w:rsid w:val="3C537622"/>
    <w:rsid w:val="3C71F6A0"/>
    <w:rsid w:val="3C75CB0D"/>
    <w:rsid w:val="3C839051"/>
    <w:rsid w:val="3CAC26B6"/>
    <w:rsid w:val="3CB9B3EB"/>
    <w:rsid w:val="3D1D0F71"/>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93561F5"/>
    <w:rsid w:val="4953F406"/>
    <w:rsid w:val="4962177C"/>
    <w:rsid w:val="4966D306"/>
    <w:rsid w:val="497372EC"/>
    <w:rsid w:val="49854CF6"/>
    <w:rsid w:val="498E1119"/>
    <w:rsid w:val="49BA57C5"/>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C358AA"/>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1073F58"/>
    <w:rsid w:val="610CFAAD"/>
    <w:rsid w:val="6114E833"/>
    <w:rsid w:val="6149352E"/>
    <w:rsid w:val="617AF8FB"/>
    <w:rsid w:val="617C0F67"/>
    <w:rsid w:val="6187D6A4"/>
    <w:rsid w:val="6197596A"/>
    <w:rsid w:val="61A19DBD"/>
    <w:rsid w:val="61A6F3D2"/>
    <w:rsid w:val="61E21D70"/>
    <w:rsid w:val="61FE50C7"/>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AAB38"/>
    <w:rsid w:val="73A01224"/>
    <w:rsid w:val="73C6AF44"/>
    <w:rsid w:val="73D48A92"/>
    <w:rsid w:val="73E31C3C"/>
    <w:rsid w:val="73E449D8"/>
    <w:rsid w:val="7408B9B0"/>
    <w:rsid w:val="74277A75"/>
    <w:rsid w:val="7437F22B"/>
    <w:rsid w:val="744DCDC4"/>
    <w:rsid w:val="7454D041"/>
    <w:rsid w:val="7462621C"/>
    <w:rsid w:val="7462ACBF"/>
    <w:rsid w:val="748F8922"/>
    <w:rsid w:val="74C00835"/>
    <w:rsid w:val="7504A7D7"/>
    <w:rsid w:val="750DB7F8"/>
    <w:rsid w:val="755CFDFB"/>
    <w:rsid w:val="75705AF3"/>
    <w:rsid w:val="7584BA89"/>
    <w:rsid w:val="75C34AD6"/>
    <w:rsid w:val="75E255D1"/>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F845CD-BB36-4B1B-ADC4-6A722BB98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ac69495-831e-44bc-9c0b-3ef90a8cc62d"/>
    <ds:schemaRef ds:uri="6c1d818f-3243-45d5-86af-ca5a3cb780b6"/>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E1496013-A8AA-4D70-969B-B2393DF7B1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3138</Words>
  <Characters>1789</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11</cp:revision>
  <dcterms:created xsi:type="dcterms:W3CDTF">2024-08-27T12:58:00Z</dcterms:created>
  <dcterms:modified xsi:type="dcterms:W3CDTF">2024-08-29T06:15:00Z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