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7DB4E" w14:textId="77777777" w:rsidR="006E68FF" w:rsidRDefault="006E68FF" w:rsidP="00C64679">
      <w:pPr>
        <w:jc w:val="both"/>
        <w:rPr>
          <w:rFonts w:ascii="Telia Sans" w:hAnsi="Telia Sans" w:cs="Arial"/>
          <w:sz w:val="32"/>
          <w:szCs w:val="32"/>
        </w:rPr>
      </w:pPr>
    </w:p>
    <w:p w14:paraId="2ED67808" w14:textId="7D0D042E" w:rsidR="00067CD2" w:rsidRPr="00AE64BA" w:rsidRDefault="00D04E65" w:rsidP="00C73732">
      <w:pPr>
        <w:jc w:val="both"/>
        <w:rPr>
          <w:rFonts w:ascii="Telia Sans" w:eastAsia="Times New Roman" w:hAnsi="Telia Sans" w:cs="Arial"/>
          <w:b/>
          <w:bCs/>
          <w:color w:val="222222"/>
          <w:sz w:val="32"/>
          <w:szCs w:val="32"/>
          <w:shd w:val="clear" w:color="auto" w:fill="FFFFFF"/>
        </w:rPr>
      </w:pPr>
      <w:r w:rsidRPr="00AE64BA">
        <w:rPr>
          <w:rFonts w:ascii="Telia Sans" w:eastAsia="Times New Roman" w:hAnsi="Telia Sans" w:cs="Arial"/>
          <w:b/>
          <w:bCs/>
          <w:color w:val="222222"/>
          <w:sz w:val="32"/>
          <w:szCs w:val="32"/>
          <w:shd w:val="clear" w:color="auto" w:fill="FFFFFF"/>
        </w:rPr>
        <w:t>Kad vasaros nuotraukos niekur nedingtų: 5 geriausi būdai „supakuoti“ prisiminimus</w:t>
      </w:r>
    </w:p>
    <w:p w14:paraId="04F75FE3" w14:textId="77777777" w:rsidR="00D72B59" w:rsidRPr="00AE64BA" w:rsidRDefault="00D72B59" w:rsidP="00C73732">
      <w:pPr>
        <w:jc w:val="both"/>
        <w:rPr>
          <w:rFonts w:ascii="Telia Sans" w:eastAsia="Times New Roman" w:hAnsi="Telia Sans" w:cs="Arial"/>
          <w:color w:val="222222"/>
          <w:sz w:val="32"/>
          <w:szCs w:val="32"/>
          <w:shd w:val="clear" w:color="auto" w:fill="FFFFFF"/>
        </w:rPr>
      </w:pPr>
    </w:p>
    <w:p w14:paraId="4118D35B" w14:textId="3A82DCE2"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 xml:space="preserve">Jau po kelių dienų iš šiųmetės vasaros liks tik prisiminimai, </w:t>
      </w:r>
      <w:r w:rsidR="004376B7" w:rsidRPr="00AE64BA">
        <w:rPr>
          <w:rFonts w:ascii="Telia Sans" w:hAnsi="Telia Sans" w:cs="Arial"/>
          <w:b/>
          <w:bCs/>
          <w:sz w:val="20"/>
          <w:szCs w:val="20"/>
        </w:rPr>
        <w:t>į kuriuos sugrįžti leis</w:t>
      </w:r>
      <w:r w:rsidRPr="00AE64BA">
        <w:rPr>
          <w:rFonts w:ascii="Telia Sans" w:hAnsi="Telia Sans" w:cs="Arial"/>
          <w:b/>
          <w:bCs/>
          <w:sz w:val="20"/>
          <w:szCs w:val="20"/>
        </w:rPr>
        <w:t xml:space="preserve"> nebent išmaniojo galerijoje išsaugotos nuotraukos. Nors paplūdimio saule, kalnų didybe ir kitais skaitmeninėje juostoje nugulusiais kadrais paprastai norisi džiaugtis visus metus, jie dažnai būna linkę pasimesti. Tam, kad šios vasaros akimirkos nenugrimztų užmarštyje ir mus šildytų šaltais žiemos vakarais, „Telia“ pateikia keletą kūrybingų būdu jas „supakuoti“.</w:t>
      </w:r>
    </w:p>
    <w:p w14:paraId="70711BCD" w14:textId="77777777" w:rsidR="00AC68A8" w:rsidRPr="00AE64BA" w:rsidRDefault="00AC68A8" w:rsidP="00AC68A8">
      <w:pPr>
        <w:jc w:val="both"/>
        <w:rPr>
          <w:rFonts w:ascii="Telia Sans" w:hAnsi="Telia Sans" w:cs="Arial"/>
          <w:sz w:val="20"/>
          <w:szCs w:val="20"/>
        </w:rPr>
      </w:pPr>
    </w:p>
    <w:p w14:paraId="3E448E32" w14:textId="7E1317FB"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 xml:space="preserve">„Kol neturėjome išmaniųjų telefonų, nuotraukas rūpestingai kaupdavome popieriniuose albumuose, kuriuos galėdavome pavartyti kada bepanorėję. Paradoksalu, tačiau </w:t>
      </w:r>
      <w:proofErr w:type="spellStart"/>
      <w:r w:rsidRPr="00AE64BA">
        <w:rPr>
          <w:rFonts w:ascii="Telia Sans" w:hAnsi="Telia Sans" w:cs="Arial"/>
          <w:sz w:val="20"/>
          <w:szCs w:val="20"/>
        </w:rPr>
        <w:t>skaitmenos</w:t>
      </w:r>
      <w:proofErr w:type="spellEnd"/>
      <w:r w:rsidRPr="00AE64BA">
        <w:rPr>
          <w:rFonts w:ascii="Telia Sans" w:hAnsi="Telia Sans" w:cs="Arial"/>
          <w:sz w:val="20"/>
          <w:szCs w:val="20"/>
        </w:rPr>
        <w:t xml:space="preserve"> laikais geriausi kadrai dažnai tarsi prasmenga tarp tūkstančių kitų, o juos surasti neretai būna neįmanoma misija. Laimė, tiek „Android“, tiek „iOS“ platformose galima rasti įvairių automatizuotų įrankių, kurie tvarkingai sugrupuos vasaros kadrus, iš jų sukurs trumpą filmą ar leis nuotraukas papildyti tekstu. Jei to nepakaktų, tam tikros programėlės padės nesunkiai užsisakyti popierinį albumą ar net išgalvoti pačius prisiminimus, padedant </w:t>
      </w:r>
      <w:r w:rsidR="00081667" w:rsidRPr="00AE64BA">
        <w:rPr>
          <w:rFonts w:ascii="Telia Sans" w:hAnsi="Telia Sans" w:cs="Arial"/>
          <w:sz w:val="20"/>
          <w:szCs w:val="20"/>
        </w:rPr>
        <w:t>dirbtiniam intelektui (DI)</w:t>
      </w:r>
      <w:r w:rsidRPr="00AE64BA">
        <w:rPr>
          <w:rFonts w:ascii="Telia Sans" w:hAnsi="Telia Sans" w:cs="Arial"/>
          <w:sz w:val="20"/>
          <w:szCs w:val="20"/>
        </w:rPr>
        <w:t>“, – teigia „Telia“</w:t>
      </w:r>
      <w:r w:rsidR="009B585A" w:rsidRPr="00AE64BA">
        <w:rPr>
          <w:rFonts w:ascii="Telia Sans" w:hAnsi="Telia Sans" w:cs="Arial"/>
          <w:sz w:val="20"/>
          <w:szCs w:val="20"/>
        </w:rPr>
        <w:t xml:space="preserve"> išmaniųjų įrenginių </w:t>
      </w:r>
      <w:r w:rsidRPr="00AE64BA">
        <w:rPr>
          <w:rFonts w:ascii="Telia Sans" w:hAnsi="Telia Sans" w:cs="Arial"/>
          <w:sz w:val="20"/>
          <w:szCs w:val="20"/>
        </w:rPr>
        <w:t xml:space="preserve">vadovas </w:t>
      </w:r>
      <w:r w:rsidR="009B585A" w:rsidRPr="00AE64BA">
        <w:rPr>
          <w:rFonts w:ascii="Telia Sans" w:hAnsi="Telia Sans" w:cs="Arial"/>
          <w:sz w:val="20"/>
          <w:szCs w:val="20"/>
        </w:rPr>
        <w:t>Marijonas Baltušis</w:t>
      </w:r>
      <w:r w:rsidRPr="00AE64BA">
        <w:rPr>
          <w:rFonts w:ascii="Telia Sans" w:hAnsi="Telia Sans" w:cs="Arial"/>
          <w:sz w:val="20"/>
          <w:szCs w:val="20"/>
        </w:rPr>
        <w:t>.</w:t>
      </w:r>
    </w:p>
    <w:p w14:paraId="670FDE6A" w14:textId="77777777" w:rsidR="00AC68A8" w:rsidRPr="00AE64BA" w:rsidRDefault="00AC68A8" w:rsidP="00AC68A8">
      <w:pPr>
        <w:jc w:val="both"/>
        <w:rPr>
          <w:rFonts w:ascii="Telia Sans" w:hAnsi="Telia Sans" w:cs="Arial"/>
          <w:sz w:val="20"/>
          <w:szCs w:val="20"/>
        </w:rPr>
      </w:pPr>
    </w:p>
    <w:p w14:paraId="66D488EF" w14:textId="77777777"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Šios vasaros albumas – vos vienu paspaudimu</w:t>
      </w:r>
    </w:p>
    <w:p w14:paraId="02961F68" w14:textId="77777777" w:rsidR="00AC68A8" w:rsidRPr="00AE64BA" w:rsidRDefault="00AC68A8" w:rsidP="00AC68A8">
      <w:pPr>
        <w:jc w:val="both"/>
        <w:rPr>
          <w:rFonts w:ascii="Telia Sans" w:hAnsi="Telia Sans" w:cs="Arial"/>
          <w:sz w:val="20"/>
          <w:szCs w:val="20"/>
        </w:rPr>
      </w:pPr>
    </w:p>
    <w:p w14:paraId="543F7F71" w14:textId="77777777"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 xml:space="preserve">Mūsų galerijos šiandien pripildytos pačiomis įvairiausiomis nuotraukomis – nuo tokiu būdu išsaugotų sąskaitų ir čekių iki susiliejusių </w:t>
      </w:r>
      <w:proofErr w:type="spellStart"/>
      <w:r w:rsidRPr="00AE64BA">
        <w:rPr>
          <w:rFonts w:ascii="Telia Sans" w:hAnsi="Telia Sans" w:cs="Arial"/>
          <w:sz w:val="20"/>
          <w:szCs w:val="20"/>
        </w:rPr>
        <w:t>asmenukių</w:t>
      </w:r>
      <w:proofErr w:type="spellEnd"/>
      <w:r w:rsidRPr="00AE64BA">
        <w:rPr>
          <w:rFonts w:ascii="Telia Sans" w:hAnsi="Telia Sans" w:cs="Arial"/>
          <w:sz w:val="20"/>
          <w:szCs w:val="20"/>
        </w:rPr>
        <w:t xml:space="preserve">. Kad tarp viso to nepasimestų gražiausios mūsų akimirkos, „Google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xml:space="preserve">“ programėlė jau kurį laiką geba automatiškai grupuoti nuotraukas į iškarpų albumus ir vėliau jas pateikti „Instagram </w:t>
      </w:r>
      <w:proofErr w:type="spellStart"/>
      <w:r w:rsidRPr="00AE64BA">
        <w:rPr>
          <w:rFonts w:ascii="Telia Sans" w:hAnsi="Telia Sans" w:cs="Arial"/>
          <w:sz w:val="20"/>
          <w:szCs w:val="20"/>
        </w:rPr>
        <w:t>Stories</w:t>
      </w:r>
      <w:proofErr w:type="spellEnd"/>
      <w:r w:rsidRPr="00AE64BA">
        <w:rPr>
          <w:rFonts w:ascii="Telia Sans" w:hAnsi="Telia Sans" w:cs="Arial"/>
          <w:sz w:val="20"/>
          <w:szCs w:val="20"/>
        </w:rPr>
        <w:t>“ primenančiu formatu.</w:t>
      </w:r>
    </w:p>
    <w:p w14:paraId="230907C4" w14:textId="77777777" w:rsidR="00AC68A8" w:rsidRPr="00AE64BA" w:rsidRDefault="00AC68A8" w:rsidP="00AC68A8">
      <w:pPr>
        <w:jc w:val="both"/>
        <w:rPr>
          <w:rFonts w:ascii="Telia Sans" w:hAnsi="Telia Sans" w:cs="Arial"/>
          <w:sz w:val="20"/>
          <w:szCs w:val="20"/>
        </w:rPr>
      </w:pPr>
    </w:p>
    <w:p w14:paraId="2C7BC265" w14:textId="1CA638E8"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 xml:space="preserve">„Norint turėti tokį albumą, vartotojui praktiškai nereikia pajudinti nė piršto. „Google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žino, kur ir kada buvo užfiksuota kiekviena nuotrauka, geba atskirti joje matomus objektus ir pagal tai automatiškai sugeneruoja albumą.</w:t>
      </w:r>
      <w:r w:rsidR="00081667" w:rsidRPr="00AE64BA">
        <w:rPr>
          <w:rFonts w:ascii="Telia Sans" w:hAnsi="Telia Sans" w:cs="Arial"/>
          <w:sz w:val="20"/>
          <w:szCs w:val="20"/>
        </w:rPr>
        <w:t xml:space="preserve"> </w:t>
      </w:r>
      <w:r w:rsidRPr="00AE64BA">
        <w:rPr>
          <w:rFonts w:ascii="Telia Sans" w:hAnsi="Telia Sans" w:cs="Arial"/>
          <w:sz w:val="20"/>
          <w:szCs w:val="20"/>
        </w:rPr>
        <w:t>Tuo puikiai galima įsitikinti apsilankius programėlės „</w:t>
      </w:r>
      <w:proofErr w:type="spellStart"/>
      <w:r w:rsidRPr="00AE64BA">
        <w:rPr>
          <w:rFonts w:ascii="Telia Sans" w:hAnsi="Telia Sans" w:cs="Arial"/>
          <w:sz w:val="20"/>
          <w:szCs w:val="20"/>
        </w:rPr>
        <w:t>Memories</w:t>
      </w:r>
      <w:proofErr w:type="spellEnd"/>
      <w:r w:rsidRPr="00AE64BA">
        <w:rPr>
          <w:rFonts w:ascii="Telia Sans" w:hAnsi="Telia Sans" w:cs="Arial"/>
          <w:sz w:val="20"/>
          <w:szCs w:val="20"/>
        </w:rPr>
        <w:t xml:space="preserve">“ skiltyje, kur išvysite tvarkingai sugrupuotus ir pavadintus kelionių akimirkų rinkinius. Jei pavadinimas kartais nebūtų sugalvotas ar tiesiog netenkintų, bakstelėjus šį laukelį, dešinėje išvysite spalvotą mygtuką, kurį paspaudus jums į pagalbą ateis DI ir pasiūlys keletą variantų“, – aiškina </w:t>
      </w:r>
      <w:r w:rsidR="009B585A" w:rsidRPr="00AE64BA">
        <w:rPr>
          <w:rFonts w:ascii="Telia Sans" w:hAnsi="Telia Sans" w:cs="Arial"/>
          <w:sz w:val="20"/>
          <w:szCs w:val="20"/>
        </w:rPr>
        <w:t>M</w:t>
      </w:r>
      <w:r w:rsidR="004376B7" w:rsidRPr="00AE64BA">
        <w:rPr>
          <w:rFonts w:ascii="Telia Sans" w:hAnsi="Telia Sans" w:cs="Arial"/>
          <w:sz w:val="20"/>
          <w:szCs w:val="20"/>
        </w:rPr>
        <w:t>.</w:t>
      </w:r>
      <w:r w:rsidR="009B585A" w:rsidRPr="00AE64BA">
        <w:rPr>
          <w:rFonts w:ascii="Telia Sans" w:hAnsi="Telia Sans" w:cs="Arial"/>
          <w:sz w:val="20"/>
          <w:szCs w:val="20"/>
        </w:rPr>
        <w:t xml:space="preserve"> Baltušis.</w:t>
      </w:r>
    </w:p>
    <w:p w14:paraId="22DD6E84" w14:textId="77777777" w:rsidR="00AC68A8" w:rsidRPr="00AE64BA" w:rsidRDefault="00AC68A8" w:rsidP="00AC68A8">
      <w:pPr>
        <w:jc w:val="both"/>
        <w:rPr>
          <w:rFonts w:ascii="Telia Sans" w:hAnsi="Telia Sans" w:cs="Arial"/>
          <w:sz w:val="20"/>
          <w:szCs w:val="20"/>
        </w:rPr>
      </w:pPr>
    </w:p>
    <w:p w14:paraId="23E57EEB" w14:textId="77777777"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Analogišką funkciją siūlo ir „iPhone“ išmaniuosiuose esanti gamyklinė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aplikacija. Skiltyje „</w:t>
      </w:r>
      <w:proofErr w:type="spellStart"/>
      <w:r w:rsidRPr="00AE64BA">
        <w:rPr>
          <w:rFonts w:ascii="Telia Sans" w:hAnsi="Telia Sans" w:cs="Arial"/>
          <w:sz w:val="20"/>
          <w:szCs w:val="20"/>
        </w:rPr>
        <w:t>For</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You</w:t>
      </w:r>
      <w:proofErr w:type="spellEnd"/>
      <w:r w:rsidRPr="00AE64BA">
        <w:rPr>
          <w:rFonts w:ascii="Telia Sans" w:hAnsi="Telia Sans" w:cs="Arial"/>
          <w:sz w:val="20"/>
          <w:szCs w:val="20"/>
        </w:rPr>
        <w:t>“ rasite į automatiškai einančias juostas sugrupuotus prisiminimus, kurie netgi bus papildyti garso takeliu. Jei pastarasis nepatiktų, apatiniame ekrano kampe esantis muzikos klavišas leis pakeisti takelį į labiau atitinkantį prisiminimų nuotaiką.</w:t>
      </w:r>
    </w:p>
    <w:p w14:paraId="3642C35B" w14:textId="77777777" w:rsidR="00AC68A8" w:rsidRPr="00AE64BA" w:rsidRDefault="00AC68A8" w:rsidP="00AC68A8">
      <w:pPr>
        <w:jc w:val="both"/>
        <w:rPr>
          <w:rFonts w:ascii="Telia Sans" w:hAnsi="Telia Sans" w:cs="Arial"/>
          <w:sz w:val="20"/>
          <w:szCs w:val="20"/>
        </w:rPr>
      </w:pPr>
    </w:p>
    <w:p w14:paraId="3A4D4690" w14:textId="77777777"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Palikite prisiminimus ateities kartoms</w:t>
      </w:r>
    </w:p>
    <w:p w14:paraId="4198C73F" w14:textId="77777777" w:rsidR="00AC68A8" w:rsidRPr="00AE64BA" w:rsidRDefault="00AC68A8" w:rsidP="00AC68A8">
      <w:pPr>
        <w:jc w:val="both"/>
        <w:rPr>
          <w:rFonts w:ascii="Telia Sans" w:hAnsi="Telia Sans" w:cs="Arial"/>
          <w:sz w:val="20"/>
          <w:szCs w:val="20"/>
        </w:rPr>
      </w:pPr>
    </w:p>
    <w:p w14:paraId="1D2099ED" w14:textId="77777777"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Jei baiminatės, kad jūsų vasaros akimirkos skaitmeninėje erdvėje vieną dieną tiesiog išnyks, galite jas išsisaugoti popieriniu formatu ir būti tikri, kad juos ateityje galės pavartyti jūsų vaikai bei vaikaičiai.  Tam šiais laikais net nereikia keliauti į vietinį fotografijos saloną – pakanka atsisiųsti programėlę „</w:t>
      </w:r>
      <w:proofErr w:type="spellStart"/>
      <w:r w:rsidRPr="00AE64BA">
        <w:rPr>
          <w:rFonts w:ascii="Telia Sans" w:hAnsi="Telia Sans" w:cs="Arial"/>
          <w:sz w:val="20"/>
          <w:szCs w:val="20"/>
        </w:rPr>
        <w:t>Once</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Upon</w:t>
      </w:r>
      <w:proofErr w:type="spellEnd"/>
      <w:r w:rsidRPr="00AE64BA">
        <w:rPr>
          <w:rFonts w:ascii="Telia Sans" w:hAnsi="Telia Sans" w:cs="Arial"/>
          <w:sz w:val="20"/>
          <w:szCs w:val="20"/>
        </w:rPr>
        <w:t xml:space="preserve">“. Ji labai nesunkiai susijungs su „Google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ar „</w:t>
      </w:r>
      <w:proofErr w:type="spellStart"/>
      <w:r w:rsidRPr="00AE64BA">
        <w:rPr>
          <w:rFonts w:ascii="Telia Sans" w:hAnsi="Telia Sans" w:cs="Arial"/>
          <w:sz w:val="20"/>
          <w:szCs w:val="20"/>
        </w:rPr>
        <w:t>iCloud</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ir be vargo leis pradėti kurti savo popierinę fotografijų knygą.</w:t>
      </w:r>
    </w:p>
    <w:p w14:paraId="06BDCB01" w14:textId="77777777" w:rsidR="00AC68A8" w:rsidRPr="00AE64BA" w:rsidRDefault="00AC68A8" w:rsidP="00AC68A8">
      <w:pPr>
        <w:jc w:val="both"/>
        <w:rPr>
          <w:rFonts w:ascii="Telia Sans" w:hAnsi="Telia Sans" w:cs="Arial"/>
          <w:sz w:val="20"/>
          <w:szCs w:val="20"/>
        </w:rPr>
      </w:pPr>
    </w:p>
    <w:p w14:paraId="3A2197CA" w14:textId="77777777"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 xml:space="preserve">Vartotojui suteikiama galimybė pasirinkti iki 594 nuotraukų, kietą arba minkštą viršelį ir būsimą albumą papildyti tekstu bei dailiais skandinaviško dizaino maketais. Šis penkis milijonus klientų jau turintis švedų </w:t>
      </w:r>
      <w:proofErr w:type="spellStart"/>
      <w:r w:rsidRPr="00AE64BA">
        <w:rPr>
          <w:rFonts w:ascii="Telia Sans" w:hAnsi="Telia Sans" w:cs="Arial"/>
          <w:sz w:val="20"/>
          <w:szCs w:val="20"/>
        </w:rPr>
        <w:t>startuolis</w:t>
      </w:r>
      <w:proofErr w:type="spellEnd"/>
      <w:r w:rsidRPr="00AE64BA">
        <w:rPr>
          <w:rFonts w:ascii="Telia Sans" w:hAnsi="Telia Sans" w:cs="Arial"/>
          <w:sz w:val="20"/>
          <w:szCs w:val="20"/>
        </w:rPr>
        <w:t xml:space="preserve"> vartotojo susikurtą šedevrą leidžia į namus užsisakyti nepalikus programėlės, o pačių albumų kaina svyruoja nuo maždaug 20 iki 34 eurų.</w:t>
      </w:r>
    </w:p>
    <w:p w14:paraId="35C90397" w14:textId="77777777" w:rsidR="00AC68A8" w:rsidRPr="00AE64BA" w:rsidRDefault="00AC68A8" w:rsidP="00AC68A8">
      <w:pPr>
        <w:jc w:val="both"/>
        <w:rPr>
          <w:rFonts w:ascii="Telia Sans" w:hAnsi="Telia Sans" w:cs="Arial"/>
          <w:sz w:val="20"/>
          <w:szCs w:val="20"/>
        </w:rPr>
      </w:pPr>
    </w:p>
    <w:p w14:paraId="7B9B7E36" w14:textId="77777777"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Įamžinkite vasarą filme</w:t>
      </w:r>
    </w:p>
    <w:p w14:paraId="1745CCF7" w14:textId="77777777" w:rsidR="00AC68A8" w:rsidRPr="00AE64BA" w:rsidRDefault="00AC68A8" w:rsidP="00AC68A8">
      <w:pPr>
        <w:jc w:val="both"/>
        <w:rPr>
          <w:rFonts w:ascii="Telia Sans" w:hAnsi="Telia Sans" w:cs="Arial"/>
          <w:sz w:val="20"/>
          <w:szCs w:val="20"/>
        </w:rPr>
      </w:pPr>
    </w:p>
    <w:p w14:paraId="6BD4D035" w14:textId="65FE9388"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 xml:space="preserve">Tiems, kas į savo atostogų akimirkas mieliau žiūrėtų patogiai išsitiesę prie televizoriaus, nei vartydami čežančius popierinius albumus, verta pasinaudoti galimybe prisiminimus paversti vaizdo klipu. Nuotraukas į filmą paprasčiausiai „supakuoti“ leidžia jau minėta „Google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Spustelėjus pliuso ikonėlę viršutiniame dešiniajame ekrano kampe ir pasirinkus „</w:t>
      </w:r>
      <w:proofErr w:type="spellStart"/>
      <w:r w:rsidRPr="00AE64BA">
        <w:rPr>
          <w:rFonts w:ascii="Telia Sans" w:hAnsi="Telia Sans" w:cs="Arial"/>
          <w:sz w:val="20"/>
          <w:szCs w:val="20"/>
        </w:rPr>
        <w:t>Highlight</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video</w:t>
      </w:r>
      <w:proofErr w:type="spellEnd"/>
      <w:r w:rsidRPr="00AE64BA">
        <w:rPr>
          <w:rFonts w:ascii="Telia Sans" w:hAnsi="Telia Sans" w:cs="Arial"/>
          <w:sz w:val="20"/>
          <w:szCs w:val="20"/>
        </w:rPr>
        <w:t xml:space="preserve">“, atsiras galimybė vienu </w:t>
      </w:r>
      <w:r w:rsidRPr="00AE64BA">
        <w:rPr>
          <w:rFonts w:ascii="Telia Sans" w:hAnsi="Telia Sans" w:cs="Arial"/>
          <w:sz w:val="20"/>
          <w:szCs w:val="20"/>
        </w:rPr>
        <w:lastRenderedPageBreak/>
        <w:t>paspaudimu pridėti nuotraukas bei vaizdo įrašus iš aplankytų vietovių ar su tam tikrais asmenimis. Beliks tik pasikoreguoti garso takelį ir DI netrukus „iškeps“ vėl į malonius prisiminimus nukeliantį vaizdo įrašą.</w:t>
      </w:r>
    </w:p>
    <w:p w14:paraId="5E446F19" w14:textId="77777777" w:rsidR="00AC68A8" w:rsidRPr="00AE64BA" w:rsidRDefault="00AC68A8" w:rsidP="00AC68A8">
      <w:pPr>
        <w:jc w:val="both"/>
        <w:rPr>
          <w:rFonts w:ascii="Telia Sans" w:hAnsi="Telia Sans" w:cs="Arial"/>
          <w:sz w:val="20"/>
          <w:szCs w:val="20"/>
        </w:rPr>
      </w:pPr>
    </w:p>
    <w:p w14:paraId="0266F704" w14:textId="700A469B" w:rsidR="00AC68A8" w:rsidRPr="00AE64BA" w:rsidRDefault="00AC68A8" w:rsidP="004376B7">
      <w:pPr>
        <w:jc w:val="both"/>
        <w:rPr>
          <w:rFonts w:ascii="Telia Sans" w:hAnsi="Telia Sans" w:cs="Arial"/>
          <w:sz w:val="20"/>
          <w:szCs w:val="20"/>
        </w:rPr>
      </w:pPr>
      <w:r w:rsidRPr="00AE64BA">
        <w:rPr>
          <w:rFonts w:ascii="Telia Sans" w:hAnsi="Telia Sans" w:cs="Arial"/>
          <w:sz w:val="20"/>
          <w:szCs w:val="20"/>
        </w:rPr>
        <w:t>„Jeigu su šeima ar draugais susirašinėjate „WhatsApp“ platformoje, rekomenduoju išbandyti naują šios programėlės įskiepį „.</w:t>
      </w:r>
      <w:proofErr w:type="spellStart"/>
      <w:r w:rsidRPr="00AE64BA">
        <w:rPr>
          <w:rFonts w:ascii="Telia Sans" w:hAnsi="Telia Sans" w:cs="Arial"/>
          <w:sz w:val="20"/>
          <w:szCs w:val="20"/>
        </w:rPr>
        <w:t>mem</w:t>
      </w:r>
      <w:proofErr w:type="spellEnd"/>
      <w:r w:rsidRPr="00AE64BA">
        <w:rPr>
          <w:rFonts w:ascii="Telia Sans" w:hAnsi="Telia Sans" w:cs="Arial"/>
          <w:sz w:val="20"/>
          <w:szCs w:val="20"/>
        </w:rPr>
        <w:t>“. Savo išmaniajame sukurkite naują kontaktą, pridėję +44 7424 956336 telefono numerį, o vardo eilutėje įrašę “.</w:t>
      </w:r>
      <w:proofErr w:type="spellStart"/>
      <w:r w:rsidRPr="00AE64BA">
        <w:rPr>
          <w:rFonts w:ascii="Telia Sans" w:hAnsi="Telia Sans" w:cs="Arial"/>
          <w:sz w:val="20"/>
          <w:szCs w:val="20"/>
        </w:rPr>
        <w:t>mem</w:t>
      </w:r>
      <w:proofErr w:type="spellEnd"/>
      <w:r w:rsidRPr="00AE64BA">
        <w:rPr>
          <w:rFonts w:ascii="Telia Sans" w:hAnsi="Telia Sans" w:cs="Arial"/>
          <w:sz w:val="20"/>
          <w:szCs w:val="20"/>
        </w:rPr>
        <w:t>“., ir šį robotą pridėkite kaip narį pageidaujamoje „WhatsApp“ grupėje. Tada joje parašykite žinutę su tekstu „@.</w:t>
      </w:r>
      <w:proofErr w:type="spellStart"/>
      <w:r w:rsidRPr="00AE64BA">
        <w:rPr>
          <w:rFonts w:ascii="Telia Sans" w:hAnsi="Telia Sans" w:cs="Arial"/>
          <w:sz w:val="20"/>
          <w:szCs w:val="20"/>
        </w:rPr>
        <w:t>mem</w:t>
      </w:r>
      <w:proofErr w:type="spellEnd"/>
      <w:r w:rsidRPr="00AE64BA">
        <w:rPr>
          <w:rFonts w:ascii="Telia Sans" w:hAnsi="Telia Sans" w:cs="Arial"/>
          <w:sz w:val="20"/>
          <w:szCs w:val="20"/>
        </w:rPr>
        <w:t>“ ir visi kartu su draugais įkelkite geriausių vasaros akimirkų nuotraukas bei vaizdo įrašus. Kai baigsite – tiesiog parašykite žinutę „</w:t>
      </w:r>
      <w:proofErr w:type="spellStart"/>
      <w:r w:rsidRPr="00AE64BA">
        <w:rPr>
          <w:rFonts w:ascii="Telia Sans" w:hAnsi="Telia Sans" w:cs="Arial"/>
          <w:sz w:val="20"/>
          <w:szCs w:val="20"/>
        </w:rPr>
        <w:t>make</w:t>
      </w:r>
      <w:proofErr w:type="spellEnd"/>
      <w:r w:rsidRPr="00AE64BA">
        <w:rPr>
          <w:rFonts w:ascii="Telia Sans" w:hAnsi="Telia Sans" w:cs="Arial"/>
          <w:sz w:val="20"/>
          <w:szCs w:val="20"/>
        </w:rPr>
        <w:t xml:space="preserve"> me a @.mem“. Robotas netrukus sukurs dailų </w:t>
      </w:r>
      <w:proofErr w:type="spellStart"/>
      <w:r w:rsidRPr="00AE64BA">
        <w:rPr>
          <w:rFonts w:ascii="Telia Sans" w:hAnsi="Telia Sans" w:cs="Arial"/>
          <w:sz w:val="20"/>
          <w:szCs w:val="20"/>
        </w:rPr>
        <w:t>trumpametražį</w:t>
      </w:r>
      <w:proofErr w:type="spellEnd"/>
      <w:r w:rsidRPr="00AE64BA">
        <w:rPr>
          <w:rFonts w:ascii="Telia Sans" w:hAnsi="Telia Sans" w:cs="Arial"/>
          <w:sz w:val="20"/>
          <w:szCs w:val="20"/>
        </w:rPr>
        <w:t xml:space="preserve"> filmą. Tačiau apsišarvuokite kantrybe – filmo kūrimas gali užtrukti net iki 22 minučių“, – siūlo </w:t>
      </w:r>
      <w:r w:rsidR="009B585A" w:rsidRPr="00AE64BA">
        <w:rPr>
          <w:rFonts w:ascii="Telia Sans" w:hAnsi="Telia Sans" w:cs="Arial"/>
          <w:sz w:val="20"/>
          <w:szCs w:val="20"/>
        </w:rPr>
        <w:t>„Telia</w:t>
      </w:r>
      <w:r w:rsidR="004579B0">
        <w:rPr>
          <w:rFonts w:ascii="Telia Sans" w:hAnsi="Telia Sans" w:cs="Arial"/>
          <w:sz w:val="20"/>
          <w:szCs w:val="20"/>
        </w:rPr>
        <w:t>“</w:t>
      </w:r>
      <w:r w:rsidR="004376B7" w:rsidRPr="00AE64BA">
        <w:rPr>
          <w:rFonts w:ascii="Telia Sans" w:hAnsi="Telia Sans" w:cs="Arial"/>
          <w:sz w:val="20"/>
          <w:szCs w:val="20"/>
        </w:rPr>
        <w:t xml:space="preserve"> </w:t>
      </w:r>
      <w:r w:rsidR="009B585A" w:rsidRPr="00AE64BA">
        <w:rPr>
          <w:rFonts w:ascii="Telia Sans" w:hAnsi="Telia Sans" w:cs="Arial"/>
          <w:sz w:val="20"/>
          <w:szCs w:val="20"/>
        </w:rPr>
        <w:t>ekspertas M</w:t>
      </w:r>
      <w:r w:rsidR="004376B7" w:rsidRPr="00AE64BA">
        <w:rPr>
          <w:rFonts w:ascii="Telia Sans" w:hAnsi="Telia Sans" w:cs="Arial"/>
          <w:sz w:val="20"/>
          <w:szCs w:val="20"/>
        </w:rPr>
        <w:t>.</w:t>
      </w:r>
      <w:r w:rsidR="009B585A" w:rsidRPr="00AE64BA">
        <w:rPr>
          <w:rFonts w:ascii="Telia Sans" w:hAnsi="Telia Sans" w:cs="Arial"/>
          <w:sz w:val="20"/>
          <w:szCs w:val="20"/>
        </w:rPr>
        <w:t xml:space="preserve"> Baltušis.</w:t>
      </w:r>
    </w:p>
    <w:p w14:paraId="431EFB44" w14:textId="77777777" w:rsidR="00AC68A8" w:rsidRPr="00AE64BA" w:rsidRDefault="00AC68A8" w:rsidP="00AC68A8">
      <w:pPr>
        <w:jc w:val="both"/>
        <w:rPr>
          <w:rFonts w:ascii="Telia Sans" w:hAnsi="Telia Sans" w:cs="Arial"/>
          <w:sz w:val="20"/>
          <w:szCs w:val="20"/>
        </w:rPr>
      </w:pPr>
    </w:p>
    <w:p w14:paraId="169A3CFE" w14:textId="77777777"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Veskite žurnalą</w:t>
      </w:r>
    </w:p>
    <w:p w14:paraId="3622AC39" w14:textId="77777777" w:rsidR="00AC68A8" w:rsidRPr="00AE64BA" w:rsidRDefault="00AC68A8" w:rsidP="00AC68A8">
      <w:pPr>
        <w:jc w:val="both"/>
        <w:rPr>
          <w:rFonts w:ascii="Telia Sans" w:hAnsi="Telia Sans" w:cs="Arial"/>
          <w:sz w:val="20"/>
          <w:szCs w:val="20"/>
        </w:rPr>
      </w:pPr>
    </w:p>
    <w:p w14:paraId="6B35D947" w14:textId="0E588392"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Sakoma, jog nuotrauka kartais gali pasakyti daugiau, nei tūkstantis žodžių, bet kai kada kadrų neturime pakankamai arba jais nemokame tiksliai įamžinti savo būsenos. Jei norite žiemą prisiminimais „šildytis“ ne tik žiūrėdami į paveikslėlius, bet ir skaitydami raštu išsakytas mintis apie vasaros metu patirtus išgyvenimus, pradėkite rašyti asmeninį dienoraštį ar žurnalą.</w:t>
      </w:r>
    </w:p>
    <w:p w14:paraId="0BDD5914" w14:textId="77777777" w:rsidR="00AC68A8" w:rsidRPr="00AE64BA" w:rsidRDefault="00AC68A8" w:rsidP="00AC68A8">
      <w:pPr>
        <w:jc w:val="both"/>
        <w:rPr>
          <w:rFonts w:ascii="Telia Sans" w:hAnsi="Telia Sans" w:cs="Arial"/>
          <w:sz w:val="20"/>
          <w:szCs w:val="20"/>
        </w:rPr>
      </w:pPr>
    </w:p>
    <w:p w14:paraId="45AF177A" w14:textId="77777777"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„Apple“ siūloma „</w:t>
      </w:r>
      <w:proofErr w:type="spellStart"/>
      <w:r w:rsidRPr="00AE64BA">
        <w:rPr>
          <w:rFonts w:ascii="Telia Sans" w:hAnsi="Telia Sans" w:cs="Arial"/>
          <w:sz w:val="20"/>
          <w:szCs w:val="20"/>
        </w:rPr>
        <w:t>Journal</w:t>
      </w:r>
      <w:proofErr w:type="spellEnd"/>
      <w:r w:rsidRPr="00AE64BA">
        <w:rPr>
          <w:rFonts w:ascii="Telia Sans" w:hAnsi="Telia Sans" w:cs="Arial"/>
          <w:sz w:val="20"/>
          <w:szCs w:val="20"/>
        </w:rPr>
        <w:t>“ aplikacija arba daugeliui platformų prieinama „</w:t>
      </w:r>
      <w:proofErr w:type="spellStart"/>
      <w:r w:rsidRPr="00AE64BA">
        <w:rPr>
          <w:rFonts w:ascii="Telia Sans" w:hAnsi="Telia Sans" w:cs="Arial"/>
          <w:sz w:val="20"/>
          <w:szCs w:val="20"/>
        </w:rPr>
        <w:t>Day</w:t>
      </w:r>
      <w:proofErr w:type="spellEnd"/>
      <w:r w:rsidRPr="00AE64BA">
        <w:rPr>
          <w:rFonts w:ascii="Telia Sans" w:hAnsi="Telia Sans" w:cs="Arial"/>
          <w:sz w:val="20"/>
          <w:szCs w:val="20"/>
        </w:rPr>
        <w:t xml:space="preserve"> One“ leis patogiai reflektuoti kiekvienos dienos įspūdžius nuotraukomis, tekstu, žemėlapių nuorodomis ir kitais duomenimis, kuriuos gali būti labai malonu pavartyti praėjus kuriam laikui.</w:t>
      </w:r>
    </w:p>
    <w:p w14:paraId="69247A89" w14:textId="77777777" w:rsidR="00AC68A8" w:rsidRPr="00AE64BA" w:rsidRDefault="00AC68A8" w:rsidP="00AC68A8">
      <w:pPr>
        <w:jc w:val="both"/>
        <w:rPr>
          <w:rFonts w:ascii="Telia Sans" w:hAnsi="Telia Sans" w:cs="Arial"/>
          <w:sz w:val="20"/>
          <w:szCs w:val="20"/>
        </w:rPr>
      </w:pPr>
    </w:p>
    <w:p w14:paraId="377DC418" w14:textId="77777777" w:rsidR="00AC68A8" w:rsidRPr="00AE64BA" w:rsidRDefault="00AC68A8" w:rsidP="00AC68A8">
      <w:pPr>
        <w:jc w:val="both"/>
        <w:rPr>
          <w:rFonts w:ascii="Telia Sans" w:hAnsi="Telia Sans" w:cs="Arial"/>
          <w:b/>
          <w:bCs/>
          <w:sz w:val="20"/>
          <w:szCs w:val="20"/>
        </w:rPr>
      </w:pPr>
      <w:r w:rsidRPr="00AE64BA">
        <w:rPr>
          <w:rFonts w:ascii="Telia Sans" w:hAnsi="Telia Sans" w:cs="Arial"/>
          <w:b/>
          <w:bCs/>
          <w:sz w:val="20"/>
          <w:szCs w:val="20"/>
        </w:rPr>
        <w:t>Susikurkite įspūdžius patys</w:t>
      </w:r>
    </w:p>
    <w:p w14:paraId="6ED89CE4" w14:textId="77777777" w:rsidR="00AC68A8" w:rsidRPr="00AE64BA" w:rsidRDefault="00AC68A8" w:rsidP="00AC68A8">
      <w:pPr>
        <w:jc w:val="both"/>
        <w:rPr>
          <w:rFonts w:ascii="Telia Sans" w:hAnsi="Telia Sans" w:cs="Arial"/>
          <w:sz w:val="20"/>
          <w:szCs w:val="20"/>
        </w:rPr>
      </w:pPr>
    </w:p>
    <w:p w14:paraId="0707BE4F" w14:textId="3E08FC64" w:rsidR="00AC68A8" w:rsidRPr="00AE64BA" w:rsidRDefault="00AC68A8" w:rsidP="00AC68A8">
      <w:pPr>
        <w:jc w:val="both"/>
        <w:rPr>
          <w:rFonts w:ascii="Telia Sans" w:hAnsi="Telia Sans" w:cs="Arial"/>
          <w:sz w:val="20"/>
          <w:szCs w:val="20"/>
        </w:rPr>
      </w:pPr>
      <w:r w:rsidRPr="00AE64BA">
        <w:rPr>
          <w:rFonts w:ascii="Telia Sans" w:hAnsi="Telia Sans" w:cs="Arial"/>
          <w:sz w:val="20"/>
          <w:szCs w:val="20"/>
        </w:rPr>
        <w:t>Vasaros tempas kartais gali būti per daug greitas, kad spėtume užfiksuoti aibę gražių kadrų, kuriais vėliau norėtume pasidalinti su draugais ar peržiūrėti patys. O kai kada tik grįžę po kelionių pastebime, jog mūsų įamžintos nuotraukos toli gražu ne tokios tobulos</w:t>
      </w:r>
      <w:r w:rsidR="00F008E1" w:rsidRPr="00AE64BA">
        <w:rPr>
          <w:rFonts w:ascii="Telia Sans" w:hAnsi="Telia Sans" w:cs="Arial"/>
          <w:sz w:val="20"/>
          <w:szCs w:val="20"/>
        </w:rPr>
        <w:t>,</w:t>
      </w:r>
      <w:r w:rsidRPr="00AE64BA">
        <w:rPr>
          <w:rFonts w:ascii="Telia Sans" w:hAnsi="Telia Sans" w:cs="Arial"/>
          <w:sz w:val="20"/>
          <w:szCs w:val="20"/>
        </w:rPr>
        <w:t xml:space="preserve"> kaip galvojome. Šiais atvejais į pagalbą ateina dirbtinis intelektas.</w:t>
      </w:r>
    </w:p>
    <w:p w14:paraId="4F1C8A54" w14:textId="77777777" w:rsidR="00AC68A8" w:rsidRPr="00AE64BA" w:rsidRDefault="00AC68A8" w:rsidP="00AC68A8">
      <w:pPr>
        <w:jc w:val="both"/>
        <w:rPr>
          <w:rFonts w:ascii="Telia Sans" w:hAnsi="Telia Sans" w:cs="Arial"/>
          <w:sz w:val="20"/>
          <w:szCs w:val="20"/>
        </w:rPr>
      </w:pPr>
    </w:p>
    <w:p w14:paraId="3B57D0B9" w14:textId="5B103620" w:rsidR="009910EB" w:rsidRPr="00AE64BA" w:rsidRDefault="00AC68A8" w:rsidP="00AC68A8">
      <w:pPr>
        <w:jc w:val="both"/>
        <w:rPr>
          <w:rFonts w:ascii="Telia Sans" w:hAnsi="Telia Sans" w:cs="Arial"/>
          <w:sz w:val="20"/>
          <w:szCs w:val="20"/>
        </w:rPr>
      </w:pPr>
      <w:r w:rsidRPr="00AE64BA">
        <w:rPr>
          <w:rFonts w:ascii="Telia Sans" w:hAnsi="Telia Sans" w:cs="Arial"/>
          <w:sz w:val="20"/>
          <w:szCs w:val="20"/>
        </w:rPr>
        <w:t>„Internete nesunkiai galima surasti įvairių nuotraukų redagavimo įrankių, kuriems instrukcijas galime duoti tiesiog išsakę tai, ko tikimės iš nuotraukos. Jei kelionėje nespėjote užfiksuoti portreto prie Eifelio bokšto, „Cutout.pro“ arba „</w:t>
      </w:r>
      <w:proofErr w:type="spellStart"/>
      <w:r w:rsidRPr="00AE64BA">
        <w:rPr>
          <w:rFonts w:ascii="Telia Sans" w:hAnsi="Telia Sans" w:cs="Arial"/>
          <w:sz w:val="20"/>
          <w:szCs w:val="20"/>
        </w:rPr>
        <w:t>Canva</w:t>
      </w:r>
      <w:proofErr w:type="spellEnd"/>
      <w:r w:rsidRPr="00AE64BA">
        <w:rPr>
          <w:rFonts w:ascii="Telia Sans" w:hAnsi="Telia Sans" w:cs="Arial"/>
          <w:sz w:val="20"/>
          <w:szCs w:val="20"/>
        </w:rPr>
        <w:t xml:space="preserve"> AI </w:t>
      </w:r>
      <w:proofErr w:type="spellStart"/>
      <w:r w:rsidRPr="00AE64BA">
        <w:rPr>
          <w:rFonts w:ascii="Telia Sans" w:hAnsi="Telia Sans" w:cs="Arial"/>
          <w:sz w:val="20"/>
          <w:szCs w:val="20"/>
        </w:rPr>
        <w:t>Generator</w:t>
      </w:r>
      <w:proofErr w:type="spellEnd"/>
      <w:r w:rsidRPr="00AE64BA">
        <w:rPr>
          <w:rFonts w:ascii="Telia Sans" w:hAnsi="Telia Sans" w:cs="Arial"/>
          <w:sz w:val="20"/>
          <w:szCs w:val="20"/>
        </w:rPr>
        <w:t xml:space="preserve">“ padės šią Paryžiaus įžymybę „nupiešti“ kitos jūsų nuotraukos fone. Jeigu kadre jūsų veido išraiška gavosi nenatūrali, pakeiskite ją kita, sau labiau patinkančia iš kito kadro, naudodami „Remaker.AI“. O jei per vėlai pastebėjote, jog nuotrauka susiliejusi arba kad ją gadina nepageidaujamas objektas, išbandykite „Google </w:t>
      </w:r>
      <w:proofErr w:type="spellStart"/>
      <w:r w:rsidRPr="00AE64BA">
        <w:rPr>
          <w:rFonts w:ascii="Telia Sans" w:hAnsi="Telia Sans" w:cs="Arial"/>
          <w:sz w:val="20"/>
          <w:szCs w:val="20"/>
        </w:rPr>
        <w:t>Photos</w:t>
      </w:r>
      <w:proofErr w:type="spellEnd"/>
      <w:r w:rsidRPr="00AE64BA">
        <w:rPr>
          <w:rFonts w:ascii="Telia Sans" w:hAnsi="Telia Sans" w:cs="Arial"/>
          <w:sz w:val="20"/>
          <w:szCs w:val="20"/>
        </w:rPr>
        <w:t>“ esančius „</w:t>
      </w:r>
      <w:proofErr w:type="spellStart"/>
      <w:r w:rsidRPr="00AE64BA">
        <w:rPr>
          <w:rFonts w:ascii="Telia Sans" w:hAnsi="Telia Sans" w:cs="Arial"/>
          <w:sz w:val="20"/>
          <w:szCs w:val="20"/>
        </w:rPr>
        <w:t>Photo</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Unblur</w:t>
      </w:r>
      <w:proofErr w:type="spellEnd"/>
      <w:r w:rsidRPr="00AE64BA">
        <w:rPr>
          <w:rFonts w:ascii="Telia Sans" w:hAnsi="Telia Sans" w:cs="Arial"/>
          <w:sz w:val="20"/>
          <w:szCs w:val="20"/>
        </w:rPr>
        <w:t>“ bei „</w:t>
      </w:r>
      <w:proofErr w:type="spellStart"/>
      <w:r w:rsidRPr="00AE64BA">
        <w:rPr>
          <w:rFonts w:ascii="Telia Sans" w:hAnsi="Telia Sans" w:cs="Arial"/>
          <w:sz w:val="20"/>
          <w:szCs w:val="20"/>
        </w:rPr>
        <w:t>Magic</w:t>
      </w:r>
      <w:proofErr w:type="spellEnd"/>
      <w:r w:rsidRPr="00AE64BA">
        <w:rPr>
          <w:rFonts w:ascii="Telia Sans" w:hAnsi="Telia Sans" w:cs="Arial"/>
          <w:sz w:val="20"/>
          <w:szCs w:val="20"/>
        </w:rPr>
        <w:t xml:space="preserve"> </w:t>
      </w:r>
      <w:proofErr w:type="spellStart"/>
      <w:r w:rsidRPr="00AE64BA">
        <w:rPr>
          <w:rFonts w:ascii="Telia Sans" w:hAnsi="Telia Sans" w:cs="Arial"/>
          <w:sz w:val="20"/>
          <w:szCs w:val="20"/>
        </w:rPr>
        <w:t>Eraser</w:t>
      </w:r>
      <w:proofErr w:type="spellEnd"/>
      <w:r w:rsidRPr="00AE64BA">
        <w:rPr>
          <w:rFonts w:ascii="Telia Sans" w:hAnsi="Telia Sans" w:cs="Arial"/>
          <w:sz w:val="20"/>
          <w:szCs w:val="20"/>
        </w:rPr>
        <w:t>“ įrankius. Taip turėsite ne visai autentiškų, bet teigiamas emocijas</w:t>
      </w:r>
      <w:r w:rsidR="00081667" w:rsidRPr="00AE64BA">
        <w:rPr>
          <w:rFonts w:ascii="Telia Sans" w:hAnsi="Telia Sans" w:cs="Arial"/>
          <w:sz w:val="20"/>
          <w:szCs w:val="20"/>
        </w:rPr>
        <w:t xml:space="preserve"> tikrai</w:t>
      </w:r>
      <w:r w:rsidRPr="00AE64BA">
        <w:rPr>
          <w:rFonts w:ascii="Telia Sans" w:hAnsi="Telia Sans" w:cs="Arial"/>
          <w:sz w:val="20"/>
          <w:szCs w:val="20"/>
        </w:rPr>
        <w:t xml:space="preserve"> keliančių vasaros prisiminimų“, – teigia „Telia“</w:t>
      </w:r>
      <w:r w:rsidR="009B585A" w:rsidRPr="00AE64BA">
        <w:rPr>
          <w:rFonts w:ascii="Telia Sans" w:hAnsi="Telia Sans" w:cs="Arial"/>
          <w:sz w:val="20"/>
          <w:szCs w:val="20"/>
        </w:rPr>
        <w:t xml:space="preserve"> išmaniųjų įrenginių </w:t>
      </w:r>
      <w:r w:rsidR="004579B0">
        <w:rPr>
          <w:rFonts w:ascii="Telia Sans" w:hAnsi="Telia Sans" w:cs="Arial"/>
          <w:sz w:val="20"/>
          <w:szCs w:val="20"/>
        </w:rPr>
        <w:t xml:space="preserve">vadovas </w:t>
      </w:r>
      <w:r w:rsidR="009B585A" w:rsidRPr="00AE64BA">
        <w:rPr>
          <w:rFonts w:ascii="Telia Sans" w:hAnsi="Telia Sans" w:cs="Arial"/>
          <w:sz w:val="20"/>
          <w:szCs w:val="20"/>
        </w:rPr>
        <w:t>M</w:t>
      </w:r>
      <w:r w:rsidR="004376B7" w:rsidRPr="00AE64BA">
        <w:rPr>
          <w:rFonts w:ascii="Telia Sans" w:hAnsi="Telia Sans" w:cs="Arial"/>
          <w:sz w:val="20"/>
          <w:szCs w:val="20"/>
        </w:rPr>
        <w:t>.</w:t>
      </w:r>
      <w:r w:rsidR="009B585A" w:rsidRPr="00AE64BA">
        <w:rPr>
          <w:rFonts w:ascii="Telia Sans" w:hAnsi="Telia Sans" w:cs="Arial"/>
          <w:sz w:val="20"/>
          <w:szCs w:val="20"/>
        </w:rPr>
        <w:t xml:space="preserve"> Baltušis.</w:t>
      </w:r>
    </w:p>
    <w:p w14:paraId="5D9C20F7" w14:textId="77777777" w:rsidR="00AC68A8" w:rsidRDefault="00AC68A8" w:rsidP="00AC68A8">
      <w:pPr>
        <w:jc w:val="both"/>
        <w:rPr>
          <w:rFonts w:ascii="Telia Sans" w:hAnsi="Telia Sans" w:cs="Arial"/>
          <w:b/>
          <w:bCs/>
          <w:sz w:val="20"/>
          <w:szCs w:val="20"/>
        </w:rPr>
      </w:pPr>
    </w:p>
    <w:p w14:paraId="43A4E607" w14:textId="4E589701" w:rsidR="001C0B58" w:rsidRPr="001C0B58" w:rsidRDefault="001C0B58" w:rsidP="00DB11CD">
      <w:pPr>
        <w:jc w:val="both"/>
        <w:rPr>
          <w:rFonts w:ascii="Telia Sans" w:hAnsi="Telia Sans" w:cs="Arial"/>
          <w:sz w:val="20"/>
          <w:szCs w:val="20"/>
        </w:rPr>
      </w:pPr>
      <w:r w:rsidRPr="001C0B58">
        <w:rPr>
          <w:rFonts w:ascii="Telia Sans" w:hAnsi="Telia Sans" w:cs="Arial"/>
          <w:b/>
          <w:bCs/>
          <w:sz w:val="20"/>
          <w:szCs w:val="20"/>
          <w:lang w:eastAsia="lt-LT"/>
        </w:rPr>
        <w:t>Audrius Stasiulaitis</w:t>
      </w:r>
    </w:p>
    <w:p w14:paraId="2819811F" w14:textId="77777777" w:rsidR="001C0B58" w:rsidRPr="001C0B58" w:rsidRDefault="001C0B58" w:rsidP="003D1DDF">
      <w:pPr>
        <w:rPr>
          <w:rFonts w:ascii="Telia Sans" w:hAnsi="Telia Sans" w:cs="Arial"/>
          <w:sz w:val="20"/>
          <w:szCs w:val="20"/>
          <w:lang w:eastAsia="lt-LT"/>
        </w:rPr>
      </w:pPr>
      <w:r w:rsidRPr="001C0B58">
        <w:rPr>
          <w:rFonts w:ascii="Telia Sans" w:hAnsi="Telia Sans" w:cs="Arial"/>
          <w:sz w:val="20"/>
          <w:szCs w:val="20"/>
          <w:lang w:eastAsia="lt-LT"/>
        </w:rPr>
        <w:t>I WILL TELL YOU TELIA</w:t>
      </w:r>
    </w:p>
    <w:p w14:paraId="757B4F49" w14:textId="77777777" w:rsidR="001C0B58" w:rsidRPr="001C0B58" w:rsidRDefault="001C0B58" w:rsidP="003D1DDF">
      <w:pPr>
        <w:rPr>
          <w:rFonts w:ascii="Telia Sans" w:hAnsi="Telia Sans" w:cs="Arial"/>
          <w:lang w:eastAsia="lt-LT"/>
        </w:rPr>
      </w:pPr>
      <w:r w:rsidRPr="001C0B58">
        <w:rPr>
          <w:rFonts w:ascii="Telia Sans" w:hAnsi="Telia Sans" w:cs="Arial"/>
          <w:color w:val="262626"/>
          <w:sz w:val="18"/>
          <w:szCs w:val="18"/>
          <w:lang w:eastAsia="lt-LT"/>
        </w:rPr>
        <w:t> </w:t>
      </w:r>
    </w:p>
    <w:p w14:paraId="169D993C" w14:textId="77777777" w:rsidR="001C0B58" w:rsidRPr="001C0B58" w:rsidRDefault="001C0B58" w:rsidP="003D1DDF">
      <w:pPr>
        <w:rPr>
          <w:rFonts w:ascii="Telia Sans" w:hAnsi="Telia Sans" w:cs="Arial"/>
          <w:sz w:val="24"/>
          <w:szCs w:val="24"/>
          <w:lang w:val="en-US" w:eastAsia="lt-LT"/>
        </w:rPr>
      </w:pPr>
      <w:r w:rsidRPr="001C0B58">
        <w:rPr>
          <w:rFonts w:ascii="Telia Sans" w:hAnsi="Telia Sans" w:cs="Arial"/>
          <w:noProof/>
          <w:color w:val="000000"/>
          <w:sz w:val="20"/>
          <w:szCs w:val="20"/>
          <w:lang w:eastAsia="lt-LT"/>
        </w:rPr>
        <w:drawing>
          <wp:inline distT="0" distB="0" distL="0" distR="0" wp14:anchorId="40FD839D" wp14:editId="17F94A36">
            <wp:extent cx="914400" cy="352167"/>
            <wp:effectExtent l="0" t="0" r="0" b="0"/>
            <wp:docPr id="1" name="Picture 1"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14400" cy="352167"/>
                    </a:xfrm>
                    <a:prstGeom prst="rect">
                      <a:avLst/>
                    </a:prstGeom>
                    <a:noFill/>
                    <a:ln>
                      <a:noFill/>
                    </a:ln>
                  </pic:spPr>
                </pic:pic>
              </a:graphicData>
            </a:graphic>
          </wp:inline>
        </w:drawing>
      </w:r>
    </w:p>
    <w:p w14:paraId="370C540F"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 </w:t>
      </w:r>
    </w:p>
    <w:p w14:paraId="6F01A54E"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Tel.</w:t>
      </w:r>
      <w:r w:rsidRPr="001C0B58">
        <w:rPr>
          <w:rFonts w:ascii="Telia Sans" w:hAnsi="Telia Sans" w:cs="Arial"/>
          <w:color w:val="000000"/>
          <w:sz w:val="18"/>
          <w:szCs w:val="18"/>
          <w:lang w:eastAsia="lt-LT"/>
        </w:rPr>
        <w:t xml:space="preserve"> (8 5) 236 7019, </w:t>
      </w:r>
      <w:r w:rsidRPr="001C0B58">
        <w:rPr>
          <w:rFonts w:ascii="Telia Sans" w:hAnsi="Telia Sans" w:cs="Arial"/>
          <w:color w:val="7030A0"/>
          <w:sz w:val="18"/>
          <w:szCs w:val="18"/>
          <w:lang w:eastAsia="lt-LT"/>
        </w:rPr>
        <w:t>Mob.</w:t>
      </w:r>
      <w:r w:rsidRPr="001C0B58">
        <w:rPr>
          <w:rFonts w:ascii="Telia Sans" w:hAnsi="Telia Sans" w:cs="Arial"/>
          <w:color w:val="3B3838"/>
          <w:sz w:val="18"/>
          <w:szCs w:val="18"/>
          <w:lang w:eastAsia="lt-LT"/>
        </w:rPr>
        <w:t xml:space="preserve"> </w:t>
      </w:r>
      <w:r w:rsidRPr="001C0B58">
        <w:rPr>
          <w:rFonts w:ascii="Telia Sans" w:hAnsi="Telia Sans" w:cs="Arial"/>
          <w:color w:val="262626"/>
          <w:sz w:val="18"/>
          <w:szCs w:val="18"/>
          <w:lang w:eastAsia="lt-LT"/>
        </w:rPr>
        <w:t>8 686 77988</w:t>
      </w:r>
    </w:p>
    <w:p w14:paraId="2D2F83B8"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 xml:space="preserve">El. p. </w:t>
      </w:r>
      <w:hyperlink r:id="rId9" w:history="1">
        <w:r w:rsidRPr="001C0B58">
          <w:rPr>
            <w:rStyle w:val="Hyperlink"/>
            <w:rFonts w:ascii="Telia Sans" w:hAnsi="Telia Sans" w:cs="Arial"/>
            <w:color w:val="0000FF"/>
            <w:sz w:val="18"/>
            <w:szCs w:val="18"/>
            <w:lang w:eastAsia="lt-LT"/>
          </w:rPr>
          <w:t>audrius.stasiulaitis@telia.lt</w:t>
        </w:r>
      </w:hyperlink>
      <w:r w:rsidRPr="001C0B58">
        <w:rPr>
          <w:rFonts w:ascii="Telia Sans" w:hAnsi="Telia Sans" w:cs="Arial"/>
          <w:sz w:val="18"/>
          <w:szCs w:val="18"/>
          <w:lang w:eastAsia="lt-LT"/>
        </w:rPr>
        <w:t xml:space="preserve"> </w:t>
      </w:r>
      <w:r w:rsidRPr="001C0B58">
        <w:rPr>
          <w:rFonts w:ascii="Telia Sans" w:hAnsi="Telia Sans" w:cs="Arial"/>
          <w:color w:val="0563C1"/>
          <w:sz w:val="18"/>
          <w:szCs w:val="18"/>
          <w:lang w:eastAsia="lt-LT"/>
        </w:rPr>
        <w:t> </w:t>
      </w:r>
    </w:p>
    <w:p w14:paraId="0E539E15" w14:textId="52E8359A" w:rsidR="001C0B58" w:rsidRPr="001C0B58" w:rsidRDefault="001C0B58" w:rsidP="003D1DDF">
      <w:pPr>
        <w:shd w:val="clear" w:color="auto" w:fill="FFFFFF"/>
        <w:rPr>
          <w:rFonts w:ascii="Telia Sans" w:hAnsi="Telia Sans" w:cs="Arial"/>
          <w:lang w:eastAsia="lt-LT"/>
        </w:rPr>
      </w:pPr>
      <w:r w:rsidRPr="001C0B58">
        <w:rPr>
          <w:rFonts w:ascii="Telia Sans" w:hAnsi="Telia Sans" w:cs="Arial"/>
          <w:color w:val="000000"/>
          <w:sz w:val="18"/>
          <w:szCs w:val="18"/>
          <w:lang w:eastAsia="lt-LT"/>
        </w:rPr>
        <w:t>Telia Lietuva, AB, Saltoniškių g. 7A, 03501 Vilnius</w:t>
      </w:r>
    </w:p>
    <w:sectPr w:rsidR="001C0B58" w:rsidRPr="001C0B58">
      <w:headerReference w:type="default" r:id="rId10"/>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8780E" w14:textId="77777777" w:rsidR="00C13482" w:rsidRDefault="00C13482" w:rsidP="00CC4E69">
      <w:r>
        <w:separator/>
      </w:r>
    </w:p>
  </w:endnote>
  <w:endnote w:type="continuationSeparator" w:id="0">
    <w:p w14:paraId="2D98F426" w14:textId="77777777" w:rsidR="00C13482" w:rsidRDefault="00C13482" w:rsidP="00CC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elia Sans">
    <w:altName w:val="Calibri"/>
    <w:panose1 w:val="020B0604020202020204"/>
    <w:charset w:val="BA"/>
    <w:family w:val="auto"/>
    <w:notTrueType/>
    <w:pitch w:val="variable"/>
    <w:sig w:usb0="A00002EF" w:usb1="4000005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E96B2" w14:textId="77777777" w:rsidR="00C13482" w:rsidRDefault="00C13482" w:rsidP="00CC4E69">
      <w:r>
        <w:separator/>
      </w:r>
    </w:p>
  </w:footnote>
  <w:footnote w:type="continuationSeparator" w:id="0">
    <w:p w14:paraId="51AEB043" w14:textId="77777777" w:rsidR="00C13482" w:rsidRDefault="00C13482" w:rsidP="00CC4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8AB8F" w14:textId="77E89C1E" w:rsidR="00CC4E69" w:rsidRDefault="00CC4E69">
    <w:pPr>
      <w:pStyle w:val="Header"/>
    </w:pPr>
    <w:r>
      <w:rPr>
        <w:noProof/>
      </w:rPr>
      <w:drawing>
        <wp:anchor distT="0" distB="0" distL="114300" distR="114300" simplePos="0" relativeHeight="251658240" behindDoc="0" locked="0" layoutInCell="1" allowOverlap="1" wp14:anchorId="51D3F767" wp14:editId="13802088">
          <wp:simplePos x="0" y="0"/>
          <wp:positionH relativeFrom="margin">
            <wp:align>left</wp:align>
          </wp:positionH>
          <wp:positionV relativeFrom="paragraph">
            <wp:posOffset>-139065</wp:posOffset>
          </wp:positionV>
          <wp:extent cx="1159329" cy="44615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329" cy="4461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6748D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606C"/>
    <w:multiLevelType w:val="hybridMultilevel"/>
    <w:tmpl w:val="AA52A2D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5A116CE"/>
    <w:multiLevelType w:val="hybridMultilevel"/>
    <w:tmpl w:val="0B6A3092"/>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 w15:restartNumberingAfterBreak="0">
    <w:nsid w:val="0C5955BA"/>
    <w:multiLevelType w:val="hybridMultilevel"/>
    <w:tmpl w:val="0D92F24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12D8206E"/>
    <w:multiLevelType w:val="hybridMultilevel"/>
    <w:tmpl w:val="9CFA8F3C"/>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1B705558"/>
    <w:multiLevelType w:val="hybridMultilevel"/>
    <w:tmpl w:val="8E8AC0C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EF00273"/>
    <w:multiLevelType w:val="hybridMultilevel"/>
    <w:tmpl w:val="4D5655B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241563E3"/>
    <w:multiLevelType w:val="hybridMultilevel"/>
    <w:tmpl w:val="6284D9C4"/>
    <w:lvl w:ilvl="0" w:tplc="0C00000F">
      <w:start w:val="1"/>
      <w:numFmt w:val="decimal"/>
      <w:lvlText w:val="%1."/>
      <w:lvlJc w:val="left"/>
      <w:pPr>
        <w:ind w:left="360" w:hanging="360"/>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8" w15:restartNumberingAfterBreak="0">
    <w:nsid w:val="30D3391F"/>
    <w:multiLevelType w:val="hybridMultilevel"/>
    <w:tmpl w:val="31EC9AC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3B7E1E9E"/>
    <w:multiLevelType w:val="hybridMultilevel"/>
    <w:tmpl w:val="974E3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96F7DF1"/>
    <w:multiLevelType w:val="hybridMultilevel"/>
    <w:tmpl w:val="CFDCE6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4B3B5A14"/>
    <w:multiLevelType w:val="hybridMultilevel"/>
    <w:tmpl w:val="7A629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1A5380"/>
    <w:multiLevelType w:val="hybridMultilevel"/>
    <w:tmpl w:val="322C4434"/>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732C22A9"/>
    <w:multiLevelType w:val="hybridMultilevel"/>
    <w:tmpl w:val="E99C9CE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1505245668">
    <w:abstractNumId w:val="11"/>
  </w:num>
  <w:num w:numId="2" w16cid:durableId="380518971">
    <w:abstractNumId w:val="9"/>
  </w:num>
  <w:num w:numId="3" w16cid:durableId="1842892198">
    <w:abstractNumId w:val="7"/>
  </w:num>
  <w:num w:numId="4" w16cid:durableId="561793717">
    <w:abstractNumId w:val="4"/>
  </w:num>
  <w:num w:numId="5" w16cid:durableId="1778870238">
    <w:abstractNumId w:val="1"/>
  </w:num>
  <w:num w:numId="6" w16cid:durableId="943880474">
    <w:abstractNumId w:val="6"/>
  </w:num>
  <w:num w:numId="7" w16cid:durableId="110243818">
    <w:abstractNumId w:val="13"/>
  </w:num>
  <w:num w:numId="8" w16cid:durableId="1317537989">
    <w:abstractNumId w:val="5"/>
  </w:num>
  <w:num w:numId="9" w16cid:durableId="972640368">
    <w:abstractNumId w:val="8"/>
  </w:num>
  <w:num w:numId="10" w16cid:durableId="1521043018">
    <w:abstractNumId w:val="10"/>
  </w:num>
  <w:num w:numId="11" w16cid:durableId="377167195">
    <w:abstractNumId w:val="12"/>
  </w:num>
  <w:num w:numId="12" w16cid:durableId="78018844">
    <w:abstractNumId w:val="3"/>
  </w:num>
  <w:num w:numId="13" w16cid:durableId="1768768032">
    <w:abstractNumId w:val="2"/>
  </w:num>
  <w:num w:numId="14" w16cid:durableId="815417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DD6"/>
    <w:rsid w:val="00000719"/>
    <w:rsid w:val="000008CA"/>
    <w:rsid w:val="00000CB4"/>
    <w:rsid w:val="00002575"/>
    <w:rsid w:val="000055A2"/>
    <w:rsid w:val="00011CE4"/>
    <w:rsid w:val="00015CA3"/>
    <w:rsid w:val="000160D4"/>
    <w:rsid w:val="00017F54"/>
    <w:rsid w:val="0002034F"/>
    <w:rsid w:val="00020F4C"/>
    <w:rsid w:val="00021074"/>
    <w:rsid w:val="000221A4"/>
    <w:rsid w:val="000225F7"/>
    <w:rsid w:val="00022A37"/>
    <w:rsid w:val="00022E32"/>
    <w:rsid w:val="000233FB"/>
    <w:rsid w:val="00025011"/>
    <w:rsid w:val="00025E89"/>
    <w:rsid w:val="00027525"/>
    <w:rsid w:val="00030B07"/>
    <w:rsid w:val="00030F83"/>
    <w:rsid w:val="0003129E"/>
    <w:rsid w:val="00031476"/>
    <w:rsid w:val="00034016"/>
    <w:rsid w:val="00041B3B"/>
    <w:rsid w:val="000423DC"/>
    <w:rsid w:val="00042496"/>
    <w:rsid w:val="0004540B"/>
    <w:rsid w:val="00045CEF"/>
    <w:rsid w:val="000505E2"/>
    <w:rsid w:val="00051A38"/>
    <w:rsid w:val="00051F94"/>
    <w:rsid w:val="0005376C"/>
    <w:rsid w:val="00056038"/>
    <w:rsid w:val="000562A4"/>
    <w:rsid w:val="0005741B"/>
    <w:rsid w:val="000608AC"/>
    <w:rsid w:val="000609D3"/>
    <w:rsid w:val="00060D0B"/>
    <w:rsid w:val="0006191D"/>
    <w:rsid w:val="0006214E"/>
    <w:rsid w:val="0006364F"/>
    <w:rsid w:val="00064033"/>
    <w:rsid w:val="00064600"/>
    <w:rsid w:val="00064A01"/>
    <w:rsid w:val="0006547C"/>
    <w:rsid w:val="00065961"/>
    <w:rsid w:val="000665FF"/>
    <w:rsid w:val="00067CD2"/>
    <w:rsid w:val="00071733"/>
    <w:rsid w:val="00071B0E"/>
    <w:rsid w:val="000736BE"/>
    <w:rsid w:val="00074B6E"/>
    <w:rsid w:val="00075AFC"/>
    <w:rsid w:val="00075E0C"/>
    <w:rsid w:val="000760D0"/>
    <w:rsid w:val="00076287"/>
    <w:rsid w:val="00076DEC"/>
    <w:rsid w:val="00077B6A"/>
    <w:rsid w:val="00080775"/>
    <w:rsid w:val="00080792"/>
    <w:rsid w:val="00081667"/>
    <w:rsid w:val="00081B2C"/>
    <w:rsid w:val="00082943"/>
    <w:rsid w:val="00082FC9"/>
    <w:rsid w:val="00084450"/>
    <w:rsid w:val="000901C6"/>
    <w:rsid w:val="0009649E"/>
    <w:rsid w:val="000965DB"/>
    <w:rsid w:val="00096A96"/>
    <w:rsid w:val="000973A7"/>
    <w:rsid w:val="0009755F"/>
    <w:rsid w:val="000A2618"/>
    <w:rsid w:val="000A4BEF"/>
    <w:rsid w:val="000A528E"/>
    <w:rsid w:val="000A5682"/>
    <w:rsid w:val="000A5B6C"/>
    <w:rsid w:val="000A709E"/>
    <w:rsid w:val="000B1683"/>
    <w:rsid w:val="000B1DF4"/>
    <w:rsid w:val="000B3941"/>
    <w:rsid w:val="000B4B2B"/>
    <w:rsid w:val="000B5C24"/>
    <w:rsid w:val="000B629F"/>
    <w:rsid w:val="000B642C"/>
    <w:rsid w:val="000C0203"/>
    <w:rsid w:val="000C12D7"/>
    <w:rsid w:val="000C1AD0"/>
    <w:rsid w:val="000C22CA"/>
    <w:rsid w:val="000C28DE"/>
    <w:rsid w:val="000C2B92"/>
    <w:rsid w:val="000C37F2"/>
    <w:rsid w:val="000C41CC"/>
    <w:rsid w:val="000C449C"/>
    <w:rsid w:val="000C44C6"/>
    <w:rsid w:val="000C5351"/>
    <w:rsid w:val="000C573C"/>
    <w:rsid w:val="000C6B9B"/>
    <w:rsid w:val="000D4529"/>
    <w:rsid w:val="000D5193"/>
    <w:rsid w:val="000D579A"/>
    <w:rsid w:val="000D5C67"/>
    <w:rsid w:val="000E1D10"/>
    <w:rsid w:val="000E33F1"/>
    <w:rsid w:val="000E38C2"/>
    <w:rsid w:val="000E637E"/>
    <w:rsid w:val="000E7BC0"/>
    <w:rsid w:val="000F124C"/>
    <w:rsid w:val="000F16FB"/>
    <w:rsid w:val="000F293E"/>
    <w:rsid w:val="000F29E3"/>
    <w:rsid w:val="000F2FE8"/>
    <w:rsid w:val="000F46A7"/>
    <w:rsid w:val="000F5C2D"/>
    <w:rsid w:val="000F5DD5"/>
    <w:rsid w:val="00100854"/>
    <w:rsid w:val="00101A43"/>
    <w:rsid w:val="0010232D"/>
    <w:rsid w:val="0010306D"/>
    <w:rsid w:val="00104E0B"/>
    <w:rsid w:val="00104E9A"/>
    <w:rsid w:val="0010629F"/>
    <w:rsid w:val="00107CD8"/>
    <w:rsid w:val="0011023A"/>
    <w:rsid w:val="00111934"/>
    <w:rsid w:val="00112091"/>
    <w:rsid w:val="00115018"/>
    <w:rsid w:val="00115B05"/>
    <w:rsid w:val="00116417"/>
    <w:rsid w:val="0011653B"/>
    <w:rsid w:val="0011675C"/>
    <w:rsid w:val="00116783"/>
    <w:rsid w:val="001177F4"/>
    <w:rsid w:val="00117DBA"/>
    <w:rsid w:val="00121C73"/>
    <w:rsid w:val="00122164"/>
    <w:rsid w:val="00122B6C"/>
    <w:rsid w:val="00123748"/>
    <w:rsid w:val="001250C3"/>
    <w:rsid w:val="001250DB"/>
    <w:rsid w:val="00125D01"/>
    <w:rsid w:val="00126189"/>
    <w:rsid w:val="00126371"/>
    <w:rsid w:val="001267E2"/>
    <w:rsid w:val="001267E6"/>
    <w:rsid w:val="00126894"/>
    <w:rsid w:val="00130919"/>
    <w:rsid w:val="001323E7"/>
    <w:rsid w:val="001331D9"/>
    <w:rsid w:val="0013365A"/>
    <w:rsid w:val="00133AD9"/>
    <w:rsid w:val="00135C78"/>
    <w:rsid w:val="001362DF"/>
    <w:rsid w:val="00137E6E"/>
    <w:rsid w:val="00140A0E"/>
    <w:rsid w:val="00140ABA"/>
    <w:rsid w:val="00141278"/>
    <w:rsid w:val="00141424"/>
    <w:rsid w:val="001423CF"/>
    <w:rsid w:val="0014264E"/>
    <w:rsid w:val="00142699"/>
    <w:rsid w:val="001439E2"/>
    <w:rsid w:val="00143A36"/>
    <w:rsid w:val="00144549"/>
    <w:rsid w:val="00144C91"/>
    <w:rsid w:val="00146605"/>
    <w:rsid w:val="001470F6"/>
    <w:rsid w:val="00150B16"/>
    <w:rsid w:val="00151AE2"/>
    <w:rsid w:val="00153790"/>
    <w:rsid w:val="00156604"/>
    <w:rsid w:val="0016025D"/>
    <w:rsid w:val="00160BA0"/>
    <w:rsid w:val="00162CD9"/>
    <w:rsid w:val="00166C81"/>
    <w:rsid w:val="001671F4"/>
    <w:rsid w:val="00171634"/>
    <w:rsid w:val="00171775"/>
    <w:rsid w:val="00171A4F"/>
    <w:rsid w:val="00173139"/>
    <w:rsid w:val="001733D0"/>
    <w:rsid w:val="00174963"/>
    <w:rsid w:val="001753F8"/>
    <w:rsid w:val="00176F65"/>
    <w:rsid w:val="0018020A"/>
    <w:rsid w:val="00180BC9"/>
    <w:rsid w:val="00180F54"/>
    <w:rsid w:val="0018188B"/>
    <w:rsid w:val="00183BB3"/>
    <w:rsid w:val="001861B5"/>
    <w:rsid w:val="001862D7"/>
    <w:rsid w:val="00186D3A"/>
    <w:rsid w:val="00190FDF"/>
    <w:rsid w:val="00192E31"/>
    <w:rsid w:val="00193192"/>
    <w:rsid w:val="00195973"/>
    <w:rsid w:val="00196F66"/>
    <w:rsid w:val="001974BB"/>
    <w:rsid w:val="00197546"/>
    <w:rsid w:val="001A3B84"/>
    <w:rsid w:val="001A3C45"/>
    <w:rsid w:val="001A44B3"/>
    <w:rsid w:val="001A4B97"/>
    <w:rsid w:val="001A5B99"/>
    <w:rsid w:val="001A5C83"/>
    <w:rsid w:val="001A69F4"/>
    <w:rsid w:val="001A755D"/>
    <w:rsid w:val="001B26A2"/>
    <w:rsid w:val="001B4D5A"/>
    <w:rsid w:val="001B6C4C"/>
    <w:rsid w:val="001C0B58"/>
    <w:rsid w:val="001C1EE2"/>
    <w:rsid w:val="001C502D"/>
    <w:rsid w:val="001C5C08"/>
    <w:rsid w:val="001C616F"/>
    <w:rsid w:val="001C6A45"/>
    <w:rsid w:val="001C713F"/>
    <w:rsid w:val="001C7914"/>
    <w:rsid w:val="001D0144"/>
    <w:rsid w:val="001D239E"/>
    <w:rsid w:val="001D250F"/>
    <w:rsid w:val="001D60E6"/>
    <w:rsid w:val="001D6AB2"/>
    <w:rsid w:val="001E2D86"/>
    <w:rsid w:val="001E32ED"/>
    <w:rsid w:val="001E3529"/>
    <w:rsid w:val="001E3896"/>
    <w:rsid w:val="001E4FFC"/>
    <w:rsid w:val="001E5C83"/>
    <w:rsid w:val="001E7CDD"/>
    <w:rsid w:val="001F0AF0"/>
    <w:rsid w:val="001F1F55"/>
    <w:rsid w:val="001F291C"/>
    <w:rsid w:val="001F3935"/>
    <w:rsid w:val="001F4105"/>
    <w:rsid w:val="001F4390"/>
    <w:rsid w:val="001F45A0"/>
    <w:rsid w:val="001F48DE"/>
    <w:rsid w:val="001F59CE"/>
    <w:rsid w:val="001F6DBD"/>
    <w:rsid w:val="001F7C8D"/>
    <w:rsid w:val="002000C2"/>
    <w:rsid w:val="002001E0"/>
    <w:rsid w:val="00200A08"/>
    <w:rsid w:val="002012C8"/>
    <w:rsid w:val="00204552"/>
    <w:rsid w:val="00204C7B"/>
    <w:rsid w:val="00205424"/>
    <w:rsid w:val="002073CA"/>
    <w:rsid w:val="00207EB9"/>
    <w:rsid w:val="002105A5"/>
    <w:rsid w:val="00211AE1"/>
    <w:rsid w:val="00213AE1"/>
    <w:rsid w:val="002169D5"/>
    <w:rsid w:val="00217603"/>
    <w:rsid w:val="00217B13"/>
    <w:rsid w:val="0022024B"/>
    <w:rsid w:val="00220E37"/>
    <w:rsid w:val="00220F28"/>
    <w:rsid w:val="002217FA"/>
    <w:rsid w:val="00221AE5"/>
    <w:rsid w:val="002236C5"/>
    <w:rsid w:val="00225172"/>
    <w:rsid w:val="0022529C"/>
    <w:rsid w:val="0022546E"/>
    <w:rsid w:val="0022563E"/>
    <w:rsid w:val="00225986"/>
    <w:rsid w:val="00240F48"/>
    <w:rsid w:val="00241B92"/>
    <w:rsid w:val="00242462"/>
    <w:rsid w:val="002428F2"/>
    <w:rsid w:val="00243D80"/>
    <w:rsid w:val="00244FC7"/>
    <w:rsid w:val="0024758B"/>
    <w:rsid w:val="0025047D"/>
    <w:rsid w:val="002512D1"/>
    <w:rsid w:val="00251A36"/>
    <w:rsid w:val="00253093"/>
    <w:rsid w:val="0025461C"/>
    <w:rsid w:val="00254869"/>
    <w:rsid w:val="002604AC"/>
    <w:rsid w:val="00260CF1"/>
    <w:rsid w:val="00261707"/>
    <w:rsid w:val="00261E8C"/>
    <w:rsid w:val="00263455"/>
    <w:rsid w:val="002634F9"/>
    <w:rsid w:val="00263B02"/>
    <w:rsid w:val="0026406B"/>
    <w:rsid w:val="0026458B"/>
    <w:rsid w:val="00271F33"/>
    <w:rsid w:val="00273927"/>
    <w:rsid w:val="0027585A"/>
    <w:rsid w:val="00277422"/>
    <w:rsid w:val="00277AB0"/>
    <w:rsid w:val="0028010D"/>
    <w:rsid w:val="00281A68"/>
    <w:rsid w:val="002830EA"/>
    <w:rsid w:val="00284650"/>
    <w:rsid w:val="00284B02"/>
    <w:rsid w:val="00285F3B"/>
    <w:rsid w:val="00286CAE"/>
    <w:rsid w:val="00287144"/>
    <w:rsid w:val="0028792C"/>
    <w:rsid w:val="0029223F"/>
    <w:rsid w:val="002924BF"/>
    <w:rsid w:val="0029318B"/>
    <w:rsid w:val="00294550"/>
    <w:rsid w:val="00295324"/>
    <w:rsid w:val="00297465"/>
    <w:rsid w:val="00297B9F"/>
    <w:rsid w:val="002A33AE"/>
    <w:rsid w:val="002A41D2"/>
    <w:rsid w:val="002A41FE"/>
    <w:rsid w:val="002A426A"/>
    <w:rsid w:val="002A47F9"/>
    <w:rsid w:val="002A5395"/>
    <w:rsid w:val="002A66EF"/>
    <w:rsid w:val="002A6E0D"/>
    <w:rsid w:val="002A6ED6"/>
    <w:rsid w:val="002B0ED2"/>
    <w:rsid w:val="002B131A"/>
    <w:rsid w:val="002B1DE8"/>
    <w:rsid w:val="002B320E"/>
    <w:rsid w:val="002B44A7"/>
    <w:rsid w:val="002B6D98"/>
    <w:rsid w:val="002B707F"/>
    <w:rsid w:val="002B7559"/>
    <w:rsid w:val="002C02A1"/>
    <w:rsid w:val="002C0F54"/>
    <w:rsid w:val="002C0FED"/>
    <w:rsid w:val="002C144F"/>
    <w:rsid w:val="002C26DB"/>
    <w:rsid w:val="002C3E16"/>
    <w:rsid w:val="002C40C1"/>
    <w:rsid w:val="002C4A47"/>
    <w:rsid w:val="002C518B"/>
    <w:rsid w:val="002C5A41"/>
    <w:rsid w:val="002C6971"/>
    <w:rsid w:val="002C70ED"/>
    <w:rsid w:val="002C74A1"/>
    <w:rsid w:val="002D0588"/>
    <w:rsid w:val="002D1888"/>
    <w:rsid w:val="002D202D"/>
    <w:rsid w:val="002D2BAC"/>
    <w:rsid w:val="002D2E3B"/>
    <w:rsid w:val="002D39AE"/>
    <w:rsid w:val="002D4027"/>
    <w:rsid w:val="002D4916"/>
    <w:rsid w:val="002D4BDC"/>
    <w:rsid w:val="002D7043"/>
    <w:rsid w:val="002D768C"/>
    <w:rsid w:val="002D7BB2"/>
    <w:rsid w:val="002E0395"/>
    <w:rsid w:val="002E0BB6"/>
    <w:rsid w:val="002E2256"/>
    <w:rsid w:val="002E2794"/>
    <w:rsid w:val="002E35D2"/>
    <w:rsid w:val="002E3C57"/>
    <w:rsid w:val="002E50B3"/>
    <w:rsid w:val="002E5913"/>
    <w:rsid w:val="002E5BA7"/>
    <w:rsid w:val="002E5E11"/>
    <w:rsid w:val="002E6837"/>
    <w:rsid w:val="002E6E15"/>
    <w:rsid w:val="002F318C"/>
    <w:rsid w:val="002F3B43"/>
    <w:rsid w:val="002F3D51"/>
    <w:rsid w:val="002F5085"/>
    <w:rsid w:val="002F6532"/>
    <w:rsid w:val="002F74DC"/>
    <w:rsid w:val="003004F1"/>
    <w:rsid w:val="00300759"/>
    <w:rsid w:val="0030097D"/>
    <w:rsid w:val="00302A0B"/>
    <w:rsid w:val="00304221"/>
    <w:rsid w:val="0030489C"/>
    <w:rsid w:val="003053DE"/>
    <w:rsid w:val="0030618B"/>
    <w:rsid w:val="00306E89"/>
    <w:rsid w:val="003076B0"/>
    <w:rsid w:val="00311EF8"/>
    <w:rsid w:val="00312420"/>
    <w:rsid w:val="00313D91"/>
    <w:rsid w:val="0031466E"/>
    <w:rsid w:val="0031514B"/>
    <w:rsid w:val="003168EC"/>
    <w:rsid w:val="0032173E"/>
    <w:rsid w:val="00323DBA"/>
    <w:rsid w:val="00324A7B"/>
    <w:rsid w:val="003256D5"/>
    <w:rsid w:val="00326086"/>
    <w:rsid w:val="003269E8"/>
    <w:rsid w:val="003312C7"/>
    <w:rsid w:val="003320AE"/>
    <w:rsid w:val="003350A1"/>
    <w:rsid w:val="003369B6"/>
    <w:rsid w:val="00336C3B"/>
    <w:rsid w:val="003428AF"/>
    <w:rsid w:val="00344486"/>
    <w:rsid w:val="00344E40"/>
    <w:rsid w:val="00347F60"/>
    <w:rsid w:val="0035014F"/>
    <w:rsid w:val="003501D4"/>
    <w:rsid w:val="0035068A"/>
    <w:rsid w:val="00351C6D"/>
    <w:rsid w:val="00353CDA"/>
    <w:rsid w:val="003540D1"/>
    <w:rsid w:val="003544C7"/>
    <w:rsid w:val="00354846"/>
    <w:rsid w:val="003548F0"/>
    <w:rsid w:val="0036148B"/>
    <w:rsid w:val="003618C2"/>
    <w:rsid w:val="0036198E"/>
    <w:rsid w:val="00361CA8"/>
    <w:rsid w:val="003627EF"/>
    <w:rsid w:val="003637FB"/>
    <w:rsid w:val="0036472A"/>
    <w:rsid w:val="003655D9"/>
    <w:rsid w:val="00366996"/>
    <w:rsid w:val="00366ABE"/>
    <w:rsid w:val="00366BE3"/>
    <w:rsid w:val="003674F3"/>
    <w:rsid w:val="00371B02"/>
    <w:rsid w:val="00371ECB"/>
    <w:rsid w:val="003726FF"/>
    <w:rsid w:val="003736F8"/>
    <w:rsid w:val="00373AE6"/>
    <w:rsid w:val="00374CF4"/>
    <w:rsid w:val="00375DF9"/>
    <w:rsid w:val="003762F2"/>
    <w:rsid w:val="00376ABC"/>
    <w:rsid w:val="00376D2C"/>
    <w:rsid w:val="00377156"/>
    <w:rsid w:val="003774BB"/>
    <w:rsid w:val="00377770"/>
    <w:rsid w:val="00380203"/>
    <w:rsid w:val="003814AE"/>
    <w:rsid w:val="0038177E"/>
    <w:rsid w:val="00381925"/>
    <w:rsid w:val="00382DD3"/>
    <w:rsid w:val="00383658"/>
    <w:rsid w:val="003850B3"/>
    <w:rsid w:val="003861C8"/>
    <w:rsid w:val="003870C7"/>
    <w:rsid w:val="003900FC"/>
    <w:rsid w:val="00390BF1"/>
    <w:rsid w:val="00391263"/>
    <w:rsid w:val="00392113"/>
    <w:rsid w:val="0039292E"/>
    <w:rsid w:val="00393A7C"/>
    <w:rsid w:val="00393B31"/>
    <w:rsid w:val="00393D81"/>
    <w:rsid w:val="003945D1"/>
    <w:rsid w:val="003959F6"/>
    <w:rsid w:val="0039665D"/>
    <w:rsid w:val="003974B3"/>
    <w:rsid w:val="003979CE"/>
    <w:rsid w:val="00397BC7"/>
    <w:rsid w:val="003A05EB"/>
    <w:rsid w:val="003A1FA0"/>
    <w:rsid w:val="003A2606"/>
    <w:rsid w:val="003A272C"/>
    <w:rsid w:val="003A2BB7"/>
    <w:rsid w:val="003A4B10"/>
    <w:rsid w:val="003A6145"/>
    <w:rsid w:val="003A7C68"/>
    <w:rsid w:val="003B1D50"/>
    <w:rsid w:val="003B2F75"/>
    <w:rsid w:val="003B30DC"/>
    <w:rsid w:val="003B36BA"/>
    <w:rsid w:val="003B3E27"/>
    <w:rsid w:val="003B4918"/>
    <w:rsid w:val="003C0B87"/>
    <w:rsid w:val="003C1FF5"/>
    <w:rsid w:val="003C3544"/>
    <w:rsid w:val="003C3B99"/>
    <w:rsid w:val="003C4564"/>
    <w:rsid w:val="003C498F"/>
    <w:rsid w:val="003C5831"/>
    <w:rsid w:val="003C5A32"/>
    <w:rsid w:val="003C5B60"/>
    <w:rsid w:val="003C68B0"/>
    <w:rsid w:val="003C7016"/>
    <w:rsid w:val="003C715C"/>
    <w:rsid w:val="003C72B0"/>
    <w:rsid w:val="003D16BC"/>
    <w:rsid w:val="003D1DDF"/>
    <w:rsid w:val="003D3071"/>
    <w:rsid w:val="003D4520"/>
    <w:rsid w:val="003D4786"/>
    <w:rsid w:val="003E0F92"/>
    <w:rsid w:val="003E240B"/>
    <w:rsid w:val="003E2721"/>
    <w:rsid w:val="003E3996"/>
    <w:rsid w:val="003E3C9F"/>
    <w:rsid w:val="003E3D49"/>
    <w:rsid w:val="003E446F"/>
    <w:rsid w:val="003E4A97"/>
    <w:rsid w:val="003E5138"/>
    <w:rsid w:val="003E7416"/>
    <w:rsid w:val="003F18B7"/>
    <w:rsid w:val="003F2389"/>
    <w:rsid w:val="003F3EA4"/>
    <w:rsid w:val="003F3EFA"/>
    <w:rsid w:val="003F3F33"/>
    <w:rsid w:val="003F4E5F"/>
    <w:rsid w:val="003F4EBD"/>
    <w:rsid w:val="003F5EDF"/>
    <w:rsid w:val="004005D6"/>
    <w:rsid w:val="0040207D"/>
    <w:rsid w:val="0040245E"/>
    <w:rsid w:val="004028CC"/>
    <w:rsid w:val="00402ED5"/>
    <w:rsid w:val="004039A9"/>
    <w:rsid w:val="004040B6"/>
    <w:rsid w:val="0040416F"/>
    <w:rsid w:val="00406B0C"/>
    <w:rsid w:val="00406EA0"/>
    <w:rsid w:val="00407020"/>
    <w:rsid w:val="00410750"/>
    <w:rsid w:val="0041241B"/>
    <w:rsid w:val="00413759"/>
    <w:rsid w:val="00416ACE"/>
    <w:rsid w:val="00422294"/>
    <w:rsid w:val="00422C3D"/>
    <w:rsid w:val="0042321D"/>
    <w:rsid w:val="00425746"/>
    <w:rsid w:val="00425A3F"/>
    <w:rsid w:val="00426BD8"/>
    <w:rsid w:val="004270FD"/>
    <w:rsid w:val="004271E0"/>
    <w:rsid w:val="004277EF"/>
    <w:rsid w:val="00427DBF"/>
    <w:rsid w:val="00430BF5"/>
    <w:rsid w:val="004328E0"/>
    <w:rsid w:val="00433A78"/>
    <w:rsid w:val="00434677"/>
    <w:rsid w:val="00436306"/>
    <w:rsid w:val="004376B7"/>
    <w:rsid w:val="00440BA4"/>
    <w:rsid w:val="004411F8"/>
    <w:rsid w:val="004420F9"/>
    <w:rsid w:val="00442810"/>
    <w:rsid w:val="004432F2"/>
    <w:rsid w:val="00445830"/>
    <w:rsid w:val="004463FB"/>
    <w:rsid w:val="004467D5"/>
    <w:rsid w:val="00450208"/>
    <w:rsid w:val="00450244"/>
    <w:rsid w:val="00450AEB"/>
    <w:rsid w:val="00450B60"/>
    <w:rsid w:val="004515D9"/>
    <w:rsid w:val="0045211F"/>
    <w:rsid w:val="00454FDB"/>
    <w:rsid w:val="004568D9"/>
    <w:rsid w:val="00456C47"/>
    <w:rsid w:val="0045707F"/>
    <w:rsid w:val="00457868"/>
    <w:rsid w:val="004579B0"/>
    <w:rsid w:val="004607B1"/>
    <w:rsid w:val="00462869"/>
    <w:rsid w:val="0046353F"/>
    <w:rsid w:val="00463A97"/>
    <w:rsid w:val="00463BCA"/>
    <w:rsid w:val="00465CDC"/>
    <w:rsid w:val="00467DC3"/>
    <w:rsid w:val="00467F29"/>
    <w:rsid w:val="004727E0"/>
    <w:rsid w:val="00472D86"/>
    <w:rsid w:val="00473401"/>
    <w:rsid w:val="004737F5"/>
    <w:rsid w:val="00473917"/>
    <w:rsid w:val="00473B22"/>
    <w:rsid w:val="00475626"/>
    <w:rsid w:val="004760F5"/>
    <w:rsid w:val="0047628D"/>
    <w:rsid w:val="0047729D"/>
    <w:rsid w:val="00477D2C"/>
    <w:rsid w:val="00483153"/>
    <w:rsid w:val="00483B0F"/>
    <w:rsid w:val="00483DE9"/>
    <w:rsid w:val="00484708"/>
    <w:rsid w:val="004848B0"/>
    <w:rsid w:val="00484FEF"/>
    <w:rsid w:val="004855D2"/>
    <w:rsid w:val="0048579B"/>
    <w:rsid w:val="00486713"/>
    <w:rsid w:val="00487209"/>
    <w:rsid w:val="00492032"/>
    <w:rsid w:val="004931D4"/>
    <w:rsid w:val="0049330C"/>
    <w:rsid w:val="00494BB9"/>
    <w:rsid w:val="00495E42"/>
    <w:rsid w:val="004A1400"/>
    <w:rsid w:val="004A2695"/>
    <w:rsid w:val="004A7CCA"/>
    <w:rsid w:val="004B0348"/>
    <w:rsid w:val="004B1834"/>
    <w:rsid w:val="004B1FBB"/>
    <w:rsid w:val="004B256F"/>
    <w:rsid w:val="004B45F9"/>
    <w:rsid w:val="004B501E"/>
    <w:rsid w:val="004C031C"/>
    <w:rsid w:val="004C1233"/>
    <w:rsid w:val="004C1F30"/>
    <w:rsid w:val="004C2A13"/>
    <w:rsid w:val="004C4EB3"/>
    <w:rsid w:val="004C68CF"/>
    <w:rsid w:val="004C7FD2"/>
    <w:rsid w:val="004D0D81"/>
    <w:rsid w:val="004D1676"/>
    <w:rsid w:val="004D2573"/>
    <w:rsid w:val="004D276C"/>
    <w:rsid w:val="004D3192"/>
    <w:rsid w:val="004D3F62"/>
    <w:rsid w:val="004D400A"/>
    <w:rsid w:val="004D498B"/>
    <w:rsid w:val="004D4AE8"/>
    <w:rsid w:val="004D5FE8"/>
    <w:rsid w:val="004D6995"/>
    <w:rsid w:val="004D6E23"/>
    <w:rsid w:val="004E1B11"/>
    <w:rsid w:val="004E3458"/>
    <w:rsid w:val="004E3EEF"/>
    <w:rsid w:val="004E4DB5"/>
    <w:rsid w:val="004E5097"/>
    <w:rsid w:val="004E536D"/>
    <w:rsid w:val="004E5473"/>
    <w:rsid w:val="004E5515"/>
    <w:rsid w:val="004E565C"/>
    <w:rsid w:val="004E57A5"/>
    <w:rsid w:val="004E643F"/>
    <w:rsid w:val="004E67C4"/>
    <w:rsid w:val="004E773B"/>
    <w:rsid w:val="004F041E"/>
    <w:rsid w:val="004F0A19"/>
    <w:rsid w:val="004F309C"/>
    <w:rsid w:val="0050030E"/>
    <w:rsid w:val="00500472"/>
    <w:rsid w:val="005022E9"/>
    <w:rsid w:val="00503B50"/>
    <w:rsid w:val="00503C93"/>
    <w:rsid w:val="00504B6A"/>
    <w:rsid w:val="005106D8"/>
    <w:rsid w:val="0051090C"/>
    <w:rsid w:val="005163CB"/>
    <w:rsid w:val="00517903"/>
    <w:rsid w:val="00517B6B"/>
    <w:rsid w:val="00520FF8"/>
    <w:rsid w:val="0052134D"/>
    <w:rsid w:val="00521988"/>
    <w:rsid w:val="00521FE2"/>
    <w:rsid w:val="00522D71"/>
    <w:rsid w:val="00523552"/>
    <w:rsid w:val="005239E6"/>
    <w:rsid w:val="00523A20"/>
    <w:rsid w:val="00524600"/>
    <w:rsid w:val="00524FFA"/>
    <w:rsid w:val="00526A3C"/>
    <w:rsid w:val="00526BD6"/>
    <w:rsid w:val="00527F6A"/>
    <w:rsid w:val="00530EA6"/>
    <w:rsid w:val="005318BE"/>
    <w:rsid w:val="00532985"/>
    <w:rsid w:val="00534754"/>
    <w:rsid w:val="005353DA"/>
    <w:rsid w:val="00535AFF"/>
    <w:rsid w:val="0053750D"/>
    <w:rsid w:val="00541AC5"/>
    <w:rsid w:val="0054352B"/>
    <w:rsid w:val="00543D04"/>
    <w:rsid w:val="00543F1A"/>
    <w:rsid w:val="005440AE"/>
    <w:rsid w:val="00544C14"/>
    <w:rsid w:val="005460CF"/>
    <w:rsid w:val="00547AD2"/>
    <w:rsid w:val="005507F6"/>
    <w:rsid w:val="00551855"/>
    <w:rsid w:val="00552E61"/>
    <w:rsid w:val="0055443D"/>
    <w:rsid w:val="0055520D"/>
    <w:rsid w:val="00556708"/>
    <w:rsid w:val="005579F4"/>
    <w:rsid w:val="00561162"/>
    <w:rsid w:val="00561225"/>
    <w:rsid w:val="005614B1"/>
    <w:rsid w:val="005641EE"/>
    <w:rsid w:val="00564D26"/>
    <w:rsid w:val="00564ED6"/>
    <w:rsid w:val="00565513"/>
    <w:rsid w:val="005723CA"/>
    <w:rsid w:val="00572489"/>
    <w:rsid w:val="0057275C"/>
    <w:rsid w:val="00572AF4"/>
    <w:rsid w:val="00574101"/>
    <w:rsid w:val="00574269"/>
    <w:rsid w:val="0057458E"/>
    <w:rsid w:val="005747DA"/>
    <w:rsid w:val="00574930"/>
    <w:rsid w:val="00575B9D"/>
    <w:rsid w:val="00577097"/>
    <w:rsid w:val="00577BA5"/>
    <w:rsid w:val="0058127F"/>
    <w:rsid w:val="00583CC1"/>
    <w:rsid w:val="005846AA"/>
    <w:rsid w:val="00586708"/>
    <w:rsid w:val="00587682"/>
    <w:rsid w:val="00587816"/>
    <w:rsid w:val="00587975"/>
    <w:rsid w:val="00591740"/>
    <w:rsid w:val="005926E4"/>
    <w:rsid w:val="00592C7E"/>
    <w:rsid w:val="00593051"/>
    <w:rsid w:val="00593CD9"/>
    <w:rsid w:val="00593E9C"/>
    <w:rsid w:val="00595B2E"/>
    <w:rsid w:val="00597BA2"/>
    <w:rsid w:val="00597CF3"/>
    <w:rsid w:val="005A0195"/>
    <w:rsid w:val="005A1208"/>
    <w:rsid w:val="005A195D"/>
    <w:rsid w:val="005A1A8E"/>
    <w:rsid w:val="005A2B0B"/>
    <w:rsid w:val="005A4515"/>
    <w:rsid w:val="005A5601"/>
    <w:rsid w:val="005A6C24"/>
    <w:rsid w:val="005A713F"/>
    <w:rsid w:val="005B0B74"/>
    <w:rsid w:val="005B4700"/>
    <w:rsid w:val="005B49F5"/>
    <w:rsid w:val="005B4E78"/>
    <w:rsid w:val="005C076A"/>
    <w:rsid w:val="005C0AE7"/>
    <w:rsid w:val="005C0F72"/>
    <w:rsid w:val="005C113C"/>
    <w:rsid w:val="005C3433"/>
    <w:rsid w:val="005C3457"/>
    <w:rsid w:val="005C3723"/>
    <w:rsid w:val="005C3A90"/>
    <w:rsid w:val="005C4D10"/>
    <w:rsid w:val="005C593A"/>
    <w:rsid w:val="005C6FBB"/>
    <w:rsid w:val="005C75C3"/>
    <w:rsid w:val="005D040F"/>
    <w:rsid w:val="005D208F"/>
    <w:rsid w:val="005D2CC5"/>
    <w:rsid w:val="005D30CC"/>
    <w:rsid w:val="005D5104"/>
    <w:rsid w:val="005D5CCD"/>
    <w:rsid w:val="005D5EBC"/>
    <w:rsid w:val="005D6672"/>
    <w:rsid w:val="005D75B3"/>
    <w:rsid w:val="005D7653"/>
    <w:rsid w:val="005E05CF"/>
    <w:rsid w:val="005E1DAE"/>
    <w:rsid w:val="005E25BD"/>
    <w:rsid w:val="005E29A0"/>
    <w:rsid w:val="005E2E49"/>
    <w:rsid w:val="005E34D8"/>
    <w:rsid w:val="005E3610"/>
    <w:rsid w:val="005E4E88"/>
    <w:rsid w:val="005E5FD7"/>
    <w:rsid w:val="005E73D4"/>
    <w:rsid w:val="005E7651"/>
    <w:rsid w:val="005E79B8"/>
    <w:rsid w:val="005F18EF"/>
    <w:rsid w:val="005F19ED"/>
    <w:rsid w:val="005F1AB8"/>
    <w:rsid w:val="005F2481"/>
    <w:rsid w:val="005F28D2"/>
    <w:rsid w:val="005F3E40"/>
    <w:rsid w:val="005F3F1F"/>
    <w:rsid w:val="005F42E0"/>
    <w:rsid w:val="005F7BBC"/>
    <w:rsid w:val="00601126"/>
    <w:rsid w:val="00601B4C"/>
    <w:rsid w:val="00602C63"/>
    <w:rsid w:val="00603514"/>
    <w:rsid w:val="00605679"/>
    <w:rsid w:val="00605850"/>
    <w:rsid w:val="006062FC"/>
    <w:rsid w:val="00606F42"/>
    <w:rsid w:val="00607E84"/>
    <w:rsid w:val="00610013"/>
    <w:rsid w:val="006100B4"/>
    <w:rsid w:val="006105B5"/>
    <w:rsid w:val="0061213A"/>
    <w:rsid w:val="00612582"/>
    <w:rsid w:val="006127FF"/>
    <w:rsid w:val="006147F5"/>
    <w:rsid w:val="00616BD0"/>
    <w:rsid w:val="006176C1"/>
    <w:rsid w:val="00617982"/>
    <w:rsid w:val="00617DA1"/>
    <w:rsid w:val="0062160C"/>
    <w:rsid w:val="00623EAE"/>
    <w:rsid w:val="006255BB"/>
    <w:rsid w:val="00627283"/>
    <w:rsid w:val="00631DBF"/>
    <w:rsid w:val="0063289F"/>
    <w:rsid w:val="006338F8"/>
    <w:rsid w:val="006339C9"/>
    <w:rsid w:val="0063502B"/>
    <w:rsid w:val="00635A71"/>
    <w:rsid w:val="00635AC3"/>
    <w:rsid w:val="00636095"/>
    <w:rsid w:val="00636CBF"/>
    <w:rsid w:val="00636DDE"/>
    <w:rsid w:val="00637D8A"/>
    <w:rsid w:val="00640BDA"/>
    <w:rsid w:val="0064290A"/>
    <w:rsid w:val="00642DF3"/>
    <w:rsid w:val="006435F7"/>
    <w:rsid w:val="006453C8"/>
    <w:rsid w:val="00646610"/>
    <w:rsid w:val="00646E55"/>
    <w:rsid w:val="00647170"/>
    <w:rsid w:val="00651FCC"/>
    <w:rsid w:val="0065209E"/>
    <w:rsid w:val="0065283E"/>
    <w:rsid w:val="00652DD6"/>
    <w:rsid w:val="006539E5"/>
    <w:rsid w:val="006541E3"/>
    <w:rsid w:val="0065534F"/>
    <w:rsid w:val="00655F35"/>
    <w:rsid w:val="006566FB"/>
    <w:rsid w:val="00656FD8"/>
    <w:rsid w:val="0065706B"/>
    <w:rsid w:val="00657B01"/>
    <w:rsid w:val="00660290"/>
    <w:rsid w:val="00660D4E"/>
    <w:rsid w:val="0066144B"/>
    <w:rsid w:val="00662D93"/>
    <w:rsid w:val="00664383"/>
    <w:rsid w:val="00664D5A"/>
    <w:rsid w:val="0066772B"/>
    <w:rsid w:val="00670BBE"/>
    <w:rsid w:val="00671DA5"/>
    <w:rsid w:val="0067308F"/>
    <w:rsid w:val="006732C6"/>
    <w:rsid w:val="00673B2F"/>
    <w:rsid w:val="00673EB3"/>
    <w:rsid w:val="00673EB5"/>
    <w:rsid w:val="00674DAC"/>
    <w:rsid w:val="00677F07"/>
    <w:rsid w:val="006808BF"/>
    <w:rsid w:val="00680D5C"/>
    <w:rsid w:val="00683FD2"/>
    <w:rsid w:val="00683FFA"/>
    <w:rsid w:val="006848E4"/>
    <w:rsid w:val="00684973"/>
    <w:rsid w:val="006858A2"/>
    <w:rsid w:val="006858E9"/>
    <w:rsid w:val="00685F93"/>
    <w:rsid w:val="006862A1"/>
    <w:rsid w:val="006870F0"/>
    <w:rsid w:val="00687817"/>
    <w:rsid w:val="006933FA"/>
    <w:rsid w:val="00695426"/>
    <w:rsid w:val="00695785"/>
    <w:rsid w:val="006957FA"/>
    <w:rsid w:val="00695AC1"/>
    <w:rsid w:val="006967BF"/>
    <w:rsid w:val="00697CD1"/>
    <w:rsid w:val="006A014E"/>
    <w:rsid w:val="006A03CB"/>
    <w:rsid w:val="006A0592"/>
    <w:rsid w:val="006A0722"/>
    <w:rsid w:val="006A0758"/>
    <w:rsid w:val="006A0E9B"/>
    <w:rsid w:val="006A1588"/>
    <w:rsid w:val="006A18BD"/>
    <w:rsid w:val="006A6E5D"/>
    <w:rsid w:val="006A753E"/>
    <w:rsid w:val="006B02B6"/>
    <w:rsid w:val="006B0372"/>
    <w:rsid w:val="006B09E2"/>
    <w:rsid w:val="006B0E94"/>
    <w:rsid w:val="006B24D3"/>
    <w:rsid w:val="006B2D48"/>
    <w:rsid w:val="006B3E3A"/>
    <w:rsid w:val="006B6914"/>
    <w:rsid w:val="006B6CAB"/>
    <w:rsid w:val="006B70F1"/>
    <w:rsid w:val="006B74E9"/>
    <w:rsid w:val="006C0351"/>
    <w:rsid w:val="006C0837"/>
    <w:rsid w:val="006C2CF0"/>
    <w:rsid w:val="006C36D7"/>
    <w:rsid w:val="006C3E6F"/>
    <w:rsid w:val="006C5433"/>
    <w:rsid w:val="006C5441"/>
    <w:rsid w:val="006C60F6"/>
    <w:rsid w:val="006D1FC7"/>
    <w:rsid w:val="006D3B6B"/>
    <w:rsid w:val="006D4AFE"/>
    <w:rsid w:val="006D519D"/>
    <w:rsid w:val="006D5900"/>
    <w:rsid w:val="006D5C16"/>
    <w:rsid w:val="006D70F8"/>
    <w:rsid w:val="006E628B"/>
    <w:rsid w:val="006E68FF"/>
    <w:rsid w:val="006E7152"/>
    <w:rsid w:val="006E721B"/>
    <w:rsid w:val="006E7444"/>
    <w:rsid w:val="006E7797"/>
    <w:rsid w:val="006F1311"/>
    <w:rsid w:val="006F2464"/>
    <w:rsid w:val="006F270B"/>
    <w:rsid w:val="006F4424"/>
    <w:rsid w:val="006F4D42"/>
    <w:rsid w:val="006F529A"/>
    <w:rsid w:val="006F77FB"/>
    <w:rsid w:val="006F7AA5"/>
    <w:rsid w:val="00700014"/>
    <w:rsid w:val="00701271"/>
    <w:rsid w:val="00701846"/>
    <w:rsid w:val="00703085"/>
    <w:rsid w:val="0070318A"/>
    <w:rsid w:val="007035B0"/>
    <w:rsid w:val="00703E63"/>
    <w:rsid w:val="00704C27"/>
    <w:rsid w:val="00705650"/>
    <w:rsid w:val="007069F0"/>
    <w:rsid w:val="00707499"/>
    <w:rsid w:val="0071118E"/>
    <w:rsid w:val="00711980"/>
    <w:rsid w:val="00713F8F"/>
    <w:rsid w:val="007174B4"/>
    <w:rsid w:val="0072127C"/>
    <w:rsid w:val="00722839"/>
    <w:rsid w:val="007229CB"/>
    <w:rsid w:val="0072538C"/>
    <w:rsid w:val="0072554F"/>
    <w:rsid w:val="00730153"/>
    <w:rsid w:val="007315D8"/>
    <w:rsid w:val="00732711"/>
    <w:rsid w:val="00734390"/>
    <w:rsid w:val="00734E17"/>
    <w:rsid w:val="00735F3F"/>
    <w:rsid w:val="00737593"/>
    <w:rsid w:val="00740B57"/>
    <w:rsid w:val="0074126C"/>
    <w:rsid w:val="00744CA1"/>
    <w:rsid w:val="00745140"/>
    <w:rsid w:val="00746489"/>
    <w:rsid w:val="00746A89"/>
    <w:rsid w:val="00746FCC"/>
    <w:rsid w:val="00750C19"/>
    <w:rsid w:val="00751289"/>
    <w:rsid w:val="007515CD"/>
    <w:rsid w:val="00751BBC"/>
    <w:rsid w:val="007525EE"/>
    <w:rsid w:val="00753894"/>
    <w:rsid w:val="007606A8"/>
    <w:rsid w:val="007606F3"/>
    <w:rsid w:val="0076153D"/>
    <w:rsid w:val="00761F0B"/>
    <w:rsid w:val="0076220F"/>
    <w:rsid w:val="00762364"/>
    <w:rsid w:val="007641CC"/>
    <w:rsid w:val="007664B3"/>
    <w:rsid w:val="0076756A"/>
    <w:rsid w:val="00767EEE"/>
    <w:rsid w:val="00770DBA"/>
    <w:rsid w:val="007719EE"/>
    <w:rsid w:val="00771C82"/>
    <w:rsid w:val="00772EA4"/>
    <w:rsid w:val="007731E5"/>
    <w:rsid w:val="007736FA"/>
    <w:rsid w:val="0077455A"/>
    <w:rsid w:val="0077503B"/>
    <w:rsid w:val="00776B30"/>
    <w:rsid w:val="007806CE"/>
    <w:rsid w:val="007813E5"/>
    <w:rsid w:val="0078227A"/>
    <w:rsid w:val="00782708"/>
    <w:rsid w:val="00782C2C"/>
    <w:rsid w:val="007848A0"/>
    <w:rsid w:val="0078503B"/>
    <w:rsid w:val="007853CB"/>
    <w:rsid w:val="00786E90"/>
    <w:rsid w:val="00787914"/>
    <w:rsid w:val="00787E68"/>
    <w:rsid w:val="007921A0"/>
    <w:rsid w:val="00793D6E"/>
    <w:rsid w:val="007947FA"/>
    <w:rsid w:val="00795E0F"/>
    <w:rsid w:val="00796169"/>
    <w:rsid w:val="00796374"/>
    <w:rsid w:val="00796796"/>
    <w:rsid w:val="007969B2"/>
    <w:rsid w:val="00797545"/>
    <w:rsid w:val="007A184E"/>
    <w:rsid w:val="007A1F90"/>
    <w:rsid w:val="007A22EB"/>
    <w:rsid w:val="007A3725"/>
    <w:rsid w:val="007A5075"/>
    <w:rsid w:val="007A77F6"/>
    <w:rsid w:val="007B2EB9"/>
    <w:rsid w:val="007B30D7"/>
    <w:rsid w:val="007B365D"/>
    <w:rsid w:val="007B69D0"/>
    <w:rsid w:val="007B7EA5"/>
    <w:rsid w:val="007C02E3"/>
    <w:rsid w:val="007C0410"/>
    <w:rsid w:val="007C1E0E"/>
    <w:rsid w:val="007C4CEC"/>
    <w:rsid w:val="007C62B7"/>
    <w:rsid w:val="007C6816"/>
    <w:rsid w:val="007C6F51"/>
    <w:rsid w:val="007D0EC4"/>
    <w:rsid w:val="007D27D4"/>
    <w:rsid w:val="007D3C6B"/>
    <w:rsid w:val="007D71CC"/>
    <w:rsid w:val="007D7602"/>
    <w:rsid w:val="007E16BD"/>
    <w:rsid w:val="007E2490"/>
    <w:rsid w:val="007E289F"/>
    <w:rsid w:val="007E28EE"/>
    <w:rsid w:val="007E370E"/>
    <w:rsid w:val="007E3D65"/>
    <w:rsid w:val="007E4E7E"/>
    <w:rsid w:val="007E5087"/>
    <w:rsid w:val="007E5413"/>
    <w:rsid w:val="007E551F"/>
    <w:rsid w:val="007E5922"/>
    <w:rsid w:val="007E632D"/>
    <w:rsid w:val="007E6470"/>
    <w:rsid w:val="007E6B1E"/>
    <w:rsid w:val="007E6E0E"/>
    <w:rsid w:val="007E78B9"/>
    <w:rsid w:val="007F220C"/>
    <w:rsid w:val="007F2940"/>
    <w:rsid w:val="007F40BC"/>
    <w:rsid w:val="007F544D"/>
    <w:rsid w:val="007F5922"/>
    <w:rsid w:val="007F5EF8"/>
    <w:rsid w:val="007F77D7"/>
    <w:rsid w:val="007F7F27"/>
    <w:rsid w:val="00800574"/>
    <w:rsid w:val="0080171A"/>
    <w:rsid w:val="00801DE0"/>
    <w:rsid w:val="00802E0F"/>
    <w:rsid w:val="00802E65"/>
    <w:rsid w:val="00803195"/>
    <w:rsid w:val="00803A21"/>
    <w:rsid w:val="00803C75"/>
    <w:rsid w:val="0080435F"/>
    <w:rsid w:val="00804390"/>
    <w:rsid w:val="00812888"/>
    <w:rsid w:val="008152E6"/>
    <w:rsid w:val="0081573C"/>
    <w:rsid w:val="00817BAF"/>
    <w:rsid w:val="00820028"/>
    <w:rsid w:val="00820B74"/>
    <w:rsid w:val="0082108E"/>
    <w:rsid w:val="008211CE"/>
    <w:rsid w:val="008212B7"/>
    <w:rsid w:val="008215E3"/>
    <w:rsid w:val="00821D75"/>
    <w:rsid w:val="008220C0"/>
    <w:rsid w:val="00822EE3"/>
    <w:rsid w:val="008232B1"/>
    <w:rsid w:val="00823B28"/>
    <w:rsid w:val="00826AE6"/>
    <w:rsid w:val="00830078"/>
    <w:rsid w:val="0083033B"/>
    <w:rsid w:val="008324D5"/>
    <w:rsid w:val="00832B75"/>
    <w:rsid w:val="00832D73"/>
    <w:rsid w:val="008344A7"/>
    <w:rsid w:val="008347F9"/>
    <w:rsid w:val="00835322"/>
    <w:rsid w:val="008359CC"/>
    <w:rsid w:val="00835FA5"/>
    <w:rsid w:val="008363AE"/>
    <w:rsid w:val="008402A7"/>
    <w:rsid w:val="00840B47"/>
    <w:rsid w:val="00840B9D"/>
    <w:rsid w:val="0084134D"/>
    <w:rsid w:val="0084234F"/>
    <w:rsid w:val="00842B91"/>
    <w:rsid w:val="00842E92"/>
    <w:rsid w:val="00842FF9"/>
    <w:rsid w:val="0084394A"/>
    <w:rsid w:val="00843C49"/>
    <w:rsid w:val="008450E8"/>
    <w:rsid w:val="00846381"/>
    <w:rsid w:val="00850724"/>
    <w:rsid w:val="00850932"/>
    <w:rsid w:val="00853F05"/>
    <w:rsid w:val="008541C6"/>
    <w:rsid w:val="0085491C"/>
    <w:rsid w:val="00854F11"/>
    <w:rsid w:val="008551AC"/>
    <w:rsid w:val="008568D1"/>
    <w:rsid w:val="008602BC"/>
    <w:rsid w:val="0086117A"/>
    <w:rsid w:val="008624DC"/>
    <w:rsid w:val="00862851"/>
    <w:rsid w:val="00863379"/>
    <w:rsid w:val="008638BA"/>
    <w:rsid w:val="00866296"/>
    <w:rsid w:val="0086778F"/>
    <w:rsid w:val="00867CEA"/>
    <w:rsid w:val="00870EA4"/>
    <w:rsid w:val="008711BC"/>
    <w:rsid w:val="008759C6"/>
    <w:rsid w:val="00875EE9"/>
    <w:rsid w:val="00876E78"/>
    <w:rsid w:val="00880D3A"/>
    <w:rsid w:val="0088239F"/>
    <w:rsid w:val="008831D9"/>
    <w:rsid w:val="00883210"/>
    <w:rsid w:val="008836CC"/>
    <w:rsid w:val="00883D95"/>
    <w:rsid w:val="00886AE7"/>
    <w:rsid w:val="008903FC"/>
    <w:rsid w:val="008918BC"/>
    <w:rsid w:val="0089455B"/>
    <w:rsid w:val="008950D1"/>
    <w:rsid w:val="00897D52"/>
    <w:rsid w:val="008A114D"/>
    <w:rsid w:val="008A24DB"/>
    <w:rsid w:val="008A2660"/>
    <w:rsid w:val="008A26FB"/>
    <w:rsid w:val="008A31F5"/>
    <w:rsid w:val="008A4A95"/>
    <w:rsid w:val="008A5EE6"/>
    <w:rsid w:val="008A751E"/>
    <w:rsid w:val="008B11A2"/>
    <w:rsid w:val="008B2068"/>
    <w:rsid w:val="008B225D"/>
    <w:rsid w:val="008B229C"/>
    <w:rsid w:val="008B3BB4"/>
    <w:rsid w:val="008B52E1"/>
    <w:rsid w:val="008B55A1"/>
    <w:rsid w:val="008B5F4F"/>
    <w:rsid w:val="008B78E5"/>
    <w:rsid w:val="008C0233"/>
    <w:rsid w:val="008C06F9"/>
    <w:rsid w:val="008C07C7"/>
    <w:rsid w:val="008C15F4"/>
    <w:rsid w:val="008C1A89"/>
    <w:rsid w:val="008C3B8A"/>
    <w:rsid w:val="008C4A05"/>
    <w:rsid w:val="008C5D91"/>
    <w:rsid w:val="008C7E12"/>
    <w:rsid w:val="008D13E9"/>
    <w:rsid w:val="008D3224"/>
    <w:rsid w:val="008D408C"/>
    <w:rsid w:val="008D41D7"/>
    <w:rsid w:val="008D4DDB"/>
    <w:rsid w:val="008D623F"/>
    <w:rsid w:val="008D68BF"/>
    <w:rsid w:val="008D6D11"/>
    <w:rsid w:val="008D7698"/>
    <w:rsid w:val="008D76CF"/>
    <w:rsid w:val="008E0053"/>
    <w:rsid w:val="008E2485"/>
    <w:rsid w:val="008E2BBD"/>
    <w:rsid w:val="008E5F8D"/>
    <w:rsid w:val="008E7321"/>
    <w:rsid w:val="008F1365"/>
    <w:rsid w:val="008F157B"/>
    <w:rsid w:val="008F54B9"/>
    <w:rsid w:val="008F7561"/>
    <w:rsid w:val="0090291C"/>
    <w:rsid w:val="00903490"/>
    <w:rsid w:val="00905B38"/>
    <w:rsid w:val="00906489"/>
    <w:rsid w:val="009066DA"/>
    <w:rsid w:val="00907555"/>
    <w:rsid w:val="00910689"/>
    <w:rsid w:val="00910D2A"/>
    <w:rsid w:val="00911A6C"/>
    <w:rsid w:val="00911AAB"/>
    <w:rsid w:val="009128D6"/>
    <w:rsid w:val="009128F1"/>
    <w:rsid w:val="009129AB"/>
    <w:rsid w:val="0091361D"/>
    <w:rsid w:val="00913A82"/>
    <w:rsid w:val="0091473D"/>
    <w:rsid w:val="00914904"/>
    <w:rsid w:val="009155AC"/>
    <w:rsid w:val="009155ED"/>
    <w:rsid w:val="00916DD9"/>
    <w:rsid w:val="00917B8F"/>
    <w:rsid w:val="00920419"/>
    <w:rsid w:val="0092050D"/>
    <w:rsid w:val="009212C5"/>
    <w:rsid w:val="00921B22"/>
    <w:rsid w:val="0092360F"/>
    <w:rsid w:val="00923838"/>
    <w:rsid w:val="00923EF0"/>
    <w:rsid w:val="00925FF6"/>
    <w:rsid w:val="009263B0"/>
    <w:rsid w:val="00926D87"/>
    <w:rsid w:val="00927F01"/>
    <w:rsid w:val="00930153"/>
    <w:rsid w:val="00930863"/>
    <w:rsid w:val="009315EF"/>
    <w:rsid w:val="009333CD"/>
    <w:rsid w:val="0093371A"/>
    <w:rsid w:val="00934829"/>
    <w:rsid w:val="00936D82"/>
    <w:rsid w:val="00937223"/>
    <w:rsid w:val="0094049B"/>
    <w:rsid w:val="009422F3"/>
    <w:rsid w:val="0094366F"/>
    <w:rsid w:val="009448DE"/>
    <w:rsid w:val="00955DEA"/>
    <w:rsid w:val="00957072"/>
    <w:rsid w:val="00960091"/>
    <w:rsid w:val="0096081A"/>
    <w:rsid w:val="0096090E"/>
    <w:rsid w:val="009617D9"/>
    <w:rsid w:val="009618D4"/>
    <w:rsid w:val="00962603"/>
    <w:rsid w:val="00962901"/>
    <w:rsid w:val="00962BF8"/>
    <w:rsid w:val="00963376"/>
    <w:rsid w:val="00963AB4"/>
    <w:rsid w:val="00964AAD"/>
    <w:rsid w:val="00964F17"/>
    <w:rsid w:val="00966071"/>
    <w:rsid w:val="00966FA4"/>
    <w:rsid w:val="00970D59"/>
    <w:rsid w:val="00972456"/>
    <w:rsid w:val="009738C4"/>
    <w:rsid w:val="009747E6"/>
    <w:rsid w:val="00974B1F"/>
    <w:rsid w:val="00974BE8"/>
    <w:rsid w:val="00975BAE"/>
    <w:rsid w:val="00975CF1"/>
    <w:rsid w:val="00975FA3"/>
    <w:rsid w:val="009766EB"/>
    <w:rsid w:val="0097696A"/>
    <w:rsid w:val="0098195E"/>
    <w:rsid w:val="009820FE"/>
    <w:rsid w:val="0098539A"/>
    <w:rsid w:val="00985836"/>
    <w:rsid w:val="00985D1A"/>
    <w:rsid w:val="0099050D"/>
    <w:rsid w:val="009910EB"/>
    <w:rsid w:val="00991183"/>
    <w:rsid w:val="009932BF"/>
    <w:rsid w:val="00995611"/>
    <w:rsid w:val="00995B73"/>
    <w:rsid w:val="00995DC7"/>
    <w:rsid w:val="009974C2"/>
    <w:rsid w:val="009A02D3"/>
    <w:rsid w:val="009A057E"/>
    <w:rsid w:val="009A0E84"/>
    <w:rsid w:val="009A0E91"/>
    <w:rsid w:val="009A17F5"/>
    <w:rsid w:val="009A3E5F"/>
    <w:rsid w:val="009A43E9"/>
    <w:rsid w:val="009A4D0B"/>
    <w:rsid w:val="009A51BF"/>
    <w:rsid w:val="009A6032"/>
    <w:rsid w:val="009A7589"/>
    <w:rsid w:val="009B1426"/>
    <w:rsid w:val="009B3A27"/>
    <w:rsid w:val="009B3D1A"/>
    <w:rsid w:val="009B48F2"/>
    <w:rsid w:val="009B4CA9"/>
    <w:rsid w:val="009B585A"/>
    <w:rsid w:val="009B5A0C"/>
    <w:rsid w:val="009B5A16"/>
    <w:rsid w:val="009B76E1"/>
    <w:rsid w:val="009C0E13"/>
    <w:rsid w:val="009C278D"/>
    <w:rsid w:val="009C2866"/>
    <w:rsid w:val="009C2F23"/>
    <w:rsid w:val="009C306E"/>
    <w:rsid w:val="009C38A7"/>
    <w:rsid w:val="009C5906"/>
    <w:rsid w:val="009C5B76"/>
    <w:rsid w:val="009C65F4"/>
    <w:rsid w:val="009C6654"/>
    <w:rsid w:val="009C6906"/>
    <w:rsid w:val="009C7E6D"/>
    <w:rsid w:val="009D0818"/>
    <w:rsid w:val="009D2E88"/>
    <w:rsid w:val="009D3177"/>
    <w:rsid w:val="009D3345"/>
    <w:rsid w:val="009D34B0"/>
    <w:rsid w:val="009D3AE7"/>
    <w:rsid w:val="009D3C39"/>
    <w:rsid w:val="009D4C5A"/>
    <w:rsid w:val="009D4FB4"/>
    <w:rsid w:val="009D5FA8"/>
    <w:rsid w:val="009D6FC4"/>
    <w:rsid w:val="009E0A4A"/>
    <w:rsid w:val="009E0FDC"/>
    <w:rsid w:val="009E2179"/>
    <w:rsid w:val="009E4B9E"/>
    <w:rsid w:val="009E79A5"/>
    <w:rsid w:val="009F0766"/>
    <w:rsid w:val="009F4E36"/>
    <w:rsid w:val="009F5268"/>
    <w:rsid w:val="009F7BB7"/>
    <w:rsid w:val="00A00350"/>
    <w:rsid w:val="00A0296E"/>
    <w:rsid w:val="00A02F66"/>
    <w:rsid w:val="00A031AD"/>
    <w:rsid w:val="00A039B7"/>
    <w:rsid w:val="00A04196"/>
    <w:rsid w:val="00A04AE0"/>
    <w:rsid w:val="00A04F49"/>
    <w:rsid w:val="00A06E68"/>
    <w:rsid w:val="00A0734B"/>
    <w:rsid w:val="00A0775E"/>
    <w:rsid w:val="00A07BFF"/>
    <w:rsid w:val="00A127A6"/>
    <w:rsid w:val="00A12CD1"/>
    <w:rsid w:val="00A136AC"/>
    <w:rsid w:val="00A13916"/>
    <w:rsid w:val="00A161F1"/>
    <w:rsid w:val="00A2149F"/>
    <w:rsid w:val="00A238A7"/>
    <w:rsid w:val="00A27132"/>
    <w:rsid w:val="00A27ACA"/>
    <w:rsid w:val="00A27C0E"/>
    <w:rsid w:val="00A304C2"/>
    <w:rsid w:val="00A33B5C"/>
    <w:rsid w:val="00A359CB"/>
    <w:rsid w:val="00A35FBD"/>
    <w:rsid w:val="00A3767A"/>
    <w:rsid w:val="00A37845"/>
    <w:rsid w:val="00A4024A"/>
    <w:rsid w:val="00A41212"/>
    <w:rsid w:val="00A42874"/>
    <w:rsid w:val="00A42C67"/>
    <w:rsid w:val="00A460EC"/>
    <w:rsid w:val="00A46262"/>
    <w:rsid w:val="00A467B0"/>
    <w:rsid w:val="00A4722A"/>
    <w:rsid w:val="00A500D6"/>
    <w:rsid w:val="00A519E3"/>
    <w:rsid w:val="00A52177"/>
    <w:rsid w:val="00A529E5"/>
    <w:rsid w:val="00A52BC5"/>
    <w:rsid w:val="00A537A9"/>
    <w:rsid w:val="00A53B9B"/>
    <w:rsid w:val="00A54A50"/>
    <w:rsid w:val="00A55F94"/>
    <w:rsid w:val="00A56775"/>
    <w:rsid w:val="00A57FC5"/>
    <w:rsid w:val="00A6000B"/>
    <w:rsid w:val="00A6266B"/>
    <w:rsid w:val="00A62A69"/>
    <w:rsid w:val="00A64A1C"/>
    <w:rsid w:val="00A67159"/>
    <w:rsid w:val="00A6738F"/>
    <w:rsid w:val="00A70E8A"/>
    <w:rsid w:val="00A73FC3"/>
    <w:rsid w:val="00A76391"/>
    <w:rsid w:val="00A80D1B"/>
    <w:rsid w:val="00A80ED8"/>
    <w:rsid w:val="00A817FC"/>
    <w:rsid w:val="00A81F00"/>
    <w:rsid w:val="00A83440"/>
    <w:rsid w:val="00A85193"/>
    <w:rsid w:val="00A8641D"/>
    <w:rsid w:val="00A86FDA"/>
    <w:rsid w:val="00A874AB"/>
    <w:rsid w:val="00A908FC"/>
    <w:rsid w:val="00A90BDF"/>
    <w:rsid w:val="00A91676"/>
    <w:rsid w:val="00A9240C"/>
    <w:rsid w:val="00A93F32"/>
    <w:rsid w:val="00A944F8"/>
    <w:rsid w:val="00A94890"/>
    <w:rsid w:val="00AA04A7"/>
    <w:rsid w:val="00AA147B"/>
    <w:rsid w:val="00AA1AEB"/>
    <w:rsid w:val="00AA1C36"/>
    <w:rsid w:val="00AA3250"/>
    <w:rsid w:val="00AA4E37"/>
    <w:rsid w:val="00AA5611"/>
    <w:rsid w:val="00AB099F"/>
    <w:rsid w:val="00AB1601"/>
    <w:rsid w:val="00AB1C30"/>
    <w:rsid w:val="00AB2922"/>
    <w:rsid w:val="00AB3BB4"/>
    <w:rsid w:val="00AB3E7F"/>
    <w:rsid w:val="00AB401A"/>
    <w:rsid w:val="00AB4925"/>
    <w:rsid w:val="00AB4BA0"/>
    <w:rsid w:val="00AB5DF2"/>
    <w:rsid w:val="00AB5EB4"/>
    <w:rsid w:val="00AC1165"/>
    <w:rsid w:val="00AC2F22"/>
    <w:rsid w:val="00AC3FD1"/>
    <w:rsid w:val="00AC5233"/>
    <w:rsid w:val="00AC6053"/>
    <w:rsid w:val="00AC68A8"/>
    <w:rsid w:val="00AC7333"/>
    <w:rsid w:val="00AC774A"/>
    <w:rsid w:val="00AC78E9"/>
    <w:rsid w:val="00AD022B"/>
    <w:rsid w:val="00AD1A16"/>
    <w:rsid w:val="00AD2533"/>
    <w:rsid w:val="00AD399D"/>
    <w:rsid w:val="00AD50DC"/>
    <w:rsid w:val="00AD576F"/>
    <w:rsid w:val="00AD5DDC"/>
    <w:rsid w:val="00AD690D"/>
    <w:rsid w:val="00AD7367"/>
    <w:rsid w:val="00AE0F59"/>
    <w:rsid w:val="00AE2DC1"/>
    <w:rsid w:val="00AE347F"/>
    <w:rsid w:val="00AE3AAF"/>
    <w:rsid w:val="00AE5A07"/>
    <w:rsid w:val="00AE60C5"/>
    <w:rsid w:val="00AE64BA"/>
    <w:rsid w:val="00AE70AC"/>
    <w:rsid w:val="00AE7EA7"/>
    <w:rsid w:val="00AE7EE1"/>
    <w:rsid w:val="00AF1C67"/>
    <w:rsid w:val="00AF1EED"/>
    <w:rsid w:val="00AF23AC"/>
    <w:rsid w:val="00AF3480"/>
    <w:rsid w:val="00AF3E5A"/>
    <w:rsid w:val="00AF4ABB"/>
    <w:rsid w:val="00AF4D39"/>
    <w:rsid w:val="00AF5D28"/>
    <w:rsid w:val="00AF5E31"/>
    <w:rsid w:val="00AF5E72"/>
    <w:rsid w:val="00AF654F"/>
    <w:rsid w:val="00B013B4"/>
    <w:rsid w:val="00B0163E"/>
    <w:rsid w:val="00B02560"/>
    <w:rsid w:val="00B03501"/>
    <w:rsid w:val="00B03F27"/>
    <w:rsid w:val="00B042FA"/>
    <w:rsid w:val="00B046B6"/>
    <w:rsid w:val="00B04DEE"/>
    <w:rsid w:val="00B050E4"/>
    <w:rsid w:val="00B058C8"/>
    <w:rsid w:val="00B0649D"/>
    <w:rsid w:val="00B0682E"/>
    <w:rsid w:val="00B078D8"/>
    <w:rsid w:val="00B105BF"/>
    <w:rsid w:val="00B10D20"/>
    <w:rsid w:val="00B12B2E"/>
    <w:rsid w:val="00B14A45"/>
    <w:rsid w:val="00B15533"/>
    <w:rsid w:val="00B1554A"/>
    <w:rsid w:val="00B15595"/>
    <w:rsid w:val="00B15778"/>
    <w:rsid w:val="00B157D7"/>
    <w:rsid w:val="00B16106"/>
    <w:rsid w:val="00B2141B"/>
    <w:rsid w:val="00B21680"/>
    <w:rsid w:val="00B23B33"/>
    <w:rsid w:val="00B23E5F"/>
    <w:rsid w:val="00B2413B"/>
    <w:rsid w:val="00B251E8"/>
    <w:rsid w:val="00B25340"/>
    <w:rsid w:val="00B259C5"/>
    <w:rsid w:val="00B26011"/>
    <w:rsid w:val="00B27DA1"/>
    <w:rsid w:val="00B27E3A"/>
    <w:rsid w:val="00B300D0"/>
    <w:rsid w:val="00B31A23"/>
    <w:rsid w:val="00B31B04"/>
    <w:rsid w:val="00B3423D"/>
    <w:rsid w:val="00B3471F"/>
    <w:rsid w:val="00B35063"/>
    <w:rsid w:val="00B3601F"/>
    <w:rsid w:val="00B3653B"/>
    <w:rsid w:val="00B36DEB"/>
    <w:rsid w:val="00B37447"/>
    <w:rsid w:val="00B408CB"/>
    <w:rsid w:val="00B4259B"/>
    <w:rsid w:val="00B4448D"/>
    <w:rsid w:val="00B4481D"/>
    <w:rsid w:val="00B44AFF"/>
    <w:rsid w:val="00B469A8"/>
    <w:rsid w:val="00B4787C"/>
    <w:rsid w:val="00B50811"/>
    <w:rsid w:val="00B50DFE"/>
    <w:rsid w:val="00B50EFA"/>
    <w:rsid w:val="00B60275"/>
    <w:rsid w:val="00B608F4"/>
    <w:rsid w:val="00B62BB8"/>
    <w:rsid w:val="00B62BC3"/>
    <w:rsid w:val="00B63983"/>
    <w:rsid w:val="00B652DA"/>
    <w:rsid w:val="00B67390"/>
    <w:rsid w:val="00B70167"/>
    <w:rsid w:val="00B70C33"/>
    <w:rsid w:val="00B70DC5"/>
    <w:rsid w:val="00B711DA"/>
    <w:rsid w:val="00B71739"/>
    <w:rsid w:val="00B726B5"/>
    <w:rsid w:val="00B73193"/>
    <w:rsid w:val="00B758B7"/>
    <w:rsid w:val="00B770F5"/>
    <w:rsid w:val="00B80EE0"/>
    <w:rsid w:val="00B817DA"/>
    <w:rsid w:val="00B81934"/>
    <w:rsid w:val="00B82E00"/>
    <w:rsid w:val="00B82E94"/>
    <w:rsid w:val="00B8335B"/>
    <w:rsid w:val="00B83565"/>
    <w:rsid w:val="00B83911"/>
    <w:rsid w:val="00B84B82"/>
    <w:rsid w:val="00B84DF6"/>
    <w:rsid w:val="00B85F69"/>
    <w:rsid w:val="00B866E5"/>
    <w:rsid w:val="00B86EAA"/>
    <w:rsid w:val="00B873B9"/>
    <w:rsid w:val="00B876CD"/>
    <w:rsid w:val="00B87D6D"/>
    <w:rsid w:val="00B9463D"/>
    <w:rsid w:val="00B949B9"/>
    <w:rsid w:val="00B949FF"/>
    <w:rsid w:val="00B94F69"/>
    <w:rsid w:val="00B96BD6"/>
    <w:rsid w:val="00BA0469"/>
    <w:rsid w:val="00BA0869"/>
    <w:rsid w:val="00BA0F15"/>
    <w:rsid w:val="00BA6336"/>
    <w:rsid w:val="00BA638E"/>
    <w:rsid w:val="00BA7579"/>
    <w:rsid w:val="00BB05A2"/>
    <w:rsid w:val="00BB05AB"/>
    <w:rsid w:val="00BB0EBB"/>
    <w:rsid w:val="00BB1798"/>
    <w:rsid w:val="00BB5A8F"/>
    <w:rsid w:val="00BB5AA1"/>
    <w:rsid w:val="00BB6A0D"/>
    <w:rsid w:val="00BC00DF"/>
    <w:rsid w:val="00BC040F"/>
    <w:rsid w:val="00BC2BB0"/>
    <w:rsid w:val="00BC2DFA"/>
    <w:rsid w:val="00BC2F36"/>
    <w:rsid w:val="00BC303C"/>
    <w:rsid w:val="00BC4179"/>
    <w:rsid w:val="00BC5EF1"/>
    <w:rsid w:val="00BC6544"/>
    <w:rsid w:val="00BC6629"/>
    <w:rsid w:val="00BC7485"/>
    <w:rsid w:val="00BC7AFA"/>
    <w:rsid w:val="00BD0857"/>
    <w:rsid w:val="00BD1197"/>
    <w:rsid w:val="00BD1215"/>
    <w:rsid w:val="00BD2168"/>
    <w:rsid w:val="00BD3E33"/>
    <w:rsid w:val="00BD3EF9"/>
    <w:rsid w:val="00BD56DB"/>
    <w:rsid w:val="00BD57F7"/>
    <w:rsid w:val="00BD64D8"/>
    <w:rsid w:val="00BD75FF"/>
    <w:rsid w:val="00BE1F1C"/>
    <w:rsid w:val="00BE2420"/>
    <w:rsid w:val="00BE2921"/>
    <w:rsid w:val="00BE4444"/>
    <w:rsid w:val="00BE6310"/>
    <w:rsid w:val="00BE6842"/>
    <w:rsid w:val="00BF07F7"/>
    <w:rsid w:val="00BF2609"/>
    <w:rsid w:val="00BF26F6"/>
    <w:rsid w:val="00BF336C"/>
    <w:rsid w:val="00BF3E85"/>
    <w:rsid w:val="00BF4616"/>
    <w:rsid w:val="00BF492B"/>
    <w:rsid w:val="00BF6618"/>
    <w:rsid w:val="00BF6D8D"/>
    <w:rsid w:val="00C0231B"/>
    <w:rsid w:val="00C02B92"/>
    <w:rsid w:val="00C05354"/>
    <w:rsid w:val="00C06B0D"/>
    <w:rsid w:val="00C07965"/>
    <w:rsid w:val="00C117BE"/>
    <w:rsid w:val="00C1252A"/>
    <w:rsid w:val="00C12CAF"/>
    <w:rsid w:val="00C13482"/>
    <w:rsid w:val="00C148F1"/>
    <w:rsid w:val="00C17F96"/>
    <w:rsid w:val="00C21843"/>
    <w:rsid w:val="00C227E8"/>
    <w:rsid w:val="00C2388F"/>
    <w:rsid w:val="00C239D8"/>
    <w:rsid w:val="00C27BA4"/>
    <w:rsid w:val="00C30859"/>
    <w:rsid w:val="00C323B1"/>
    <w:rsid w:val="00C32CF2"/>
    <w:rsid w:val="00C33154"/>
    <w:rsid w:val="00C3343B"/>
    <w:rsid w:val="00C342B4"/>
    <w:rsid w:val="00C34A38"/>
    <w:rsid w:val="00C35070"/>
    <w:rsid w:val="00C35C49"/>
    <w:rsid w:val="00C35C54"/>
    <w:rsid w:val="00C37A59"/>
    <w:rsid w:val="00C431B0"/>
    <w:rsid w:val="00C453A6"/>
    <w:rsid w:val="00C45C32"/>
    <w:rsid w:val="00C47129"/>
    <w:rsid w:val="00C47F01"/>
    <w:rsid w:val="00C51B87"/>
    <w:rsid w:val="00C51E1D"/>
    <w:rsid w:val="00C51FEF"/>
    <w:rsid w:val="00C5285E"/>
    <w:rsid w:val="00C52A64"/>
    <w:rsid w:val="00C52B6D"/>
    <w:rsid w:val="00C53283"/>
    <w:rsid w:val="00C5404F"/>
    <w:rsid w:val="00C545DE"/>
    <w:rsid w:val="00C54F00"/>
    <w:rsid w:val="00C55590"/>
    <w:rsid w:val="00C5563A"/>
    <w:rsid w:val="00C558A0"/>
    <w:rsid w:val="00C55F5F"/>
    <w:rsid w:val="00C5740E"/>
    <w:rsid w:val="00C57700"/>
    <w:rsid w:val="00C57D24"/>
    <w:rsid w:val="00C6056F"/>
    <w:rsid w:val="00C614E5"/>
    <w:rsid w:val="00C61DA5"/>
    <w:rsid w:val="00C6205A"/>
    <w:rsid w:val="00C625F1"/>
    <w:rsid w:val="00C62789"/>
    <w:rsid w:val="00C63CDE"/>
    <w:rsid w:val="00C640B6"/>
    <w:rsid w:val="00C644E0"/>
    <w:rsid w:val="00C64679"/>
    <w:rsid w:val="00C64D6E"/>
    <w:rsid w:val="00C66DF3"/>
    <w:rsid w:val="00C702C1"/>
    <w:rsid w:val="00C70C41"/>
    <w:rsid w:val="00C7357A"/>
    <w:rsid w:val="00C73732"/>
    <w:rsid w:val="00C74210"/>
    <w:rsid w:val="00C76ADC"/>
    <w:rsid w:val="00C76BA3"/>
    <w:rsid w:val="00C774B2"/>
    <w:rsid w:val="00C80849"/>
    <w:rsid w:val="00C812A7"/>
    <w:rsid w:val="00C829FA"/>
    <w:rsid w:val="00C8362B"/>
    <w:rsid w:val="00C8480F"/>
    <w:rsid w:val="00C8754B"/>
    <w:rsid w:val="00C90705"/>
    <w:rsid w:val="00C91BC2"/>
    <w:rsid w:val="00C91CB2"/>
    <w:rsid w:val="00CA1331"/>
    <w:rsid w:val="00CA1AEE"/>
    <w:rsid w:val="00CA39FC"/>
    <w:rsid w:val="00CA6FAA"/>
    <w:rsid w:val="00CA7A1F"/>
    <w:rsid w:val="00CA7DF5"/>
    <w:rsid w:val="00CB0C15"/>
    <w:rsid w:val="00CB189A"/>
    <w:rsid w:val="00CB1BF9"/>
    <w:rsid w:val="00CB2F32"/>
    <w:rsid w:val="00CB39D8"/>
    <w:rsid w:val="00CB53FB"/>
    <w:rsid w:val="00CB5885"/>
    <w:rsid w:val="00CC0FD4"/>
    <w:rsid w:val="00CC1C07"/>
    <w:rsid w:val="00CC2526"/>
    <w:rsid w:val="00CC2C9C"/>
    <w:rsid w:val="00CC2E45"/>
    <w:rsid w:val="00CC3546"/>
    <w:rsid w:val="00CC4E69"/>
    <w:rsid w:val="00CC5E45"/>
    <w:rsid w:val="00CC696C"/>
    <w:rsid w:val="00CC7991"/>
    <w:rsid w:val="00CC7B3C"/>
    <w:rsid w:val="00CD0B4B"/>
    <w:rsid w:val="00CD0BEB"/>
    <w:rsid w:val="00CD397B"/>
    <w:rsid w:val="00CD4AA4"/>
    <w:rsid w:val="00CD4F97"/>
    <w:rsid w:val="00CE03B7"/>
    <w:rsid w:val="00CE13FD"/>
    <w:rsid w:val="00CE3362"/>
    <w:rsid w:val="00CE3648"/>
    <w:rsid w:val="00CE4AA0"/>
    <w:rsid w:val="00CE653D"/>
    <w:rsid w:val="00CE72E8"/>
    <w:rsid w:val="00CE7B68"/>
    <w:rsid w:val="00CF1D6F"/>
    <w:rsid w:val="00CF2901"/>
    <w:rsid w:val="00CF4974"/>
    <w:rsid w:val="00CF7687"/>
    <w:rsid w:val="00D008F5"/>
    <w:rsid w:val="00D00D2D"/>
    <w:rsid w:val="00D01A6E"/>
    <w:rsid w:val="00D02D32"/>
    <w:rsid w:val="00D034BB"/>
    <w:rsid w:val="00D048C0"/>
    <w:rsid w:val="00D04E65"/>
    <w:rsid w:val="00D05492"/>
    <w:rsid w:val="00D058AC"/>
    <w:rsid w:val="00D05CEC"/>
    <w:rsid w:val="00D07DDD"/>
    <w:rsid w:val="00D103D9"/>
    <w:rsid w:val="00D11566"/>
    <w:rsid w:val="00D116CF"/>
    <w:rsid w:val="00D137C8"/>
    <w:rsid w:val="00D15448"/>
    <w:rsid w:val="00D160B7"/>
    <w:rsid w:val="00D1744D"/>
    <w:rsid w:val="00D17F39"/>
    <w:rsid w:val="00D201C2"/>
    <w:rsid w:val="00D210D8"/>
    <w:rsid w:val="00D215D9"/>
    <w:rsid w:val="00D220C1"/>
    <w:rsid w:val="00D223CE"/>
    <w:rsid w:val="00D22CB8"/>
    <w:rsid w:val="00D22FE9"/>
    <w:rsid w:val="00D233BC"/>
    <w:rsid w:val="00D23605"/>
    <w:rsid w:val="00D25DDB"/>
    <w:rsid w:val="00D30DAD"/>
    <w:rsid w:val="00D344D0"/>
    <w:rsid w:val="00D3470C"/>
    <w:rsid w:val="00D34F17"/>
    <w:rsid w:val="00D36216"/>
    <w:rsid w:val="00D363CB"/>
    <w:rsid w:val="00D36F0B"/>
    <w:rsid w:val="00D4282C"/>
    <w:rsid w:val="00D42FB5"/>
    <w:rsid w:val="00D45B54"/>
    <w:rsid w:val="00D521B1"/>
    <w:rsid w:val="00D53322"/>
    <w:rsid w:val="00D533D9"/>
    <w:rsid w:val="00D534FB"/>
    <w:rsid w:val="00D55EAE"/>
    <w:rsid w:val="00D569E4"/>
    <w:rsid w:val="00D576EB"/>
    <w:rsid w:val="00D60B8E"/>
    <w:rsid w:val="00D6152F"/>
    <w:rsid w:val="00D6178D"/>
    <w:rsid w:val="00D621CC"/>
    <w:rsid w:val="00D6297B"/>
    <w:rsid w:val="00D65842"/>
    <w:rsid w:val="00D65F77"/>
    <w:rsid w:val="00D67739"/>
    <w:rsid w:val="00D7007A"/>
    <w:rsid w:val="00D70B43"/>
    <w:rsid w:val="00D70C8C"/>
    <w:rsid w:val="00D71CBE"/>
    <w:rsid w:val="00D72B59"/>
    <w:rsid w:val="00D72BEF"/>
    <w:rsid w:val="00D801E6"/>
    <w:rsid w:val="00D8224E"/>
    <w:rsid w:val="00D843A9"/>
    <w:rsid w:val="00D85B00"/>
    <w:rsid w:val="00D86F2A"/>
    <w:rsid w:val="00D87211"/>
    <w:rsid w:val="00D87B47"/>
    <w:rsid w:val="00D904C9"/>
    <w:rsid w:val="00D919F8"/>
    <w:rsid w:val="00D91BD8"/>
    <w:rsid w:val="00D93157"/>
    <w:rsid w:val="00D93667"/>
    <w:rsid w:val="00D938BB"/>
    <w:rsid w:val="00D9430C"/>
    <w:rsid w:val="00D94CD4"/>
    <w:rsid w:val="00DA192F"/>
    <w:rsid w:val="00DA1CE4"/>
    <w:rsid w:val="00DA224D"/>
    <w:rsid w:val="00DA2B7E"/>
    <w:rsid w:val="00DA3C6E"/>
    <w:rsid w:val="00DA4C67"/>
    <w:rsid w:val="00DA679F"/>
    <w:rsid w:val="00DA6D55"/>
    <w:rsid w:val="00DA7F97"/>
    <w:rsid w:val="00DB0A11"/>
    <w:rsid w:val="00DB11CD"/>
    <w:rsid w:val="00DB22F6"/>
    <w:rsid w:val="00DB2337"/>
    <w:rsid w:val="00DB26EB"/>
    <w:rsid w:val="00DB33FC"/>
    <w:rsid w:val="00DB472D"/>
    <w:rsid w:val="00DB5412"/>
    <w:rsid w:val="00DB55A0"/>
    <w:rsid w:val="00DB6D7F"/>
    <w:rsid w:val="00DB6F23"/>
    <w:rsid w:val="00DB73E3"/>
    <w:rsid w:val="00DC2CD5"/>
    <w:rsid w:val="00DC377F"/>
    <w:rsid w:val="00DC3A00"/>
    <w:rsid w:val="00DC6D25"/>
    <w:rsid w:val="00DC6FE7"/>
    <w:rsid w:val="00DD0854"/>
    <w:rsid w:val="00DD13F1"/>
    <w:rsid w:val="00DD2487"/>
    <w:rsid w:val="00DD26EB"/>
    <w:rsid w:val="00DD2812"/>
    <w:rsid w:val="00DD3092"/>
    <w:rsid w:val="00DD5D79"/>
    <w:rsid w:val="00DD7903"/>
    <w:rsid w:val="00DE0552"/>
    <w:rsid w:val="00DE0B86"/>
    <w:rsid w:val="00DE0D21"/>
    <w:rsid w:val="00DE4AC6"/>
    <w:rsid w:val="00DE65B9"/>
    <w:rsid w:val="00DE7B11"/>
    <w:rsid w:val="00DE7BDC"/>
    <w:rsid w:val="00DE7FAD"/>
    <w:rsid w:val="00DF09FD"/>
    <w:rsid w:val="00DF1B17"/>
    <w:rsid w:val="00DF2323"/>
    <w:rsid w:val="00DF2C3E"/>
    <w:rsid w:val="00DF3860"/>
    <w:rsid w:val="00DF47F8"/>
    <w:rsid w:val="00DF5992"/>
    <w:rsid w:val="00E01C19"/>
    <w:rsid w:val="00E01D6E"/>
    <w:rsid w:val="00E0299B"/>
    <w:rsid w:val="00E02AC2"/>
    <w:rsid w:val="00E033A7"/>
    <w:rsid w:val="00E0386D"/>
    <w:rsid w:val="00E04CE7"/>
    <w:rsid w:val="00E06AC9"/>
    <w:rsid w:val="00E06FF1"/>
    <w:rsid w:val="00E1096C"/>
    <w:rsid w:val="00E10BCB"/>
    <w:rsid w:val="00E1168F"/>
    <w:rsid w:val="00E11F90"/>
    <w:rsid w:val="00E13E56"/>
    <w:rsid w:val="00E14B69"/>
    <w:rsid w:val="00E157D7"/>
    <w:rsid w:val="00E16AF6"/>
    <w:rsid w:val="00E178A4"/>
    <w:rsid w:val="00E22365"/>
    <w:rsid w:val="00E265B7"/>
    <w:rsid w:val="00E27632"/>
    <w:rsid w:val="00E276B7"/>
    <w:rsid w:val="00E27871"/>
    <w:rsid w:val="00E30550"/>
    <w:rsid w:val="00E30755"/>
    <w:rsid w:val="00E312D5"/>
    <w:rsid w:val="00E31789"/>
    <w:rsid w:val="00E3186D"/>
    <w:rsid w:val="00E31FCC"/>
    <w:rsid w:val="00E32E87"/>
    <w:rsid w:val="00E34B7E"/>
    <w:rsid w:val="00E359F0"/>
    <w:rsid w:val="00E35A98"/>
    <w:rsid w:val="00E36AB6"/>
    <w:rsid w:val="00E36F94"/>
    <w:rsid w:val="00E37542"/>
    <w:rsid w:val="00E4050D"/>
    <w:rsid w:val="00E414D1"/>
    <w:rsid w:val="00E4172C"/>
    <w:rsid w:val="00E42549"/>
    <w:rsid w:val="00E427C1"/>
    <w:rsid w:val="00E435E0"/>
    <w:rsid w:val="00E4456C"/>
    <w:rsid w:val="00E44EEB"/>
    <w:rsid w:val="00E4517B"/>
    <w:rsid w:val="00E47412"/>
    <w:rsid w:val="00E50BC1"/>
    <w:rsid w:val="00E524DB"/>
    <w:rsid w:val="00E5260E"/>
    <w:rsid w:val="00E5281B"/>
    <w:rsid w:val="00E5580D"/>
    <w:rsid w:val="00E566B2"/>
    <w:rsid w:val="00E57718"/>
    <w:rsid w:val="00E62813"/>
    <w:rsid w:val="00E62E0D"/>
    <w:rsid w:val="00E64091"/>
    <w:rsid w:val="00E647DE"/>
    <w:rsid w:val="00E66118"/>
    <w:rsid w:val="00E66721"/>
    <w:rsid w:val="00E66DCB"/>
    <w:rsid w:val="00E67A2F"/>
    <w:rsid w:val="00E70AC7"/>
    <w:rsid w:val="00E71F6E"/>
    <w:rsid w:val="00E72894"/>
    <w:rsid w:val="00E72A2B"/>
    <w:rsid w:val="00E73004"/>
    <w:rsid w:val="00E746FD"/>
    <w:rsid w:val="00E75319"/>
    <w:rsid w:val="00E75703"/>
    <w:rsid w:val="00E76322"/>
    <w:rsid w:val="00E77601"/>
    <w:rsid w:val="00E823E9"/>
    <w:rsid w:val="00E82B82"/>
    <w:rsid w:val="00E835F2"/>
    <w:rsid w:val="00E83D76"/>
    <w:rsid w:val="00E83FCE"/>
    <w:rsid w:val="00E841F5"/>
    <w:rsid w:val="00E8464A"/>
    <w:rsid w:val="00E85DD1"/>
    <w:rsid w:val="00E86C48"/>
    <w:rsid w:val="00E90585"/>
    <w:rsid w:val="00E90646"/>
    <w:rsid w:val="00E927D7"/>
    <w:rsid w:val="00E93826"/>
    <w:rsid w:val="00E93CDC"/>
    <w:rsid w:val="00E95EAF"/>
    <w:rsid w:val="00E96BE4"/>
    <w:rsid w:val="00E97593"/>
    <w:rsid w:val="00EA2863"/>
    <w:rsid w:val="00EA299F"/>
    <w:rsid w:val="00EA303B"/>
    <w:rsid w:val="00EA46AB"/>
    <w:rsid w:val="00EA4BA4"/>
    <w:rsid w:val="00EA50F0"/>
    <w:rsid w:val="00EA5684"/>
    <w:rsid w:val="00EA580B"/>
    <w:rsid w:val="00EA5B46"/>
    <w:rsid w:val="00EA7085"/>
    <w:rsid w:val="00EB0CD8"/>
    <w:rsid w:val="00EB266E"/>
    <w:rsid w:val="00EB3BC5"/>
    <w:rsid w:val="00EB510F"/>
    <w:rsid w:val="00EB679B"/>
    <w:rsid w:val="00EB70A9"/>
    <w:rsid w:val="00EB7DE4"/>
    <w:rsid w:val="00EC0175"/>
    <w:rsid w:val="00EC1848"/>
    <w:rsid w:val="00EC21E6"/>
    <w:rsid w:val="00EC2778"/>
    <w:rsid w:val="00EC3085"/>
    <w:rsid w:val="00EC340C"/>
    <w:rsid w:val="00EC3AFA"/>
    <w:rsid w:val="00EC45DE"/>
    <w:rsid w:val="00EC5362"/>
    <w:rsid w:val="00EC5C99"/>
    <w:rsid w:val="00EC6CE1"/>
    <w:rsid w:val="00ED0043"/>
    <w:rsid w:val="00ED1293"/>
    <w:rsid w:val="00ED248D"/>
    <w:rsid w:val="00ED5385"/>
    <w:rsid w:val="00ED6CA8"/>
    <w:rsid w:val="00EE16D7"/>
    <w:rsid w:val="00EE17AF"/>
    <w:rsid w:val="00EE4020"/>
    <w:rsid w:val="00EE5157"/>
    <w:rsid w:val="00EE56A1"/>
    <w:rsid w:val="00EE676D"/>
    <w:rsid w:val="00EE70A8"/>
    <w:rsid w:val="00EF25E8"/>
    <w:rsid w:val="00EF2EFF"/>
    <w:rsid w:val="00EF4D78"/>
    <w:rsid w:val="00EF4E66"/>
    <w:rsid w:val="00EF62AA"/>
    <w:rsid w:val="00EF716E"/>
    <w:rsid w:val="00EF7D33"/>
    <w:rsid w:val="00F008E1"/>
    <w:rsid w:val="00F02231"/>
    <w:rsid w:val="00F02AE4"/>
    <w:rsid w:val="00F034FF"/>
    <w:rsid w:val="00F03618"/>
    <w:rsid w:val="00F05AC0"/>
    <w:rsid w:val="00F05C91"/>
    <w:rsid w:val="00F06FBE"/>
    <w:rsid w:val="00F0735B"/>
    <w:rsid w:val="00F11319"/>
    <w:rsid w:val="00F205EE"/>
    <w:rsid w:val="00F2139A"/>
    <w:rsid w:val="00F23275"/>
    <w:rsid w:val="00F23374"/>
    <w:rsid w:val="00F25CF1"/>
    <w:rsid w:val="00F26213"/>
    <w:rsid w:val="00F26669"/>
    <w:rsid w:val="00F30E85"/>
    <w:rsid w:val="00F30F2F"/>
    <w:rsid w:val="00F31F66"/>
    <w:rsid w:val="00F327CE"/>
    <w:rsid w:val="00F32C16"/>
    <w:rsid w:val="00F32FE1"/>
    <w:rsid w:val="00F33BAC"/>
    <w:rsid w:val="00F3705B"/>
    <w:rsid w:val="00F377B9"/>
    <w:rsid w:val="00F377CD"/>
    <w:rsid w:val="00F37D63"/>
    <w:rsid w:val="00F430A3"/>
    <w:rsid w:val="00F4473E"/>
    <w:rsid w:val="00F47F5F"/>
    <w:rsid w:val="00F502F0"/>
    <w:rsid w:val="00F51107"/>
    <w:rsid w:val="00F5291B"/>
    <w:rsid w:val="00F53D0F"/>
    <w:rsid w:val="00F5564B"/>
    <w:rsid w:val="00F565AB"/>
    <w:rsid w:val="00F652F6"/>
    <w:rsid w:val="00F66488"/>
    <w:rsid w:val="00F678D7"/>
    <w:rsid w:val="00F67C5F"/>
    <w:rsid w:val="00F70721"/>
    <w:rsid w:val="00F71C9A"/>
    <w:rsid w:val="00F7238C"/>
    <w:rsid w:val="00F738D5"/>
    <w:rsid w:val="00F73A34"/>
    <w:rsid w:val="00F73DDA"/>
    <w:rsid w:val="00F746E1"/>
    <w:rsid w:val="00F754F9"/>
    <w:rsid w:val="00F7646A"/>
    <w:rsid w:val="00F76F10"/>
    <w:rsid w:val="00F81DB9"/>
    <w:rsid w:val="00F821F4"/>
    <w:rsid w:val="00F82CC2"/>
    <w:rsid w:val="00F854E2"/>
    <w:rsid w:val="00F85CCB"/>
    <w:rsid w:val="00F875AC"/>
    <w:rsid w:val="00F94301"/>
    <w:rsid w:val="00F94E51"/>
    <w:rsid w:val="00F95918"/>
    <w:rsid w:val="00F96CE1"/>
    <w:rsid w:val="00FA0874"/>
    <w:rsid w:val="00FA0E91"/>
    <w:rsid w:val="00FA1414"/>
    <w:rsid w:val="00FA2394"/>
    <w:rsid w:val="00FA2754"/>
    <w:rsid w:val="00FA3B06"/>
    <w:rsid w:val="00FA4745"/>
    <w:rsid w:val="00FA5E87"/>
    <w:rsid w:val="00FA60D5"/>
    <w:rsid w:val="00FA7F3A"/>
    <w:rsid w:val="00FB05E5"/>
    <w:rsid w:val="00FB065A"/>
    <w:rsid w:val="00FB091A"/>
    <w:rsid w:val="00FB10F6"/>
    <w:rsid w:val="00FB174E"/>
    <w:rsid w:val="00FB180B"/>
    <w:rsid w:val="00FB1D8C"/>
    <w:rsid w:val="00FB1EFF"/>
    <w:rsid w:val="00FB297E"/>
    <w:rsid w:val="00FB3ABF"/>
    <w:rsid w:val="00FB3E1B"/>
    <w:rsid w:val="00FB6F4E"/>
    <w:rsid w:val="00FC1994"/>
    <w:rsid w:val="00FC1C43"/>
    <w:rsid w:val="00FC41E9"/>
    <w:rsid w:val="00FC4241"/>
    <w:rsid w:val="00FC45E2"/>
    <w:rsid w:val="00FC4C0E"/>
    <w:rsid w:val="00FC4F76"/>
    <w:rsid w:val="00FD034E"/>
    <w:rsid w:val="00FD10FB"/>
    <w:rsid w:val="00FD1871"/>
    <w:rsid w:val="00FD2989"/>
    <w:rsid w:val="00FD29F2"/>
    <w:rsid w:val="00FD3125"/>
    <w:rsid w:val="00FD41D9"/>
    <w:rsid w:val="00FD4583"/>
    <w:rsid w:val="00FD468C"/>
    <w:rsid w:val="00FD4998"/>
    <w:rsid w:val="00FD4AB4"/>
    <w:rsid w:val="00FD6E32"/>
    <w:rsid w:val="00FD7D3E"/>
    <w:rsid w:val="00FD7EFD"/>
    <w:rsid w:val="00FE0FDF"/>
    <w:rsid w:val="00FE1434"/>
    <w:rsid w:val="00FE1CDB"/>
    <w:rsid w:val="00FE28FB"/>
    <w:rsid w:val="00FE29D2"/>
    <w:rsid w:val="00FE2A3F"/>
    <w:rsid w:val="00FE35A5"/>
    <w:rsid w:val="00FE3E0E"/>
    <w:rsid w:val="00FE3EDD"/>
    <w:rsid w:val="00FE49F3"/>
    <w:rsid w:val="00FE5847"/>
    <w:rsid w:val="00FE6208"/>
    <w:rsid w:val="00FE6380"/>
    <w:rsid w:val="00FE7348"/>
    <w:rsid w:val="00FF087C"/>
    <w:rsid w:val="00FF1835"/>
    <w:rsid w:val="00FF2904"/>
    <w:rsid w:val="00FF2A53"/>
    <w:rsid w:val="00FF2F5D"/>
    <w:rsid w:val="00FF41FC"/>
    <w:rsid w:val="00FF6628"/>
    <w:rsid w:val="00FF68F5"/>
    <w:rsid w:val="00FF7DDC"/>
    <w:rsid w:val="00FF7F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4E62"/>
  <w15:chartTrackingRefBased/>
  <w15:docId w15:val="{A4F75096-2288-42D4-8EA9-382510A9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E65"/>
    <w:pPr>
      <w:spacing w:after="0" w:line="240" w:lineRule="auto"/>
    </w:pPr>
  </w:style>
  <w:style w:type="paragraph" w:styleId="Heading1">
    <w:name w:val="heading 1"/>
    <w:basedOn w:val="Normal"/>
    <w:next w:val="Normal"/>
    <w:link w:val="Heading1Char"/>
    <w:uiPriority w:val="9"/>
    <w:qFormat/>
    <w:rsid w:val="0015379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DD6"/>
    <w:pPr>
      <w:ind w:left="720"/>
      <w:contextualSpacing/>
    </w:pPr>
  </w:style>
  <w:style w:type="character" w:styleId="Hyperlink">
    <w:name w:val="Hyperlink"/>
    <w:basedOn w:val="DefaultParagraphFont"/>
    <w:uiPriority w:val="99"/>
    <w:unhideWhenUsed/>
    <w:rsid w:val="00CC4E69"/>
    <w:rPr>
      <w:color w:val="0563C1"/>
      <w:u w:val="single"/>
    </w:rPr>
  </w:style>
  <w:style w:type="paragraph" w:styleId="Header">
    <w:name w:val="header"/>
    <w:basedOn w:val="Normal"/>
    <w:link w:val="HeaderChar"/>
    <w:uiPriority w:val="99"/>
    <w:unhideWhenUsed/>
    <w:rsid w:val="00CC4E69"/>
    <w:pPr>
      <w:tabs>
        <w:tab w:val="center" w:pos="4513"/>
        <w:tab w:val="right" w:pos="9026"/>
      </w:tabs>
    </w:pPr>
  </w:style>
  <w:style w:type="character" w:customStyle="1" w:styleId="HeaderChar">
    <w:name w:val="Header Char"/>
    <w:basedOn w:val="DefaultParagraphFont"/>
    <w:link w:val="Header"/>
    <w:uiPriority w:val="99"/>
    <w:rsid w:val="00CC4E69"/>
  </w:style>
  <w:style w:type="paragraph" w:styleId="Footer">
    <w:name w:val="footer"/>
    <w:basedOn w:val="Normal"/>
    <w:link w:val="FooterChar"/>
    <w:uiPriority w:val="99"/>
    <w:unhideWhenUsed/>
    <w:rsid w:val="00CC4E69"/>
    <w:pPr>
      <w:tabs>
        <w:tab w:val="center" w:pos="4513"/>
        <w:tab w:val="right" w:pos="9026"/>
      </w:tabs>
    </w:pPr>
  </w:style>
  <w:style w:type="character" w:customStyle="1" w:styleId="FooterChar">
    <w:name w:val="Footer Char"/>
    <w:basedOn w:val="DefaultParagraphFont"/>
    <w:link w:val="Footer"/>
    <w:uiPriority w:val="99"/>
    <w:rsid w:val="00CC4E69"/>
  </w:style>
  <w:style w:type="character" w:styleId="CommentReference">
    <w:name w:val="annotation reference"/>
    <w:basedOn w:val="DefaultParagraphFont"/>
    <w:uiPriority w:val="99"/>
    <w:semiHidden/>
    <w:unhideWhenUsed/>
    <w:rsid w:val="009E0FDC"/>
    <w:rPr>
      <w:sz w:val="16"/>
      <w:szCs w:val="16"/>
    </w:rPr>
  </w:style>
  <w:style w:type="paragraph" w:styleId="CommentText">
    <w:name w:val="annotation text"/>
    <w:basedOn w:val="Normal"/>
    <w:link w:val="CommentTextChar"/>
    <w:uiPriority w:val="99"/>
    <w:semiHidden/>
    <w:unhideWhenUsed/>
    <w:rsid w:val="009E0FDC"/>
    <w:rPr>
      <w:sz w:val="20"/>
      <w:szCs w:val="20"/>
    </w:rPr>
  </w:style>
  <w:style w:type="character" w:customStyle="1" w:styleId="CommentTextChar">
    <w:name w:val="Comment Text Char"/>
    <w:basedOn w:val="DefaultParagraphFont"/>
    <w:link w:val="CommentText"/>
    <w:uiPriority w:val="99"/>
    <w:semiHidden/>
    <w:rsid w:val="009E0FDC"/>
    <w:rPr>
      <w:sz w:val="20"/>
      <w:szCs w:val="20"/>
    </w:rPr>
  </w:style>
  <w:style w:type="paragraph" w:styleId="CommentSubject">
    <w:name w:val="annotation subject"/>
    <w:basedOn w:val="CommentText"/>
    <w:next w:val="CommentText"/>
    <w:link w:val="CommentSubjectChar"/>
    <w:uiPriority w:val="99"/>
    <w:semiHidden/>
    <w:unhideWhenUsed/>
    <w:rsid w:val="009E0FDC"/>
    <w:rPr>
      <w:b/>
      <w:bCs/>
    </w:rPr>
  </w:style>
  <w:style w:type="character" w:customStyle="1" w:styleId="CommentSubjectChar">
    <w:name w:val="Comment Subject Char"/>
    <w:basedOn w:val="CommentTextChar"/>
    <w:link w:val="CommentSubject"/>
    <w:uiPriority w:val="99"/>
    <w:semiHidden/>
    <w:rsid w:val="009E0FDC"/>
    <w:rPr>
      <w:b/>
      <w:bCs/>
      <w:sz w:val="20"/>
      <w:szCs w:val="20"/>
    </w:rPr>
  </w:style>
  <w:style w:type="paragraph" w:styleId="BalloonText">
    <w:name w:val="Balloon Text"/>
    <w:basedOn w:val="Normal"/>
    <w:link w:val="BalloonTextChar"/>
    <w:uiPriority w:val="99"/>
    <w:semiHidden/>
    <w:unhideWhenUsed/>
    <w:rsid w:val="009E0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FDC"/>
    <w:rPr>
      <w:rFonts w:ascii="Segoe UI" w:hAnsi="Segoe UI" w:cs="Segoe UI"/>
      <w:sz w:val="18"/>
      <w:szCs w:val="18"/>
    </w:rPr>
  </w:style>
  <w:style w:type="paragraph" w:styleId="Revision">
    <w:name w:val="Revision"/>
    <w:hidden/>
    <w:uiPriority w:val="99"/>
    <w:semiHidden/>
    <w:rsid w:val="00DE7FAD"/>
    <w:pPr>
      <w:spacing w:after="0" w:line="240" w:lineRule="auto"/>
    </w:pPr>
  </w:style>
  <w:style w:type="character" w:styleId="UnresolvedMention">
    <w:name w:val="Unresolved Mention"/>
    <w:basedOn w:val="DefaultParagraphFont"/>
    <w:uiPriority w:val="99"/>
    <w:semiHidden/>
    <w:unhideWhenUsed/>
    <w:rsid w:val="00A238A7"/>
    <w:rPr>
      <w:color w:val="605E5C"/>
      <w:shd w:val="clear" w:color="auto" w:fill="E1DFDD"/>
    </w:rPr>
  </w:style>
  <w:style w:type="character" w:customStyle="1" w:styleId="Heading1Char">
    <w:name w:val="Heading 1 Char"/>
    <w:basedOn w:val="DefaultParagraphFont"/>
    <w:link w:val="Heading1"/>
    <w:uiPriority w:val="9"/>
    <w:rsid w:val="00153790"/>
    <w:rPr>
      <w:rFonts w:asciiTheme="majorHAnsi" w:eastAsiaTheme="majorEastAsia" w:hAnsiTheme="majorHAnsi" w:cstheme="majorBidi"/>
      <w:color w:val="2F5496" w:themeColor="accent1" w:themeShade="BF"/>
      <w:sz w:val="32"/>
      <w:szCs w:val="32"/>
    </w:rPr>
  </w:style>
  <w:style w:type="paragraph" w:styleId="ListBullet">
    <w:name w:val="List Bullet"/>
    <w:basedOn w:val="Normal"/>
    <w:uiPriority w:val="99"/>
    <w:unhideWhenUsed/>
    <w:rsid w:val="007E6E0E"/>
    <w:pPr>
      <w:numPr>
        <w:numId w:val="14"/>
      </w:numPr>
      <w:contextualSpacing/>
    </w:pPr>
  </w:style>
  <w:style w:type="character" w:styleId="FollowedHyperlink">
    <w:name w:val="FollowedHyperlink"/>
    <w:basedOn w:val="DefaultParagraphFont"/>
    <w:uiPriority w:val="99"/>
    <w:semiHidden/>
    <w:unhideWhenUsed/>
    <w:rsid w:val="00BA0F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64369">
      <w:bodyDiv w:val="1"/>
      <w:marLeft w:val="0"/>
      <w:marRight w:val="0"/>
      <w:marTop w:val="0"/>
      <w:marBottom w:val="0"/>
      <w:divBdr>
        <w:top w:val="none" w:sz="0" w:space="0" w:color="auto"/>
        <w:left w:val="none" w:sz="0" w:space="0" w:color="auto"/>
        <w:bottom w:val="none" w:sz="0" w:space="0" w:color="auto"/>
        <w:right w:val="none" w:sz="0" w:space="0" w:color="auto"/>
      </w:divBdr>
    </w:div>
    <w:div w:id="145703921">
      <w:bodyDiv w:val="1"/>
      <w:marLeft w:val="0"/>
      <w:marRight w:val="0"/>
      <w:marTop w:val="0"/>
      <w:marBottom w:val="0"/>
      <w:divBdr>
        <w:top w:val="none" w:sz="0" w:space="0" w:color="auto"/>
        <w:left w:val="none" w:sz="0" w:space="0" w:color="auto"/>
        <w:bottom w:val="none" w:sz="0" w:space="0" w:color="auto"/>
        <w:right w:val="none" w:sz="0" w:space="0" w:color="auto"/>
      </w:divBdr>
    </w:div>
    <w:div w:id="218787829">
      <w:bodyDiv w:val="1"/>
      <w:marLeft w:val="0"/>
      <w:marRight w:val="0"/>
      <w:marTop w:val="0"/>
      <w:marBottom w:val="0"/>
      <w:divBdr>
        <w:top w:val="none" w:sz="0" w:space="0" w:color="auto"/>
        <w:left w:val="none" w:sz="0" w:space="0" w:color="auto"/>
        <w:bottom w:val="none" w:sz="0" w:space="0" w:color="auto"/>
        <w:right w:val="none" w:sz="0" w:space="0" w:color="auto"/>
      </w:divBdr>
    </w:div>
    <w:div w:id="355695723">
      <w:bodyDiv w:val="1"/>
      <w:marLeft w:val="0"/>
      <w:marRight w:val="0"/>
      <w:marTop w:val="0"/>
      <w:marBottom w:val="0"/>
      <w:divBdr>
        <w:top w:val="none" w:sz="0" w:space="0" w:color="auto"/>
        <w:left w:val="none" w:sz="0" w:space="0" w:color="auto"/>
        <w:bottom w:val="none" w:sz="0" w:space="0" w:color="auto"/>
        <w:right w:val="none" w:sz="0" w:space="0" w:color="auto"/>
      </w:divBdr>
    </w:div>
    <w:div w:id="422845869">
      <w:bodyDiv w:val="1"/>
      <w:marLeft w:val="0"/>
      <w:marRight w:val="0"/>
      <w:marTop w:val="0"/>
      <w:marBottom w:val="0"/>
      <w:divBdr>
        <w:top w:val="none" w:sz="0" w:space="0" w:color="auto"/>
        <w:left w:val="none" w:sz="0" w:space="0" w:color="auto"/>
        <w:bottom w:val="none" w:sz="0" w:space="0" w:color="auto"/>
        <w:right w:val="none" w:sz="0" w:space="0" w:color="auto"/>
      </w:divBdr>
    </w:div>
    <w:div w:id="481503109">
      <w:bodyDiv w:val="1"/>
      <w:marLeft w:val="0"/>
      <w:marRight w:val="0"/>
      <w:marTop w:val="0"/>
      <w:marBottom w:val="0"/>
      <w:divBdr>
        <w:top w:val="none" w:sz="0" w:space="0" w:color="auto"/>
        <w:left w:val="none" w:sz="0" w:space="0" w:color="auto"/>
        <w:bottom w:val="none" w:sz="0" w:space="0" w:color="auto"/>
        <w:right w:val="none" w:sz="0" w:space="0" w:color="auto"/>
      </w:divBdr>
    </w:div>
    <w:div w:id="652610647">
      <w:bodyDiv w:val="1"/>
      <w:marLeft w:val="0"/>
      <w:marRight w:val="0"/>
      <w:marTop w:val="0"/>
      <w:marBottom w:val="0"/>
      <w:divBdr>
        <w:top w:val="none" w:sz="0" w:space="0" w:color="auto"/>
        <w:left w:val="none" w:sz="0" w:space="0" w:color="auto"/>
        <w:bottom w:val="none" w:sz="0" w:space="0" w:color="auto"/>
        <w:right w:val="none" w:sz="0" w:space="0" w:color="auto"/>
      </w:divBdr>
    </w:div>
    <w:div w:id="1020817200">
      <w:bodyDiv w:val="1"/>
      <w:marLeft w:val="0"/>
      <w:marRight w:val="0"/>
      <w:marTop w:val="0"/>
      <w:marBottom w:val="0"/>
      <w:divBdr>
        <w:top w:val="none" w:sz="0" w:space="0" w:color="auto"/>
        <w:left w:val="none" w:sz="0" w:space="0" w:color="auto"/>
        <w:bottom w:val="none" w:sz="0" w:space="0" w:color="auto"/>
        <w:right w:val="none" w:sz="0" w:space="0" w:color="auto"/>
      </w:divBdr>
    </w:div>
    <w:div w:id="1503937072">
      <w:bodyDiv w:val="1"/>
      <w:marLeft w:val="0"/>
      <w:marRight w:val="0"/>
      <w:marTop w:val="0"/>
      <w:marBottom w:val="0"/>
      <w:divBdr>
        <w:top w:val="none" w:sz="0" w:space="0" w:color="auto"/>
        <w:left w:val="none" w:sz="0" w:space="0" w:color="auto"/>
        <w:bottom w:val="none" w:sz="0" w:space="0" w:color="auto"/>
        <w:right w:val="none" w:sz="0" w:space="0" w:color="auto"/>
      </w:divBdr>
    </w:div>
    <w:div w:id="1617591861">
      <w:bodyDiv w:val="1"/>
      <w:marLeft w:val="0"/>
      <w:marRight w:val="0"/>
      <w:marTop w:val="0"/>
      <w:marBottom w:val="0"/>
      <w:divBdr>
        <w:top w:val="none" w:sz="0" w:space="0" w:color="auto"/>
        <w:left w:val="none" w:sz="0" w:space="0" w:color="auto"/>
        <w:bottom w:val="none" w:sz="0" w:space="0" w:color="auto"/>
        <w:right w:val="none" w:sz="0" w:space="0" w:color="auto"/>
      </w:divBdr>
    </w:div>
    <w:div w:id="1622684991">
      <w:bodyDiv w:val="1"/>
      <w:marLeft w:val="0"/>
      <w:marRight w:val="0"/>
      <w:marTop w:val="0"/>
      <w:marBottom w:val="0"/>
      <w:divBdr>
        <w:top w:val="none" w:sz="0" w:space="0" w:color="auto"/>
        <w:left w:val="none" w:sz="0" w:space="0" w:color="auto"/>
        <w:bottom w:val="none" w:sz="0" w:space="0" w:color="auto"/>
        <w:right w:val="none" w:sz="0" w:space="0" w:color="auto"/>
      </w:divBdr>
    </w:div>
    <w:div w:id="192040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udrius.stasiulaitis@teli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BD39D-CC0D-4E33-A63D-9D9EE13A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Stasiulaitis</dc:creator>
  <cp:keywords/>
  <dc:description/>
  <cp:lastModifiedBy>Beatričė Mikšytė</cp:lastModifiedBy>
  <cp:revision>4</cp:revision>
  <dcterms:created xsi:type="dcterms:W3CDTF">2024-08-30T07:29:00Z</dcterms:created>
  <dcterms:modified xsi:type="dcterms:W3CDTF">2024-08-30T08:09:00Z</dcterms:modified>
</cp:coreProperties>
</file>