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FBBFD" w14:textId="77777777" w:rsidR="0072596D" w:rsidRPr="0072596D" w:rsidRDefault="0072596D" w:rsidP="004933FD">
      <w:pPr>
        <w:spacing w:after="240"/>
        <w:jc w:val="both"/>
        <w:rPr>
          <w:rFonts w:ascii="Times New Roman" w:hAnsi="Times New Roman" w:cs="Times New Roman"/>
          <w:b/>
          <w:bCs/>
          <w:lang w:val="lt-LT"/>
        </w:rPr>
      </w:pPr>
      <w:r w:rsidRPr="0072596D">
        <w:rPr>
          <w:rFonts w:ascii="Times New Roman" w:hAnsi="Times New Roman" w:cs="Times New Roman"/>
          <w:b/>
          <w:bCs/>
          <w:lang w:val="lt-LT"/>
        </w:rPr>
        <w:t>Atsisveikiname su sodybomis, grįžtame į miestą – ekspertas pataria, kaip tinkamai palikti elektros įrenginius</w:t>
      </w:r>
    </w:p>
    <w:p w14:paraId="7D1BAE53" w14:textId="57C16D26" w:rsidR="0072596D" w:rsidRPr="0072596D" w:rsidRDefault="0072596D" w:rsidP="004933FD">
      <w:pPr>
        <w:spacing w:after="240"/>
        <w:jc w:val="both"/>
        <w:rPr>
          <w:rFonts w:ascii="Times New Roman" w:hAnsi="Times New Roman" w:cs="Times New Roman"/>
          <w:b/>
          <w:bCs/>
          <w:lang w:val="lt-LT"/>
        </w:rPr>
      </w:pPr>
      <w:r w:rsidRPr="0072596D">
        <w:rPr>
          <w:rFonts w:ascii="Times New Roman" w:hAnsi="Times New Roman" w:cs="Times New Roman"/>
          <w:b/>
          <w:bCs/>
          <w:lang w:val="lt-LT"/>
        </w:rPr>
        <w:t>Vasaros pabaiga daugeliui lietuvių reiškia laikiną atsisveikinimą su sodybomis ir sodais, kuriuose praleidžiame šiltąjį metų laiką. Kai sodybos paliekamos ilgesniam laikui – dažnai mėnesiams – kyla klausimas, kaip tinkamai pasirūpinti elektros įrenginiais</w:t>
      </w:r>
      <w:r w:rsidR="00AF27F4">
        <w:rPr>
          <w:rFonts w:ascii="Times New Roman" w:hAnsi="Times New Roman" w:cs="Times New Roman"/>
          <w:b/>
          <w:bCs/>
          <w:lang w:val="lt-LT"/>
        </w:rPr>
        <w:t xml:space="preserve"> ir</w:t>
      </w:r>
      <w:r w:rsidRPr="0072596D">
        <w:rPr>
          <w:rFonts w:ascii="Times New Roman" w:hAnsi="Times New Roman" w:cs="Times New Roman"/>
          <w:b/>
          <w:bCs/>
          <w:lang w:val="lt-LT"/>
        </w:rPr>
        <w:t xml:space="preserve"> nemokėti už nesuvartotą elektrą. „</w:t>
      </w:r>
      <w:proofErr w:type="spellStart"/>
      <w:r w:rsidRPr="0072596D">
        <w:rPr>
          <w:rFonts w:ascii="Times New Roman" w:hAnsi="Times New Roman" w:cs="Times New Roman"/>
          <w:b/>
          <w:bCs/>
          <w:lang w:val="lt-LT"/>
        </w:rPr>
        <w:t>Elektrum</w:t>
      </w:r>
      <w:proofErr w:type="spellEnd"/>
      <w:r w:rsidRPr="0072596D">
        <w:rPr>
          <w:rFonts w:ascii="Times New Roman" w:hAnsi="Times New Roman" w:cs="Times New Roman"/>
          <w:b/>
          <w:bCs/>
          <w:lang w:val="lt-LT"/>
        </w:rPr>
        <w:t xml:space="preserve"> Lietuva“ produktų vystymo vadovas Mantas Kavaliauskas dalijasi patarimais, kaip pasirūpinti energijos taupymu bei apsaugoti įrenginius nuo žalos, kai sodyba lieka tuščia.</w:t>
      </w:r>
    </w:p>
    <w:p w14:paraId="29FBA90E" w14:textId="77777777" w:rsidR="0072596D" w:rsidRPr="004933FD" w:rsidRDefault="0072596D" w:rsidP="004933FD">
      <w:pPr>
        <w:spacing w:after="240"/>
        <w:jc w:val="both"/>
        <w:rPr>
          <w:rFonts w:ascii="Times New Roman" w:hAnsi="Times New Roman" w:cs="Times New Roman"/>
          <w:b/>
          <w:bCs/>
          <w:lang w:val="lt-LT"/>
        </w:rPr>
      </w:pPr>
      <w:r w:rsidRPr="004933FD">
        <w:rPr>
          <w:rFonts w:ascii="Times New Roman" w:hAnsi="Times New Roman" w:cs="Times New Roman"/>
          <w:b/>
          <w:bCs/>
          <w:lang w:val="lt-LT"/>
        </w:rPr>
        <w:t>Dažnai pamirštami tylieji energijos vampyrai</w:t>
      </w:r>
    </w:p>
    <w:p w14:paraId="36913E27" w14:textId="77777777" w:rsidR="0072596D" w:rsidRPr="0072596D" w:rsidRDefault="0072596D" w:rsidP="004933FD">
      <w:pPr>
        <w:spacing w:after="240"/>
        <w:jc w:val="both"/>
        <w:rPr>
          <w:rFonts w:ascii="Times New Roman" w:hAnsi="Times New Roman" w:cs="Times New Roman"/>
          <w:lang w:val="lt-LT"/>
        </w:rPr>
      </w:pPr>
      <w:r w:rsidRPr="0072596D">
        <w:rPr>
          <w:rFonts w:ascii="Times New Roman" w:hAnsi="Times New Roman" w:cs="Times New Roman"/>
          <w:lang w:val="lt-LT"/>
        </w:rPr>
        <w:t>Pasak „</w:t>
      </w:r>
      <w:proofErr w:type="spellStart"/>
      <w:r w:rsidRPr="0072596D">
        <w:rPr>
          <w:rFonts w:ascii="Times New Roman" w:hAnsi="Times New Roman" w:cs="Times New Roman"/>
          <w:lang w:val="lt-LT"/>
        </w:rPr>
        <w:t>Elektrum</w:t>
      </w:r>
      <w:proofErr w:type="spellEnd"/>
      <w:r w:rsidRPr="0072596D">
        <w:rPr>
          <w:rFonts w:ascii="Times New Roman" w:hAnsi="Times New Roman" w:cs="Times New Roman"/>
          <w:lang w:val="lt-LT"/>
        </w:rPr>
        <w:t xml:space="preserve"> Lietuva“ atstovo, dažnai budėjimo režimu palikti įrenginiai naudoja elektros energiją. Tai vadinama „</w:t>
      </w:r>
      <w:proofErr w:type="spellStart"/>
      <w:r w:rsidRPr="0072596D">
        <w:rPr>
          <w:rFonts w:ascii="Times New Roman" w:hAnsi="Times New Roman" w:cs="Times New Roman"/>
          <w:lang w:val="lt-LT"/>
        </w:rPr>
        <w:t>fantomine</w:t>
      </w:r>
      <w:proofErr w:type="spellEnd"/>
      <w:r w:rsidRPr="0072596D">
        <w:rPr>
          <w:rFonts w:ascii="Times New Roman" w:hAnsi="Times New Roman" w:cs="Times New Roman"/>
          <w:lang w:val="lt-LT"/>
        </w:rPr>
        <w:t>“ arba „</w:t>
      </w:r>
      <w:proofErr w:type="spellStart"/>
      <w:r w:rsidRPr="0072596D">
        <w:rPr>
          <w:rFonts w:ascii="Times New Roman" w:hAnsi="Times New Roman" w:cs="Times New Roman"/>
          <w:lang w:val="lt-LT"/>
        </w:rPr>
        <w:t>vampyrine</w:t>
      </w:r>
      <w:proofErr w:type="spellEnd"/>
      <w:r w:rsidRPr="0072596D">
        <w:rPr>
          <w:rFonts w:ascii="Times New Roman" w:hAnsi="Times New Roman" w:cs="Times New Roman"/>
          <w:lang w:val="lt-LT"/>
        </w:rPr>
        <w:t xml:space="preserve">“ energija, kurios kiekis gali sudaryti net iki 15 proc. viso namuose suvartojamo elektros kiekio. </w:t>
      </w:r>
    </w:p>
    <w:p w14:paraId="7D0A1D41" w14:textId="3A5FAE28" w:rsidR="0072596D" w:rsidRPr="0072596D" w:rsidRDefault="0072596D" w:rsidP="004933FD">
      <w:pPr>
        <w:spacing w:after="240"/>
        <w:jc w:val="both"/>
        <w:rPr>
          <w:rFonts w:ascii="Times New Roman" w:hAnsi="Times New Roman" w:cs="Times New Roman"/>
          <w:lang w:val="lt-LT"/>
        </w:rPr>
      </w:pPr>
      <w:r w:rsidRPr="0072596D">
        <w:rPr>
          <w:rFonts w:ascii="Times New Roman" w:hAnsi="Times New Roman" w:cs="Times New Roman"/>
          <w:lang w:val="lt-LT"/>
        </w:rPr>
        <w:t>„Daugelis žmonių nesusimąsto, kad netgi iš pažiūros išjungti, bet elektros tinkle palikti įrenginiai, pavyzdžiui, maršrutizatoriai, televizoriai ar kompiuteriai, vis tiek naudoja energij</w:t>
      </w:r>
      <w:r w:rsidR="00AF27F4">
        <w:rPr>
          <w:rFonts w:ascii="Times New Roman" w:hAnsi="Times New Roman" w:cs="Times New Roman"/>
          <w:lang w:val="lt-LT"/>
        </w:rPr>
        <w:t>ą</w:t>
      </w:r>
      <w:r w:rsidRPr="0072596D">
        <w:rPr>
          <w:rFonts w:ascii="Times New Roman" w:hAnsi="Times New Roman" w:cs="Times New Roman"/>
          <w:lang w:val="lt-LT"/>
        </w:rPr>
        <w:t>“, – primena M. Kavaliauskas.</w:t>
      </w:r>
    </w:p>
    <w:p w14:paraId="08114492" w14:textId="03A8FAAB" w:rsidR="0072596D" w:rsidRPr="0072596D" w:rsidRDefault="0072596D" w:rsidP="004933FD">
      <w:pPr>
        <w:spacing w:after="240"/>
        <w:jc w:val="both"/>
        <w:rPr>
          <w:rFonts w:ascii="Times New Roman" w:hAnsi="Times New Roman" w:cs="Times New Roman"/>
          <w:lang w:val="lt-LT"/>
        </w:rPr>
      </w:pPr>
      <w:r w:rsidRPr="0072596D">
        <w:rPr>
          <w:rFonts w:ascii="Times New Roman" w:hAnsi="Times New Roman" w:cs="Times New Roman"/>
          <w:lang w:val="lt-LT"/>
        </w:rPr>
        <w:t xml:space="preserve">Eksperto teigimu, prieš išvykstant iš sodybos rekomenduojama </w:t>
      </w:r>
      <w:r w:rsidR="00AF27F4">
        <w:rPr>
          <w:rFonts w:ascii="Times New Roman" w:hAnsi="Times New Roman" w:cs="Times New Roman"/>
          <w:lang w:val="lt-LT"/>
        </w:rPr>
        <w:t>iš</w:t>
      </w:r>
      <w:r w:rsidRPr="0072596D">
        <w:rPr>
          <w:rFonts w:ascii="Times New Roman" w:hAnsi="Times New Roman" w:cs="Times New Roman"/>
          <w:lang w:val="lt-LT"/>
        </w:rPr>
        <w:t xml:space="preserve">jungti visus nereikalingus elektros įrenginius. Tai gali būti virtuvės </w:t>
      </w:r>
      <w:r w:rsidR="00182306">
        <w:rPr>
          <w:rFonts w:ascii="Times New Roman" w:hAnsi="Times New Roman" w:cs="Times New Roman"/>
          <w:lang w:val="lt-LT"/>
        </w:rPr>
        <w:t xml:space="preserve">buitinė technika – </w:t>
      </w:r>
      <w:r w:rsidRPr="0072596D">
        <w:rPr>
          <w:rFonts w:ascii="Times New Roman" w:hAnsi="Times New Roman" w:cs="Times New Roman"/>
          <w:lang w:val="lt-LT"/>
        </w:rPr>
        <w:t>elektriniai arbatinukai, kavos aparatai, mikrobangų krosnelės, taip pat televizoriai. Šie įrenginiai net budėjimo režime, gali sunaudoti iki 10 proc. visos savo energijos, tad jų atjungimas yra pirmas ir paprasčiausias būdas sumažinti sąnaudas.</w:t>
      </w:r>
    </w:p>
    <w:p w14:paraId="1980558E" w14:textId="77777777" w:rsidR="0072596D" w:rsidRPr="004933FD" w:rsidRDefault="0072596D" w:rsidP="004933FD">
      <w:pPr>
        <w:spacing w:after="240"/>
        <w:jc w:val="both"/>
        <w:rPr>
          <w:rFonts w:ascii="Times New Roman" w:hAnsi="Times New Roman" w:cs="Times New Roman"/>
          <w:b/>
          <w:bCs/>
          <w:lang w:val="lt-LT"/>
        </w:rPr>
      </w:pPr>
      <w:r w:rsidRPr="004933FD">
        <w:rPr>
          <w:rFonts w:ascii="Times New Roman" w:hAnsi="Times New Roman" w:cs="Times New Roman"/>
          <w:b/>
          <w:bCs/>
          <w:lang w:val="lt-LT"/>
        </w:rPr>
        <w:t>Šaldytuvas – ištuštintas ir išjungtas</w:t>
      </w:r>
    </w:p>
    <w:p w14:paraId="6B5EEB1F" w14:textId="77777777" w:rsidR="0072596D" w:rsidRPr="0072596D" w:rsidRDefault="0072596D" w:rsidP="004933FD">
      <w:pPr>
        <w:spacing w:after="240"/>
        <w:jc w:val="both"/>
        <w:rPr>
          <w:rFonts w:ascii="Times New Roman" w:hAnsi="Times New Roman" w:cs="Times New Roman"/>
          <w:lang w:val="lt-LT"/>
        </w:rPr>
      </w:pPr>
      <w:r w:rsidRPr="0072596D">
        <w:rPr>
          <w:rFonts w:ascii="Times New Roman" w:hAnsi="Times New Roman" w:cs="Times New Roman"/>
          <w:lang w:val="lt-LT"/>
        </w:rPr>
        <w:t xml:space="preserve">Jei planuojate išvykti ilgesniam laikui, šaldytuvas turėtų būti vienas iš pirmųjų įrenginių, kurį reikėtų tinkamai paruošti.  </w:t>
      </w:r>
    </w:p>
    <w:p w14:paraId="336EE97E" w14:textId="77777777" w:rsidR="0072596D" w:rsidRPr="0072596D" w:rsidRDefault="0072596D" w:rsidP="004933FD">
      <w:pPr>
        <w:spacing w:after="240"/>
        <w:jc w:val="both"/>
        <w:rPr>
          <w:rFonts w:ascii="Times New Roman" w:hAnsi="Times New Roman" w:cs="Times New Roman"/>
          <w:lang w:val="lt-LT"/>
        </w:rPr>
      </w:pPr>
      <w:r w:rsidRPr="0072596D">
        <w:rPr>
          <w:rFonts w:ascii="Times New Roman" w:hAnsi="Times New Roman" w:cs="Times New Roman"/>
          <w:lang w:val="lt-LT"/>
        </w:rPr>
        <w:t>„Tai vienas iš didžiausių elektros „rijikų“, priklausomai nuo modelio ir energetinės klasės šaldytuvai gali sunaudoti iki 13 proc. namų ūkio elektros energijos. Rekomenduojama išvykstant šaldytuvą ištuštinti ir jei tik įmanoma – išjungti“, – pataria „</w:t>
      </w:r>
      <w:proofErr w:type="spellStart"/>
      <w:r w:rsidRPr="0072596D">
        <w:rPr>
          <w:rFonts w:ascii="Times New Roman" w:hAnsi="Times New Roman" w:cs="Times New Roman"/>
          <w:lang w:val="lt-LT"/>
        </w:rPr>
        <w:t>Elektrum</w:t>
      </w:r>
      <w:proofErr w:type="spellEnd"/>
      <w:r w:rsidRPr="0072596D">
        <w:rPr>
          <w:rFonts w:ascii="Times New Roman" w:hAnsi="Times New Roman" w:cs="Times New Roman"/>
          <w:lang w:val="lt-LT"/>
        </w:rPr>
        <w:t xml:space="preserve"> Lietuva“ atstovas.</w:t>
      </w:r>
    </w:p>
    <w:p w14:paraId="41004989" w14:textId="159C68CA" w:rsidR="0072596D" w:rsidRPr="0072596D" w:rsidRDefault="0072596D" w:rsidP="004933FD">
      <w:pPr>
        <w:spacing w:after="240"/>
        <w:jc w:val="both"/>
        <w:rPr>
          <w:rFonts w:ascii="Times New Roman" w:hAnsi="Times New Roman" w:cs="Times New Roman"/>
          <w:lang w:val="lt-LT"/>
        </w:rPr>
      </w:pPr>
      <w:r w:rsidRPr="0072596D">
        <w:rPr>
          <w:rFonts w:ascii="Times New Roman" w:hAnsi="Times New Roman" w:cs="Times New Roman"/>
          <w:lang w:val="lt-LT"/>
        </w:rPr>
        <w:t>Žinoma, M. Kavaliauskas primena, kad kai kurie modernesni šaldytuvai, kaip ir</w:t>
      </w:r>
      <w:r w:rsidR="00182306">
        <w:rPr>
          <w:rFonts w:ascii="Times New Roman" w:hAnsi="Times New Roman" w:cs="Times New Roman"/>
          <w:lang w:val="lt-LT"/>
        </w:rPr>
        <w:t xml:space="preserve"> </w:t>
      </w:r>
      <w:r w:rsidRPr="0072596D">
        <w:rPr>
          <w:rFonts w:ascii="Times New Roman" w:hAnsi="Times New Roman" w:cs="Times New Roman"/>
          <w:lang w:val="lt-LT"/>
        </w:rPr>
        <w:t>šilumos siurbliai</w:t>
      </w:r>
      <w:r w:rsidR="00AF27F4">
        <w:rPr>
          <w:rFonts w:ascii="Times New Roman" w:hAnsi="Times New Roman" w:cs="Times New Roman"/>
          <w:lang w:val="lt-LT"/>
        </w:rPr>
        <w:t>,</w:t>
      </w:r>
      <w:r w:rsidRPr="0072596D">
        <w:rPr>
          <w:rFonts w:ascii="Times New Roman" w:hAnsi="Times New Roman" w:cs="Times New Roman"/>
          <w:lang w:val="lt-LT"/>
        </w:rPr>
        <w:t xml:space="preserve"> turi specialią funkciją, vadinamą „atostogų režimu“.</w:t>
      </w:r>
    </w:p>
    <w:p w14:paraId="4311E08A" w14:textId="7C8E0DBD" w:rsidR="0072596D" w:rsidRPr="0072596D" w:rsidRDefault="0072596D" w:rsidP="004933FD">
      <w:pPr>
        <w:spacing w:after="240"/>
        <w:jc w:val="both"/>
        <w:rPr>
          <w:rFonts w:ascii="Times New Roman" w:hAnsi="Times New Roman" w:cs="Times New Roman"/>
          <w:lang w:val="lt-LT"/>
        </w:rPr>
      </w:pPr>
      <w:r w:rsidRPr="0072596D">
        <w:rPr>
          <w:rFonts w:ascii="Times New Roman" w:hAnsi="Times New Roman" w:cs="Times New Roman"/>
          <w:lang w:val="lt-LT"/>
        </w:rPr>
        <w:t xml:space="preserve">„Pasirinkus </w:t>
      </w:r>
      <w:r w:rsidR="00AF27F4" w:rsidRPr="0072596D">
        <w:rPr>
          <w:rFonts w:ascii="Times New Roman" w:hAnsi="Times New Roman" w:cs="Times New Roman"/>
          <w:lang w:val="lt-LT"/>
        </w:rPr>
        <w:t>„</w:t>
      </w:r>
      <w:r w:rsidRPr="0072596D">
        <w:rPr>
          <w:rFonts w:ascii="Times New Roman" w:hAnsi="Times New Roman" w:cs="Times New Roman"/>
          <w:lang w:val="lt-LT"/>
        </w:rPr>
        <w:t>atostogų režimo</w:t>
      </w:r>
      <w:r w:rsidR="00AF27F4" w:rsidRPr="0072596D">
        <w:rPr>
          <w:rFonts w:ascii="Times New Roman" w:hAnsi="Times New Roman" w:cs="Times New Roman"/>
          <w:lang w:val="lt-LT"/>
        </w:rPr>
        <w:t>“</w:t>
      </w:r>
      <w:r w:rsidRPr="0072596D">
        <w:rPr>
          <w:rFonts w:ascii="Times New Roman" w:hAnsi="Times New Roman" w:cs="Times New Roman"/>
          <w:lang w:val="lt-LT"/>
        </w:rPr>
        <w:t xml:space="preserve"> funkciją, ji leidžia sumažinti energijos suvartojimą iki minimumo ir nebelieka būtinybės išjungti įrenginį</w:t>
      </w:r>
      <w:r w:rsidR="00AF27F4">
        <w:rPr>
          <w:rFonts w:ascii="Times New Roman" w:hAnsi="Times New Roman" w:cs="Times New Roman"/>
          <w:lang w:val="lt-LT"/>
        </w:rPr>
        <w:t>. Tad išties</w:t>
      </w:r>
      <w:r w:rsidRPr="0072596D">
        <w:rPr>
          <w:rFonts w:ascii="Times New Roman" w:hAnsi="Times New Roman" w:cs="Times New Roman"/>
          <w:lang w:val="lt-LT"/>
        </w:rPr>
        <w:t xml:space="preserve">, verta pasitikrinti instrukciją – galbūt išjungti nereikės, jei įrenginys gali veikti </w:t>
      </w:r>
      <w:r w:rsidR="00AF27F4">
        <w:rPr>
          <w:rFonts w:ascii="Times New Roman" w:hAnsi="Times New Roman" w:cs="Times New Roman"/>
          <w:lang w:val="lt-LT"/>
        </w:rPr>
        <w:t xml:space="preserve">ir taip </w:t>
      </w:r>
      <w:r w:rsidRPr="0072596D">
        <w:rPr>
          <w:rFonts w:ascii="Times New Roman" w:hAnsi="Times New Roman" w:cs="Times New Roman"/>
          <w:lang w:val="lt-LT"/>
        </w:rPr>
        <w:t xml:space="preserve">ekonomiškiau“, – sako ekspertas. </w:t>
      </w:r>
    </w:p>
    <w:p w14:paraId="1FDFEAD2" w14:textId="77777777" w:rsidR="0072596D" w:rsidRPr="004933FD" w:rsidRDefault="0072596D" w:rsidP="004933FD">
      <w:pPr>
        <w:spacing w:after="240"/>
        <w:jc w:val="both"/>
        <w:rPr>
          <w:rFonts w:ascii="Times New Roman" w:hAnsi="Times New Roman" w:cs="Times New Roman"/>
          <w:b/>
          <w:bCs/>
          <w:lang w:val="lt-LT"/>
        </w:rPr>
      </w:pPr>
      <w:r w:rsidRPr="004933FD">
        <w:rPr>
          <w:rFonts w:ascii="Times New Roman" w:hAnsi="Times New Roman" w:cs="Times New Roman"/>
          <w:b/>
          <w:bCs/>
          <w:lang w:val="lt-LT"/>
        </w:rPr>
        <w:t>Apsauga nuo įtampos šuolių ir žaibo kirčių</w:t>
      </w:r>
    </w:p>
    <w:p w14:paraId="68F866E9" w14:textId="15D819B8" w:rsidR="00433A80" w:rsidRDefault="00433A80" w:rsidP="004933FD">
      <w:pPr>
        <w:spacing w:after="240"/>
        <w:jc w:val="both"/>
        <w:rPr>
          <w:rFonts w:ascii="Times New Roman" w:hAnsi="Times New Roman" w:cs="Times New Roman"/>
          <w:lang w:val="lt-LT"/>
        </w:rPr>
      </w:pPr>
      <w:r w:rsidRPr="0072596D">
        <w:rPr>
          <w:rFonts w:ascii="Times New Roman" w:hAnsi="Times New Roman" w:cs="Times New Roman"/>
          <w:lang w:val="lt-LT"/>
        </w:rPr>
        <w:t>M.</w:t>
      </w:r>
      <w:r>
        <w:rPr>
          <w:rFonts w:ascii="Times New Roman" w:hAnsi="Times New Roman" w:cs="Times New Roman"/>
          <w:lang w:val="lt-LT"/>
        </w:rPr>
        <w:t xml:space="preserve"> </w:t>
      </w:r>
      <w:r w:rsidRPr="0072596D">
        <w:rPr>
          <w:rFonts w:ascii="Times New Roman" w:hAnsi="Times New Roman" w:cs="Times New Roman"/>
          <w:lang w:val="lt-LT"/>
        </w:rPr>
        <w:t xml:space="preserve">Kavaliausko teigimu, </w:t>
      </w:r>
      <w:r>
        <w:rPr>
          <w:rFonts w:ascii="Times New Roman" w:hAnsi="Times New Roman" w:cs="Times New Roman"/>
          <w:lang w:val="lt-LT"/>
        </w:rPr>
        <w:t xml:space="preserve">atsisveikinimą su sodybomis ir visų įrenginių išjungimą gali supaprastinti naudojami </w:t>
      </w:r>
      <w:r w:rsidRPr="0072596D">
        <w:rPr>
          <w:rFonts w:ascii="Times New Roman" w:hAnsi="Times New Roman" w:cs="Times New Roman"/>
          <w:lang w:val="lt-LT"/>
        </w:rPr>
        <w:t>kištukini</w:t>
      </w:r>
      <w:r>
        <w:rPr>
          <w:rFonts w:ascii="Times New Roman" w:hAnsi="Times New Roman" w:cs="Times New Roman"/>
          <w:lang w:val="lt-LT"/>
        </w:rPr>
        <w:t>ai</w:t>
      </w:r>
      <w:r w:rsidRPr="0072596D">
        <w:rPr>
          <w:rFonts w:ascii="Times New Roman" w:hAnsi="Times New Roman" w:cs="Times New Roman"/>
          <w:lang w:val="lt-LT"/>
        </w:rPr>
        <w:t xml:space="preserve"> lizd</w:t>
      </w:r>
      <w:r>
        <w:rPr>
          <w:rFonts w:ascii="Times New Roman" w:hAnsi="Times New Roman" w:cs="Times New Roman"/>
          <w:lang w:val="lt-LT"/>
        </w:rPr>
        <w:t>ai</w:t>
      </w:r>
      <w:r w:rsidRPr="0072596D">
        <w:rPr>
          <w:rFonts w:ascii="Times New Roman" w:hAnsi="Times New Roman" w:cs="Times New Roman"/>
          <w:lang w:val="lt-LT"/>
        </w:rPr>
        <w:t xml:space="preserve"> ar </w:t>
      </w:r>
      <w:proofErr w:type="spellStart"/>
      <w:r w:rsidRPr="0072596D">
        <w:rPr>
          <w:rFonts w:ascii="Times New Roman" w:hAnsi="Times New Roman" w:cs="Times New Roman"/>
          <w:lang w:val="lt-LT"/>
        </w:rPr>
        <w:t>ilgint</w:t>
      </w:r>
      <w:r>
        <w:rPr>
          <w:rFonts w:ascii="Times New Roman" w:hAnsi="Times New Roman" w:cs="Times New Roman"/>
          <w:lang w:val="lt-LT"/>
        </w:rPr>
        <w:t>uvai</w:t>
      </w:r>
      <w:proofErr w:type="spellEnd"/>
      <w:r w:rsidRPr="0072596D">
        <w:rPr>
          <w:rFonts w:ascii="Times New Roman" w:hAnsi="Times New Roman" w:cs="Times New Roman"/>
          <w:lang w:val="lt-LT"/>
        </w:rPr>
        <w:t xml:space="preserve"> su išjungimo mygtukais, kurie leidžia išjungti kelis prietaisus vienu paspaudimu. Taip pat galima atjungti </w:t>
      </w:r>
      <w:r>
        <w:rPr>
          <w:rFonts w:ascii="Times New Roman" w:hAnsi="Times New Roman" w:cs="Times New Roman"/>
          <w:lang w:val="lt-LT"/>
        </w:rPr>
        <w:t>elektrą visame name ar pasirinktuose kambariuose</w:t>
      </w:r>
      <w:r w:rsidRPr="0072596D">
        <w:rPr>
          <w:rFonts w:ascii="Times New Roman" w:hAnsi="Times New Roman" w:cs="Times New Roman"/>
          <w:lang w:val="lt-LT"/>
        </w:rPr>
        <w:t xml:space="preserve"> per elektros skirstymo skydelį</w:t>
      </w:r>
      <w:r>
        <w:rPr>
          <w:rFonts w:ascii="Times New Roman" w:hAnsi="Times New Roman" w:cs="Times New Roman"/>
          <w:lang w:val="lt-LT"/>
        </w:rPr>
        <w:t>.</w:t>
      </w:r>
    </w:p>
    <w:p w14:paraId="791F3C38" w14:textId="28994BAD" w:rsidR="0072596D" w:rsidRDefault="0072596D" w:rsidP="004933FD">
      <w:pPr>
        <w:spacing w:after="240"/>
        <w:jc w:val="both"/>
        <w:rPr>
          <w:rFonts w:ascii="Times New Roman" w:hAnsi="Times New Roman" w:cs="Times New Roman"/>
          <w:lang w:val="lt-LT"/>
        </w:rPr>
      </w:pPr>
      <w:r w:rsidRPr="0072596D">
        <w:rPr>
          <w:rFonts w:ascii="Times New Roman" w:hAnsi="Times New Roman" w:cs="Times New Roman"/>
          <w:lang w:val="lt-LT"/>
        </w:rPr>
        <w:lastRenderedPageBreak/>
        <w:t xml:space="preserve">„Paliekant sodybas ilgesniam laikui elektros įrenginius  </w:t>
      </w:r>
      <w:r w:rsidR="00433A80">
        <w:rPr>
          <w:rFonts w:ascii="Times New Roman" w:hAnsi="Times New Roman" w:cs="Times New Roman"/>
          <w:lang w:val="lt-LT"/>
        </w:rPr>
        <w:t>reikėtų</w:t>
      </w:r>
      <w:r w:rsidRPr="0072596D">
        <w:rPr>
          <w:rFonts w:ascii="Times New Roman" w:hAnsi="Times New Roman" w:cs="Times New Roman"/>
          <w:lang w:val="lt-LT"/>
        </w:rPr>
        <w:t xml:space="preserve"> </w:t>
      </w:r>
      <w:r w:rsidR="006630C2">
        <w:rPr>
          <w:rFonts w:ascii="Times New Roman" w:hAnsi="Times New Roman" w:cs="Times New Roman"/>
          <w:lang w:val="lt-LT"/>
        </w:rPr>
        <w:t>iš</w:t>
      </w:r>
      <w:r w:rsidRPr="0072596D">
        <w:rPr>
          <w:rFonts w:ascii="Times New Roman" w:hAnsi="Times New Roman" w:cs="Times New Roman"/>
          <w:lang w:val="lt-LT"/>
        </w:rPr>
        <w:t>jungti ne tik dėl taupumo, bet ir siekiant apsisaugoti nuo galimų viršįtampių.</w:t>
      </w:r>
      <w:r w:rsidR="00433A80" w:rsidRPr="00433A80">
        <w:rPr>
          <w:rFonts w:ascii="Times New Roman" w:hAnsi="Times New Roman" w:cs="Times New Roman"/>
          <w:lang w:val="lt-LT"/>
        </w:rPr>
        <w:t xml:space="preserve"> </w:t>
      </w:r>
      <w:r w:rsidR="00433A80" w:rsidRPr="0072596D">
        <w:rPr>
          <w:rFonts w:ascii="Times New Roman" w:hAnsi="Times New Roman" w:cs="Times New Roman"/>
          <w:lang w:val="lt-LT"/>
        </w:rPr>
        <w:t>Vis dažniau į Lietuvą užsuka audringi orai, kasmet fiksuojama daugiau nei 40 tūkst. žaibų, o staigus elektros srovės šuolis gali sugadinti brangią buitinę techniką</w:t>
      </w:r>
      <w:r w:rsidRPr="0072596D">
        <w:rPr>
          <w:rFonts w:ascii="Times New Roman" w:hAnsi="Times New Roman" w:cs="Times New Roman"/>
          <w:lang w:val="lt-LT"/>
        </w:rPr>
        <w:t xml:space="preserve">“, – </w:t>
      </w:r>
      <w:r w:rsidR="00433A80">
        <w:rPr>
          <w:rFonts w:ascii="Times New Roman" w:hAnsi="Times New Roman" w:cs="Times New Roman"/>
          <w:lang w:val="lt-LT"/>
        </w:rPr>
        <w:t>įspėja</w:t>
      </w:r>
      <w:r w:rsidRPr="0072596D">
        <w:rPr>
          <w:rFonts w:ascii="Times New Roman" w:hAnsi="Times New Roman" w:cs="Times New Roman"/>
          <w:lang w:val="lt-LT"/>
        </w:rPr>
        <w:t xml:space="preserve"> jis.</w:t>
      </w:r>
    </w:p>
    <w:p w14:paraId="3E56333E" w14:textId="0123FDA0" w:rsidR="0072596D" w:rsidRPr="0072596D" w:rsidRDefault="0072596D" w:rsidP="004933FD">
      <w:pPr>
        <w:spacing w:after="240"/>
        <w:jc w:val="both"/>
        <w:rPr>
          <w:rFonts w:ascii="Times New Roman" w:hAnsi="Times New Roman" w:cs="Times New Roman"/>
          <w:lang w:val="lt-LT"/>
        </w:rPr>
      </w:pPr>
      <w:r w:rsidRPr="0072596D">
        <w:rPr>
          <w:rFonts w:ascii="Times New Roman" w:hAnsi="Times New Roman" w:cs="Times New Roman"/>
          <w:lang w:val="lt-LT"/>
        </w:rPr>
        <w:t>„</w:t>
      </w:r>
      <w:proofErr w:type="spellStart"/>
      <w:r w:rsidRPr="0072596D">
        <w:rPr>
          <w:rFonts w:ascii="Times New Roman" w:hAnsi="Times New Roman" w:cs="Times New Roman"/>
          <w:lang w:val="lt-LT"/>
        </w:rPr>
        <w:t>Elektrum</w:t>
      </w:r>
      <w:proofErr w:type="spellEnd"/>
      <w:r w:rsidRPr="0072596D">
        <w:rPr>
          <w:rFonts w:ascii="Times New Roman" w:hAnsi="Times New Roman" w:cs="Times New Roman"/>
          <w:lang w:val="lt-LT"/>
        </w:rPr>
        <w:t xml:space="preserve"> Lietuva“ atstovas primena ir apie galimybę pasinaudoti tiekėjų siūlomu viršįtampių draudimu. Šios pasl</w:t>
      </w:r>
      <w:r w:rsidR="00182306">
        <w:rPr>
          <w:rFonts w:ascii="Times New Roman" w:hAnsi="Times New Roman" w:cs="Times New Roman"/>
          <w:lang w:val="lt-LT"/>
        </w:rPr>
        <w:t>a</w:t>
      </w:r>
      <w:r w:rsidRPr="0072596D">
        <w:rPr>
          <w:rFonts w:ascii="Times New Roman" w:hAnsi="Times New Roman" w:cs="Times New Roman"/>
          <w:lang w:val="lt-LT"/>
        </w:rPr>
        <w:t>ugos vartotojams suteikiama pagalba šalinant elektros prietaisų gedimus ir ruošiant žalos atlyginimo dokumentus.</w:t>
      </w:r>
    </w:p>
    <w:p w14:paraId="0BF8B7F4" w14:textId="5CC59CAB" w:rsidR="0072596D" w:rsidRPr="004933FD" w:rsidRDefault="0072596D" w:rsidP="004933FD">
      <w:pPr>
        <w:spacing w:after="240"/>
        <w:jc w:val="both"/>
        <w:rPr>
          <w:rFonts w:ascii="Times New Roman" w:hAnsi="Times New Roman" w:cs="Times New Roman"/>
          <w:b/>
          <w:bCs/>
          <w:lang w:val="lt-LT"/>
        </w:rPr>
      </w:pPr>
      <w:r w:rsidRPr="004933FD">
        <w:rPr>
          <w:rFonts w:ascii="Times New Roman" w:hAnsi="Times New Roman" w:cs="Times New Roman"/>
          <w:b/>
          <w:bCs/>
          <w:lang w:val="lt-LT"/>
        </w:rPr>
        <w:t xml:space="preserve">Išvykstant mėnesiui ar </w:t>
      </w:r>
      <w:r>
        <w:rPr>
          <w:rFonts w:ascii="Times New Roman" w:hAnsi="Times New Roman" w:cs="Times New Roman"/>
          <w:b/>
          <w:bCs/>
          <w:lang w:val="lt-LT"/>
        </w:rPr>
        <w:t>keliems</w:t>
      </w:r>
      <w:r w:rsidRPr="004933FD">
        <w:rPr>
          <w:rFonts w:ascii="Times New Roman" w:hAnsi="Times New Roman" w:cs="Times New Roman"/>
          <w:b/>
          <w:bCs/>
          <w:lang w:val="lt-LT"/>
        </w:rPr>
        <w:t xml:space="preserve"> – verta informuoti tiekėją </w:t>
      </w:r>
    </w:p>
    <w:p w14:paraId="43E444E5" w14:textId="50550A65" w:rsidR="0072596D" w:rsidRDefault="0072596D" w:rsidP="0072596D">
      <w:pPr>
        <w:spacing w:after="240"/>
        <w:jc w:val="both"/>
        <w:rPr>
          <w:rFonts w:ascii="Times New Roman" w:hAnsi="Times New Roman" w:cs="Times New Roman"/>
          <w:lang w:val="lt-LT"/>
        </w:rPr>
      </w:pPr>
      <w:r w:rsidRPr="0072596D">
        <w:rPr>
          <w:rFonts w:ascii="Times New Roman" w:hAnsi="Times New Roman" w:cs="Times New Roman"/>
          <w:lang w:val="lt-LT"/>
        </w:rPr>
        <w:t xml:space="preserve">Jei planuojate išvykti ilgesniam laikui – </w:t>
      </w:r>
      <w:r>
        <w:rPr>
          <w:rFonts w:ascii="Times New Roman" w:hAnsi="Times New Roman" w:cs="Times New Roman"/>
          <w:lang w:val="lt-LT"/>
        </w:rPr>
        <w:t xml:space="preserve">mėnesiui ar net keliems mėnesiams </w:t>
      </w:r>
      <w:r w:rsidRPr="0072596D">
        <w:rPr>
          <w:rFonts w:ascii="Times New Roman" w:hAnsi="Times New Roman" w:cs="Times New Roman"/>
          <w:lang w:val="lt-LT"/>
        </w:rPr>
        <w:t xml:space="preserve">– būtina ne tik pasirūpinti elektros prietaisais, bet ir informuoti elektros tiekėją. </w:t>
      </w:r>
    </w:p>
    <w:p w14:paraId="275A35DD" w14:textId="32849405" w:rsidR="0072596D" w:rsidRDefault="0072596D" w:rsidP="0072596D">
      <w:pPr>
        <w:spacing w:after="240"/>
        <w:jc w:val="both"/>
        <w:rPr>
          <w:rFonts w:ascii="Times New Roman" w:hAnsi="Times New Roman" w:cs="Times New Roman"/>
          <w:lang w:val="lt-LT"/>
        </w:rPr>
      </w:pPr>
      <w:r w:rsidRPr="0072596D">
        <w:rPr>
          <w:rFonts w:ascii="Times New Roman" w:hAnsi="Times New Roman" w:cs="Times New Roman"/>
          <w:lang w:val="lt-LT"/>
        </w:rPr>
        <w:t>„</w:t>
      </w:r>
      <w:r>
        <w:rPr>
          <w:rFonts w:ascii="Times New Roman" w:hAnsi="Times New Roman" w:cs="Times New Roman"/>
          <w:lang w:val="lt-LT"/>
        </w:rPr>
        <w:t>Žinodami, kad</w:t>
      </w:r>
      <w:r w:rsidRPr="0072596D">
        <w:rPr>
          <w:rFonts w:ascii="Times New Roman" w:hAnsi="Times New Roman" w:cs="Times New Roman"/>
          <w:lang w:val="lt-LT"/>
        </w:rPr>
        <w:t xml:space="preserve"> elektros energij</w:t>
      </w:r>
      <w:r>
        <w:rPr>
          <w:rFonts w:ascii="Times New Roman" w:hAnsi="Times New Roman" w:cs="Times New Roman"/>
          <w:lang w:val="lt-LT"/>
        </w:rPr>
        <w:t xml:space="preserve">os nenaudosite </w:t>
      </w:r>
      <w:r w:rsidRPr="0072596D">
        <w:rPr>
          <w:rFonts w:ascii="Times New Roman" w:hAnsi="Times New Roman" w:cs="Times New Roman"/>
          <w:lang w:val="lt-LT"/>
        </w:rPr>
        <w:t xml:space="preserve">ilgą laiką, galite pateikti prašymą </w:t>
      </w:r>
      <w:r>
        <w:rPr>
          <w:rFonts w:ascii="Times New Roman" w:hAnsi="Times New Roman" w:cs="Times New Roman"/>
          <w:lang w:val="lt-LT"/>
        </w:rPr>
        <w:t xml:space="preserve">tiekėjui </w:t>
      </w:r>
      <w:r w:rsidRPr="0072596D">
        <w:rPr>
          <w:rFonts w:ascii="Times New Roman" w:hAnsi="Times New Roman" w:cs="Times New Roman"/>
          <w:lang w:val="lt-LT"/>
        </w:rPr>
        <w:t xml:space="preserve">dėl laikino nevartojimo, taip </w:t>
      </w:r>
      <w:r>
        <w:rPr>
          <w:rFonts w:ascii="Times New Roman" w:hAnsi="Times New Roman" w:cs="Times New Roman"/>
          <w:lang w:val="lt-LT"/>
        </w:rPr>
        <w:t>išvengsite</w:t>
      </w:r>
      <w:r w:rsidRPr="0072596D">
        <w:rPr>
          <w:rFonts w:ascii="Times New Roman" w:hAnsi="Times New Roman" w:cs="Times New Roman"/>
          <w:lang w:val="lt-LT"/>
        </w:rPr>
        <w:t xml:space="preserve"> sąskaitų su apskaičiuotu suvartojimo vidurkiu</w:t>
      </w:r>
      <w:r>
        <w:rPr>
          <w:rFonts w:ascii="Times New Roman" w:hAnsi="Times New Roman" w:cs="Times New Roman"/>
          <w:lang w:val="lt-LT"/>
        </w:rPr>
        <w:t xml:space="preserve">. Tokį prašymą </w:t>
      </w:r>
      <w:r w:rsidRPr="0072596D">
        <w:rPr>
          <w:rFonts w:ascii="Times New Roman" w:hAnsi="Times New Roman" w:cs="Times New Roman"/>
          <w:lang w:val="lt-LT"/>
        </w:rPr>
        <w:t>galima lengvai užpildyti prisijungus prie elektros tiekėjo savitarnos svetainės ar mobiliosios programėlės</w:t>
      </w:r>
      <w:r w:rsidR="00182306" w:rsidRPr="0072596D">
        <w:rPr>
          <w:rFonts w:ascii="Times New Roman" w:hAnsi="Times New Roman" w:cs="Times New Roman"/>
          <w:lang w:val="lt-LT"/>
        </w:rPr>
        <w:t xml:space="preserve">“, – </w:t>
      </w:r>
      <w:r w:rsidR="00182306">
        <w:rPr>
          <w:rFonts w:ascii="Times New Roman" w:hAnsi="Times New Roman" w:cs="Times New Roman"/>
          <w:lang w:val="lt-LT"/>
        </w:rPr>
        <w:t>pataria</w:t>
      </w:r>
      <w:r w:rsidR="00182306" w:rsidRPr="0072596D">
        <w:rPr>
          <w:rFonts w:ascii="Times New Roman" w:hAnsi="Times New Roman" w:cs="Times New Roman"/>
          <w:lang w:val="lt-LT"/>
        </w:rPr>
        <w:t xml:space="preserve"> ekspertas.</w:t>
      </w:r>
    </w:p>
    <w:p w14:paraId="56DD94F4" w14:textId="5791435C" w:rsidR="0072596D" w:rsidRDefault="0072596D" w:rsidP="0072596D">
      <w:pPr>
        <w:spacing w:after="240"/>
        <w:jc w:val="both"/>
        <w:rPr>
          <w:rFonts w:ascii="Times New Roman" w:hAnsi="Times New Roman" w:cs="Times New Roman"/>
          <w:lang w:val="lt-LT"/>
        </w:rPr>
      </w:pPr>
      <w:r>
        <w:rPr>
          <w:rFonts w:ascii="Times New Roman" w:hAnsi="Times New Roman" w:cs="Times New Roman"/>
          <w:lang w:val="lt-LT"/>
        </w:rPr>
        <w:t>Pasak „</w:t>
      </w:r>
      <w:proofErr w:type="spellStart"/>
      <w:r>
        <w:rPr>
          <w:rFonts w:ascii="Times New Roman" w:hAnsi="Times New Roman" w:cs="Times New Roman"/>
          <w:lang w:val="lt-LT"/>
        </w:rPr>
        <w:t>Elektrum</w:t>
      </w:r>
      <w:proofErr w:type="spellEnd"/>
      <w:r>
        <w:rPr>
          <w:rFonts w:ascii="Times New Roman" w:hAnsi="Times New Roman" w:cs="Times New Roman"/>
          <w:lang w:val="lt-LT"/>
        </w:rPr>
        <w:t xml:space="preserve"> Lietuva“ produktų vystymo vadovo,</w:t>
      </w:r>
      <w:r w:rsidR="00182306">
        <w:rPr>
          <w:rFonts w:ascii="Times New Roman" w:hAnsi="Times New Roman" w:cs="Times New Roman"/>
          <w:lang w:val="lt-LT"/>
        </w:rPr>
        <w:t xml:space="preserve"> l</w:t>
      </w:r>
      <w:r>
        <w:rPr>
          <w:rFonts w:ascii="Times New Roman" w:hAnsi="Times New Roman" w:cs="Times New Roman"/>
          <w:lang w:val="lt-LT"/>
        </w:rPr>
        <w:t>aiku neinformavus</w:t>
      </w:r>
      <w:r w:rsidRPr="0072596D">
        <w:rPr>
          <w:rFonts w:ascii="Times New Roman" w:hAnsi="Times New Roman" w:cs="Times New Roman"/>
          <w:lang w:val="lt-LT"/>
        </w:rPr>
        <w:t xml:space="preserve"> tiekėjo apie laikiną nevartojimą, sąskaitos gali būti apskaičiuojamos remiantis jūsų </w:t>
      </w:r>
      <w:r w:rsidR="00157343">
        <w:rPr>
          <w:rFonts w:ascii="Times New Roman" w:hAnsi="Times New Roman" w:cs="Times New Roman"/>
          <w:lang w:val="lt-LT"/>
        </w:rPr>
        <w:t>pastarųjų mėnesių</w:t>
      </w:r>
      <w:r>
        <w:rPr>
          <w:rFonts w:ascii="Times New Roman" w:hAnsi="Times New Roman" w:cs="Times New Roman"/>
          <w:lang w:val="lt-LT"/>
        </w:rPr>
        <w:t xml:space="preserve"> </w:t>
      </w:r>
      <w:r w:rsidRPr="0072596D">
        <w:rPr>
          <w:rFonts w:ascii="Times New Roman" w:hAnsi="Times New Roman" w:cs="Times New Roman"/>
          <w:lang w:val="lt-LT"/>
        </w:rPr>
        <w:t>vidutiniu vartojim</w:t>
      </w:r>
      <w:r>
        <w:rPr>
          <w:rFonts w:ascii="Times New Roman" w:hAnsi="Times New Roman" w:cs="Times New Roman"/>
          <w:lang w:val="lt-LT"/>
        </w:rPr>
        <w:t xml:space="preserve">u ir atsiunčiamos apmokėjimui </w:t>
      </w:r>
      <w:r w:rsidRPr="0072596D">
        <w:rPr>
          <w:rFonts w:ascii="Times New Roman" w:hAnsi="Times New Roman" w:cs="Times New Roman"/>
          <w:lang w:val="lt-LT"/>
        </w:rPr>
        <w:t>net jei tuo laikotarpiu elektros visai nenaudojote</w:t>
      </w:r>
      <w:r w:rsidR="00182306">
        <w:rPr>
          <w:rFonts w:ascii="Times New Roman" w:hAnsi="Times New Roman" w:cs="Times New Roman"/>
          <w:lang w:val="lt-LT"/>
        </w:rPr>
        <w:t>.</w:t>
      </w:r>
    </w:p>
    <w:p w14:paraId="48E49A9C" w14:textId="6B891165" w:rsidR="00182306" w:rsidRPr="0072596D" w:rsidRDefault="00182306" w:rsidP="004933FD">
      <w:pPr>
        <w:spacing w:after="240"/>
        <w:jc w:val="both"/>
        <w:rPr>
          <w:rFonts w:ascii="Times New Roman" w:hAnsi="Times New Roman" w:cs="Times New Roman"/>
          <w:lang w:val="lt-LT"/>
        </w:rPr>
      </w:pPr>
      <w:r>
        <w:rPr>
          <w:rFonts w:ascii="Times New Roman" w:hAnsi="Times New Roman" w:cs="Times New Roman"/>
          <w:lang w:val="lt-LT"/>
        </w:rPr>
        <w:t>K</w:t>
      </w:r>
      <w:r w:rsidR="0072596D">
        <w:rPr>
          <w:rFonts w:ascii="Times New Roman" w:hAnsi="Times New Roman" w:cs="Times New Roman"/>
          <w:lang w:val="lt-LT"/>
        </w:rPr>
        <w:t>ita a</w:t>
      </w:r>
      <w:r w:rsidR="0072596D" w:rsidRPr="0072596D">
        <w:rPr>
          <w:rFonts w:ascii="Times New Roman" w:hAnsi="Times New Roman" w:cs="Times New Roman"/>
          <w:lang w:val="lt-LT"/>
        </w:rPr>
        <w:t>lternatyva – kas mėnesį deklaruoti suvartojimą</w:t>
      </w:r>
      <w:r w:rsidR="00157343">
        <w:rPr>
          <w:rFonts w:ascii="Times New Roman" w:hAnsi="Times New Roman" w:cs="Times New Roman"/>
          <w:lang w:val="lt-LT"/>
        </w:rPr>
        <w:t xml:space="preserve"> pagal faktą</w:t>
      </w:r>
      <w:r w:rsidR="0072596D">
        <w:rPr>
          <w:rFonts w:ascii="Times New Roman" w:hAnsi="Times New Roman" w:cs="Times New Roman"/>
          <w:lang w:val="lt-LT"/>
        </w:rPr>
        <w:t>, tokiu būdu taip pat galėsite sėkmingai už</w:t>
      </w:r>
      <w:r w:rsidR="006630C2">
        <w:rPr>
          <w:rFonts w:ascii="Times New Roman" w:hAnsi="Times New Roman" w:cs="Times New Roman"/>
          <w:lang w:val="lt-LT"/>
        </w:rPr>
        <w:t>si</w:t>
      </w:r>
      <w:r w:rsidR="0072596D">
        <w:rPr>
          <w:rFonts w:ascii="Times New Roman" w:hAnsi="Times New Roman" w:cs="Times New Roman"/>
          <w:lang w:val="lt-LT"/>
        </w:rPr>
        <w:t xml:space="preserve">tikrinti mažesnes išlaidas ir išvengti netikėtų sąskaitų. </w:t>
      </w:r>
    </w:p>
    <w:p w14:paraId="08794559" w14:textId="77777777" w:rsidR="0072596D" w:rsidRPr="0072596D" w:rsidRDefault="0072596D" w:rsidP="0072596D">
      <w:pPr>
        <w:spacing w:before="100" w:beforeAutospacing="1" w:after="100" w:afterAutospacing="1"/>
        <w:jc w:val="both"/>
        <w:rPr>
          <w:rFonts w:ascii="Times New Roman" w:hAnsi="Times New Roman" w:cs="Times New Roman"/>
          <w:b/>
          <w:bCs/>
          <w:lang w:val="lt-LT"/>
        </w:rPr>
      </w:pPr>
      <w:r w:rsidRPr="0072596D">
        <w:rPr>
          <w:rFonts w:ascii="Times New Roman" w:hAnsi="Times New Roman" w:cs="Times New Roman"/>
          <w:b/>
          <w:bCs/>
          <w:lang w:val="lt-LT"/>
        </w:rPr>
        <w:t>Apie bendrovę:</w:t>
      </w:r>
    </w:p>
    <w:p w14:paraId="7C475B8C" w14:textId="241DCD39" w:rsidR="0072596D" w:rsidRDefault="005671EF" w:rsidP="004933FD">
      <w:pPr>
        <w:jc w:val="both"/>
        <w:rPr>
          <w:rFonts w:ascii="Times New Roman" w:hAnsi="Times New Roman" w:cs="Times New Roman"/>
          <w:i/>
          <w:iCs/>
        </w:rPr>
      </w:pPr>
      <w:r w:rsidRPr="005671EF">
        <w:rPr>
          <w:rFonts w:ascii="Times New Roman" w:hAnsi="Times New Roman" w:cs="Times New Roman"/>
          <w:i/>
          <w:iCs/>
        </w:rPr>
        <w:t>„</w:t>
      </w:r>
      <w:proofErr w:type="spellStart"/>
      <w:r w:rsidRPr="005671EF">
        <w:rPr>
          <w:rFonts w:ascii="Times New Roman" w:hAnsi="Times New Roman" w:cs="Times New Roman"/>
          <w:i/>
          <w:iCs/>
        </w:rPr>
        <w:t>Elektrum</w:t>
      </w:r>
      <w:proofErr w:type="spellEnd"/>
      <w:r w:rsidRPr="005671EF">
        <w:rPr>
          <w:rFonts w:ascii="Times New Roman" w:hAnsi="Times New Roman" w:cs="Times New Roman"/>
          <w:i/>
          <w:iCs/>
        </w:rPr>
        <w:t xml:space="preserve"> Lietuva“ </w:t>
      </w:r>
      <w:proofErr w:type="spellStart"/>
      <w:r w:rsidRPr="005671EF">
        <w:rPr>
          <w:rFonts w:ascii="Times New Roman" w:hAnsi="Times New Roman" w:cs="Times New Roman"/>
          <w:i/>
          <w:iCs/>
        </w:rPr>
        <w:t>yra</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didžiausios</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Baltijos</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šalyse</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elektros</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gamintojos</w:t>
      </w:r>
      <w:proofErr w:type="spellEnd"/>
      <w:r w:rsidRPr="005671EF">
        <w:rPr>
          <w:rFonts w:ascii="Times New Roman" w:hAnsi="Times New Roman" w:cs="Times New Roman"/>
          <w:i/>
          <w:iCs/>
        </w:rPr>
        <w:t xml:space="preserve"> „Latvenergo“ </w:t>
      </w:r>
      <w:proofErr w:type="spellStart"/>
      <w:r w:rsidRPr="005671EF">
        <w:rPr>
          <w:rFonts w:ascii="Times New Roman" w:hAnsi="Times New Roman" w:cs="Times New Roman"/>
          <w:i/>
          <w:iCs/>
        </w:rPr>
        <w:t>įmonės</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grupė</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teikianti</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įvairius</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energetikos</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sprendimus</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buitiniams</w:t>
      </w:r>
      <w:proofErr w:type="spellEnd"/>
      <w:r w:rsidRPr="005671EF">
        <w:rPr>
          <w:rFonts w:ascii="Times New Roman" w:hAnsi="Times New Roman" w:cs="Times New Roman"/>
          <w:i/>
          <w:iCs/>
        </w:rPr>
        <w:t xml:space="preserve"> ir </w:t>
      </w:r>
      <w:proofErr w:type="spellStart"/>
      <w:r w:rsidRPr="005671EF">
        <w:rPr>
          <w:rFonts w:ascii="Times New Roman" w:hAnsi="Times New Roman" w:cs="Times New Roman"/>
          <w:i/>
          <w:iCs/>
        </w:rPr>
        <w:t>verslo</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klientams</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Lietuvoje</w:t>
      </w:r>
      <w:proofErr w:type="spellEnd"/>
      <w:r w:rsidRPr="005671EF">
        <w:rPr>
          <w:rFonts w:ascii="Times New Roman" w:hAnsi="Times New Roman" w:cs="Times New Roman"/>
          <w:i/>
          <w:iCs/>
        </w:rPr>
        <w:t xml:space="preserve">. 73 </w:t>
      </w:r>
      <w:proofErr w:type="spellStart"/>
      <w:r w:rsidRPr="005671EF">
        <w:rPr>
          <w:rFonts w:ascii="Times New Roman" w:hAnsi="Times New Roman" w:cs="Times New Roman"/>
          <w:i/>
          <w:iCs/>
        </w:rPr>
        <w:t>proc</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grupės</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pagamintos</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elektros</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energijos</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yra</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iš</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atsinaujinančių</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šaltinių</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Bendrovė</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Elektrum</w:t>
      </w:r>
      <w:proofErr w:type="spellEnd"/>
      <w:r w:rsidRPr="005671EF">
        <w:rPr>
          <w:rFonts w:ascii="Times New Roman" w:hAnsi="Times New Roman" w:cs="Times New Roman"/>
          <w:i/>
          <w:iCs/>
        </w:rPr>
        <w:t xml:space="preserve"> Lietuva“ </w:t>
      </w:r>
      <w:proofErr w:type="spellStart"/>
      <w:r w:rsidRPr="005671EF">
        <w:rPr>
          <w:rFonts w:ascii="Times New Roman" w:hAnsi="Times New Roman" w:cs="Times New Roman"/>
          <w:i/>
          <w:iCs/>
        </w:rPr>
        <w:t>šiuo</w:t>
      </w:r>
      <w:proofErr w:type="spellEnd"/>
      <w:r w:rsidRPr="005671EF">
        <w:rPr>
          <w:rFonts w:ascii="Times New Roman" w:hAnsi="Times New Roman" w:cs="Times New Roman"/>
          <w:i/>
          <w:iCs/>
        </w:rPr>
        <w:t xml:space="preserve"> metu </w:t>
      </w:r>
      <w:proofErr w:type="spellStart"/>
      <w:r w:rsidRPr="005671EF">
        <w:rPr>
          <w:rFonts w:ascii="Times New Roman" w:hAnsi="Times New Roman" w:cs="Times New Roman"/>
          <w:i/>
          <w:iCs/>
        </w:rPr>
        <w:t>tiekia</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elektrą</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daugiau</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nei</w:t>
      </w:r>
      <w:proofErr w:type="spellEnd"/>
      <w:r w:rsidRPr="005671EF">
        <w:rPr>
          <w:rFonts w:ascii="Times New Roman" w:hAnsi="Times New Roman" w:cs="Times New Roman"/>
          <w:i/>
          <w:iCs/>
        </w:rPr>
        <w:t xml:space="preserve"> 12 tūkst. </w:t>
      </w:r>
      <w:proofErr w:type="spellStart"/>
      <w:r w:rsidRPr="005671EF">
        <w:rPr>
          <w:rFonts w:ascii="Times New Roman" w:hAnsi="Times New Roman" w:cs="Times New Roman"/>
          <w:i/>
          <w:iCs/>
        </w:rPr>
        <w:t>įmonių</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savo</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elektros</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tiekėju</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įmonę</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pasirinko</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daugiau</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kaip</w:t>
      </w:r>
      <w:proofErr w:type="spellEnd"/>
      <w:r w:rsidRPr="005671EF">
        <w:rPr>
          <w:rFonts w:ascii="Times New Roman" w:hAnsi="Times New Roman" w:cs="Times New Roman"/>
          <w:i/>
          <w:iCs/>
        </w:rPr>
        <w:t xml:space="preserve"> 212 tūkst. </w:t>
      </w:r>
      <w:proofErr w:type="spellStart"/>
      <w:r w:rsidRPr="005671EF">
        <w:rPr>
          <w:rFonts w:ascii="Times New Roman" w:hAnsi="Times New Roman" w:cs="Times New Roman"/>
          <w:i/>
          <w:iCs/>
        </w:rPr>
        <w:t>namų</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ūkių</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Bendrovė</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yra</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įrengusi</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šešis</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saulės</w:t>
      </w:r>
      <w:proofErr w:type="spellEnd"/>
      <w:r w:rsidRPr="005671EF">
        <w:rPr>
          <w:rFonts w:ascii="Times New Roman" w:hAnsi="Times New Roman" w:cs="Times New Roman"/>
          <w:i/>
          <w:iCs/>
        </w:rPr>
        <w:t xml:space="preserve"> parkus (29,7 MW). </w:t>
      </w:r>
      <w:proofErr w:type="spellStart"/>
      <w:r w:rsidRPr="005671EF">
        <w:rPr>
          <w:rFonts w:ascii="Times New Roman" w:hAnsi="Times New Roman" w:cs="Times New Roman"/>
          <w:i/>
          <w:iCs/>
        </w:rPr>
        <w:t>Šiuo</w:t>
      </w:r>
      <w:proofErr w:type="spellEnd"/>
      <w:r w:rsidRPr="005671EF">
        <w:rPr>
          <w:rFonts w:ascii="Times New Roman" w:hAnsi="Times New Roman" w:cs="Times New Roman"/>
          <w:i/>
          <w:iCs/>
        </w:rPr>
        <w:t xml:space="preserve"> metu </w:t>
      </w:r>
      <w:proofErr w:type="spellStart"/>
      <w:r w:rsidRPr="005671EF">
        <w:rPr>
          <w:rFonts w:ascii="Times New Roman" w:hAnsi="Times New Roman" w:cs="Times New Roman"/>
          <w:i/>
          <w:iCs/>
        </w:rPr>
        <w:t>vystomų</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naujų</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saulės</w:t>
      </w:r>
      <w:proofErr w:type="spellEnd"/>
      <w:r w:rsidRPr="005671EF">
        <w:rPr>
          <w:rFonts w:ascii="Times New Roman" w:hAnsi="Times New Roman" w:cs="Times New Roman"/>
          <w:i/>
          <w:iCs/>
        </w:rPr>
        <w:t xml:space="preserve"> ir </w:t>
      </w:r>
      <w:proofErr w:type="spellStart"/>
      <w:r w:rsidRPr="005671EF">
        <w:rPr>
          <w:rFonts w:ascii="Times New Roman" w:hAnsi="Times New Roman" w:cs="Times New Roman"/>
          <w:i/>
          <w:iCs/>
        </w:rPr>
        <w:t>vėjo</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parkų</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bendra</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galia</w:t>
      </w:r>
      <w:proofErr w:type="spellEnd"/>
      <w:r w:rsidRPr="005671EF">
        <w:rPr>
          <w:rFonts w:ascii="Times New Roman" w:hAnsi="Times New Roman" w:cs="Times New Roman"/>
          <w:i/>
          <w:iCs/>
        </w:rPr>
        <w:t xml:space="preserve"> sieks </w:t>
      </w:r>
      <w:proofErr w:type="spellStart"/>
      <w:r w:rsidRPr="005671EF">
        <w:rPr>
          <w:rFonts w:ascii="Times New Roman" w:hAnsi="Times New Roman" w:cs="Times New Roman"/>
          <w:i/>
          <w:iCs/>
        </w:rPr>
        <w:t>daugiau</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nei</w:t>
      </w:r>
      <w:proofErr w:type="spellEnd"/>
      <w:r w:rsidRPr="005671EF">
        <w:rPr>
          <w:rFonts w:ascii="Times New Roman" w:hAnsi="Times New Roman" w:cs="Times New Roman"/>
          <w:i/>
          <w:iCs/>
        </w:rPr>
        <w:t xml:space="preserve"> 500 MW. „</w:t>
      </w:r>
      <w:proofErr w:type="spellStart"/>
      <w:r w:rsidRPr="005671EF">
        <w:rPr>
          <w:rFonts w:ascii="Times New Roman" w:hAnsi="Times New Roman" w:cs="Times New Roman"/>
          <w:i/>
          <w:iCs/>
        </w:rPr>
        <w:t>Elektrum</w:t>
      </w:r>
      <w:proofErr w:type="spellEnd"/>
      <w:r w:rsidRPr="005671EF">
        <w:rPr>
          <w:rFonts w:ascii="Times New Roman" w:hAnsi="Times New Roman" w:cs="Times New Roman"/>
          <w:i/>
          <w:iCs/>
        </w:rPr>
        <w:t xml:space="preserve"> Lietuva“ </w:t>
      </w:r>
      <w:proofErr w:type="spellStart"/>
      <w:r w:rsidRPr="005671EF">
        <w:rPr>
          <w:rFonts w:ascii="Times New Roman" w:hAnsi="Times New Roman" w:cs="Times New Roman"/>
          <w:i/>
          <w:iCs/>
        </w:rPr>
        <w:t>plėtoja</w:t>
      </w:r>
      <w:proofErr w:type="spellEnd"/>
      <w:r w:rsidRPr="005671EF">
        <w:rPr>
          <w:rFonts w:ascii="Times New Roman" w:hAnsi="Times New Roman" w:cs="Times New Roman"/>
          <w:i/>
          <w:iCs/>
        </w:rPr>
        <w:t xml:space="preserve"> ir </w:t>
      </w:r>
      <w:proofErr w:type="spellStart"/>
      <w:r w:rsidRPr="005671EF">
        <w:rPr>
          <w:rFonts w:ascii="Times New Roman" w:hAnsi="Times New Roman" w:cs="Times New Roman"/>
          <w:i/>
          <w:iCs/>
        </w:rPr>
        <w:t>viešą</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elektromobilių</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įkrovimo</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tinklą</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Elektrum</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Drive</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Šiuo</w:t>
      </w:r>
      <w:proofErr w:type="spellEnd"/>
      <w:r w:rsidRPr="005671EF">
        <w:rPr>
          <w:rFonts w:ascii="Times New Roman" w:hAnsi="Times New Roman" w:cs="Times New Roman"/>
          <w:i/>
          <w:iCs/>
        </w:rPr>
        <w:t xml:space="preserve"> metu </w:t>
      </w:r>
      <w:proofErr w:type="spellStart"/>
      <w:r w:rsidRPr="005671EF">
        <w:rPr>
          <w:rFonts w:ascii="Times New Roman" w:hAnsi="Times New Roman" w:cs="Times New Roman"/>
          <w:i/>
          <w:iCs/>
        </w:rPr>
        <w:t>visose</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Baltijos</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šalyse</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veikia</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daugiau</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kaip</w:t>
      </w:r>
      <w:proofErr w:type="spellEnd"/>
      <w:r w:rsidRPr="005671EF">
        <w:rPr>
          <w:rFonts w:ascii="Times New Roman" w:hAnsi="Times New Roman" w:cs="Times New Roman"/>
          <w:i/>
          <w:iCs/>
        </w:rPr>
        <w:t xml:space="preserve"> 800 </w:t>
      </w:r>
      <w:proofErr w:type="spellStart"/>
      <w:r w:rsidRPr="005671EF">
        <w:rPr>
          <w:rFonts w:ascii="Times New Roman" w:hAnsi="Times New Roman" w:cs="Times New Roman"/>
          <w:i/>
          <w:iCs/>
        </w:rPr>
        <w:t>įkrovimo</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prieigų</w:t>
      </w:r>
      <w:proofErr w:type="spellEnd"/>
      <w:r w:rsidRPr="005671EF">
        <w:rPr>
          <w:rFonts w:ascii="Times New Roman" w:hAnsi="Times New Roman" w:cs="Times New Roman"/>
          <w:i/>
          <w:iCs/>
        </w:rPr>
        <w:t>.  </w:t>
      </w:r>
    </w:p>
    <w:p w14:paraId="71C041FC" w14:textId="77777777" w:rsidR="005671EF" w:rsidRPr="0072596D" w:rsidRDefault="005671EF" w:rsidP="004933FD">
      <w:pPr>
        <w:jc w:val="both"/>
        <w:rPr>
          <w:rFonts w:ascii="Times New Roman" w:hAnsi="Times New Roman" w:cs="Times New Roman"/>
          <w:b/>
          <w:bCs/>
          <w:lang w:val="lt-LT"/>
        </w:rPr>
      </w:pPr>
    </w:p>
    <w:p w14:paraId="58900723" w14:textId="77777777" w:rsidR="0072596D" w:rsidRPr="0072596D" w:rsidRDefault="0072596D" w:rsidP="004933FD">
      <w:pPr>
        <w:jc w:val="both"/>
        <w:rPr>
          <w:rFonts w:ascii="Times New Roman" w:hAnsi="Times New Roman" w:cs="Times New Roman"/>
          <w:b/>
          <w:bCs/>
          <w:lang w:val="lt-LT"/>
        </w:rPr>
      </w:pPr>
      <w:r w:rsidRPr="0072596D">
        <w:rPr>
          <w:rFonts w:ascii="Times New Roman" w:hAnsi="Times New Roman" w:cs="Times New Roman"/>
          <w:b/>
          <w:bCs/>
          <w:lang w:val="lt-LT"/>
        </w:rPr>
        <w:t>Daugiau informacijos:</w:t>
      </w:r>
    </w:p>
    <w:p w14:paraId="286EBE88" w14:textId="77777777" w:rsidR="0072596D" w:rsidRPr="004933FD" w:rsidRDefault="0072596D" w:rsidP="004933FD">
      <w:pPr>
        <w:jc w:val="both"/>
        <w:rPr>
          <w:rFonts w:ascii="Times New Roman" w:hAnsi="Times New Roman" w:cs="Times New Roman"/>
          <w:lang w:val="lt-LT"/>
        </w:rPr>
      </w:pPr>
      <w:r w:rsidRPr="004933FD">
        <w:rPr>
          <w:rFonts w:ascii="Times New Roman" w:hAnsi="Times New Roman" w:cs="Times New Roman"/>
          <w:lang w:val="lt-LT"/>
        </w:rPr>
        <w:t>Neringa Kolkaitė-Bielinė</w:t>
      </w:r>
    </w:p>
    <w:p w14:paraId="3B9021B3" w14:textId="77777777" w:rsidR="0072596D" w:rsidRPr="004933FD" w:rsidRDefault="0072596D" w:rsidP="004933FD">
      <w:pPr>
        <w:jc w:val="both"/>
        <w:rPr>
          <w:rFonts w:ascii="Times New Roman" w:hAnsi="Times New Roman" w:cs="Times New Roman"/>
          <w:lang w:val="lt-LT"/>
        </w:rPr>
      </w:pPr>
      <w:r w:rsidRPr="004933FD">
        <w:rPr>
          <w:rFonts w:ascii="Times New Roman" w:hAnsi="Times New Roman" w:cs="Times New Roman"/>
          <w:lang w:val="lt-LT"/>
        </w:rPr>
        <w:t>Atstovė žiniasklaidai</w:t>
      </w:r>
    </w:p>
    <w:p w14:paraId="2369B602" w14:textId="77777777" w:rsidR="0072596D" w:rsidRPr="004933FD" w:rsidRDefault="0072596D" w:rsidP="004933FD">
      <w:pPr>
        <w:jc w:val="both"/>
        <w:rPr>
          <w:rFonts w:ascii="Times New Roman" w:hAnsi="Times New Roman" w:cs="Times New Roman"/>
          <w:lang w:val="lt-LT"/>
        </w:rPr>
      </w:pPr>
      <w:r w:rsidRPr="004933FD">
        <w:rPr>
          <w:rFonts w:ascii="Times New Roman" w:hAnsi="Times New Roman" w:cs="Times New Roman"/>
          <w:lang w:val="lt-LT"/>
        </w:rPr>
        <w:t>„</w:t>
      </w:r>
      <w:proofErr w:type="spellStart"/>
      <w:r w:rsidRPr="004933FD">
        <w:rPr>
          <w:rFonts w:ascii="Times New Roman" w:hAnsi="Times New Roman" w:cs="Times New Roman"/>
          <w:lang w:val="lt-LT"/>
        </w:rPr>
        <w:t>Elektrum</w:t>
      </w:r>
      <w:proofErr w:type="spellEnd"/>
      <w:r w:rsidRPr="004933FD">
        <w:rPr>
          <w:rFonts w:ascii="Times New Roman" w:hAnsi="Times New Roman" w:cs="Times New Roman"/>
          <w:lang w:val="lt-LT"/>
        </w:rPr>
        <w:t xml:space="preserve"> Lietuva“</w:t>
      </w:r>
    </w:p>
    <w:p w14:paraId="2978265F" w14:textId="77777777" w:rsidR="0072596D" w:rsidRPr="004933FD" w:rsidRDefault="0072596D" w:rsidP="004933FD">
      <w:pPr>
        <w:jc w:val="both"/>
        <w:rPr>
          <w:rFonts w:ascii="Times New Roman" w:hAnsi="Times New Roman" w:cs="Times New Roman"/>
          <w:lang w:val="lt-LT"/>
        </w:rPr>
      </w:pPr>
      <w:r w:rsidRPr="004933FD">
        <w:rPr>
          <w:rFonts w:ascii="Times New Roman" w:hAnsi="Times New Roman" w:cs="Times New Roman"/>
          <w:lang w:val="lt-LT"/>
        </w:rPr>
        <w:t>neringa.kolkaite-bieline@elektrum.lt</w:t>
      </w:r>
    </w:p>
    <w:p w14:paraId="0ACFD280" w14:textId="4ABEE02E" w:rsidR="00A5774A" w:rsidRPr="0072596D" w:rsidRDefault="0072596D" w:rsidP="004933FD">
      <w:pPr>
        <w:jc w:val="both"/>
        <w:rPr>
          <w:rFonts w:ascii="Times New Roman" w:hAnsi="Times New Roman" w:cs="Times New Roman"/>
          <w:lang w:val="lt-LT"/>
        </w:rPr>
      </w:pPr>
      <w:r w:rsidRPr="004933FD">
        <w:rPr>
          <w:rFonts w:ascii="Times New Roman" w:hAnsi="Times New Roman" w:cs="Times New Roman"/>
          <w:lang w:val="lt-LT"/>
        </w:rPr>
        <w:t>Tel. + 370 614 71719</w:t>
      </w:r>
      <w:r w:rsidRPr="0072596D">
        <w:rPr>
          <w:rFonts w:ascii="Times New Roman" w:hAnsi="Times New Roman" w:cs="Times New Roman"/>
          <w:b/>
          <w:bCs/>
          <w:lang w:val="lt-LT"/>
        </w:rPr>
        <w:t xml:space="preserve">  </w:t>
      </w:r>
    </w:p>
    <w:sectPr w:rsidR="00A5774A" w:rsidRPr="0072596D" w:rsidSect="008B501F">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5E0F8B" w14:textId="77777777" w:rsidR="00DF272A" w:rsidRDefault="00DF272A" w:rsidP="00FA58A0">
      <w:r>
        <w:separator/>
      </w:r>
    </w:p>
  </w:endnote>
  <w:endnote w:type="continuationSeparator" w:id="0">
    <w:p w14:paraId="46D31119" w14:textId="77777777" w:rsidR="00DF272A" w:rsidRDefault="00DF272A" w:rsidP="00FA5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A42E6" w14:textId="77777777" w:rsidR="004933FD" w:rsidRDefault="004933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11760" w14:textId="77777777" w:rsidR="004933FD" w:rsidRDefault="004933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4D369" w14:textId="77777777" w:rsidR="004933FD" w:rsidRDefault="004933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05B1B5" w14:textId="77777777" w:rsidR="00DF272A" w:rsidRDefault="00DF272A" w:rsidP="00FA58A0">
      <w:r>
        <w:separator/>
      </w:r>
    </w:p>
  </w:footnote>
  <w:footnote w:type="continuationSeparator" w:id="0">
    <w:p w14:paraId="0162CDD2" w14:textId="77777777" w:rsidR="00DF272A" w:rsidRDefault="00DF272A" w:rsidP="00FA5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5161C" w14:textId="77777777" w:rsidR="004933FD" w:rsidRDefault="004933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23C0C" w14:textId="77777777" w:rsidR="00FA58A0" w:rsidRPr="00554704" w:rsidRDefault="00FA58A0" w:rsidP="00FA58A0">
    <w:pPr>
      <w:ind w:left="6481"/>
      <w:jc w:val="right"/>
    </w:pPr>
    <w:r w:rsidRPr="00554704">
      <w:rPr>
        <w:noProof/>
      </w:rPr>
      <w:drawing>
        <wp:anchor distT="0" distB="0" distL="114300" distR="114300" simplePos="0" relativeHeight="251659264" behindDoc="1" locked="0" layoutInCell="1" allowOverlap="1" wp14:anchorId="56B365D5" wp14:editId="3B567FBC">
          <wp:simplePos x="0" y="0"/>
          <wp:positionH relativeFrom="column">
            <wp:posOffset>-210185</wp:posOffset>
          </wp:positionH>
          <wp:positionV relativeFrom="paragraph">
            <wp:posOffset>-176530</wp:posOffset>
          </wp:positionV>
          <wp:extent cx="1277620" cy="730250"/>
          <wp:effectExtent l="0" t="0" r="0" b="0"/>
          <wp:wrapTight wrapText="bothSides">
            <wp:wrapPolygon edited="0">
              <wp:start x="0" y="0"/>
              <wp:lineTo x="0" y="20849"/>
              <wp:lineTo x="21256" y="20849"/>
              <wp:lineTo x="21256" y="0"/>
              <wp:lineTo x="0" y="0"/>
            </wp:wrapPolygon>
          </wp:wrapTight>
          <wp:docPr id="1" name="Picture 1"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Pr="00554704">
      <w:rPr>
        <w:rFonts w:ascii="Times New Roman" w:hAnsi="Times New Roman" w:cs="Times New Roman"/>
        <w:i/>
        <w:iCs/>
      </w:rPr>
      <w:t>Pranešimas</w:t>
    </w:r>
    <w:proofErr w:type="spellEnd"/>
    <w:r w:rsidRPr="00554704">
      <w:rPr>
        <w:rFonts w:ascii="Times New Roman" w:hAnsi="Times New Roman" w:cs="Times New Roman"/>
        <w:i/>
        <w:iCs/>
      </w:rPr>
      <w:t xml:space="preserve"> </w:t>
    </w:r>
    <w:proofErr w:type="spellStart"/>
    <w:r w:rsidRPr="00554704">
      <w:rPr>
        <w:rFonts w:ascii="Times New Roman" w:hAnsi="Times New Roman" w:cs="Times New Roman"/>
        <w:i/>
        <w:iCs/>
      </w:rPr>
      <w:t>žiniasklaidai</w:t>
    </w:r>
    <w:proofErr w:type="spellEnd"/>
  </w:p>
  <w:p w14:paraId="2C265C65" w14:textId="0E8FFD1B" w:rsidR="00FA58A0" w:rsidRDefault="00FA58A0" w:rsidP="00DC0A5E">
    <w:pPr>
      <w:ind w:left="6481"/>
      <w:jc w:val="right"/>
      <w:rPr>
        <w:rFonts w:ascii="Times New Roman" w:hAnsi="Times New Roman" w:cs="Times New Roman"/>
        <w:i/>
        <w:iCs/>
      </w:rPr>
    </w:pPr>
    <w:r w:rsidRPr="00554704">
      <w:rPr>
        <w:rFonts w:ascii="Times New Roman" w:hAnsi="Times New Roman" w:cs="Times New Roman"/>
        <w:i/>
        <w:iCs/>
      </w:rPr>
      <w:t>202</w:t>
    </w:r>
    <w:r>
      <w:rPr>
        <w:rFonts w:ascii="Times New Roman" w:hAnsi="Times New Roman" w:cs="Times New Roman"/>
        <w:i/>
        <w:iCs/>
      </w:rPr>
      <w:t>4</w:t>
    </w:r>
    <w:r w:rsidRPr="00554704">
      <w:rPr>
        <w:rFonts w:ascii="Times New Roman" w:hAnsi="Times New Roman" w:cs="Times New Roman"/>
        <w:i/>
        <w:iCs/>
      </w:rPr>
      <w:t xml:space="preserve"> m. </w:t>
    </w:r>
    <w:r w:rsidR="00182306">
      <w:rPr>
        <w:rFonts w:ascii="Times New Roman" w:hAnsi="Times New Roman" w:cs="Times New Roman"/>
        <w:i/>
        <w:iCs/>
        <w:lang w:val="lt-LT"/>
      </w:rPr>
      <w:t>rugsėjo</w:t>
    </w:r>
    <w:r w:rsidR="00182306">
      <w:rPr>
        <w:rFonts w:ascii="Times New Roman" w:hAnsi="Times New Roman" w:cs="Times New Roman"/>
        <w:i/>
        <w:iCs/>
      </w:rPr>
      <w:t xml:space="preserve"> </w:t>
    </w:r>
    <w:r w:rsidR="00182306">
      <w:rPr>
        <w:rFonts w:ascii="Times New Roman" w:hAnsi="Times New Roman" w:cs="Times New Roman"/>
        <w:i/>
        <w:iCs/>
        <w:lang w:val="en-US"/>
      </w:rPr>
      <w:t>23</w:t>
    </w:r>
    <w:r>
      <w:rPr>
        <w:rFonts w:ascii="Times New Roman" w:hAnsi="Times New Roman" w:cs="Times New Roman"/>
        <w:i/>
        <w:iCs/>
      </w:rPr>
      <w:t xml:space="preserve"> </w:t>
    </w:r>
    <w:r w:rsidRPr="00554704">
      <w:rPr>
        <w:rFonts w:ascii="Times New Roman" w:hAnsi="Times New Roman" w:cs="Times New Roman"/>
        <w:i/>
        <w:iCs/>
      </w:rPr>
      <w:t>d.</w:t>
    </w:r>
  </w:p>
  <w:p w14:paraId="64D47722" w14:textId="77777777" w:rsidR="00FB000F" w:rsidRPr="00DC0A5E" w:rsidRDefault="00FB000F" w:rsidP="00DC0A5E">
    <w:pPr>
      <w:ind w:left="6481"/>
      <w:jc w:val="right"/>
      <w:rPr>
        <w:rFonts w:ascii="Times New Roman" w:hAnsi="Times New Roman" w:cs="Times New Roman"/>
        <w:i/>
        <w:iCs/>
        <w:lang w:val="en-US"/>
      </w:rPr>
    </w:pPr>
  </w:p>
  <w:p w14:paraId="3BA22D40" w14:textId="04C273D4" w:rsidR="00FA58A0" w:rsidRDefault="00FA58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FE649" w14:textId="77777777" w:rsidR="004933FD" w:rsidRDefault="004933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C05BAB"/>
    <w:multiLevelType w:val="hybridMultilevel"/>
    <w:tmpl w:val="F68E4356"/>
    <w:lvl w:ilvl="0" w:tplc="AD424690">
      <w:start w:val="1"/>
      <w:numFmt w:val="bullet"/>
      <w:lvlText w:val="•"/>
      <w:lvlJc w:val="left"/>
      <w:pPr>
        <w:tabs>
          <w:tab w:val="num" w:pos="720"/>
        </w:tabs>
        <w:ind w:left="720" w:hanging="360"/>
      </w:pPr>
      <w:rPr>
        <w:rFonts w:ascii="Arial" w:hAnsi="Arial" w:hint="default"/>
      </w:rPr>
    </w:lvl>
    <w:lvl w:ilvl="1" w:tplc="6A3A999A" w:tentative="1">
      <w:start w:val="1"/>
      <w:numFmt w:val="bullet"/>
      <w:lvlText w:val="•"/>
      <w:lvlJc w:val="left"/>
      <w:pPr>
        <w:tabs>
          <w:tab w:val="num" w:pos="1440"/>
        </w:tabs>
        <w:ind w:left="1440" w:hanging="360"/>
      </w:pPr>
      <w:rPr>
        <w:rFonts w:ascii="Arial" w:hAnsi="Arial" w:hint="default"/>
      </w:rPr>
    </w:lvl>
    <w:lvl w:ilvl="2" w:tplc="1E82C686" w:tentative="1">
      <w:start w:val="1"/>
      <w:numFmt w:val="bullet"/>
      <w:lvlText w:val="•"/>
      <w:lvlJc w:val="left"/>
      <w:pPr>
        <w:tabs>
          <w:tab w:val="num" w:pos="2160"/>
        </w:tabs>
        <w:ind w:left="2160" w:hanging="360"/>
      </w:pPr>
      <w:rPr>
        <w:rFonts w:ascii="Arial" w:hAnsi="Arial" w:hint="default"/>
      </w:rPr>
    </w:lvl>
    <w:lvl w:ilvl="3" w:tplc="9BD4ABB2" w:tentative="1">
      <w:start w:val="1"/>
      <w:numFmt w:val="bullet"/>
      <w:lvlText w:val="•"/>
      <w:lvlJc w:val="left"/>
      <w:pPr>
        <w:tabs>
          <w:tab w:val="num" w:pos="2880"/>
        </w:tabs>
        <w:ind w:left="2880" w:hanging="360"/>
      </w:pPr>
      <w:rPr>
        <w:rFonts w:ascii="Arial" w:hAnsi="Arial" w:hint="default"/>
      </w:rPr>
    </w:lvl>
    <w:lvl w:ilvl="4" w:tplc="4E6A9B42" w:tentative="1">
      <w:start w:val="1"/>
      <w:numFmt w:val="bullet"/>
      <w:lvlText w:val="•"/>
      <w:lvlJc w:val="left"/>
      <w:pPr>
        <w:tabs>
          <w:tab w:val="num" w:pos="3600"/>
        </w:tabs>
        <w:ind w:left="3600" w:hanging="360"/>
      </w:pPr>
      <w:rPr>
        <w:rFonts w:ascii="Arial" w:hAnsi="Arial" w:hint="default"/>
      </w:rPr>
    </w:lvl>
    <w:lvl w:ilvl="5" w:tplc="D20CB134" w:tentative="1">
      <w:start w:val="1"/>
      <w:numFmt w:val="bullet"/>
      <w:lvlText w:val="•"/>
      <w:lvlJc w:val="left"/>
      <w:pPr>
        <w:tabs>
          <w:tab w:val="num" w:pos="4320"/>
        </w:tabs>
        <w:ind w:left="4320" w:hanging="360"/>
      </w:pPr>
      <w:rPr>
        <w:rFonts w:ascii="Arial" w:hAnsi="Arial" w:hint="default"/>
      </w:rPr>
    </w:lvl>
    <w:lvl w:ilvl="6" w:tplc="A42EEF34" w:tentative="1">
      <w:start w:val="1"/>
      <w:numFmt w:val="bullet"/>
      <w:lvlText w:val="•"/>
      <w:lvlJc w:val="left"/>
      <w:pPr>
        <w:tabs>
          <w:tab w:val="num" w:pos="5040"/>
        </w:tabs>
        <w:ind w:left="5040" w:hanging="360"/>
      </w:pPr>
      <w:rPr>
        <w:rFonts w:ascii="Arial" w:hAnsi="Arial" w:hint="default"/>
      </w:rPr>
    </w:lvl>
    <w:lvl w:ilvl="7" w:tplc="1F7A056C" w:tentative="1">
      <w:start w:val="1"/>
      <w:numFmt w:val="bullet"/>
      <w:lvlText w:val="•"/>
      <w:lvlJc w:val="left"/>
      <w:pPr>
        <w:tabs>
          <w:tab w:val="num" w:pos="5760"/>
        </w:tabs>
        <w:ind w:left="5760" w:hanging="360"/>
      </w:pPr>
      <w:rPr>
        <w:rFonts w:ascii="Arial" w:hAnsi="Arial" w:hint="default"/>
      </w:rPr>
    </w:lvl>
    <w:lvl w:ilvl="8" w:tplc="4ACCC43C" w:tentative="1">
      <w:start w:val="1"/>
      <w:numFmt w:val="bullet"/>
      <w:lvlText w:val="•"/>
      <w:lvlJc w:val="left"/>
      <w:pPr>
        <w:tabs>
          <w:tab w:val="num" w:pos="6480"/>
        </w:tabs>
        <w:ind w:left="6480" w:hanging="360"/>
      </w:pPr>
      <w:rPr>
        <w:rFonts w:ascii="Arial" w:hAnsi="Arial" w:hint="default"/>
      </w:rPr>
    </w:lvl>
  </w:abstractNum>
  <w:num w:numId="1" w16cid:durableId="1850102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660"/>
    <w:rsid w:val="0000620A"/>
    <w:rsid w:val="0001390B"/>
    <w:rsid w:val="00016516"/>
    <w:rsid w:val="000316AF"/>
    <w:rsid w:val="000348C5"/>
    <w:rsid w:val="000500C4"/>
    <w:rsid w:val="00052C85"/>
    <w:rsid w:val="00055865"/>
    <w:rsid w:val="00080A68"/>
    <w:rsid w:val="00090553"/>
    <w:rsid w:val="000A112E"/>
    <w:rsid w:val="000A1F65"/>
    <w:rsid w:val="000B4D31"/>
    <w:rsid w:val="000C16DC"/>
    <w:rsid w:val="000C43A6"/>
    <w:rsid w:val="000C488E"/>
    <w:rsid w:val="000C4C0D"/>
    <w:rsid w:val="000D0379"/>
    <w:rsid w:val="000D10B7"/>
    <w:rsid w:val="000D2371"/>
    <w:rsid w:val="000E007D"/>
    <w:rsid w:val="000E09F8"/>
    <w:rsid w:val="000E43A1"/>
    <w:rsid w:val="000E68CA"/>
    <w:rsid w:val="000F7AB4"/>
    <w:rsid w:val="00115F63"/>
    <w:rsid w:val="001221B9"/>
    <w:rsid w:val="0012282C"/>
    <w:rsid w:val="001418E0"/>
    <w:rsid w:val="001454D7"/>
    <w:rsid w:val="00154CB1"/>
    <w:rsid w:val="00157343"/>
    <w:rsid w:val="00160300"/>
    <w:rsid w:val="001609A4"/>
    <w:rsid w:val="00171E42"/>
    <w:rsid w:val="0017257F"/>
    <w:rsid w:val="001764E0"/>
    <w:rsid w:val="0018013E"/>
    <w:rsid w:val="00182306"/>
    <w:rsid w:val="001D31D1"/>
    <w:rsid w:val="001F3412"/>
    <w:rsid w:val="00211E62"/>
    <w:rsid w:val="00213FDB"/>
    <w:rsid w:val="002151E5"/>
    <w:rsid w:val="002471C3"/>
    <w:rsid w:val="0025401E"/>
    <w:rsid w:val="00262BD3"/>
    <w:rsid w:val="00287242"/>
    <w:rsid w:val="00291B94"/>
    <w:rsid w:val="002B3196"/>
    <w:rsid w:val="002C0DD4"/>
    <w:rsid w:val="002C2109"/>
    <w:rsid w:val="002E517B"/>
    <w:rsid w:val="002E65FE"/>
    <w:rsid w:val="002F3E27"/>
    <w:rsid w:val="002F5D1F"/>
    <w:rsid w:val="00302E8B"/>
    <w:rsid w:val="003039B3"/>
    <w:rsid w:val="00305CD6"/>
    <w:rsid w:val="003261E0"/>
    <w:rsid w:val="00331045"/>
    <w:rsid w:val="003334DA"/>
    <w:rsid w:val="003348D1"/>
    <w:rsid w:val="0034297F"/>
    <w:rsid w:val="0035389B"/>
    <w:rsid w:val="00353D4E"/>
    <w:rsid w:val="00354273"/>
    <w:rsid w:val="00367390"/>
    <w:rsid w:val="003710AB"/>
    <w:rsid w:val="00385CE8"/>
    <w:rsid w:val="003913E2"/>
    <w:rsid w:val="00392EC9"/>
    <w:rsid w:val="003A7E6D"/>
    <w:rsid w:val="003B14DC"/>
    <w:rsid w:val="003B75DD"/>
    <w:rsid w:val="003C58F9"/>
    <w:rsid w:val="003D40A7"/>
    <w:rsid w:val="003D5293"/>
    <w:rsid w:val="003E0EB1"/>
    <w:rsid w:val="003E2E9A"/>
    <w:rsid w:val="003F7B65"/>
    <w:rsid w:val="00402E6E"/>
    <w:rsid w:val="004123A2"/>
    <w:rsid w:val="0041740E"/>
    <w:rsid w:val="00417591"/>
    <w:rsid w:val="0042247F"/>
    <w:rsid w:val="00433A80"/>
    <w:rsid w:val="004345E2"/>
    <w:rsid w:val="004436E7"/>
    <w:rsid w:val="004553C6"/>
    <w:rsid w:val="0045686C"/>
    <w:rsid w:val="0046442E"/>
    <w:rsid w:val="0046602E"/>
    <w:rsid w:val="004669E3"/>
    <w:rsid w:val="00467FEB"/>
    <w:rsid w:val="00473D2B"/>
    <w:rsid w:val="00473F2E"/>
    <w:rsid w:val="004933FD"/>
    <w:rsid w:val="004A117D"/>
    <w:rsid w:val="004B03E1"/>
    <w:rsid w:val="004B2AA0"/>
    <w:rsid w:val="004B4051"/>
    <w:rsid w:val="004B4DE3"/>
    <w:rsid w:val="004C12A6"/>
    <w:rsid w:val="004D1302"/>
    <w:rsid w:val="004D4D99"/>
    <w:rsid w:val="004F5606"/>
    <w:rsid w:val="005000D3"/>
    <w:rsid w:val="00516325"/>
    <w:rsid w:val="005169B9"/>
    <w:rsid w:val="00533AC8"/>
    <w:rsid w:val="00537636"/>
    <w:rsid w:val="0054232F"/>
    <w:rsid w:val="0054466F"/>
    <w:rsid w:val="00545D5B"/>
    <w:rsid w:val="00552B65"/>
    <w:rsid w:val="00562924"/>
    <w:rsid w:val="0056654D"/>
    <w:rsid w:val="005671EF"/>
    <w:rsid w:val="00584F5C"/>
    <w:rsid w:val="005877BF"/>
    <w:rsid w:val="00595B5C"/>
    <w:rsid w:val="005A29E5"/>
    <w:rsid w:val="005A31B5"/>
    <w:rsid w:val="005B32FE"/>
    <w:rsid w:val="005B5283"/>
    <w:rsid w:val="005C26B5"/>
    <w:rsid w:val="005D0321"/>
    <w:rsid w:val="005D68DE"/>
    <w:rsid w:val="005E41C7"/>
    <w:rsid w:val="005E73FA"/>
    <w:rsid w:val="005F5033"/>
    <w:rsid w:val="00603B8E"/>
    <w:rsid w:val="0061022F"/>
    <w:rsid w:val="0061792D"/>
    <w:rsid w:val="00621C79"/>
    <w:rsid w:val="006309EA"/>
    <w:rsid w:val="0063444A"/>
    <w:rsid w:val="006530BD"/>
    <w:rsid w:val="0065592B"/>
    <w:rsid w:val="00662202"/>
    <w:rsid w:val="006630C2"/>
    <w:rsid w:val="00665647"/>
    <w:rsid w:val="006811E4"/>
    <w:rsid w:val="00683F4C"/>
    <w:rsid w:val="00687842"/>
    <w:rsid w:val="00690CA4"/>
    <w:rsid w:val="00697CA4"/>
    <w:rsid w:val="006A41EC"/>
    <w:rsid w:val="006B0054"/>
    <w:rsid w:val="006D228F"/>
    <w:rsid w:val="006D4EE3"/>
    <w:rsid w:val="006F1605"/>
    <w:rsid w:val="006F3E3F"/>
    <w:rsid w:val="006F3E90"/>
    <w:rsid w:val="006F42FC"/>
    <w:rsid w:val="006F5573"/>
    <w:rsid w:val="007040AF"/>
    <w:rsid w:val="00706C43"/>
    <w:rsid w:val="00710805"/>
    <w:rsid w:val="00717A47"/>
    <w:rsid w:val="0072596D"/>
    <w:rsid w:val="00745C59"/>
    <w:rsid w:val="007464DD"/>
    <w:rsid w:val="00751EC9"/>
    <w:rsid w:val="0077387C"/>
    <w:rsid w:val="00791912"/>
    <w:rsid w:val="00791F57"/>
    <w:rsid w:val="007A4A57"/>
    <w:rsid w:val="007B0F21"/>
    <w:rsid w:val="007B3203"/>
    <w:rsid w:val="007D5CC5"/>
    <w:rsid w:val="007E0F28"/>
    <w:rsid w:val="007F4C30"/>
    <w:rsid w:val="00802B3C"/>
    <w:rsid w:val="00812186"/>
    <w:rsid w:val="00821056"/>
    <w:rsid w:val="008416BD"/>
    <w:rsid w:val="00845ACD"/>
    <w:rsid w:val="00856128"/>
    <w:rsid w:val="008568E8"/>
    <w:rsid w:val="00860D99"/>
    <w:rsid w:val="00863966"/>
    <w:rsid w:val="0087586C"/>
    <w:rsid w:val="0088303B"/>
    <w:rsid w:val="00896CA1"/>
    <w:rsid w:val="008A7348"/>
    <w:rsid w:val="008B0288"/>
    <w:rsid w:val="008B4A3C"/>
    <w:rsid w:val="008B4B3D"/>
    <w:rsid w:val="008B501F"/>
    <w:rsid w:val="008B7A4B"/>
    <w:rsid w:val="008F4A34"/>
    <w:rsid w:val="008F7A8E"/>
    <w:rsid w:val="0091328D"/>
    <w:rsid w:val="0092435B"/>
    <w:rsid w:val="00926446"/>
    <w:rsid w:val="00937E37"/>
    <w:rsid w:val="00951782"/>
    <w:rsid w:val="00952981"/>
    <w:rsid w:val="00954E95"/>
    <w:rsid w:val="0099091B"/>
    <w:rsid w:val="009A13BB"/>
    <w:rsid w:val="009A3713"/>
    <w:rsid w:val="009C136E"/>
    <w:rsid w:val="009D1E85"/>
    <w:rsid w:val="009D695B"/>
    <w:rsid w:val="009E0660"/>
    <w:rsid w:val="009E5F93"/>
    <w:rsid w:val="009E69B5"/>
    <w:rsid w:val="009F1A35"/>
    <w:rsid w:val="00A0051C"/>
    <w:rsid w:val="00A02151"/>
    <w:rsid w:val="00A20FAF"/>
    <w:rsid w:val="00A305BA"/>
    <w:rsid w:val="00A30D1D"/>
    <w:rsid w:val="00A37CEE"/>
    <w:rsid w:val="00A526D8"/>
    <w:rsid w:val="00A5493F"/>
    <w:rsid w:val="00A5774A"/>
    <w:rsid w:val="00A655E5"/>
    <w:rsid w:val="00A73B00"/>
    <w:rsid w:val="00A82AB0"/>
    <w:rsid w:val="00A91DE9"/>
    <w:rsid w:val="00AB1A88"/>
    <w:rsid w:val="00AB3E46"/>
    <w:rsid w:val="00AB62E4"/>
    <w:rsid w:val="00AB69D3"/>
    <w:rsid w:val="00AC65FA"/>
    <w:rsid w:val="00AC709C"/>
    <w:rsid w:val="00AE06F0"/>
    <w:rsid w:val="00AE5DE7"/>
    <w:rsid w:val="00AF27F4"/>
    <w:rsid w:val="00AF3E3B"/>
    <w:rsid w:val="00B00E32"/>
    <w:rsid w:val="00B02258"/>
    <w:rsid w:val="00B25C73"/>
    <w:rsid w:val="00B27B7F"/>
    <w:rsid w:val="00B308ED"/>
    <w:rsid w:val="00B31809"/>
    <w:rsid w:val="00B51B71"/>
    <w:rsid w:val="00B621C6"/>
    <w:rsid w:val="00B66302"/>
    <w:rsid w:val="00B90249"/>
    <w:rsid w:val="00B9036C"/>
    <w:rsid w:val="00B92202"/>
    <w:rsid w:val="00B97FBA"/>
    <w:rsid w:val="00BA27D9"/>
    <w:rsid w:val="00BB0BCC"/>
    <w:rsid w:val="00BC0B00"/>
    <w:rsid w:val="00BC6288"/>
    <w:rsid w:val="00BF0DAF"/>
    <w:rsid w:val="00BF12BF"/>
    <w:rsid w:val="00C128A8"/>
    <w:rsid w:val="00C531E3"/>
    <w:rsid w:val="00C60AF2"/>
    <w:rsid w:val="00C6554D"/>
    <w:rsid w:val="00C6580B"/>
    <w:rsid w:val="00C704FF"/>
    <w:rsid w:val="00C81D69"/>
    <w:rsid w:val="00CA2038"/>
    <w:rsid w:val="00CA3676"/>
    <w:rsid w:val="00CA62EF"/>
    <w:rsid w:val="00CB40C4"/>
    <w:rsid w:val="00CB6A11"/>
    <w:rsid w:val="00CC441B"/>
    <w:rsid w:val="00CC6BE2"/>
    <w:rsid w:val="00CD54A7"/>
    <w:rsid w:val="00CE7068"/>
    <w:rsid w:val="00CF468C"/>
    <w:rsid w:val="00D02913"/>
    <w:rsid w:val="00D33A66"/>
    <w:rsid w:val="00D40162"/>
    <w:rsid w:val="00D52220"/>
    <w:rsid w:val="00D702F1"/>
    <w:rsid w:val="00D7572A"/>
    <w:rsid w:val="00D773A1"/>
    <w:rsid w:val="00D878A0"/>
    <w:rsid w:val="00D93AEE"/>
    <w:rsid w:val="00D93C14"/>
    <w:rsid w:val="00D97174"/>
    <w:rsid w:val="00DA37A7"/>
    <w:rsid w:val="00DA501D"/>
    <w:rsid w:val="00DA5788"/>
    <w:rsid w:val="00DB2509"/>
    <w:rsid w:val="00DB6F8D"/>
    <w:rsid w:val="00DC0A5E"/>
    <w:rsid w:val="00DC345C"/>
    <w:rsid w:val="00DC67A6"/>
    <w:rsid w:val="00DC7BFC"/>
    <w:rsid w:val="00DD16DB"/>
    <w:rsid w:val="00DE115B"/>
    <w:rsid w:val="00DF1736"/>
    <w:rsid w:val="00DF272A"/>
    <w:rsid w:val="00DF5CF3"/>
    <w:rsid w:val="00E244F7"/>
    <w:rsid w:val="00E32488"/>
    <w:rsid w:val="00E65B7E"/>
    <w:rsid w:val="00E71263"/>
    <w:rsid w:val="00E712FD"/>
    <w:rsid w:val="00E916A9"/>
    <w:rsid w:val="00EA3410"/>
    <w:rsid w:val="00ED3700"/>
    <w:rsid w:val="00ED3E98"/>
    <w:rsid w:val="00ED49FB"/>
    <w:rsid w:val="00EF08E9"/>
    <w:rsid w:val="00EF7449"/>
    <w:rsid w:val="00F11782"/>
    <w:rsid w:val="00F21240"/>
    <w:rsid w:val="00F35E2D"/>
    <w:rsid w:val="00F41D9E"/>
    <w:rsid w:val="00F43A36"/>
    <w:rsid w:val="00F53CB8"/>
    <w:rsid w:val="00F548DF"/>
    <w:rsid w:val="00F67F5D"/>
    <w:rsid w:val="00F721FC"/>
    <w:rsid w:val="00F76191"/>
    <w:rsid w:val="00F8331E"/>
    <w:rsid w:val="00F865C2"/>
    <w:rsid w:val="00F9681A"/>
    <w:rsid w:val="00FA58A0"/>
    <w:rsid w:val="00FB000F"/>
    <w:rsid w:val="00FB1EC4"/>
    <w:rsid w:val="00FB3C26"/>
    <w:rsid w:val="00FC10EB"/>
    <w:rsid w:val="00FC2D48"/>
    <w:rsid w:val="00FC3EB5"/>
    <w:rsid w:val="00FC6423"/>
    <w:rsid w:val="00FE31CE"/>
    <w:rsid w:val="00FE4161"/>
    <w:rsid w:val="00FE6923"/>
    <w:rsid w:val="00FF1880"/>
    <w:rsid w:val="00FF1CE0"/>
    <w:rsid w:val="00FF358E"/>
    <w:rsid w:val="00FF4E36"/>
    <w:rsid w:val="00FF78E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3291F"/>
  <w15:chartTrackingRefBased/>
  <w15:docId w15:val="{44C1CD16-A8F1-0846-A579-F8B227654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06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E06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E066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E066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E066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E066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E066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066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E066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066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E066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9E066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E066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E066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E066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066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066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0660"/>
    <w:rPr>
      <w:rFonts w:eastAsiaTheme="majorEastAsia" w:cstheme="majorBidi"/>
      <w:color w:val="272727" w:themeColor="text1" w:themeTint="D8"/>
    </w:rPr>
  </w:style>
  <w:style w:type="paragraph" w:styleId="Title">
    <w:name w:val="Title"/>
    <w:basedOn w:val="Normal"/>
    <w:next w:val="Normal"/>
    <w:link w:val="TitleChar"/>
    <w:uiPriority w:val="10"/>
    <w:qFormat/>
    <w:rsid w:val="009E066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06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066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06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066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E0660"/>
    <w:rPr>
      <w:i/>
      <w:iCs/>
      <w:color w:val="404040" w:themeColor="text1" w:themeTint="BF"/>
    </w:rPr>
  </w:style>
  <w:style w:type="paragraph" w:styleId="ListParagraph">
    <w:name w:val="List Paragraph"/>
    <w:basedOn w:val="Normal"/>
    <w:uiPriority w:val="34"/>
    <w:qFormat/>
    <w:rsid w:val="009E0660"/>
    <w:pPr>
      <w:ind w:left="720"/>
      <w:contextualSpacing/>
    </w:pPr>
  </w:style>
  <w:style w:type="character" w:styleId="IntenseEmphasis">
    <w:name w:val="Intense Emphasis"/>
    <w:basedOn w:val="DefaultParagraphFont"/>
    <w:uiPriority w:val="21"/>
    <w:qFormat/>
    <w:rsid w:val="009E0660"/>
    <w:rPr>
      <w:i/>
      <w:iCs/>
      <w:color w:val="0F4761" w:themeColor="accent1" w:themeShade="BF"/>
    </w:rPr>
  </w:style>
  <w:style w:type="paragraph" w:styleId="IntenseQuote">
    <w:name w:val="Intense Quote"/>
    <w:basedOn w:val="Normal"/>
    <w:next w:val="Normal"/>
    <w:link w:val="IntenseQuoteChar"/>
    <w:uiPriority w:val="30"/>
    <w:qFormat/>
    <w:rsid w:val="009E06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E0660"/>
    <w:rPr>
      <w:i/>
      <w:iCs/>
      <w:color w:val="0F4761" w:themeColor="accent1" w:themeShade="BF"/>
    </w:rPr>
  </w:style>
  <w:style w:type="character" w:styleId="IntenseReference">
    <w:name w:val="Intense Reference"/>
    <w:basedOn w:val="DefaultParagraphFont"/>
    <w:uiPriority w:val="32"/>
    <w:qFormat/>
    <w:rsid w:val="009E0660"/>
    <w:rPr>
      <w:b/>
      <w:bCs/>
      <w:smallCaps/>
      <w:color w:val="0F4761" w:themeColor="accent1" w:themeShade="BF"/>
      <w:spacing w:val="5"/>
    </w:rPr>
  </w:style>
  <w:style w:type="paragraph" w:styleId="Header">
    <w:name w:val="header"/>
    <w:basedOn w:val="Normal"/>
    <w:link w:val="HeaderChar"/>
    <w:uiPriority w:val="99"/>
    <w:unhideWhenUsed/>
    <w:rsid w:val="00FA58A0"/>
    <w:pPr>
      <w:tabs>
        <w:tab w:val="center" w:pos="4513"/>
        <w:tab w:val="right" w:pos="9026"/>
      </w:tabs>
    </w:pPr>
  </w:style>
  <w:style w:type="character" w:customStyle="1" w:styleId="HeaderChar">
    <w:name w:val="Header Char"/>
    <w:basedOn w:val="DefaultParagraphFont"/>
    <w:link w:val="Header"/>
    <w:uiPriority w:val="99"/>
    <w:rsid w:val="00FA58A0"/>
  </w:style>
  <w:style w:type="paragraph" w:styleId="Footer">
    <w:name w:val="footer"/>
    <w:basedOn w:val="Normal"/>
    <w:link w:val="FooterChar"/>
    <w:uiPriority w:val="99"/>
    <w:unhideWhenUsed/>
    <w:rsid w:val="00FA58A0"/>
    <w:pPr>
      <w:tabs>
        <w:tab w:val="center" w:pos="4513"/>
        <w:tab w:val="right" w:pos="9026"/>
      </w:tabs>
    </w:pPr>
  </w:style>
  <w:style w:type="character" w:customStyle="1" w:styleId="FooterChar">
    <w:name w:val="Footer Char"/>
    <w:basedOn w:val="DefaultParagraphFont"/>
    <w:link w:val="Footer"/>
    <w:uiPriority w:val="99"/>
    <w:rsid w:val="00FA58A0"/>
  </w:style>
  <w:style w:type="character" w:customStyle="1" w:styleId="apple-converted-space">
    <w:name w:val="apple-converted-space"/>
    <w:basedOn w:val="DefaultParagraphFont"/>
    <w:rsid w:val="00A82AB0"/>
  </w:style>
  <w:style w:type="character" w:styleId="Hyperlink">
    <w:name w:val="Hyperlink"/>
    <w:basedOn w:val="DefaultParagraphFont"/>
    <w:uiPriority w:val="99"/>
    <w:unhideWhenUsed/>
    <w:rsid w:val="00690CA4"/>
    <w:rPr>
      <w:color w:val="0000FF"/>
      <w:u w:val="single"/>
    </w:rPr>
  </w:style>
  <w:style w:type="paragraph" w:styleId="NormalWeb">
    <w:name w:val="Normal (Web)"/>
    <w:basedOn w:val="Normal"/>
    <w:uiPriority w:val="99"/>
    <w:unhideWhenUsed/>
    <w:rsid w:val="00690CA4"/>
    <w:pPr>
      <w:spacing w:before="100" w:beforeAutospacing="1" w:after="100" w:afterAutospacing="1"/>
    </w:pPr>
    <w:rPr>
      <w:rFonts w:ascii="Times New Roman" w:eastAsia="Times New Roman" w:hAnsi="Times New Roman" w:cs="Times New Roman"/>
      <w:lang w:val="en-GB" w:eastAsia="en-GB"/>
    </w:rPr>
  </w:style>
  <w:style w:type="character" w:customStyle="1" w:styleId="ui-provider">
    <w:name w:val="ui-provider"/>
    <w:basedOn w:val="DefaultParagraphFont"/>
    <w:rsid w:val="00690CA4"/>
  </w:style>
  <w:style w:type="character" w:styleId="Emphasis">
    <w:name w:val="Emphasis"/>
    <w:basedOn w:val="DefaultParagraphFont"/>
    <w:uiPriority w:val="20"/>
    <w:qFormat/>
    <w:rsid w:val="00690CA4"/>
    <w:rPr>
      <w:i/>
      <w:iCs/>
    </w:rPr>
  </w:style>
  <w:style w:type="character" w:styleId="CommentReference">
    <w:name w:val="annotation reference"/>
    <w:basedOn w:val="DefaultParagraphFont"/>
    <w:uiPriority w:val="99"/>
    <w:semiHidden/>
    <w:unhideWhenUsed/>
    <w:rsid w:val="00B308ED"/>
    <w:rPr>
      <w:sz w:val="16"/>
      <w:szCs w:val="16"/>
    </w:rPr>
  </w:style>
  <w:style w:type="paragraph" w:styleId="CommentText">
    <w:name w:val="annotation text"/>
    <w:basedOn w:val="Normal"/>
    <w:link w:val="CommentTextChar"/>
    <w:uiPriority w:val="99"/>
    <w:unhideWhenUsed/>
    <w:rsid w:val="00B308ED"/>
    <w:rPr>
      <w:sz w:val="20"/>
      <w:szCs w:val="20"/>
    </w:rPr>
  </w:style>
  <w:style w:type="character" w:customStyle="1" w:styleId="CommentTextChar">
    <w:name w:val="Comment Text Char"/>
    <w:basedOn w:val="DefaultParagraphFont"/>
    <w:link w:val="CommentText"/>
    <w:uiPriority w:val="99"/>
    <w:rsid w:val="00B308ED"/>
    <w:rPr>
      <w:sz w:val="20"/>
      <w:szCs w:val="20"/>
    </w:rPr>
  </w:style>
  <w:style w:type="paragraph" w:styleId="CommentSubject">
    <w:name w:val="annotation subject"/>
    <w:basedOn w:val="CommentText"/>
    <w:next w:val="CommentText"/>
    <w:link w:val="CommentSubjectChar"/>
    <w:uiPriority w:val="99"/>
    <w:semiHidden/>
    <w:unhideWhenUsed/>
    <w:rsid w:val="00B308ED"/>
    <w:rPr>
      <w:b/>
      <w:bCs/>
    </w:rPr>
  </w:style>
  <w:style w:type="character" w:customStyle="1" w:styleId="CommentSubjectChar">
    <w:name w:val="Comment Subject Char"/>
    <w:basedOn w:val="CommentTextChar"/>
    <w:link w:val="CommentSubject"/>
    <w:uiPriority w:val="99"/>
    <w:semiHidden/>
    <w:rsid w:val="00B308ED"/>
    <w:rPr>
      <w:b/>
      <w:bCs/>
      <w:sz w:val="20"/>
      <w:szCs w:val="20"/>
    </w:rPr>
  </w:style>
  <w:style w:type="paragraph" w:styleId="Revision">
    <w:name w:val="Revision"/>
    <w:hidden/>
    <w:uiPriority w:val="99"/>
    <w:semiHidden/>
    <w:rsid w:val="00791912"/>
  </w:style>
  <w:style w:type="character" w:styleId="UnresolvedMention">
    <w:name w:val="Unresolved Mention"/>
    <w:basedOn w:val="DefaultParagraphFont"/>
    <w:uiPriority w:val="99"/>
    <w:semiHidden/>
    <w:unhideWhenUsed/>
    <w:rsid w:val="004224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228280">
      <w:bodyDiv w:val="1"/>
      <w:marLeft w:val="0"/>
      <w:marRight w:val="0"/>
      <w:marTop w:val="0"/>
      <w:marBottom w:val="0"/>
      <w:divBdr>
        <w:top w:val="none" w:sz="0" w:space="0" w:color="auto"/>
        <w:left w:val="none" w:sz="0" w:space="0" w:color="auto"/>
        <w:bottom w:val="none" w:sz="0" w:space="0" w:color="auto"/>
        <w:right w:val="none" w:sz="0" w:space="0" w:color="auto"/>
      </w:divBdr>
      <w:divsChild>
        <w:div w:id="1925066103">
          <w:marLeft w:val="274"/>
          <w:marRight w:val="0"/>
          <w:marTop w:val="0"/>
          <w:marBottom w:val="200"/>
          <w:divBdr>
            <w:top w:val="none" w:sz="0" w:space="0" w:color="auto"/>
            <w:left w:val="none" w:sz="0" w:space="0" w:color="auto"/>
            <w:bottom w:val="none" w:sz="0" w:space="0" w:color="auto"/>
            <w:right w:val="none" w:sz="0" w:space="0" w:color="auto"/>
          </w:divBdr>
        </w:div>
        <w:div w:id="606892925">
          <w:marLeft w:val="274"/>
          <w:marRight w:val="0"/>
          <w:marTop w:val="0"/>
          <w:marBottom w:val="200"/>
          <w:divBdr>
            <w:top w:val="none" w:sz="0" w:space="0" w:color="auto"/>
            <w:left w:val="none" w:sz="0" w:space="0" w:color="auto"/>
            <w:bottom w:val="none" w:sz="0" w:space="0" w:color="auto"/>
            <w:right w:val="none" w:sz="0" w:space="0" w:color="auto"/>
          </w:divBdr>
        </w:div>
        <w:div w:id="1480537976">
          <w:marLeft w:val="274"/>
          <w:marRight w:val="0"/>
          <w:marTop w:val="0"/>
          <w:marBottom w:val="200"/>
          <w:divBdr>
            <w:top w:val="none" w:sz="0" w:space="0" w:color="auto"/>
            <w:left w:val="none" w:sz="0" w:space="0" w:color="auto"/>
            <w:bottom w:val="none" w:sz="0" w:space="0" w:color="auto"/>
            <w:right w:val="none" w:sz="0" w:space="0" w:color="auto"/>
          </w:divBdr>
        </w:div>
      </w:divsChild>
    </w:div>
    <w:div w:id="437600799">
      <w:bodyDiv w:val="1"/>
      <w:marLeft w:val="0"/>
      <w:marRight w:val="0"/>
      <w:marTop w:val="0"/>
      <w:marBottom w:val="0"/>
      <w:divBdr>
        <w:top w:val="none" w:sz="0" w:space="0" w:color="auto"/>
        <w:left w:val="none" w:sz="0" w:space="0" w:color="auto"/>
        <w:bottom w:val="none" w:sz="0" w:space="0" w:color="auto"/>
        <w:right w:val="none" w:sz="0" w:space="0" w:color="auto"/>
      </w:divBdr>
    </w:div>
    <w:div w:id="1177234487">
      <w:bodyDiv w:val="1"/>
      <w:marLeft w:val="0"/>
      <w:marRight w:val="0"/>
      <w:marTop w:val="0"/>
      <w:marBottom w:val="0"/>
      <w:divBdr>
        <w:top w:val="none" w:sz="0" w:space="0" w:color="auto"/>
        <w:left w:val="none" w:sz="0" w:space="0" w:color="auto"/>
        <w:bottom w:val="none" w:sz="0" w:space="0" w:color="auto"/>
        <w:right w:val="none" w:sz="0" w:space="0" w:color="auto"/>
      </w:divBdr>
    </w:div>
    <w:div w:id="188462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768</Words>
  <Characters>4378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Jovilė Markovski</dc:creator>
  <cp:keywords/>
  <dc:description/>
  <cp:lastModifiedBy>MS user</cp:lastModifiedBy>
  <cp:revision>2</cp:revision>
  <dcterms:created xsi:type="dcterms:W3CDTF">2024-09-20T12:16:00Z</dcterms:created>
  <dcterms:modified xsi:type="dcterms:W3CDTF">2024-09-20T12:16:00Z</dcterms:modified>
</cp:coreProperties>
</file>