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BF7DE" w14:textId="37EC045E" w:rsidR="00193653" w:rsidRPr="008D33EB" w:rsidRDefault="008D33EB" w:rsidP="008D33EB">
      <w:pPr>
        <w:ind w:right="-284"/>
        <w:jc w:val="center"/>
        <w:rPr>
          <w:b/>
          <w:bCs/>
          <w:lang w:val="lt-LT"/>
        </w:rPr>
      </w:pPr>
      <w:r w:rsidRPr="008D33EB">
        <w:rPr>
          <w:b/>
          <w:bCs/>
          <w:lang w:val="lt-LT"/>
        </w:rPr>
        <w:t>G</w:t>
      </w:r>
      <w:r w:rsidR="009A45F6" w:rsidRPr="008D33EB">
        <w:rPr>
          <w:b/>
          <w:bCs/>
          <w:lang w:val="lt-LT"/>
        </w:rPr>
        <w:t>ars</w:t>
      </w:r>
      <w:r w:rsidR="00E5704F" w:rsidRPr="008D33EB">
        <w:rPr>
          <w:b/>
          <w:bCs/>
          <w:lang w:val="lt-LT"/>
        </w:rPr>
        <w:t>i</w:t>
      </w:r>
      <w:r w:rsidRPr="008D33EB">
        <w:rPr>
          <w:b/>
          <w:bCs/>
          <w:lang w:val="lt-LT"/>
        </w:rPr>
        <w:t xml:space="preserve">ojo </w:t>
      </w:r>
      <w:r w:rsidR="009A45F6" w:rsidRPr="008D33EB">
        <w:rPr>
          <w:b/>
          <w:bCs/>
          <w:lang w:val="lt-LT"/>
        </w:rPr>
        <w:t>Hamburgo simfonini</w:t>
      </w:r>
      <w:r w:rsidRPr="008D33EB">
        <w:rPr>
          <w:b/>
          <w:bCs/>
          <w:lang w:val="lt-LT"/>
        </w:rPr>
        <w:t>o</w:t>
      </w:r>
      <w:r w:rsidR="00E5704F" w:rsidRPr="008D33EB">
        <w:rPr>
          <w:b/>
          <w:bCs/>
          <w:lang w:val="lt-LT"/>
        </w:rPr>
        <w:t xml:space="preserve"> </w:t>
      </w:r>
      <w:r w:rsidR="009A45F6" w:rsidRPr="008D33EB">
        <w:rPr>
          <w:b/>
          <w:bCs/>
          <w:lang w:val="lt-LT"/>
        </w:rPr>
        <w:t>orkestr</w:t>
      </w:r>
      <w:r w:rsidRPr="008D33EB">
        <w:rPr>
          <w:b/>
          <w:bCs/>
          <w:lang w:val="lt-LT"/>
        </w:rPr>
        <w:t xml:space="preserve">o koncerte </w:t>
      </w:r>
      <w:r w:rsidR="00E5704F" w:rsidRPr="008D33EB">
        <w:rPr>
          <w:b/>
          <w:bCs/>
          <w:lang w:val="lt-LT"/>
        </w:rPr>
        <w:t xml:space="preserve">Vilniuje </w:t>
      </w:r>
      <w:r w:rsidRPr="008D33EB">
        <w:rPr>
          <w:b/>
          <w:bCs/>
          <w:lang w:val="lt-LT"/>
        </w:rPr>
        <w:t>–</w:t>
      </w:r>
      <w:r w:rsidR="001865E6" w:rsidRPr="008D33EB">
        <w:rPr>
          <w:b/>
          <w:bCs/>
          <w:lang w:val="lt-LT"/>
        </w:rPr>
        <w:t xml:space="preserve"> </w:t>
      </w:r>
      <w:r w:rsidR="00193653" w:rsidRPr="008D33EB">
        <w:rPr>
          <w:b/>
          <w:bCs/>
          <w:lang w:val="lt-LT"/>
        </w:rPr>
        <w:t xml:space="preserve">fortepijono įžymybė </w:t>
      </w:r>
      <w:proofErr w:type="spellStart"/>
      <w:r w:rsidR="00193653" w:rsidRPr="008D33EB">
        <w:rPr>
          <w:b/>
          <w:bCs/>
          <w:lang w:val="lt-LT"/>
        </w:rPr>
        <w:t>Pierre-Laurent</w:t>
      </w:r>
      <w:proofErr w:type="spellEnd"/>
      <w:r w:rsidR="00193653" w:rsidRPr="008D33EB">
        <w:rPr>
          <w:b/>
          <w:bCs/>
          <w:lang w:val="lt-LT"/>
        </w:rPr>
        <w:t xml:space="preserve"> </w:t>
      </w:r>
      <w:proofErr w:type="spellStart"/>
      <w:r w:rsidR="00193653" w:rsidRPr="008D33EB">
        <w:rPr>
          <w:b/>
          <w:bCs/>
          <w:lang w:val="lt-LT"/>
        </w:rPr>
        <w:t>Aimard</w:t>
      </w:r>
      <w:proofErr w:type="spellEnd"/>
    </w:p>
    <w:p w14:paraId="3DF10EDD" w14:textId="42747516" w:rsidR="00EE2A04" w:rsidRPr="008D33EB" w:rsidRDefault="009A45F6" w:rsidP="008D33EB">
      <w:pPr>
        <w:ind w:right="-284"/>
        <w:rPr>
          <w:b/>
          <w:bCs/>
          <w:lang w:val="lt-LT"/>
        </w:rPr>
      </w:pPr>
      <w:r w:rsidRPr="008D33EB">
        <w:rPr>
          <w:b/>
          <w:bCs/>
          <w:lang w:val="lt-LT"/>
        </w:rPr>
        <w:t>Išskirtin</w:t>
      </w:r>
      <w:r w:rsidR="00953A1F" w:rsidRPr="008D33EB">
        <w:rPr>
          <w:b/>
          <w:bCs/>
          <w:lang w:val="lt-LT"/>
        </w:rPr>
        <w:t xml:space="preserve">į </w:t>
      </w:r>
      <w:r w:rsidR="003D04FD" w:rsidRPr="008D33EB">
        <w:rPr>
          <w:b/>
          <w:bCs/>
          <w:lang w:val="lt-LT"/>
        </w:rPr>
        <w:t>pasirodymą</w:t>
      </w:r>
      <w:r w:rsidR="00953A1F" w:rsidRPr="008D33EB">
        <w:rPr>
          <w:b/>
          <w:bCs/>
          <w:lang w:val="lt-LT"/>
        </w:rPr>
        <w:t xml:space="preserve"> </w:t>
      </w:r>
      <w:r w:rsidR="008D33EB">
        <w:rPr>
          <w:b/>
          <w:bCs/>
          <w:lang w:val="lt-LT"/>
        </w:rPr>
        <w:t xml:space="preserve">Lietuvos publikai </w:t>
      </w:r>
      <w:r w:rsidR="00B86114" w:rsidRPr="008D33EB">
        <w:rPr>
          <w:b/>
          <w:bCs/>
          <w:lang w:val="lt-LT"/>
        </w:rPr>
        <w:t>rengia</w:t>
      </w:r>
      <w:r w:rsidR="008D33EB">
        <w:rPr>
          <w:b/>
          <w:bCs/>
          <w:lang w:val="lt-LT"/>
        </w:rPr>
        <w:t xml:space="preserve"> garsusis</w:t>
      </w:r>
      <w:r w:rsidR="00B86114" w:rsidRPr="008D33EB">
        <w:rPr>
          <w:b/>
          <w:bCs/>
          <w:lang w:val="lt-LT"/>
        </w:rPr>
        <w:t xml:space="preserve"> </w:t>
      </w:r>
      <w:r w:rsidRPr="008D33EB">
        <w:rPr>
          <w:b/>
          <w:bCs/>
          <w:lang w:val="lt-LT"/>
        </w:rPr>
        <w:t>Hamburgo simfoninis orkestras</w:t>
      </w:r>
      <w:r w:rsidR="008D33EB">
        <w:rPr>
          <w:b/>
          <w:bCs/>
          <w:lang w:val="lt-LT"/>
        </w:rPr>
        <w:t>. E</w:t>
      </w:r>
      <w:r w:rsidR="008D33EB" w:rsidRPr="008D33EB">
        <w:rPr>
          <w:b/>
          <w:bCs/>
          <w:lang w:val="lt-LT"/>
        </w:rPr>
        <w:t>litinis Europos ir pasaulio klasikinės scenos kolektyvas</w:t>
      </w:r>
      <w:r w:rsidR="008D33EB">
        <w:rPr>
          <w:b/>
          <w:bCs/>
          <w:lang w:val="lt-LT"/>
        </w:rPr>
        <w:t xml:space="preserve"> </w:t>
      </w:r>
      <w:r w:rsidR="003F7888" w:rsidRPr="008D33EB">
        <w:rPr>
          <w:b/>
          <w:bCs/>
          <w:lang w:val="lt-LT"/>
        </w:rPr>
        <w:t xml:space="preserve">spalio 24 d. </w:t>
      </w:r>
      <w:r w:rsidR="008D33EB">
        <w:rPr>
          <w:b/>
          <w:bCs/>
          <w:lang w:val="lt-LT"/>
        </w:rPr>
        <w:t xml:space="preserve">Vilniuje naujai įrengtoje </w:t>
      </w:r>
      <w:r w:rsidR="003F7888" w:rsidRPr="008D33EB">
        <w:rPr>
          <w:b/>
          <w:bCs/>
          <w:lang w:val="lt-LT"/>
        </w:rPr>
        <w:t xml:space="preserve">LVSO koncertų salėje </w:t>
      </w:r>
      <w:r w:rsidR="003D04FD" w:rsidRPr="008D33EB">
        <w:rPr>
          <w:b/>
          <w:bCs/>
          <w:lang w:val="lt-LT"/>
        </w:rPr>
        <w:t xml:space="preserve">koncertuos </w:t>
      </w:r>
      <w:r w:rsidR="007172CA" w:rsidRPr="008D33EB">
        <w:rPr>
          <w:b/>
          <w:bCs/>
          <w:lang w:val="lt-LT"/>
        </w:rPr>
        <w:t xml:space="preserve">su </w:t>
      </w:r>
      <w:r w:rsidR="000553CE" w:rsidRPr="008D33EB">
        <w:rPr>
          <w:b/>
          <w:bCs/>
          <w:lang w:val="lt-LT"/>
        </w:rPr>
        <w:t xml:space="preserve">legendiniu dabarties </w:t>
      </w:r>
      <w:r w:rsidR="00DD4E48" w:rsidRPr="008D33EB">
        <w:rPr>
          <w:b/>
          <w:bCs/>
          <w:lang w:val="lt-LT"/>
        </w:rPr>
        <w:t xml:space="preserve">pianistu </w:t>
      </w:r>
      <w:proofErr w:type="spellStart"/>
      <w:r w:rsidR="00DD4E48" w:rsidRPr="008D33EB">
        <w:rPr>
          <w:b/>
          <w:bCs/>
          <w:lang w:val="lt-LT"/>
        </w:rPr>
        <w:t>Pierre’u-Laurent’u</w:t>
      </w:r>
      <w:proofErr w:type="spellEnd"/>
      <w:r w:rsidR="00DD4E48" w:rsidRPr="008D33EB">
        <w:rPr>
          <w:b/>
          <w:bCs/>
          <w:lang w:val="lt-LT"/>
        </w:rPr>
        <w:t xml:space="preserve"> </w:t>
      </w:r>
      <w:proofErr w:type="spellStart"/>
      <w:r w:rsidR="00DD4E48" w:rsidRPr="008D33EB">
        <w:rPr>
          <w:b/>
          <w:bCs/>
          <w:lang w:val="lt-LT"/>
        </w:rPr>
        <w:t>Aimard’u</w:t>
      </w:r>
      <w:proofErr w:type="spellEnd"/>
      <w:r w:rsidR="009023DC" w:rsidRPr="008D33EB">
        <w:rPr>
          <w:b/>
          <w:bCs/>
          <w:lang w:val="lt-LT"/>
        </w:rPr>
        <w:t xml:space="preserve">. </w:t>
      </w:r>
      <w:r w:rsidR="00F41210" w:rsidRPr="008D33EB">
        <w:rPr>
          <w:b/>
          <w:bCs/>
          <w:lang w:val="lt-LT"/>
        </w:rPr>
        <w:t xml:space="preserve">„Nuostabi patirtis – susitikti su stulbinama </w:t>
      </w:r>
      <w:proofErr w:type="spellStart"/>
      <w:r w:rsidR="00F41210" w:rsidRPr="008D33EB">
        <w:rPr>
          <w:b/>
          <w:bCs/>
          <w:lang w:val="lt-LT"/>
        </w:rPr>
        <w:t>Aimard’o</w:t>
      </w:r>
      <w:proofErr w:type="spellEnd"/>
      <w:r w:rsidR="00F41210" w:rsidRPr="008D33EB">
        <w:rPr>
          <w:b/>
          <w:bCs/>
          <w:lang w:val="lt-LT"/>
        </w:rPr>
        <w:t xml:space="preserve"> technika, nenumaldoma energija ir fanatišku užsidegimu“, – apie </w:t>
      </w:r>
      <w:r w:rsidR="001D54D7" w:rsidRPr="008D33EB">
        <w:rPr>
          <w:b/>
          <w:bCs/>
          <w:lang w:val="lt-LT"/>
        </w:rPr>
        <w:t xml:space="preserve">garsųjį </w:t>
      </w:r>
      <w:r w:rsidR="008D33EB" w:rsidRPr="008D33EB">
        <w:rPr>
          <w:b/>
          <w:bCs/>
          <w:lang w:val="lt-LT"/>
        </w:rPr>
        <w:t xml:space="preserve">prancūzų </w:t>
      </w:r>
      <w:r w:rsidR="001D54D7" w:rsidRPr="008D33EB">
        <w:rPr>
          <w:b/>
          <w:bCs/>
          <w:lang w:val="lt-LT"/>
        </w:rPr>
        <w:t xml:space="preserve">pianistą </w:t>
      </w:r>
      <w:r w:rsidR="00F41210" w:rsidRPr="008D33EB">
        <w:rPr>
          <w:b/>
          <w:bCs/>
          <w:lang w:val="lt-LT"/>
        </w:rPr>
        <w:t>rašė „</w:t>
      </w:r>
      <w:proofErr w:type="spellStart"/>
      <w:r w:rsidR="00F41210" w:rsidRPr="008D33EB">
        <w:rPr>
          <w:b/>
          <w:bCs/>
          <w:lang w:val="lt-LT"/>
        </w:rPr>
        <w:t>The</w:t>
      </w:r>
      <w:proofErr w:type="spellEnd"/>
      <w:r w:rsidR="00F41210" w:rsidRPr="008D33EB">
        <w:rPr>
          <w:b/>
          <w:bCs/>
          <w:lang w:val="lt-LT"/>
        </w:rPr>
        <w:t xml:space="preserve"> </w:t>
      </w:r>
      <w:proofErr w:type="spellStart"/>
      <w:r w:rsidR="00F41210" w:rsidRPr="008D33EB">
        <w:rPr>
          <w:b/>
          <w:bCs/>
          <w:lang w:val="lt-LT"/>
        </w:rPr>
        <w:t>Times</w:t>
      </w:r>
      <w:proofErr w:type="spellEnd"/>
      <w:r w:rsidR="00F41210" w:rsidRPr="008D33EB">
        <w:rPr>
          <w:b/>
          <w:bCs/>
          <w:lang w:val="lt-LT"/>
        </w:rPr>
        <w:t>“ kritikas.</w:t>
      </w:r>
      <w:r w:rsidR="009879E9" w:rsidRPr="008D33EB">
        <w:rPr>
          <w:b/>
          <w:bCs/>
          <w:lang w:val="lt-LT"/>
        </w:rPr>
        <w:t xml:space="preserve"> </w:t>
      </w:r>
      <w:r w:rsidR="001D54D7" w:rsidRPr="008D33EB">
        <w:rPr>
          <w:b/>
          <w:bCs/>
          <w:lang w:val="lt-LT"/>
        </w:rPr>
        <w:t xml:space="preserve">Hamburgo simfoninio orkestro </w:t>
      </w:r>
      <w:r w:rsidR="00F93296">
        <w:rPr>
          <w:b/>
          <w:bCs/>
          <w:lang w:val="lt-LT"/>
        </w:rPr>
        <w:t xml:space="preserve">ir </w:t>
      </w:r>
      <w:proofErr w:type="spellStart"/>
      <w:r w:rsidR="008D33EB" w:rsidRPr="008D33EB">
        <w:rPr>
          <w:b/>
          <w:bCs/>
          <w:lang w:val="lt-LT"/>
        </w:rPr>
        <w:t>Aimard’o</w:t>
      </w:r>
      <w:proofErr w:type="spellEnd"/>
      <w:r w:rsidR="008D33EB" w:rsidRPr="008D33EB">
        <w:rPr>
          <w:b/>
          <w:bCs/>
          <w:lang w:val="lt-LT"/>
        </w:rPr>
        <w:t xml:space="preserve"> </w:t>
      </w:r>
      <w:r w:rsidR="001D54D7" w:rsidRPr="008D33EB">
        <w:rPr>
          <w:b/>
          <w:bCs/>
          <w:lang w:val="lt-LT"/>
        </w:rPr>
        <w:t xml:space="preserve">koncertas </w:t>
      </w:r>
      <w:r w:rsidR="00861723" w:rsidRPr="008D33EB">
        <w:rPr>
          <w:b/>
          <w:bCs/>
          <w:lang w:val="lt-LT"/>
        </w:rPr>
        <w:t xml:space="preserve">Vilnių </w:t>
      </w:r>
      <w:r w:rsidR="009320CA" w:rsidRPr="008D33EB">
        <w:rPr>
          <w:b/>
          <w:bCs/>
          <w:lang w:val="lt-LT"/>
        </w:rPr>
        <w:t xml:space="preserve">neabejotinai </w:t>
      </w:r>
      <w:r w:rsidR="00861723" w:rsidRPr="008D33EB">
        <w:rPr>
          <w:b/>
          <w:bCs/>
          <w:lang w:val="lt-LT"/>
        </w:rPr>
        <w:t>pavers viena iš Europos muzikinių sostinių</w:t>
      </w:r>
      <w:r w:rsidR="00F93296">
        <w:rPr>
          <w:b/>
          <w:bCs/>
          <w:lang w:val="lt-LT"/>
        </w:rPr>
        <w:t>. K</w:t>
      </w:r>
      <w:r w:rsidR="009320CA" w:rsidRPr="008D33EB">
        <w:rPr>
          <w:b/>
          <w:bCs/>
          <w:lang w:val="lt-LT"/>
        </w:rPr>
        <w:t>oncert</w:t>
      </w:r>
      <w:r w:rsidR="00F93296">
        <w:rPr>
          <w:b/>
          <w:bCs/>
          <w:lang w:val="lt-LT"/>
        </w:rPr>
        <w:t>ą</w:t>
      </w:r>
      <w:r w:rsidR="009320CA" w:rsidRPr="008D33EB">
        <w:rPr>
          <w:b/>
          <w:bCs/>
          <w:lang w:val="lt-LT"/>
        </w:rPr>
        <w:t xml:space="preserve"> diriguos </w:t>
      </w:r>
      <w:r w:rsidR="00F93296" w:rsidRPr="008D33EB">
        <w:rPr>
          <w:b/>
          <w:bCs/>
          <w:lang w:val="lt-LT"/>
        </w:rPr>
        <w:t xml:space="preserve">vienas žymiausių šių laikų dirigentų </w:t>
      </w:r>
      <w:proofErr w:type="spellStart"/>
      <w:r w:rsidR="00F93296" w:rsidRPr="008D33EB">
        <w:rPr>
          <w:b/>
          <w:bCs/>
          <w:lang w:val="lt-LT"/>
        </w:rPr>
        <w:t>Sylvain</w:t>
      </w:r>
      <w:proofErr w:type="spellEnd"/>
      <w:r w:rsidR="00F93296" w:rsidRPr="008D33EB">
        <w:rPr>
          <w:b/>
          <w:bCs/>
          <w:lang w:val="lt-LT"/>
        </w:rPr>
        <w:t xml:space="preserve"> </w:t>
      </w:r>
      <w:proofErr w:type="spellStart"/>
      <w:r w:rsidR="00F93296" w:rsidRPr="008D33EB">
        <w:rPr>
          <w:b/>
          <w:bCs/>
          <w:lang w:val="lt-LT"/>
        </w:rPr>
        <w:t>Cambreli</w:t>
      </w:r>
      <w:r w:rsidR="00F93296">
        <w:rPr>
          <w:b/>
          <w:bCs/>
          <w:lang w:val="lt-LT"/>
        </w:rPr>
        <w:t>ng</w:t>
      </w:r>
      <w:proofErr w:type="spellEnd"/>
      <w:r w:rsidR="00F93296">
        <w:rPr>
          <w:b/>
          <w:bCs/>
          <w:lang w:val="lt-LT"/>
        </w:rPr>
        <w:t xml:space="preserve">, nuo 2018-ųjų vadovaujantis beveik </w:t>
      </w:r>
      <w:r w:rsidR="009879E9" w:rsidRPr="008D33EB">
        <w:rPr>
          <w:b/>
          <w:bCs/>
          <w:lang w:val="lt-LT"/>
        </w:rPr>
        <w:t>septynis dešimtmečius gyvuojan</w:t>
      </w:r>
      <w:r w:rsidR="00861723" w:rsidRPr="008D33EB">
        <w:rPr>
          <w:b/>
          <w:bCs/>
          <w:lang w:val="lt-LT"/>
        </w:rPr>
        <w:t>či</w:t>
      </w:r>
      <w:r w:rsidR="00F93296">
        <w:rPr>
          <w:b/>
          <w:bCs/>
          <w:lang w:val="lt-LT"/>
        </w:rPr>
        <w:t>am</w:t>
      </w:r>
      <w:r w:rsidR="009320CA" w:rsidRPr="008D33EB">
        <w:rPr>
          <w:b/>
          <w:bCs/>
          <w:lang w:val="lt-LT"/>
        </w:rPr>
        <w:t xml:space="preserve"> </w:t>
      </w:r>
      <w:r w:rsidR="00861723" w:rsidRPr="008D33EB">
        <w:rPr>
          <w:b/>
          <w:bCs/>
          <w:lang w:val="lt-LT"/>
        </w:rPr>
        <w:t>Hamburgo simfonini</w:t>
      </w:r>
      <w:r w:rsidR="00F93296">
        <w:rPr>
          <w:b/>
          <w:bCs/>
          <w:lang w:val="lt-LT"/>
        </w:rPr>
        <w:t>am orkestrui.</w:t>
      </w:r>
      <w:r w:rsidR="00EE2A04" w:rsidRPr="008D33EB">
        <w:rPr>
          <w:b/>
          <w:bCs/>
          <w:lang w:val="lt-LT"/>
        </w:rPr>
        <w:t xml:space="preserve"> </w:t>
      </w:r>
    </w:p>
    <w:p w14:paraId="32D1E554" w14:textId="45C2E214" w:rsidR="009320CA" w:rsidRPr="008D33EB" w:rsidRDefault="009320CA" w:rsidP="008D33EB">
      <w:pPr>
        <w:ind w:right="-284"/>
        <w:rPr>
          <w:lang w:val="lt-LT"/>
        </w:rPr>
      </w:pPr>
      <w:r w:rsidRPr="008D33EB">
        <w:rPr>
          <w:lang w:val="lt-LT"/>
        </w:rPr>
        <w:t>„</w:t>
      </w:r>
      <w:proofErr w:type="spellStart"/>
      <w:r w:rsidRPr="008D33EB">
        <w:rPr>
          <w:lang w:val="lt-LT"/>
        </w:rPr>
        <w:t>Aimard’as</w:t>
      </w:r>
      <w:proofErr w:type="spellEnd"/>
      <w:r w:rsidRPr="008D33EB">
        <w:rPr>
          <w:lang w:val="lt-LT"/>
        </w:rPr>
        <w:t>, regis, ne tiek atlieka muziką, kiek ja gyvena... Paskutinės jo išgaunamos frazės krenta į nuščiuvusią tylą ir, atrodo, tęsiasi amžinai, kol nepradeda griaudėti plojimai“, –</w:t>
      </w:r>
      <w:r w:rsidR="00F93296">
        <w:rPr>
          <w:lang w:val="lt-LT"/>
        </w:rPr>
        <w:t xml:space="preserve"> </w:t>
      </w:r>
      <w:r w:rsidRPr="008D33EB">
        <w:rPr>
          <w:lang w:val="lt-LT"/>
        </w:rPr>
        <w:t xml:space="preserve">savo įspūdžius </w:t>
      </w:r>
      <w:r w:rsidR="00F347F4" w:rsidRPr="008D33EB">
        <w:rPr>
          <w:lang w:val="lt-LT"/>
        </w:rPr>
        <w:t xml:space="preserve">apie </w:t>
      </w:r>
      <w:proofErr w:type="spellStart"/>
      <w:r w:rsidR="00F93296">
        <w:rPr>
          <w:lang w:val="lt-LT"/>
        </w:rPr>
        <w:t>Pierre-Laurent</w:t>
      </w:r>
      <w:proofErr w:type="spellEnd"/>
      <w:r w:rsidR="00F93296">
        <w:rPr>
          <w:lang w:val="lt-LT"/>
        </w:rPr>
        <w:t xml:space="preserve"> </w:t>
      </w:r>
      <w:proofErr w:type="spellStart"/>
      <w:r w:rsidR="00F347F4" w:rsidRPr="008D33EB">
        <w:rPr>
          <w:lang w:val="lt-LT"/>
        </w:rPr>
        <w:t>Aimard’ą</w:t>
      </w:r>
      <w:proofErr w:type="spellEnd"/>
      <w:r w:rsidR="00F347F4" w:rsidRPr="008D33EB">
        <w:rPr>
          <w:lang w:val="lt-LT"/>
        </w:rPr>
        <w:t xml:space="preserve"> </w:t>
      </w:r>
      <w:r w:rsidRPr="008D33EB">
        <w:rPr>
          <w:lang w:val="lt-LT"/>
        </w:rPr>
        <w:t>dėstė „</w:t>
      </w:r>
      <w:proofErr w:type="spellStart"/>
      <w:r w:rsidRPr="008D33EB">
        <w:rPr>
          <w:lang w:val="lt-LT"/>
        </w:rPr>
        <w:t>The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Guardian</w:t>
      </w:r>
      <w:proofErr w:type="spellEnd"/>
      <w:r w:rsidRPr="008D33EB">
        <w:rPr>
          <w:lang w:val="lt-LT"/>
        </w:rPr>
        <w:t xml:space="preserve">“ apžvalgininkas. </w:t>
      </w:r>
      <w:r w:rsidR="00F347F4" w:rsidRPr="008D33EB">
        <w:rPr>
          <w:lang w:val="lt-LT"/>
        </w:rPr>
        <w:t xml:space="preserve"> </w:t>
      </w:r>
    </w:p>
    <w:p w14:paraId="364F2BE2" w14:textId="532BA5E6" w:rsidR="00193653" w:rsidRPr="008D33EB" w:rsidRDefault="000363F5" w:rsidP="008D33EB">
      <w:pPr>
        <w:ind w:right="-284"/>
        <w:rPr>
          <w:lang w:val="lt-LT"/>
        </w:rPr>
      </w:pPr>
      <w:proofErr w:type="spellStart"/>
      <w:r w:rsidRPr="008D33EB">
        <w:rPr>
          <w:lang w:val="lt-LT"/>
        </w:rPr>
        <w:t>Pier</w:t>
      </w:r>
      <w:r w:rsidR="00D14848" w:rsidRPr="008D33EB">
        <w:rPr>
          <w:lang w:val="lt-LT"/>
        </w:rPr>
        <w:t>re’as-Laurent’as</w:t>
      </w:r>
      <w:proofErr w:type="spellEnd"/>
      <w:r w:rsidR="00D14848" w:rsidRPr="008D33EB">
        <w:rPr>
          <w:lang w:val="lt-LT"/>
        </w:rPr>
        <w:t xml:space="preserve"> </w:t>
      </w:r>
      <w:proofErr w:type="spellStart"/>
      <w:r w:rsidR="00D14848" w:rsidRPr="008D33EB">
        <w:rPr>
          <w:lang w:val="lt-LT"/>
        </w:rPr>
        <w:t>Aimard’as</w:t>
      </w:r>
      <w:proofErr w:type="spellEnd"/>
      <w:r w:rsidR="00D14848" w:rsidRPr="008D33EB">
        <w:rPr>
          <w:lang w:val="lt-LT"/>
        </w:rPr>
        <w:t xml:space="preserve"> asmeniškai pažinojo daugelį legendinių XX a. kūrėjų</w:t>
      </w:r>
      <w:r w:rsidR="00217E39" w:rsidRPr="008D33EB">
        <w:rPr>
          <w:lang w:val="lt-LT"/>
        </w:rPr>
        <w:t>, užtenka paminėti, kad jis buvo žymios pianist</w:t>
      </w:r>
      <w:r w:rsidR="00E75C04" w:rsidRPr="008D33EB">
        <w:rPr>
          <w:lang w:val="lt-LT"/>
        </w:rPr>
        <w:t>ės</w:t>
      </w:r>
      <w:r w:rsidR="00217E39" w:rsidRPr="008D33EB">
        <w:rPr>
          <w:lang w:val="lt-LT"/>
        </w:rPr>
        <w:t xml:space="preserve"> </w:t>
      </w:r>
      <w:proofErr w:type="spellStart"/>
      <w:r w:rsidR="00217E39" w:rsidRPr="008D33EB">
        <w:rPr>
          <w:lang w:val="lt-LT"/>
        </w:rPr>
        <w:t>Yvonne</w:t>
      </w:r>
      <w:proofErr w:type="spellEnd"/>
      <w:r w:rsidR="00217E39" w:rsidRPr="008D33EB">
        <w:rPr>
          <w:lang w:val="lt-LT"/>
        </w:rPr>
        <w:t xml:space="preserve"> </w:t>
      </w:r>
      <w:proofErr w:type="spellStart"/>
      <w:r w:rsidR="00217E39" w:rsidRPr="008D33EB">
        <w:rPr>
          <w:lang w:val="lt-LT"/>
        </w:rPr>
        <w:t>Loriod</w:t>
      </w:r>
      <w:proofErr w:type="spellEnd"/>
      <w:r w:rsidR="00217E39" w:rsidRPr="008D33EB">
        <w:rPr>
          <w:lang w:val="lt-LT"/>
        </w:rPr>
        <w:t xml:space="preserve">, </w:t>
      </w:r>
      <w:proofErr w:type="spellStart"/>
      <w:r w:rsidR="00217E39" w:rsidRPr="008D33EB">
        <w:rPr>
          <w:lang w:val="lt-LT"/>
        </w:rPr>
        <w:t>Olivier</w:t>
      </w:r>
      <w:proofErr w:type="spellEnd"/>
      <w:r w:rsidR="00217E39" w:rsidRPr="008D33EB">
        <w:rPr>
          <w:lang w:val="lt-LT"/>
        </w:rPr>
        <w:t xml:space="preserve"> </w:t>
      </w:r>
      <w:proofErr w:type="spellStart"/>
      <w:r w:rsidR="00217E39" w:rsidRPr="008D33EB">
        <w:rPr>
          <w:lang w:val="lt-LT"/>
        </w:rPr>
        <w:t>Messiaeno</w:t>
      </w:r>
      <w:proofErr w:type="spellEnd"/>
      <w:r w:rsidR="00217E39" w:rsidRPr="008D33EB">
        <w:rPr>
          <w:lang w:val="lt-LT"/>
        </w:rPr>
        <w:t xml:space="preserve"> žmon</w:t>
      </w:r>
      <w:r w:rsidR="00E75C04" w:rsidRPr="008D33EB">
        <w:rPr>
          <w:lang w:val="lt-LT"/>
        </w:rPr>
        <w:t xml:space="preserve">os, </w:t>
      </w:r>
      <w:r w:rsidR="00F93296" w:rsidRPr="008D33EB">
        <w:rPr>
          <w:lang w:val="lt-LT"/>
        </w:rPr>
        <w:t xml:space="preserve">mokinys </w:t>
      </w:r>
      <w:r w:rsidR="00E75C04" w:rsidRPr="008D33EB">
        <w:rPr>
          <w:lang w:val="lt-LT"/>
        </w:rPr>
        <w:t xml:space="preserve">Paryžiaus konservatorijoje. Jis atlieka muziką nuo </w:t>
      </w:r>
      <w:r w:rsidR="00193653" w:rsidRPr="008D33EB">
        <w:rPr>
          <w:lang w:val="lt-LT"/>
        </w:rPr>
        <w:t>Bacho</w:t>
      </w:r>
      <w:r w:rsidR="00BB77CD">
        <w:rPr>
          <w:lang w:val="lt-LT"/>
        </w:rPr>
        <w:t xml:space="preserve"> iki </w:t>
      </w:r>
      <w:proofErr w:type="spellStart"/>
      <w:r w:rsidR="00BB77CD">
        <w:rPr>
          <w:lang w:val="lt-LT"/>
        </w:rPr>
        <w:t>Ligeti</w:t>
      </w:r>
      <w:proofErr w:type="spellEnd"/>
      <w:r w:rsidR="00BB77CD">
        <w:rPr>
          <w:lang w:val="lt-LT"/>
        </w:rPr>
        <w:t xml:space="preserve">, </w:t>
      </w:r>
      <w:r w:rsidR="00DE0668">
        <w:rPr>
          <w:lang w:val="lt-LT"/>
        </w:rPr>
        <w:t xml:space="preserve">jis </w:t>
      </w:r>
      <w:r w:rsidR="00257FE1" w:rsidRPr="008D33EB">
        <w:rPr>
          <w:lang w:val="lt-LT"/>
        </w:rPr>
        <w:t xml:space="preserve">yra laimėjęs </w:t>
      </w:r>
      <w:r w:rsidR="00193653" w:rsidRPr="008D33EB">
        <w:rPr>
          <w:lang w:val="lt-LT"/>
        </w:rPr>
        <w:t>„</w:t>
      </w:r>
      <w:proofErr w:type="spellStart"/>
      <w:r w:rsidR="00193653" w:rsidRPr="008D33EB">
        <w:rPr>
          <w:lang w:val="lt-LT"/>
        </w:rPr>
        <w:t>Grammy</w:t>
      </w:r>
      <w:proofErr w:type="spellEnd"/>
      <w:r w:rsidR="00193653" w:rsidRPr="008D33EB">
        <w:rPr>
          <w:lang w:val="lt-LT"/>
        </w:rPr>
        <w:t>“</w:t>
      </w:r>
      <w:r w:rsidR="00257FE1" w:rsidRPr="008D33EB">
        <w:rPr>
          <w:lang w:val="lt-LT"/>
        </w:rPr>
        <w:t xml:space="preserve">, o jo įrašai patenka į </w:t>
      </w:r>
      <w:r w:rsidR="00193653" w:rsidRPr="008D33EB">
        <w:rPr>
          <w:lang w:val="lt-LT"/>
        </w:rPr>
        <w:t xml:space="preserve">„iTunes“ dažniausiai siunčiamų albumų </w:t>
      </w:r>
      <w:r w:rsidR="00257FE1" w:rsidRPr="008D33EB">
        <w:rPr>
          <w:lang w:val="lt-LT"/>
        </w:rPr>
        <w:t xml:space="preserve">sąrašą. </w:t>
      </w:r>
      <w:proofErr w:type="spellStart"/>
      <w:r w:rsidR="00922DE1" w:rsidRPr="008D33EB">
        <w:rPr>
          <w:lang w:val="lt-LT"/>
        </w:rPr>
        <w:t>Aimard’as</w:t>
      </w:r>
      <w:proofErr w:type="spellEnd"/>
      <w:r w:rsidR="00922DE1" w:rsidRPr="008D33EB">
        <w:rPr>
          <w:lang w:val="lt-LT"/>
        </w:rPr>
        <w:t xml:space="preserve"> plačiai pripažįstamas tarptautiniu mastu kaip ypatingas atlikėjas, unikalus tuo, jog savo programose </w:t>
      </w:r>
      <w:r w:rsidR="00450332" w:rsidRPr="008D33EB">
        <w:rPr>
          <w:lang w:val="lt-LT"/>
        </w:rPr>
        <w:t>derina ir</w:t>
      </w:r>
      <w:r w:rsidR="00922DE1" w:rsidRPr="008D33EB">
        <w:rPr>
          <w:lang w:val="lt-LT"/>
        </w:rPr>
        <w:t xml:space="preserve"> puikiai atlieka įvairių epochų muziką.</w:t>
      </w:r>
    </w:p>
    <w:p w14:paraId="44753393" w14:textId="18BB44AD" w:rsidR="00193653" w:rsidRPr="008D33EB" w:rsidRDefault="00193653" w:rsidP="008D33EB">
      <w:pPr>
        <w:ind w:right="-284"/>
        <w:rPr>
          <w:lang w:val="lt-LT"/>
        </w:rPr>
      </w:pPr>
      <w:r w:rsidRPr="008D33EB">
        <w:rPr>
          <w:lang w:val="lt-LT"/>
        </w:rPr>
        <w:t xml:space="preserve">Tokie epitetai, kaip „pasišventimo ir gilaus nuoširdumo derinys“, „užimantis kvapą“ atlikimas, išryškinantis kompozitoriaus muzikoje užkoduotą jausmingumą, nuolat lydi </w:t>
      </w:r>
      <w:proofErr w:type="spellStart"/>
      <w:r w:rsidRPr="008D33EB">
        <w:rPr>
          <w:lang w:val="lt-LT"/>
        </w:rPr>
        <w:t>Aimard’o</w:t>
      </w:r>
      <w:proofErr w:type="spellEnd"/>
      <w:r w:rsidRPr="008D33EB">
        <w:rPr>
          <w:lang w:val="lt-LT"/>
        </w:rPr>
        <w:t xml:space="preserve"> </w:t>
      </w:r>
      <w:r w:rsidR="00450332" w:rsidRPr="008D33EB">
        <w:rPr>
          <w:lang w:val="lt-LT"/>
        </w:rPr>
        <w:t xml:space="preserve">rečitalius ir </w:t>
      </w:r>
      <w:r w:rsidRPr="008D33EB">
        <w:rPr>
          <w:lang w:val="lt-LT"/>
        </w:rPr>
        <w:t>koncertus</w:t>
      </w:r>
      <w:r w:rsidR="00450332" w:rsidRPr="008D33EB">
        <w:rPr>
          <w:lang w:val="lt-LT"/>
        </w:rPr>
        <w:t xml:space="preserve"> </w:t>
      </w:r>
      <w:r w:rsidRPr="008D33EB">
        <w:rPr>
          <w:lang w:val="lt-LT"/>
        </w:rPr>
        <w:t>su svarbiausiais pasaulio orkestrais – Karališkuoju „</w:t>
      </w:r>
      <w:proofErr w:type="spellStart"/>
      <w:r w:rsidRPr="008D33EB">
        <w:rPr>
          <w:lang w:val="lt-LT"/>
        </w:rPr>
        <w:t>Concertgebouw</w:t>
      </w:r>
      <w:proofErr w:type="spellEnd"/>
      <w:r w:rsidRPr="008D33EB">
        <w:rPr>
          <w:lang w:val="lt-LT"/>
        </w:rPr>
        <w:t>“, Vienos ir Niujorko filharmonijų, Leipcigo „</w:t>
      </w:r>
      <w:proofErr w:type="spellStart"/>
      <w:r w:rsidRPr="008D33EB">
        <w:rPr>
          <w:lang w:val="lt-LT"/>
        </w:rPr>
        <w:t>Gewandhaus</w:t>
      </w:r>
      <w:proofErr w:type="spellEnd"/>
      <w:r w:rsidRPr="008D33EB">
        <w:rPr>
          <w:lang w:val="lt-LT"/>
        </w:rPr>
        <w:t>“ orkestrais</w:t>
      </w:r>
      <w:r w:rsidR="0021324E" w:rsidRPr="008D33EB">
        <w:rPr>
          <w:lang w:val="lt-LT"/>
        </w:rPr>
        <w:t xml:space="preserve">. Jis yra grojęs </w:t>
      </w:r>
      <w:r w:rsidRPr="008D33EB">
        <w:rPr>
          <w:lang w:val="lt-LT"/>
        </w:rPr>
        <w:t>diriguoja</w:t>
      </w:r>
      <w:r w:rsidR="0021324E" w:rsidRPr="008D33EB">
        <w:rPr>
          <w:lang w:val="lt-LT"/>
        </w:rPr>
        <w:t xml:space="preserve">nt tokiems </w:t>
      </w:r>
      <w:r w:rsidR="00B94E6E">
        <w:rPr>
          <w:lang w:val="lt-LT"/>
        </w:rPr>
        <w:t xml:space="preserve">įžymiems </w:t>
      </w:r>
      <w:r w:rsidR="0068409F" w:rsidRPr="008D33EB">
        <w:rPr>
          <w:lang w:val="lt-LT"/>
        </w:rPr>
        <w:t xml:space="preserve">batutos meistrams, kaip </w:t>
      </w:r>
      <w:proofErr w:type="spellStart"/>
      <w:r w:rsidRPr="008D33EB">
        <w:rPr>
          <w:lang w:val="lt-LT"/>
        </w:rPr>
        <w:t>Riccardo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Chailly</w:t>
      </w:r>
      <w:proofErr w:type="spellEnd"/>
      <w:r w:rsidRPr="008D33EB">
        <w:rPr>
          <w:lang w:val="lt-LT"/>
        </w:rPr>
        <w:t xml:space="preserve">, </w:t>
      </w:r>
      <w:proofErr w:type="spellStart"/>
      <w:r w:rsidRPr="008D33EB">
        <w:rPr>
          <w:lang w:val="lt-LT"/>
        </w:rPr>
        <w:t>Esa-Pekka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Salonen</w:t>
      </w:r>
      <w:r w:rsidR="0068409F" w:rsidRPr="008D33EB">
        <w:rPr>
          <w:lang w:val="lt-LT"/>
        </w:rPr>
        <w:t>as</w:t>
      </w:r>
      <w:proofErr w:type="spellEnd"/>
      <w:r w:rsidRPr="008D33EB">
        <w:rPr>
          <w:lang w:val="lt-LT"/>
        </w:rPr>
        <w:t>, Vladimir</w:t>
      </w:r>
      <w:r w:rsidR="0068409F" w:rsidRPr="008D33EB">
        <w:rPr>
          <w:lang w:val="lt-LT"/>
        </w:rPr>
        <w:t>as</w:t>
      </w:r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Jurowski</w:t>
      </w:r>
      <w:r w:rsidR="0068409F" w:rsidRPr="008D33EB">
        <w:rPr>
          <w:lang w:val="lt-LT"/>
        </w:rPr>
        <w:t>s</w:t>
      </w:r>
      <w:proofErr w:type="spellEnd"/>
      <w:r w:rsidRPr="008D33EB">
        <w:rPr>
          <w:lang w:val="lt-LT"/>
        </w:rPr>
        <w:t>, Peteri</w:t>
      </w:r>
      <w:r w:rsidR="0068409F" w:rsidRPr="008D33EB">
        <w:rPr>
          <w:lang w:val="lt-LT"/>
        </w:rPr>
        <w:t>s</w:t>
      </w:r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Eötvös</w:t>
      </w:r>
      <w:r w:rsidR="0068409F" w:rsidRPr="008D33EB">
        <w:rPr>
          <w:lang w:val="lt-LT"/>
        </w:rPr>
        <w:t>as</w:t>
      </w:r>
      <w:proofErr w:type="spellEnd"/>
      <w:r w:rsidRPr="008D33EB">
        <w:rPr>
          <w:lang w:val="lt-LT"/>
        </w:rPr>
        <w:t>, ser</w:t>
      </w:r>
      <w:r w:rsidR="0068409F" w:rsidRPr="008D33EB">
        <w:rPr>
          <w:lang w:val="lt-LT"/>
        </w:rPr>
        <w:t>as</w:t>
      </w:r>
      <w:r w:rsidRPr="008D33EB">
        <w:rPr>
          <w:lang w:val="lt-LT"/>
        </w:rPr>
        <w:t xml:space="preserve"> Simon</w:t>
      </w:r>
      <w:r w:rsidR="0068409F" w:rsidRPr="008D33EB">
        <w:rPr>
          <w:lang w:val="lt-LT"/>
        </w:rPr>
        <w:t>as</w:t>
      </w:r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Rattle’</w:t>
      </w:r>
      <w:r w:rsidR="0068409F" w:rsidRPr="008D33EB">
        <w:rPr>
          <w:lang w:val="lt-LT"/>
        </w:rPr>
        <w:t>as</w:t>
      </w:r>
      <w:proofErr w:type="spellEnd"/>
      <w:r w:rsidRPr="008D33EB">
        <w:rPr>
          <w:lang w:val="lt-LT"/>
        </w:rPr>
        <w:t xml:space="preserve"> ir </w:t>
      </w:r>
      <w:r w:rsidR="0068409F" w:rsidRPr="008D33EB">
        <w:rPr>
          <w:lang w:val="lt-LT"/>
        </w:rPr>
        <w:t xml:space="preserve">daugelis </w:t>
      </w:r>
      <w:r w:rsidRPr="008D33EB">
        <w:rPr>
          <w:lang w:val="lt-LT"/>
        </w:rPr>
        <w:t>kitų garsių šių dienų dirigentų.</w:t>
      </w:r>
      <w:r w:rsidR="00D4243F" w:rsidRPr="008D33EB">
        <w:rPr>
          <w:lang w:val="lt-LT"/>
        </w:rPr>
        <w:t xml:space="preserve"> </w:t>
      </w:r>
    </w:p>
    <w:p w14:paraId="7547618D" w14:textId="43A27FC1" w:rsidR="00193653" w:rsidRPr="008D33EB" w:rsidRDefault="00193653" w:rsidP="008D33EB">
      <w:pPr>
        <w:ind w:right="-284"/>
        <w:rPr>
          <w:lang w:val="lt-LT"/>
        </w:rPr>
      </w:pPr>
      <w:proofErr w:type="spellStart"/>
      <w:r w:rsidRPr="008D33EB">
        <w:rPr>
          <w:lang w:val="lt-LT"/>
        </w:rPr>
        <w:t>Aimard’as</w:t>
      </w:r>
      <w:proofErr w:type="spellEnd"/>
      <w:r w:rsidRPr="008D33EB">
        <w:rPr>
          <w:lang w:val="lt-LT"/>
        </w:rPr>
        <w:t xml:space="preserve"> kviečiamas būti reziduojančiu pianistu ir koncertuoti didžiosiose pasaulio salėse – Niujorko „</w:t>
      </w:r>
      <w:proofErr w:type="spellStart"/>
      <w:r w:rsidRPr="008D33EB">
        <w:rPr>
          <w:lang w:val="lt-LT"/>
        </w:rPr>
        <w:t>Carnegie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Hall</w:t>
      </w:r>
      <w:proofErr w:type="spellEnd"/>
      <w:r w:rsidRPr="008D33EB">
        <w:rPr>
          <w:lang w:val="lt-LT"/>
        </w:rPr>
        <w:t xml:space="preserve">“ ir </w:t>
      </w:r>
      <w:proofErr w:type="spellStart"/>
      <w:r w:rsidRPr="008D33EB">
        <w:rPr>
          <w:lang w:val="lt-LT"/>
        </w:rPr>
        <w:t>Lincolno</w:t>
      </w:r>
      <w:proofErr w:type="spellEnd"/>
      <w:r w:rsidRPr="008D33EB">
        <w:rPr>
          <w:lang w:val="lt-LT"/>
        </w:rPr>
        <w:t xml:space="preserve"> centre, Vienos „</w:t>
      </w:r>
      <w:proofErr w:type="spellStart"/>
      <w:r w:rsidRPr="008D33EB">
        <w:rPr>
          <w:lang w:val="lt-LT"/>
        </w:rPr>
        <w:t>Konzerthaus</w:t>
      </w:r>
      <w:proofErr w:type="spellEnd"/>
      <w:r w:rsidRPr="008D33EB">
        <w:rPr>
          <w:lang w:val="lt-LT"/>
        </w:rPr>
        <w:t>“, Berlyno filharmonijoje, Paryžiaus filharmonijoje, „</w:t>
      </w:r>
      <w:proofErr w:type="spellStart"/>
      <w:r w:rsidRPr="008D33EB">
        <w:rPr>
          <w:lang w:val="lt-LT"/>
        </w:rPr>
        <w:t>Cité</w:t>
      </w:r>
      <w:proofErr w:type="spellEnd"/>
      <w:r w:rsidRPr="008D33EB">
        <w:rPr>
          <w:lang w:val="lt-LT"/>
        </w:rPr>
        <w:t xml:space="preserve"> de </w:t>
      </w:r>
      <w:proofErr w:type="spellStart"/>
      <w:r w:rsidRPr="008D33EB">
        <w:rPr>
          <w:lang w:val="lt-LT"/>
        </w:rPr>
        <w:t>la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Musique</w:t>
      </w:r>
      <w:proofErr w:type="spellEnd"/>
      <w:r w:rsidRPr="008D33EB">
        <w:rPr>
          <w:lang w:val="lt-LT"/>
        </w:rPr>
        <w:t xml:space="preserve">“, Zalcburgo </w:t>
      </w:r>
      <w:proofErr w:type="spellStart"/>
      <w:r w:rsidRPr="008D33EB">
        <w:rPr>
          <w:lang w:val="lt-LT"/>
        </w:rPr>
        <w:t>Mozarteume</w:t>
      </w:r>
      <w:proofErr w:type="spellEnd"/>
      <w:r w:rsidRPr="008D33EB">
        <w:rPr>
          <w:lang w:val="lt-LT"/>
        </w:rPr>
        <w:t>.</w:t>
      </w:r>
      <w:r w:rsidR="00D4243F" w:rsidRPr="008D33EB">
        <w:rPr>
          <w:lang w:val="lt-LT"/>
        </w:rPr>
        <w:t xml:space="preserve"> 2009–2016 metais</w:t>
      </w:r>
      <w:r w:rsidRPr="008D33EB">
        <w:rPr>
          <w:lang w:val="lt-LT"/>
        </w:rPr>
        <w:t xml:space="preserve"> </w:t>
      </w:r>
      <w:proofErr w:type="spellStart"/>
      <w:r w:rsidR="00D4243F" w:rsidRPr="008D33EB">
        <w:rPr>
          <w:lang w:val="lt-LT"/>
        </w:rPr>
        <w:t>Aimard’as</w:t>
      </w:r>
      <w:proofErr w:type="spellEnd"/>
      <w:r w:rsidR="00D4243F" w:rsidRPr="008D33EB">
        <w:rPr>
          <w:lang w:val="lt-LT"/>
        </w:rPr>
        <w:t xml:space="preserve"> </w:t>
      </w:r>
      <w:r w:rsidRPr="008D33EB">
        <w:rPr>
          <w:lang w:val="lt-LT"/>
        </w:rPr>
        <w:t xml:space="preserve">buvo prestižinio ir senas tradicijas turinčio </w:t>
      </w:r>
      <w:proofErr w:type="spellStart"/>
      <w:r w:rsidRPr="008D33EB">
        <w:rPr>
          <w:lang w:val="lt-LT"/>
        </w:rPr>
        <w:t>Oldboro</w:t>
      </w:r>
      <w:proofErr w:type="spellEnd"/>
      <w:r w:rsidRPr="008D33EB">
        <w:rPr>
          <w:lang w:val="lt-LT"/>
        </w:rPr>
        <w:t xml:space="preserve"> muzikos festivalio (JK) meno vadovas, ilgą laiką – Londono </w:t>
      </w:r>
      <w:proofErr w:type="spellStart"/>
      <w:r w:rsidRPr="008D33EB">
        <w:rPr>
          <w:lang w:val="lt-LT"/>
        </w:rPr>
        <w:t>Southbank</w:t>
      </w:r>
      <w:proofErr w:type="spellEnd"/>
      <w:r w:rsidRPr="008D33EB">
        <w:rPr>
          <w:lang w:val="lt-LT"/>
        </w:rPr>
        <w:t xml:space="preserve"> centro rengiamo muzikos festivalio „</w:t>
      </w:r>
      <w:proofErr w:type="spellStart"/>
      <w:r w:rsidRPr="008D33EB">
        <w:rPr>
          <w:lang w:val="lt-LT"/>
        </w:rPr>
        <w:t>Exquisite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Labyrinth</w:t>
      </w:r>
      <w:proofErr w:type="spellEnd"/>
      <w:r w:rsidRPr="008D33EB">
        <w:rPr>
          <w:lang w:val="lt-LT"/>
        </w:rPr>
        <w:t>“ („Rafinuotas labirintas“) meno patarėjas.</w:t>
      </w:r>
    </w:p>
    <w:p w14:paraId="2A7696EF" w14:textId="03CC4CC6" w:rsidR="00193653" w:rsidRPr="008D33EB" w:rsidRDefault="00193653" w:rsidP="008D33EB">
      <w:pPr>
        <w:ind w:right="-284"/>
        <w:rPr>
          <w:lang w:val="lt-LT"/>
        </w:rPr>
      </w:pPr>
      <w:proofErr w:type="spellStart"/>
      <w:r w:rsidRPr="008D33EB">
        <w:rPr>
          <w:lang w:val="lt-LT"/>
        </w:rPr>
        <w:t>Aimard’as</w:t>
      </w:r>
      <w:proofErr w:type="spellEnd"/>
      <w:r w:rsidRPr="008D33EB">
        <w:rPr>
          <w:lang w:val="lt-LT"/>
        </w:rPr>
        <w:t xml:space="preserve"> mielai atlieka, o publika noriai priima tiek jo klasikos </w:t>
      </w:r>
      <w:proofErr w:type="spellStart"/>
      <w:r w:rsidRPr="008D33EB">
        <w:rPr>
          <w:lang w:val="lt-LT"/>
        </w:rPr>
        <w:t>interpetacijas</w:t>
      </w:r>
      <w:proofErr w:type="spellEnd"/>
      <w:r w:rsidRPr="008D33EB">
        <w:rPr>
          <w:lang w:val="lt-LT"/>
        </w:rPr>
        <w:t xml:space="preserve">, tiek šiuolaikines programas. Su Vienos simfoniniu orkestru kaip reziduojantis pianistas jis yra atlikęs visus </w:t>
      </w:r>
      <w:proofErr w:type="spellStart"/>
      <w:r w:rsidRPr="008D33EB">
        <w:rPr>
          <w:lang w:val="lt-LT"/>
        </w:rPr>
        <w:t>Beethoveno</w:t>
      </w:r>
      <w:proofErr w:type="spellEnd"/>
      <w:r w:rsidRPr="008D33EB">
        <w:rPr>
          <w:lang w:val="lt-LT"/>
        </w:rPr>
        <w:t xml:space="preserve"> fortepijon</w:t>
      </w:r>
      <w:r w:rsidR="00C862B4">
        <w:rPr>
          <w:lang w:val="lt-LT"/>
        </w:rPr>
        <w:t>inius</w:t>
      </w:r>
      <w:r w:rsidRPr="008D33EB">
        <w:rPr>
          <w:lang w:val="lt-LT"/>
        </w:rPr>
        <w:t xml:space="preserve"> koncertus</w:t>
      </w:r>
      <w:r w:rsidR="00E12D1D" w:rsidRPr="008D33EB">
        <w:rPr>
          <w:lang w:val="lt-LT"/>
        </w:rPr>
        <w:t xml:space="preserve">. </w:t>
      </w:r>
      <w:r w:rsidR="00C862B4">
        <w:rPr>
          <w:lang w:val="lt-LT"/>
        </w:rPr>
        <w:t>Garsioji l</w:t>
      </w:r>
      <w:r w:rsidR="00E12D1D" w:rsidRPr="008D33EB">
        <w:rPr>
          <w:lang w:val="lt-LT"/>
        </w:rPr>
        <w:t xml:space="preserve">eidybinė firma „Deutsche </w:t>
      </w:r>
      <w:proofErr w:type="spellStart"/>
      <w:r w:rsidR="00E12D1D" w:rsidRPr="008D33EB">
        <w:rPr>
          <w:lang w:val="lt-LT"/>
        </w:rPr>
        <w:t>Grammophon</w:t>
      </w:r>
      <w:proofErr w:type="spellEnd"/>
      <w:r w:rsidR="00E12D1D" w:rsidRPr="008D33EB">
        <w:rPr>
          <w:lang w:val="lt-LT"/>
        </w:rPr>
        <w:t xml:space="preserve">“ </w:t>
      </w:r>
      <w:r w:rsidR="00CE5CB9" w:rsidRPr="008D33EB">
        <w:rPr>
          <w:lang w:val="lt-LT"/>
        </w:rPr>
        <w:t xml:space="preserve">yra išleidusi </w:t>
      </w:r>
      <w:r w:rsidR="00C862B4">
        <w:rPr>
          <w:lang w:val="lt-LT"/>
        </w:rPr>
        <w:t xml:space="preserve">jo </w:t>
      </w:r>
      <w:r w:rsidR="00CE5CB9" w:rsidRPr="008D33EB">
        <w:rPr>
          <w:lang w:val="lt-LT"/>
        </w:rPr>
        <w:t xml:space="preserve">albumą, </w:t>
      </w:r>
      <w:r w:rsidRPr="008D33EB">
        <w:rPr>
          <w:lang w:val="lt-LT"/>
        </w:rPr>
        <w:t>skirt</w:t>
      </w:r>
      <w:r w:rsidR="00C862B4">
        <w:rPr>
          <w:lang w:val="lt-LT"/>
        </w:rPr>
        <w:t>ą</w:t>
      </w:r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Johanno</w:t>
      </w:r>
      <w:proofErr w:type="spellEnd"/>
      <w:r w:rsidRPr="008D33EB">
        <w:rPr>
          <w:lang w:val="lt-LT"/>
        </w:rPr>
        <w:t xml:space="preserve"> Sebastiano Bacho „Gerai </w:t>
      </w:r>
      <w:proofErr w:type="spellStart"/>
      <w:r w:rsidRPr="008D33EB">
        <w:rPr>
          <w:lang w:val="lt-LT"/>
        </w:rPr>
        <w:t>temperuot</w:t>
      </w:r>
      <w:r w:rsidR="00C862B4">
        <w:rPr>
          <w:lang w:val="lt-LT"/>
        </w:rPr>
        <w:t>am</w:t>
      </w:r>
      <w:proofErr w:type="spellEnd"/>
      <w:r w:rsidRPr="008D33EB">
        <w:rPr>
          <w:lang w:val="lt-LT"/>
        </w:rPr>
        <w:t xml:space="preserve"> klavyr</w:t>
      </w:r>
      <w:r w:rsidR="00C862B4">
        <w:rPr>
          <w:lang w:val="lt-LT"/>
        </w:rPr>
        <w:t>ui</w:t>
      </w:r>
      <w:r w:rsidRPr="008D33EB">
        <w:rPr>
          <w:lang w:val="lt-LT"/>
        </w:rPr>
        <w:t xml:space="preserve">“.  </w:t>
      </w:r>
      <w:r w:rsidR="00CE5CB9" w:rsidRPr="008D33EB">
        <w:rPr>
          <w:lang w:val="lt-LT"/>
        </w:rPr>
        <w:t>P</w:t>
      </w:r>
      <w:r w:rsidRPr="008D33EB">
        <w:rPr>
          <w:lang w:val="lt-LT"/>
        </w:rPr>
        <w:t>ianisto įrašytas Bacho „Fugos menas“ pelnė jam „</w:t>
      </w:r>
      <w:proofErr w:type="spellStart"/>
      <w:r w:rsidRPr="008D33EB">
        <w:rPr>
          <w:lang w:val="lt-LT"/>
        </w:rPr>
        <w:t>Diapason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d’Or</w:t>
      </w:r>
      <w:proofErr w:type="spellEnd"/>
      <w:r w:rsidRPr="008D33EB">
        <w:rPr>
          <w:lang w:val="lt-LT"/>
        </w:rPr>
        <w:t>“ ir „</w:t>
      </w:r>
      <w:proofErr w:type="spellStart"/>
      <w:r w:rsidRPr="008D33EB">
        <w:rPr>
          <w:lang w:val="lt-LT"/>
        </w:rPr>
        <w:t>Choc</w:t>
      </w:r>
      <w:proofErr w:type="spellEnd"/>
      <w:r w:rsidRPr="008D33EB">
        <w:rPr>
          <w:lang w:val="lt-LT"/>
        </w:rPr>
        <w:t xml:space="preserve"> du </w:t>
      </w:r>
      <w:proofErr w:type="spellStart"/>
      <w:r w:rsidRPr="008D33EB">
        <w:rPr>
          <w:lang w:val="lt-LT"/>
        </w:rPr>
        <w:t>Monde</w:t>
      </w:r>
      <w:proofErr w:type="spellEnd"/>
      <w:r w:rsidRPr="008D33EB">
        <w:rPr>
          <w:lang w:val="lt-LT"/>
        </w:rPr>
        <w:t xml:space="preserve"> de </w:t>
      </w:r>
      <w:proofErr w:type="spellStart"/>
      <w:r w:rsidRPr="008D33EB">
        <w:rPr>
          <w:lang w:val="lt-LT"/>
        </w:rPr>
        <w:t>la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Musique</w:t>
      </w:r>
      <w:proofErr w:type="spellEnd"/>
      <w:r w:rsidRPr="008D33EB">
        <w:rPr>
          <w:lang w:val="lt-LT"/>
        </w:rPr>
        <w:t xml:space="preserve">“ premijas bei įkopė į </w:t>
      </w:r>
      <w:proofErr w:type="spellStart"/>
      <w:r w:rsidRPr="008D33EB">
        <w:rPr>
          <w:lang w:val="lt-LT"/>
        </w:rPr>
        <w:t>Billboard</w:t>
      </w:r>
      <w:proofErr w:type="spellEnd"/>
      <w:r w:rsidRPr="008D33EB">
        <w:rPr>
          <w:lang w:val="lt-LT"/>
        </w:rPr>
        <w:t xml:space="preserve"> klasikinės muzikos </w:t>
      </w:r>
      <w:proofErr w:type="spellStart"/>
      <w:r w:rsidRPr="008D33EB">
        <w:rPr>
          <w:lang w:val="lt-LT"/>
        </w:rPr>
        <w:t>čartų</w:t>
      </w:r>
      <w:proofErr w:type="spellEnd"/>
      <w:r w:rsidRPr="008D33EB">
        <w:rPr>
          <w:lang w:val="lt-LT"/>
        </w:rPr>
        <w:t xml:space="preserve"> bei dažniausiai par</w:t>
      </w:r>
      <w:r w:rsidR="00C862B4">
        <w:rPr>
          <w:lang w:val="lt-LT"/>
        </w:rPr>
        <w:t>s</w:t>
      </w:r>
      <w:r w:rsidRPr="008D33EB">
        <w:rPr>
          <w:lang w:val="lt-LT"/>
        </w:rPr>
        <w:t>isiunčiamų „iTunes“ klasikos albumų sąrašo viršūnes.</w:t>
      </w:r>
      <w:r w:rsidR="000862E2" w:rsidRPr="008D33EB">
        <w:rPr>
          <w:lang w:val="lt-LT"/>
        </w:rPr>
        <w:t xml:space="preserve"> </w:t>
      </w:r>
      <w:r w:rsidRPr="008D33EB">
        <w:rPr>
          <w:lang w:val="lt-LT"/>
        </w:rPr>
        <w:t xml:space="preserve">Neseniai </w:t>
      </w:r>
      <w:r w:rsidR="00C86F66" w:rsidRPr="008D33EB">
        <w:rPr>
          <w:lang w:val="lt-LT"/>
        </w:rPr>
        <w:t>leidybinė firma „</w:t>
      </w:r>
      <w:proofErr w:type="spellStart"/>
      <w:r w:rsidR="00C86F66" w:rsidRPr="008D33EB">
        <w:rPr>
          <w:lang w:val="lt-LT"/>
        </w:rPr>
        <w:t>Pentatone</w:t>
      </w:r>
      <w:proofErr w:type="spellEnd"/>
      <w:r w:rsidR="00C86F66" w:rsidRPr="008D33EB">
        <w:rPr>
          <w:lang w:val="lt-LT"/>
        </w:rPr>
        <w:t>“ išleido</w:t>
      </w:r>
      <w:r w:rsidR="000862E2" w:rsidRPr="008D33EB">
        <w:rPr>
          <w:lang w:val="lt-LT"/>
        </w:rPr>
        <w:t xml:space="preserve"> </w:t>
      </w:r>
      <w:proofErr w:type="spellStart"/>
      <w:r w:rsidR="000862E2" w:rsidRPr="008D33EB">
        <w:rPr>
          <w:lang w:val="lt-LT"/>
        </w:rPr>
        <w:t>Aimard’</w:t>
      </w:r>
      <w:r w:rsidR="00C86F66" w:rsidRPr="008D33EB">
        <w:rPr>
          <w:lang w:val="lt-LT"/>
        </w:rPr>
        <w:t>o</w:t>
      </w:r>
      <w:proofErr w:type="spellEnd"/>
      <w:r w:rsidR="00C86F66" w:rsidRPr="008D33EB">
        <w:rPr>
          <w:lang w:val="lt-LT"/>
        </w:rPr>
        <w:t xml:space="preserve"> atliekamų </w:t>
      </w:r>
      <w:r w:rsidRPr="008D33EB">
        <w:rPr>
          <w:lang w:val="lt-LT"/>
        </w:rPr>
        <w:t xml:space="preserve">visų </w:t>
      </w:r>
      <w:proofErr w:type="spellStart"/>
      <w:r w:rsidRPr="008D33EB">
        <w:rPr>
          <w:lang w:val="lt-LT"/>
        </w:rPr>
        <w:t>Bartóko</w:t>
      </w:r>
      <w:proofErr w:type="spellEnd"/>
      <w:r w:rsidRPr="008D33EB">
        <w:rPr>
          <w:lang w:val="lt-LT"/>
        </w:rPr>
        <w:t xml:space="preserve"> </w:t>
      </w:r>
      <w:r w:rsidR="00C86F66" w:rsidRPr="008D33EB">
        <w:rPr>
          <w:lang w:val="lt-LT"/>
        </w:rPr>
        <w:t>K</w:t>
      </w:r>
      <w:r w:rsidRPr="008D33EB">
        <w:rPr>
          <w:lang w:val="lt-LT"/>
        </w:rPr>
        <w:t xml:space="preserve">oncertų fortepijonui įrašą su </w:t>
      </w:r>
      <w:proofErr w:type="spellStart"/>
      <w:r w:rsidRPr="008D33EB">
        <w:rPr>
          <w:lang w:val="lt-LT"/>
        </w:rPr>
        <w:t>Esa-Pekka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Saloneno</w:t>
      </w:r>
      <w:proofErr w:type="spellEnd"/>
      <w:r w:rsidRPr="008D33EB">
        <w:rPr>
          <w:lang w:val="lt-LT"/>
        </w:rPr>
        <w:t xml:space="preserve"> diriguojamu San Francisko simfoniniu orkestru</w:t>
      </w:r>
      <w:r w:rsidR="00C862B4">
        <w:rPr>
          <w:lang w:val="lt-LT"/>
        </w:rPr>
        <w:t>.</w:t>
      </w:r>
      <w:r w:rsidR="00BF1F43" w:rsidRPr="008D33EB">
        <w:rPr>
          <w:lang w:val="lt-LT"/>
        </w:rPr>
        <w:t xml:space="preserve"> 2021 m. pasirodė </w:t>
      </w:r>
      <w:proofErr w:type="spellStart"/>
      <w:r w:rsidRPr="008D33EB">
        <w:rPr>
          <w:lang w:val="lt-LT"/>
        </w:rPr>
        <w:t>Beethoveno</w:t>
      </w:r>
      <w:proofErr w:type="spellEnd"/>
      <w:r w:rsidRPr="008D33EB">
        <w:rPr>
          <w:lang w:val="lt-LT"/>
        </w:rPr>
        <w:t xml:space="preserve"> sonat</w:t>
      </w:r>
      <w:r w:rsidR="00C86F66" w:rsidRPr="008D33EB">
        <w:rPr>
          <w:lang w:val="lt-LT"/>
        </w:rPr>
        <w:t>ų</w:t>
      </w:r>
      <w:r w:rsidRPr="008D33EB">
        <w:rPr>
          <w:lang w:val="lt-LT"/>
        </w:rPr>
        <w:t xml:space="preserve"> album</w:t>
      </w:r>
      <w:r w:rsidR="00BF1F43" w:rsidRPr="008D33EB">
        <w:rPr>
          <w:lang w:val="lt-LT"/>
        </w:rPr>
        <w:t>as</w:t>
      </w:r>
      <w:r w:rsidRPr="008D33EB">
        <w:rPr>
          <w:lang w:val="lt-LT"/>
        </w:rPr>
        <w:t xml:space="preserve"> „</w:t>
      </w:r>
      <w:proofErr w:type="spellStart"/>
      <w:r w:rsidRPr="008D33EB">
        <w:rPr>
          <w:lang w:val="lt-LT"/>
        </w:rPr>
        <w:t>Hammerklavier</w:t>
      </w:r>
      <w:proofErr w:type="spellEnd"/>
      <w:r w:rsidRPr="008D33EB">
        <w:rPr>
          <w:lang w:val="lt-LT"/>
        </w:rPr>
        <w:t xml:space="preserve"> Sonata &amp; </w:t>
      </w:r>
      <w:proofErr w:type="spellStart"/>
      <w:r w:rsidRPr="008D33EB">
        <w:rPr>
          <w:lang w:val="lt-LT"/>
        </w:rPr>
        <w:t>Eroica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Variations</w:t>
      </w:r>
      <w:proofErr w:type="spellEnd"/>
      <w:r w:rsidRPr="008D33EB">
        <w:rPr>
          <w:lang w:val="lt-LT"/>
        </w:rPr>
        <w:t>“</w:t>
      </w:r>
      <w:r w:rsidR="00BF1F43" w:rsidRPr="008D33EB">
        <w:rPr>
          <w:lang w:val="lt-LT"/>
        </w:rPr>
        <w:t xml:space="preserve">, 2018 m. – </w:t>
      </w:r>
      <w:proofErr w:type="spellStart"/>
      <w:r w:rsidRPr="008D33EB">
        <w:rPr>
          <w:lang w:val="lt-LT"/>
        </w:rPr>
        <w:t>Messiaeno</w:t>
      </w:r>
      <w:proofErr w:type="spellEnd"/>
      <w:r w:rsidRPr="008D33EB">
        <w:rPr>
          <w:lang w:val="lt-LT"/>
        </w:rPr>
        <w:t xml:space="preserve"> „</w:t>
      </w:r>
      <w:proofErr w:type="spellStart"/>
      <w:r w:rsidRPr="008D33EB">
        <w:rPr>
          <w:lang w:val="lt-LT"/>
        </w:rPr>
        <w:t>Catalogue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d’oiseaux</w:t>
      </w:r>
      <w:proofErr w:type="spellEnd"/>
      <w:r w:rsidRPr="008D33EB">
        <w:rPr>
          <w:lang w:val="lt-LT"/>
        </w:rPr>
        <w:t>“</w:t>
      </w:r>
      <w:r w:rsidR="00BF1F43" w:rsidRPr="008D33EB">
        <w:rPr>
          <w:lang w:val="lt-LT"/>
        </w:rPr>
        <w:t xml:space="preserve"> („Paukščių katalogas“)</w:t>
      </w:r>
      <w:r w:rsidRPr="008D33EB">
        <w:rPr>
          <w:lang w:val="lt-LT"/>
        </w:rPr>
        <w:t xml:space="preserve">, kuris </w:t>
      </w:r>
      <w:r w:rsidR="00BF1F43" w:rsidRPr="008D33EB">
        <w:rPr>
          <w:lang w:val="lt-LT"/>
        </w:rPr>
        <w:t xml:space="preserve">pianistui pelnė </w:t>
      </w:r>
      <w:r w:rsidRPr="008D33EB">
        <w:rPr>
          <w:lang w:val="lt-LT"/>
        </w:rPr>
        <w:t>įvairių apdovanojimų, įskaitant prestižinį Vokietijos prizą „</w:t>
      </w:r>
      <w:proofErr w:type="spellStart"/>
      <w:r w:rsidRPr="008D33EB">
        <w:rPr>
          <w:lang w:val="lt-LT"/>
        </w:rPr>
        <w:t>Preis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der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Deutschen</w:t>
      </w:r>
      <w:proofErr w:type="spellEnd"/>
      <w:r w:rsidRPr="008D33EB">
        <w:rPr>
          <w:lang w:val="lt-LT"/>
        </w:rPr>
        <w:t xml:space="preserve"> </w:t>
      </w:r>
      <w:proofErr w:type="spellStart"/>
      <w:r w:rsidRPr="008D33EB">
        <w:rPr>
          <w:lang w:val="lt-LT"/>
        </w:rPr>
        <w:t>Schallplattenkritik</w:t>
      </w:r>
      <w:proofErr w:type="spellEnd"/>
      <w:r w:rsidRPr="008D33EB">
        <w:rPr>
          <w:lang w:val="lt-LT"/>
        </w:rPr>
        <w:t>“.</w:t>
      </w:r>
    </w:p>
    <w:p w14:paraId="7470682E" w14:textId="01AD5570" w:rsidR="008D33EB" w:rsidRPr="008D33EB" w:rsidRDefault="009A45F6" w:rsidP="008D33EB">
      <w:pPr>
        <w:ind w:right="-284"/>
        <w:rPr>
          <w:lang w:val="lt-LT"/>
        </w:rPr>
      </w:pPr>
      <w:r w:rsidRPr="008D33EB">
        <w:rPr>
          <w:b/>
          <w:bCs/>
          <w:lang w:val="lt-LT"/>
        </w:rPr>
        <w:t xml:space="preserve">Išskirtinis muzikinis įvykis </w:t>
      </w:r>
      <w:r w:rsidR="00DE0668">
        <w:rPr>
          <w:b/>
          <w:bCs/>
          <w:lang w:val="lt-LT"/>
        </w:rPr>
        <w:t xml:space="preserve">Lietuvoje </w:t>
      </w:r>
      <w:r w:rsidRPr="008D33EB">
        <w:rPr>
          <w:b/>
          <w:bCs/>
          <w:lang w:val="lt-LT"/>
        </w:rPr>
        <w:t xml:space="preserve">– </w:t>
      </w:r>
      <w:r w:rsidR="00DE0668" w:rsidRPr="008D33EB">
        <w:rPr>
          <w:b/>
          <w:bCs/>
          <w:lang w:val="lt-LT"/>
        </w:rPr>
        <w:t>Hamburgo simfoninio orkestro</w:t>
      </w:r>
      <w:r w:rsidR="00DE0668">
        <w:rPr>
          <w:b/>
          <w:bCs/>
          <w:lang w:val="lt-LT"/>
        </w:rPr>
        <w:t xml:space="preserve"> ir </w:t>
      </w:r>
      <w:r w:rsidR="00C862B4">
        <w:rPr>
          <w:b/>
          <w:bCs/>
          <w:lang w:val="lt-LT"/>
        </w:rPr>
        <w:t>legendinio pianisto</w:t>
      </w:r>
      <w:r w:rsidR="00BF1F43" w:rsidRPr="008D33EB">
        <w:rPr>
          <w:b/>
          <w:bCs/>
          <w:lang w:val="lt-LT"/>
        </w:rPr>
        <w:t xml:space="preserve"> </w:t>
      </w:r>
      <w:proofErr w:type="spellStart"/>
      <w:r w:rsidR="00BF1F43" w:rsidRPr="008D33EB">
        <w:rPr>
          <w:b/>
          <w:bCs/>
          <w:lang w:val="lt-LT"/>
        </w:rPr>
        <w:t>Pierre’o-Laurent’o</w:t>
      </w:r>
      <w:proofErr w:type="spellEnd"/>
      <w:r w:rsidR="00BF1F43" w:rsidRPr="008D33EB">
        <w:rPr>
          <w:b/>
          <w:bCs/>
          <w:lang w:val="lt-LT"/>
        </w:rPr>
        <w:t xml:space="preserve"> </w:t>
      </w:r>
      <w:proofErr w:type="spellStart"/>
      <w:r w:rsidR="00BF1F43" w:rsidRPr="008D33EB">
        <w:rPr>
          <w:b/>
          <w:bCs/>
          <w:lang w:val="lt-LT"/>
        </w:rPr>
        <w:t>Aimard’o</w:t>
      </w:r>
      <w:proofErr w:type="spellEnd"/>
      <w:r w:rsidR="00DE0668">
        <w:rPr>
          <w:b/>
          <w:bCs/>
          <w:lang w:val="lt-LT"/>
        </w:rPr>
        <w:t xml:space="preserve"> b</w:t>
      </w:r>
      <w:r w:rsidR="00C862B4">
        <w:rPr>
          <w:b/>
          <w:bCs/>
          <w:lang w:val="lt-LT"/>
        </w:rPr>
        <w:t>ei</w:t>
      </w:r>
      <w:r w:rsidR="00BF1F43" w:rsidRPr="008D33EB">
        <w:rPr>
          <w:b/>
          <w:bCs/>
          <w:lang w:val="lt-LT"/>
        </w:rPr>
        <w:t xml:space="preserve"> </w:t>
      </w:r>
      <w:r w:rsidRPr="008D33EB">
        <w:rPr>
          <w:b/>
          <w:bCs/>
          <w:lang w:val="lt-LT"/>
        </w:rPr>
        <w:t xml:space="preserve">įžymaus dirigento </w:t>
      </w:r>
      <w:proofErr w:type="spellStart"/>
      <w:r w:rsidRPr="008D33EB">
        <w:rPr>
          <w:b/>
          <w:bCs/>
          <w:lang w:val="lt-LT"/>
        </w:rPr>
        <w:t>Sylvaino</w:t>
      </w:r>
      <w:proofErr w:type="spellEnd"/>
      <w:r w:rsidRPr="008D33EB">
        <w:rPr>
          <w:b/>
          <w:bCs/>
          <w:lang w:val="lt-LT"/>
        </w:rPr>
        <w:t xml:space="preserve"> </w:t>
      </w:r>
      <w:proofErr w:type="spellStart"/>
      <w:r w:rsidRPr="008D33EB">
        <w:rPr>
          <w:b/>
          <w:bCs/>
          <w:lang w:val="lt-LT"/>
        </w:rPr>
        <w:t>Cambrelingo</w:t>
      </w:r>
      <w:proofErr w:type="spellEnd"/>
      <w:r w:rsidRPr="008D33EB">
        <w:rPr>
          <w:b/>
          <w:bCs/>
          <w:lang w:val="lt-LT"/>
        </w:rPr>
        <w:t xml:space="preserve"> koncertas Vilniuje – spalio 24 d. LVSO koncertų salėje. Bilietus platina „</w:t>
      </w:r>
      <w:proofErr w:type="spellStart"/>
      <w:r w:rsidRPr="008D33EB">
        <w:rPr>
          <w:b/>
          <w:bCs/>
          <w:lang w:val="lt-LT"/>
        </w:rPr>
        <w:t>Bilietai.lt</w:t>
      </w:r>
      <w:proofErr w:type="spellEnd"/>
      <w:r w:rsidRPr="008D33EB">
        <w:rPr>
          <w:b/>
          <w:bCs/>
          <w:lang w:val="lt-LT"/>
        </w:rPr>
        <w:t>“</w:t>
      </w:r>
      <w:r w:rsidR="004C63D8" w:rsidRPr="008D33EB">
        <w:rPr>
          <w:b/>
          <w:bCs/>
          <w:lang w:val="lt-LT"/>
        </w:rPr>
        <w:t>.</w:t>
      </w:r>
    </w:p>
    <w:sectPr w:rsidR="008D33EB" w:rsidRPr="008D33EB" w:rsidSect="00BE4C0E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F6"/>
    <w:rsid w:val="000363F5"/>
    <w:rsid w:val="000553CE"/>
    <w:rsid w:val="000862E2"/>
    <w:rsid w:val="000B1408"/>
    <w:rsid w:val="001865E6"/>
    <w:rsid w:val="00193653"/>
    <w:rsid w:val="001D54D7"/>
    <w:rsid w:val="0021324E"/>
    <w:rsid w:val="00217E39"/>
    <w:rsid w:val="00257FE1"/>
    <w:rsid w:val="00366660"/>
    <w:rsid w:val="003D04FD"/>
    <w:rsid w:val="003E3D34"/>
    <w:rsid w:val="003F01A4"/>
    <w:rsid w:val="003F7888"/>
    <w:rsid w:val="00445899"/>
    <w:rsid w:val="00450332"/>
    <w:rsid w:val="00494EF6"/>
    <w:rsid w:val="004C63D8"/>
    <w:rsid w:val="004D7365"/>
    <w:rsid w:val="004F57DE"/>
    <w:rsid w:val="005122F5"/>
    <w:rsid w:val="0068409F"/>
    <w:rsid w:val="007172CA"/>
    <w:rsid w:val="00861723"/>
    <w:rsid w:val="008D33EB"/>
    <w:rsid w:val="009023DC"/>
    <w:rsid w:val="00922DE1"/>
    <w:rsid w:val="009320CA"/>
    <w:rsid w:val="00953A1F"/>
    <w:rsid w:val="009879E9"/>
    <w:rsid w:val="009A45F6"/>
    <w:rsid w:val="00A13A2E"/>
    <w:rsid w:val="00AB577C"/>
    <w:rsid w:val="00B86114"/>
    <w:rsid w:val="00B94E6E"/>
    <w:rsid w:val="00BB77CD"/>
    <w:rsid w:val="00BE4C0E"/>
    <w:rsid w:val="00BF1F43"/>
    <w:rsid w:val="00C862B4"/>
    <w:rsid w:val="00C86F66"/>
    <w:rsid w:val="00CE5CB9"/>
    <w:rsid w:val="00D0621D"/>
    <w:rsid w:val="00D14848"/>
    <w:rsid w:val="00D4243F"/>
    <w:rsid w:val="00DD4E48"/>
    <w:rsid w:val="00DE0668"/>
    <w:rsid w:val="00E12D1D"/>
    <w:rsid w:val="00E5704F"/>
    <w:rsid w:val="00E75C04"/>
    <w:rsid w:val="00EE2A04"/>
    <w:rsid w:val="00F347F4"/>
    <w:rsid w:val="00F41210"/>
    <w:rsid w:val="00F9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45C0"/>
  <w15:chartTrackingRefBased/>
  <w15:docId w15:val="{52A5C456-6B06-4D62-A443-7BF80621F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A45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9A45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A45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A45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A45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A45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A45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A45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A45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A45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A45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A45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A45F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A45F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A45F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A45F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A45F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A45F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A45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A45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A45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A45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A45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A45F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A45F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A45F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A45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A45F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A45F6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9A45F6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A45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7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592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Baublinskiene</dc:creator>
  <cp:keywords/>
  <dc:description/>
  <cp:lastModifiedBy>REMIGIJUS Merkelys</cp:lastModifiedBy>
  <cp:revision>6</cp:revision>
  <dcterms:created xsi:type="dcterms:W3CDTF">2024-09-21T11:23:00Z</dcterms:created>
  <dcterms:modified xsi:type="dcterms:W3CDTF">2024-09-21T12:07:00Z</dcterms:modified>
</cp:coreProperties>
</file>