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26C0A" w14:textId="77777777" w:rsidR="00E44E38" w:rsidRDefault="00E44E38" w:rsidP="00E44E38">
      <w:pPr>
        <w:spacing w:after="0" w:line="240" w:lineRule="auto"/>
      </w:pPr>
      <w:r>
        <w:t>Pranešimas žiniasklaidai</w:t>
      </w:r>
    </w:p>
    <w:p w14:paraId="51C7CCCD" w14:textId="7D6E0F35" w:rsidR="00E44E38" w:rsidRPr="00E90044" w:rsidRDefault="00E44E38" w:rsidP="00E44E38">
      <w:pPr>
        <w:spacing w:line="276" w:lineRule="auto"/>
        <w:rPr>
          <w:lang w:val="en-GB"/>
        </w:rPr>
      </w:pPr>
      <w:r w:rsidRPr="00E44E38">
        <w:t>20</w:t>
      </w:r>
      <w:r>
        <w:t>24-</w:t>
      </w:r>
      <w:r w:rsidR="00E90044">
        <w:t>09</w:t>
      </w:r>
      <w:r>
        <w:t>-</w:t>
      </w:r>
      <w:r w:rsidR="00E90044">
        <w:rPr>
          <w:lang w:val="en-GB"/>
        </w:rPr>
        <w:t>30</w:t>
      </w:r>
    </w:p>
    <w:p w14:paraId="3B331AAD" w14:textId="3644A574" w:rsidR="00650E62" w:rsidRPr="00650E62" w:rsidRDefault="0053744D" w:rsidP="004A4A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Medicinos psichologė dalinasi</w:t>
      </w:r>
      <w:r w:rsidR="002023B2">
        <w:rPr>
          <w:b/>
          <w:bCs/>
          <w:sz w:val="28"/>
          <w:szCs w:val="28"/>
        </w:rPr>
        <w:t>, į ką tėvai turėtų atkreipti dėmesį nustatydami elgesio ribas</w:t>
      </w:r>
      <w:r w:rsidR="002023B2" w:rsidRPr="002023B2">
        <w:rPr>
          <w:b/>
          <w:bCs/>
          <w:sz w:val="28"/>
          <w:szCs w:val="28"/>
        </w:rPr>
        <w:t xml:space="preserve"> </w:t>
      </w:r>
      <w:r w:rsidR="002023B2">
        <w:rPr>
          <w:b/>
          <w:bCs/>
          <w:sz w:val="28"/>
          <w:szCs w:val="28"/>
        </w:rPr>
        <w:t>paaugliams</w:t>
      </w:r>
    </w:p>
    <w:p w14:paraId="620928F3" w14:textId="0DF5E994" w:rsidR="00F03AE8" w:rsidRPr="00F03AE8" w:rsidRDefault="003B64EA" w:rsidP="00F03AE8">
      <w:pPr>
        <w:jc w:val="both"/>
        <w:rPr>
          <w:b/>
          <w:bCs/>
        </w:rPr>
      </w:pPr>
      <w:r w:rsidRPr="00F03AE8">
        <w:rPr>
          <w:b/>
          <w:bCs/>
        </w:rPr>
        <w:t xml:space="preserve">Perėjimas iš vaikystės į suaugusiųjų </w:t>
      </w:r>
      <w:r w:rsidR="00F03AE8">
        <w:rPr>
          <w:b/>
          <w:bCs/>
        </w:rPr>
        <w:t>pasaulį</w:t>
      </w:r>
      <w:r w:rsidRPr="00F03AE8">
        <w:rPr>
          <w:b/>
          <w:bCs/>
        </w:rPr>
        <w:t xml:space="preserve"> – ypatingas laikotarpis, suteikiantis nauj</w:t>
      </w:r>
      <w:r w:rsidR="00F03AE8" w:rsidRPr="00F03AE8">
        <w:rPr>
          <w:b/>
          <w:bCs/>
        </w:rPr>
        <w:t xml:space="preserve">as patirtis ir išgyvenimus </w:t>
      </w:r>
      <w:r w:rsidRPr="00F03AE8">
        <w:rPr>
          <w:b/>
          <w:bCs/>
        </w:rPr>
        <w:t xml:space="preserve">tiek </w:t>
      </w:r>
      <w:r w:rsidR="00F03AE8" w:rsidRPr="00F03AE8">
        <w:rPr>
          <w:b/>
          <w:bCs/>
        </w:rPr>
        <w:t>paaugliams, tiek jų tėvams.</w:t>
      </w:r>
      <w:r w:rsidRPr="00F03AE8">
        <w:rPr>
          <w:b/>
          <w:bCs/>
        </w:rPr>
        <w:t xml:space="preserve"> </w:t>
      </w:r>
      <w:r w:rsidR="00F03AE8">
        <w:rPr>
          <w:b/>
          <w:bCs/>
        </w:rPr>
        <w:t>Tiesa, š</w:t>
      </w:r>
      <w:r w:rsidR="00F03AE8" w:rsidRPr="00F03AE8">
        <w:rPr>
          <w:b/>
          <w:bCs/>
        </w:rPr>
        <w:t xml:space="preserve">is pokyčių </w:t>
      </w:r>
      <w:r w:rsidR="00F03AE8">
        <w:rPr>
          <w:b/>
          <w:bCs/>
        </w:rPr>
        <w:t xml:space="preserve">metas </w:t>
      </w:r>
      <w:r w:rsidR="00F03AE8" w:rsidRPr="00F03AE8">
        <w:rPr>
          <w:b/>
          <w:bCs/>
        </w:rPr>
        <w:t>neretai siejamas su iššūkiais</w:t>
      </w:r>
      <w:r w:rsidR="00650E62">
        <w:rPr>
          <w:b/>
          <w:bCs/>
        </w:rPr>
        <w:t xml:space="preserve"> – </w:t>
      </w:r>
      <w:r w:rsidR="00F03AE8" w:rsidRPr="00F03AE8">
        <w:rPr>
          <w:b/>
          <w:bCs/>
        </w:rPr>
        <w:t>suaugusieji baiminasi, kad negebės susikalbėti su savo</w:t>
      </w:r>
      <w:r w:rsidR="00650E62">
        <w:rPr>
          <w:b/>
          <w:bCs/>
        </w:rPr>
        <w:t xml:space="preserve"> konfliktuojančiais</w:t>
      </w:r>
      <w:r w:rsidR="00F03AE8" w:rsidRPr="00F03AE8">
        <w:rPr>
          <w:b/>
          <w:bCs/>
        </w:rPr>
        <w:t xml:space="preserve"> vaikais, be to, nuolat </w:t>
      </w:r>
      <w:r w:rsidR="0053744D">
        <w:rPr>
          <w:b/>
          <w:bCs/>
        </w:rPr>
        <w:t>lydi</w:t>
      </w:r>
      <w:r w:rsidR="0053744D" w:rsidRPr="00F03AE8">
        <w:rPr>
          <w:b/>
          <w:bCs/>
        </w:rPr>
        <w:t xml:space="preserve"> </w:t>
      </w:r>
      <w:r w:rsidR="00F03AE8" w:rsidRPr="00F03AE8">
        <w:rPr>
          <w:b/>
          <w:bCs/>
        </w:rPr>
        <w:t xml:space="preserve">klausimas, kiek kontrolės ir laisvės </w:t>
      </w:r>
      <w:r w:rsidR="00650E62">
        <w:rPr>
          <w:b/>
          <w:bCs/>
        </w:rPr>
        <w:t>reikėtų</w:t>
      </w:r>
      <w:r w:rsidR="00F03AE8" w:rsidRPr="00F03AE8">
        <w:rPr>
          <w:b/>
          <w:bCs/>
        </w:rPr>
        <w:t xml:space="preserve"> suteikti savo </w:t>
      </w:r>
      <w:r w:rsidR="00650E62">
        <w:rPr>
          <w:b/>
          <w:bCs/>
        </w:rPr>
        <w:t>atžaloms</w:t>
      </w:r>
      <w:r w:rsidR="00F03AE8" w:rsidRPr="00F03AE8">
        <w:rPr>
          <w:b/>
          <w:bCs/>
        </w:rPr>
        <w:t>. Vilniaus „InMedica“ klinikos Psichikos sveikatos konsultacijų centro medicinos psichologė Milda Novickė teigia, kad paauglystė – laikas, kai susigadinti santykius su vaiku yra labai lengva, tačiau suaugusieji turėtų mokėti prisiimti atsakomybę už jų išsaugojimą.</w:t>
      </w:r>
    </w:p>
    <w:p w14:paraId="013371DF" w14:textId="47AB62BA" w:rsidR="00997636" w:rsidRDefault="00997636" w:rsidP="00997636">
      <w:pPr>
        <w:jc w:val="both"/>
      </w:pPr>
      <w:r w:rsidRPr="00465BB0">
        <w:t>„Paauglystė yra gana stipriai apipinta mitais ir baimėmis</w:t>
      </w:r>
      <w:r w:rsidR="0053744D">
        <w:t xml:space="preserve"> – n</w:t>
      </w:r>
      <w:r w:rsidRPr="00465BB0">
        <w:t xml:space="preserve">emažai tėvų šio raidos tarpsnio laukia su </w:t>
      </w:r>
      <w:r w:rsidR="0053744D">
        <w:t xml:space="preserve">nerimu </w:t>
      </w:r>
      <w:r w:rsidR="00E44E38">
        <w:t>ir</w:t>
      </w:r>
      <w:r w:rsidRPr="00465BB0">
        <w:t xml:space="preserve"> vos 10 m</w:t>
      </w:r>
      <w:r w:rsidR="0053744D">
        <w:t>.</w:t>
      </w:r>
      <w:r w:rsidRPr="00465BB0">
        <w:t xml:space="preserve"> sulaukusio vaiko elgesyje </w:t>
      </w:r>
      <w:r w:rsidR="00E44E38">
        <w:t xml:space="preserve">įžvelgia </w:t>
      </w:r>
      <w:r w:rsidRPr="00465BB0">
        <w:t xml:space="preserve">paauglystės </w:t>
      </w:r>
      <w:r w:rsidR="00030861">
        <w:t>bruožus</w:t>
      </w:r>
      <w:r w:rsidR="003B64EA">
        <w:t xml:space="preserve"> ir savo išgąstį reiškia tokiais komentarais, kaip </w:t>
      </w:r>
      <w:r w:rsidR="000E3D1E">
        <w:t>„</w:t>
      </w:r>
      <w:r w:rsidRPr="00465BB0">
        <w:t>jau prasidėjo</w:t>
      </w:r>
      <w:r w:rsidR="000E3D1E">
        <w:t>“</w:t>
      </w:r>
      <w:r w:rsidRPr="00465BB0">
        <w:t xml:space="preserve">, </w:t>
      </w:r>
      <w:r w:rsidR="003B64EA">
        <w:t>„</w:t>
      </w:r>
      <w:r w:rsidRPr="00465BB0">
        <w:t>atsikalbinėja</w:t>
      </w:r>
      <w:r w:rsidR="003B64EA">
        <w:t>“</w:t>
      </w:r>
      <w:r w:rsidRPr="00465BB0">
        <w:t xml:space="preserve">, </w:t>
      </w:r>
      <w:r w:rsidR="003B64EA">
        <w:t>„</w:t>
      </w:r>
      <w:r w:rsidRPr="00465BB0">
        <w:t>nesusitvarkau</w:t>
      </w:r>
      <w:r w:rsidR="003B64EA">
        <w:t>“</w:t>
      </w:r>
      <w:r w:rsidRPr="00465BB0">
        <w:t xml:space="preserve">, </w:t>
      </w:r>
      <w:r w:rsidR="003B64EA">
        <w:t>„</w:t>
      </w:r>
      <w:r w:rsidRPr="00465BB0">
        <w:t>kas bus toliau</w:t>
      </w:r>
      <w:r w:rsidR="003B64EA">
        <w:t>“</w:t>
      </w:r>
      <w:r w:rsidRPr="00465BB0">
        <w:t xml:space="preserve">... Iš tikrųjų </w:t>
      </w:r>
      <w:r w:rsidR="00E44E38">
        <w:t>šis laiko</w:t>
      </w:r>
      <w:r w:rsidR="003B64EA">
        <w:t>tarpi</w:t>
      </w:r>
      <w:r w:rsidR="00E44E38">
        <w:t>s</w:t>
      </w:r>
      <w:r w:rsidRPr="00465BB0">
        <w:t xml:space="preserve"> yra labai gražus ir svarbus, kupinas atradimų, pokyčių</w:t>
      </w:r>
      <w:r w:rsidR="003B64EA">
        <w:t xml:space="preserve"> bei</w:t>
      </w:r>
      <w:r w:rsidRPr="00465BB0">
        <w:t xml:space="preserve"> kūrybos, nes žmogus pats save for</w:t>
      </w:r>
      <w:r w:rsidR="00030861">
        <w:t>m</w:t>
      </w:r>
      <w:r w:rsidRPr="00465BB0">
        <w:t>uoja</w:t>
      </w:r>
      <w:r w:rsidR="0053744D">
        <w:t xml:space="preserve">, </w:t>
      </w:r>
      <w:r w:rsidRPr="00465BB0">
        <w:t xml:space="preserve">todėl nereikėtų iš jo </w:t>
      </w:r>
      <w:r w:rsidR="003B64EA">
        <w:t xml:space="preserve">daryti </w:t>
      </w:r>
      <w:r w:rsidRPr="00465BB0">
        <w:t>kažko baisaus“, – sako M. Novickė.</w:t>
      </w:r>
    </w:p>
    <w:p w14:paraId="64588B75" w14:textId="7F543402" w:rsidR="00030861" w:rsidRPr="00030861" w:rsidRDefault="00030861" w:rsidP="00997636">
      <w:pPr>
        <w:jc w:val="both"/>
        <w:rPr>
          <w:b/>
          <w:bCs/>
        </w:rPr>
      </w:pPr>
      <w:r w:rsidRPr="00030861">
        <w:rPr>
          <w:b/>
          <w:bCs/>
        </w:rPr>
        <w:t>Kodėl pasikeičia vaikų ir tėvų santykis?</w:t>
      </w:r>
    </w:p>
    <w:p w14:paraId="4C3FA992" w14:textId="7CB25E75" w:rsidR="000D60C8" w:rsidRDefault="00432FA2" w:rsidP="00030861">
      <w:pPr>
        <w:jc w:val="both"/>
      </w:pPr>
      <w:r>
        <w:t>Atsiskyrimas nuo tėvų – vienas iš pagrindinių paauglystės uždavinių. Jaunuoliai siekia</w:t>
      </w:r>
      <w:r w:rsidR="005F3707">
        <w:t xml:space="preserve"> vis daugiau privatumo, ir laisvės. </w:t>
      </w:r>
      <w:r>
        <w:t xml:space="preserve">Kai tėvai svarsto, kokius nori matyti savo vaikus </w:t>
      </w:r>
      <w:r w:rsidR="000E3D1E">
        <w:t>suaugusius</w:t>
      </w:r>
      <w:r>
        <w:t>, neretai įvardijama savybė – savarankiškumas</w:t>
      </w:r>
      <w:r w:rsidR="000E3D1E">
        <w:t>, t</w:t>
      </w:r>
      <w:r>
        <w:t xml:space="preserve">ačiau </w:t>
      </w:r>
      <w:r w:rsidR="000D60C8">
        <w:t xml:space="preserve">iš vaikų </w:t>
      </w:r>
      <w:r>
        <w:t>ir paaugli</w:t>
      </w:r>
      <w:r w:rsidR="000D60C8">
        <w:t>ų reikalaujama būti p</w:t>
      </w:r>
      <w:r>
        <w:t>aklusni</w:t>
      </w:r>
      <w:r w:rsidR="000D60C8">
        <w:t>ais</w:t>
      </w:r>
      <w:r>
        <w:t>. Tai gana prieštaring</w:t>
      </w:r>
      <w:r w:rsidR="000D60C8">
        <w:t xml:space="preserve">i </w:t>
      </w:r>
      <w:r w:rsidR="0053744D">
        <w:t>norai</w:t>
      </w:r>
      <w:r>
        <w:t>, nes atsiskyrimas yra savarankiškumo kūrimo dalis</w:t>
      </w:r>
      <w:r w:rsidR="000D60C8">
        <w:t>. Be to, reikėtų nepamiršti, kad paauglystėje santykiai dažnai suprastėja dėl nepasitikėjimo ir nemokėjimo juos palaikyti.</w:t>
      </w:r>
    </w:p>
    <w:p w14:paraId="0323C585" w14:textId="22694C14" w:rsidR="00030861" w:rsidRDefault="00030861" w:rsidP="00030861">
      <w:pPr>
        <w:jc w:val="both"/>
      </w:pPr>
      <w:r>
        <w:t>„P</w:t>
      </w:r>
      <w:r w:rsidRPr="00465BB0">
        <w:t>aaugli</w:t>
      </w:r>
      <w:r>
        <w:t xml:space="preserve">ų elgesys dažnai gali būti </w:t>
      </w:r>
      <w:r w:rsidRPr="00465BB0">
        <w:t>aštr</w:t>
      </w:r>
      <w:r>
        <w:t>u</w:t>
      </w:r>
      <w:r w:rsidRPr="00465BB0">
        <w:t>s, ūm</w:t>
      </w:r>
      <w:r>
        <w:t>u</w:t>
      </w:r>
      <w:r w:rsidRPr="00465BB0">
        <w:t>s</w:t>
      </w:r>
      <w:r w:rsidR="000D60C8">
        <w:t xml:space="preserve"> bei </w:t>
      </w:r>
      <w:r w:rsidRPr="00465BB0">
        <w:t>kategorišk</w:t>
      </w:r>
      <w:r>
        <w:t>as</w:t>
      </w:r>
      <w:r w:rsidRPr="00465BB0">
        <w:t xml:space="preserve">. </w:t>
      </w:r>
      <w:r w:rsidR="000D60C8">
        <w:t>V</w:t>
      </w:r>
      <w:r w:rsidRPr="00465BB0">
        <w:t>isiškai normalu, kad išvengti konfliktų</w:t>
      </w:r>
      <w:r w:rsidR="000D60C8">
        <w:t xml:space="preserve"> yra</w:t>
      </w:r>
      <w:r w:rsidRPr="00465BB0">
        <w:t xml:space="preserve"> labai sudėtinga ar net neįmanoma. Nepaisant to, tėvai visada turėt</w:t>
      </w:r>
      <w:r w:rsidR="000D60C8">
        <w:t>ų</w:t>
      </w:r>
      <w:r w:rsidRPr="00465BB0">
        <w:t xml:space="preserve"> siųsti paaugliui žini</w:t>
      </w:r>
      <w:r w:rsidR="000D60C8">
        <w:t>ą</w:t>
      </w:r>
      <w:r w:rsidRPr="00465BB0">
        <w:t>, kad „</w:t>
      </w:r>
      <w:r>
        <w:t>n</w:t>
      </w:r>
      <w:r w:rsidRPr="00465BB0">
        <w:t>et jei aš ant tavęs pykstu, tu vis tiek man esi labai svarbus“</w:t>
      </w:r>
      <w:r>
        <w:t>,</w:t>
      </w:r>
      <w:r w:rsidRPr="00465BB0">
        <w:t xml:space="preserve"> „</w:t>
      </w:r>
      <w:r>
        <w:t>n</w:t>
      </w:r>
      <w:r w:rsidRPr="00465BB0">
        <w:t>epateisinu to, ką padarei, bet noriu tau padėti“</w:t>
      </w:r>
      <w:r>
        <w:t>,</w:t>
      </w:r>
      <w:r w:rsidRPr="00465BB0">
        <w:t xml:space="preserve"> „</w:t>
      </w:r>
      <w:r>
        <w:t>a</w:t>
      </w:r>
      <w:r w:rsidRPr="00465BB0">
        <w:t>š nepriimu tavo elgesio, bet priimu ir branginu tave“</w:t>
      </w:r>
      <w:r>
        <w:t>, – atkreipia dėmesį medicinos psichologė.</w:t>
      </w:r>
    </w:p>
    <w:p w14:paraId="6DB75773" w14:textId="355CDD9D" w:rsidR="00B8183B" w:rsidRDefault="00030861" w:rsidP="005F3707">
      <w:pPr>
        <w:jc w:val="both"/>
      </w:pPr>
      <w:r w:rsidRPr="00465BB0">
        <w:t xml:space="preserve">Tėvams </w:t>
      </w:r>
      <w:r w:rsidR="000D60C8">
        <w:t>vertėtų</w:t>
      </w:r>
      <w:r w:rsidRPr="00465BB0">
        <w:t xml:space="preserve"> įsisąmoninti, kad konflikt</w:t>
      </w:r>
      <w:r w:rsidR="000D60C8">
        <w:t xml:space="preserve">ai </w:t>
      </w:r>
      <w:r w:rsidRPr="00465BB0">
        <w:t>nereiškia</w:t>
      </w:r>
      <w:r>
        <w:t xml:space="preserve">, </w:t>
      </w:r>
      <w:r w:rsidR="000D60C8">
        <w:t>jog</w:t>
      </w:r>
      <w:r w:rsidRPr="00465BB0">
        <w:t xml:space="preserve"> santykiai subyrėjo</w:t>
      </w:r>
      <w:r w:rsidR="000D60C8">
        <w:t>,</w:t>
      </w:r>
      <w:r w:rsidR="000E3D1E">
        <w:t xml:space="preserve"> </w:t>
      </w:r>
      <w:r w:rsidR="000D60C8">
        <w:t>su vaiku</w:t>
      </w:r>
      <w:r w:rsidRPr="00465BB0">
        <w:t xml:space="preserve"> ne</w:t>
      </w:r>
      <w:r w:rsidR="000E3D1E">
        <w:t>beliko</w:t>
      </w:r>
      <w:r w:rsidRPr="00465BB0">
        <w:t xml:space="preserve"> ryšio</w:t>
      </w:r>
      <w:r w:rsidR="000D60C8">
        <w:t xml:space="preserve"> ar</w:t>
      </w:r>
      <w:r w:rsidR="000E3D1E">
        <w:t>ba jis</w:t>
      </w:r>
      <w:r w:rsidR="000D60C8">
        <w:t xml:space="preserve"> yra amžiams</w:t>
      </w:r>
      <w:r w:rsidRPr="00465BB0">
        <w:t xml:space="preserve"> prara</w:t>
      </w:r>
      <w:r w:rsidR="000D60C8">
        <w:t>stas</w:t>
      </w:r>
      <w:r w:rsidRPr="00465BB0">
        <w:t xml:space="preserve">. </w:t>
      </w:r>
    </w:p>
    <w:p w14:paraId="0E80BDBA" w14:textId="51275043" w:rsidR="007F54D2" w:rsidRDefault="00B8183B" w:rsidP="005F3707">
      <w:pPr>
        <w:jc w:val="both"/>
      </w:pPr>
      <w:r>
        <w:t>„</w:t>
      </w:r>
      <w:r w:rsidR="005F3707">
        <w:t xml:space="preserve">Po barnių </w:t>
      </w:r>
      <w:r w:rsidR="0053744D">
        <w:t>svarbu</w:t>
      </w:r>
      <w:r w:rsidR="0053744D" w:rsidRPr="00465BB0">
        <w:t xml:space="preserve"> </w:t>
      </w:r>
      <w:r>
        <w:t>ne</w:t>
      </w:r>
      <w:r w:rsidR="005F3707" w:rsidRPr="00465BB0">
        <w:t>kaupti nuoskaudų,</w:t>
      </w:r>
      <w:r w:rsidR="005F3707">
        <w:t xml:space="preserve"> </w:t>
      </w:r>
      <w:r w:rsidR="000D60C8">
        <w:t xml:space="preserve">bet </w:t>
      </w:r>
      <w:r w:rsidR="005F3707" w:rsidRPr="00465BB0">
        <w:t>stengtis pasikalbėti, atkurti santykius</w:t>
      </w:r>
      <w:r w:rsidR="000D60C8">
        <w:t>,</w:t>
      </w:r>
      <w:r w:rsidR="005F3707" w:rsidRPr="00465BB0">
        <w:t xml:space="preserve"> sugrįžti į normalaus bendravimo būseną. </w:t>
      </w:r>
      <w:r w:rsidR="007F54D2" w:rsidRPr="005F3707">
        <w:t xml:space="preserve">Tėvų pareiga išlikti pozityvioje, </w:t>
      </w:r>
      <w:r w:rsidR="0053744D">
        <w:t xml:space="preserve">viltingoje </w:t>
      </w:r>
      <w:r w:rsidR="007F54D2" w:rsidRPr="005F3707">
        <w:t>pozicijoje, siūlyti vaikui susitarimus</w:t>
      </w:r>
      <w:r w:rsidR="007F54D2">
        <w:t xml:space="preserve"> ir</w:t>
      </w:r>
      <w:r w:rsidR="007F54D2" w:rsidRPr="005F3707">
        <w:t xml:space="preserve"> sprendimus</w:t>
      </w:r>
      <w:r w:rsidR="000E3D1E">
        <w:t xml:space="preserve">. </w:t>
      </w:r>
      <w:r w:rsidR="007F54D2" w:rsidRPr="005F3707">
        <w:t>Būti suaugusiu reiškia būti asmeniu, kuris turi jėgų atrasti savyje resursų</w:t>
      </w:r>
      <w:r>
        <w:t xml:space="preserve"> įveikti sunkumus“, – pažymi </w:t>
      </w:r>
      <w:r w:rsidRPr="00465BB0">
        <w:t>M. Novickė.</w:t>
      </w:r>
    </w:p>
    <w:p w14:paraId="31BEABEA" w14:textId="71957A46" w:rsidR="005F3707" w:rsidRDefault="005F3707" w:rsidP="005F3707">
      <w:pPr>
        <w:jc w:val="both"/>
        <w:rPr>
          <w:b/>
          <w:bCs/>
        </w:rPr>
      </w:pPr>
      <w:r>
        <w:rPr>
          <w:b/>
          <w:bCs/>
        </w:rPr>
        <w:t>Kiekvienas atvejis individualus</w:t>
      </w:r>
    </w:p>
    <w:p w14:paraId="7AD5FE88" w14:textId="1D69F79D" w:rsidR="005F3707" w:rsidRDefault="0053744D" w:rsidP="005F3707">
      <w:pPr>
        <w:jc w:val="both"/>
      </w:pPr>
      <w:r>
        <w:t>Kai kuriais atvejais n</w:t>
      </w:r>
      <w:r w:rsidR="007F54D2">
        <w:t>et</w:t>
      </w:r>
      <w:r>
        <w:t xml:space="preserve"> ir</w:t>
      </w:r>
      <w:r w:rsidR="007F54D2">
        <w:t xml:space="preserve"> k</w:t>
      </w:r>
      <w:r w:rsidR="007F54D2" w:rsidRPr="00465BB0">
        <w:t>onfliktai kartais gali būti konstruktyvūs</w:t>
      </w:r>
      <w:r w:rsidR="007F54D2">
        <w:t>, nes tokiu būdu</w:t>
      </w:r>
      <w:r w:rsidR="007F54D2" w:rsidRPr="00465BB0">
        <w:t xml:space="preserve"> mes keičiam</w:t>
      </w:r>
      <w:r>
        <w:t>e</w:t>
      </w:r>
      <w:r w:rsidR="007F54D2" w:rsidRPr="00465BB0">
        <w:t xml:space="preserve"> </w:t>
      </w:r>
      <w:r w:rsidR="007F54D2">
        <w:t xml:space="preserve">santykių </w:t>
      </w:r>
      <w:r w:rsidR="007F54D2" w:rsidRPr="00465BB0">
        <w:t>ribas, peržiūrim</w:t>
      </w:r>
      <w:r w:rsidR="007F54D2">
        <w:t>e</w:t>
      </w:r>
      <w:r w:rsidR="007F54D2" w:rsidRPr="00465BB0">
        <w:t xml:space="preserve"> taisykles, plečiam</w:t>
      </w:r>
      <w:r w:rsidR="007F54D2">
        <w:t>e</w:t>
      </w:r>
      <w:r w:rsidR="007F54D2" w:rsidRPr="00465BB0">
        <w:t xml:space="preserve"> laisv</w:t>
      </w:r>
      <w:r w:rsidR="007F54D2">
        <w:t>ės</w:t>
      </w:r>
      <w:r w:rsidR="007F54D2" w:rsidRPr="00465BB0">
        <w:t xml:space="preserve"> ir tuo pačiu atsakomyb</w:t>
      </w:r>
      <w:r w:rsidR="007F54D2">
        <w:t>ės suvokimą</w:t>
      </w:r>
      <w:r w:rsidR="007F54D2" w:rsidRPr="00465BB0">
        <w:t>.</w:t>
      </w:r>
      <w:r w:rsidR="007F54D2">
        <w:t xml:space="preserve"> Žinoma, tai pavyksta ne visada, tačiau a</w:t>
      </w:r>
      <w:r w:rsidR="005F3707" w:rsidRPr="00465BB0">
        <w:t>tskirti</w:t>
      </w:r>
      <w:r w:rsidR="005F3707">
        <w:t xml:space="preserve">, ar paauglio elgesys </w:t>
      </w:r>
      <w:r w:rsidR="007F54D2">
        <w:t xml:space="preserve">jau </w:t>
      </w:r>
      <w:r w:rsidR="005F3707">
        <w:t xml:space="preserve">yra </w:t>
      </w:r>
      <w:r w:rsidR="005F3707" w:rsidRPr="00465BB0">
        <w:t>problemin</w:t>
      </w:r>
      <w:r w:rsidR="005F3707">
        <w:t>is</w:t>
      </w:r>
      <w:r w:rsidR="007F54D2">
        <w:t>,</w:t>
      </w:r>
      <w:r w:rsidR="005F3707" w:rsidRPr="00465BB0">
        <w:t xml:space="preserve"> yra ganėtinai sunku. </w:t>
      </w:r>
    </w:p>
    <w:p w14:paraId="7E928F07" w14:textId="400F9C41" w:rsidR="005F3707" w:rsidRDefault="005F3707" w:rsidP="005F3707">
      <w:pPr>
        <w:jc w:val="both"/>
      </w:pPr>
      <w:r>
        <w:t>„</w:t>
      </w:r>
      <w:r w:rsidRPr="00465BB0">
        <w:t>Vienoje šeimoje pakeltas balsas ir trinktelėjimas durimis yra problema, kitoje – ne. Kai k</w:t>
      </w:r>
      <w:r>
        <w:t>uriems tėvams</w:t>
      </w:r>
      <w:r w:rsidRPr="00465BB0">
        <w:t xml:space="preserve"> yra visiškai priimta</w:t>
      </w:r>
      <w:r>
        <w:t>,</w:t>
      </w:r>
      <w:r w:rsidRPr="00465BB0">
        <w:t xml:space="preserve"> kad 16 m</w:t>
      </w:r>
      <w:r w:rsidR="0053744D">
        <w:t>.</w:t>
      </w:r>
      <w:r w:rsidRPr="00465BB0">
        <w:t xml:space="preserve"> paauglys </w:t>
      </w:r>
      <w:r w:rsidR="007F54D2" w:rsidRPr="00465BB0">
        <w:t>iki 3 val</w:t>
      </w:r>
      <w:r w:rsidR="007F54D2">
        <w:t>.</w:t>
      </w:r>
      <w:r w:rsidR="007F54D2" w:rsidRPr="00465BB0">
        <w:t xml:space="preserve"> nakties leidžia </w:t>
      </w:r>
      <w:r w:rsidRPr="00465BB0">
        <w:t>laiką su draugais, kitiems to per daug. Taigi didelė dalis sprendimo yra šeimoje</w:t>
      </w:r>
      <w:r>
        <w:t xml:space="preserve">“, – </w:t>
      </w:r>
      <w:r w:rsidR="00B8183B">
        <w:t>pastebi</w:t>
      </w:r>
      <w:r>
        <w:t xml:space="preserve"> medicinos psichologė.</w:t>
      </w:r>
    </w:p>
    <w:p w14:paraId="578607D6" w14:textId="69795897" w:rsidR="005F3707" w:rsidRPr="00465BB0" w:rsidRDefault="005F3707" w:rsidP="005F3707">
      <w:pPr>
        <w:jc w:val="both"/>
      </w:pPr>
      <w:r>
        <w:t xml:space="preserve">Pasak jos, </w:t>
      </w:r>
      <w:r w:rsidRPr="00465BB0">
        <w:t>svarst</w:t>
      </w:r>
      <w:r w:rsidR="007F54D2">
        <w:t xml:space="preserve">ant </w:t>
      </w:r>
      <w:r w:rsidRPr="00465BB0">
        <w:t xml:space="preserve">apie paauglio elgesį </w:t>
      </w:r>
      <w:r w:rsidR="007F54D2">
        <w:t xml:space="preserve">ir ribų nubrėžimą tėvams </w:t>
      </w:r>
      <w:r>
        <w:t>naudinga</w:t>
      </w:r>
      <w:r w:rsidRPr="00465BB0">
        <w:t xml:space="preserve"> </w:t>
      </w:r>
      <w:r>
        <w:t>a</w:t>
      </w:r>
      <w:r w:rsidRPr="00465BB0">
        <w:t xml:space="preserve">tsakyti į kelis </w:t>
      </w:r>
      <w:r w:rsidR="0053744D">
        <w:t xml:space="preserve">nepatogius </w:t>
      </w:r>
      <w:r w:rsidRPr="00465BB0">
        <w:t>klausimus</w:t>
      </w:r>
      <w:r w:rsidR="0053744D">
        <w:t xml:space="preserve">, kurie </w:t>
      </w:r>
      <w:r w:rsidRPr="00465BB0">
        <w:t xml:space="preserve">reikalauja atsisukti į save: </w:t>
      </w:r>
    </w:p>
    <w:p w14:paraId="4BE7862A" w14:textId="04713208" w:rsidR="005F3707" w:rsidRPr="00465BB0" w:rsidRDefault="005F3707" w:rsidP="000E3D1E">
      <w:pPr>
        <w:pStyle w:val="ListParagraph"/>
        <w:numPr>
          <w:ilvl w:val="0"/>
          <w:numId w:val="1"/>
        </w:numPr>
        <w:jc w:val="both"/>
      </w:pPr>
      <w:r w:rsidRPr="000E3D1E">
        <w:rPr>
          <w:b/>
          <w:bCs/>
        </w:rPr>
        <w:lastRenderedPageBreak/>
        <w:t>Ribų adekvatumo klausimas.</w:t>
      </w:r>
      <w:r>
        <w:t xml:space="preserve"> Vertėtų gerai pagalvoti, ar taikomos</w:t>
      </w:r>
      <w:r w:rsidRPr="00465BB0">
        <w:t xml:space="preserve"> taisykl</w:t>
      </w:r>
      <w:r>
        <w:t>ė</w:t>
      </w:r>
      <w:r w:rsidRPr="00465BB0">
        <w:t>s nėra per griežtos</w:t>
      </w:r>
      <w:r>
        <w:t>. Kodėl</w:t>
      </w:r>
      <w:r w:rsidRPr="00465BB0">
        <w:t xml:space="preserve"> </w:t>
      </w:r>
      <w:r w:rsidR="007F54D2">
        <w:t xml:space="preserve">reikėtų </w:t>
      </w:r>
      <w:r w:rsidRPr="00465BB0">
        <w:t>kažko neleisti savo vaikui, kokie yra argumentai? Kaip suprasti</w:t>
      </w:r>
      <w:r w:rsidR="007F54D2">
        <w:t>,</w:t>
      </w:r>
      <w:r w:rsidRPr="00465BB0">
        <w:t xml:space="preserve"> ar </w:t>
      </w:r>
      <w:r w:rsidR="007F54D2">
        <w:t xml:space="preserve">nustatytos </w:t>
      </w:r>
      <w:r w:rsidRPr="00465BB0">
        <w:t>ribos nėra per siauros</w:t>
      </w:r>
      <w:r>
        <w:t>? Nauding</w:t>
      </w:r>
      <w:r w:rsidR="007F54D2">
        <w:t xml:space="preserve">a </w:t>
      </w:r>
      <w:r>
        <w:t>pasižiūrėti</w:t>
      </w:r>
      <w:r w:rsidRPr="00465BB0">
        <w:t>, ką toje situacijoje dar</w:t>
      </w:r>
      <w:r>
        <w:t>o</w:t>
      </w:r>
      <w:r w:rsidRPr="00465BB0">
        <w:t xml:space="preserve"> kiti, pasilygi</w:t>
      </w:r>
      <w:r w:rsidR="007F54D2">
        <w:t>nti</w:t>
      </w:r>
      <w:r w:rsidRPr="00465BB0">
        <w:t xml:space="preserve">. </w:t>
      </w:r>
      <w:r w:rsidR="007F54D2">
        <w:t>Taip pat p</w:t>
      </w:r>
      <w:r w:rsidRPr="00465BB0">
        <w:t>asitar</w:t>
      </w:r>
      <w:r w:rsidR="007F54D2">
        <w:t>ti</w:t>
      </w:r>
      <w:r w:rsidRPr="00465BB0">
        <w:t xml:space="preserve"> su kitais žmonėmis, kurie yra autoritetai, ką jie mano tuo klausimu. </w:t>
      </w:r>
    </w:p>
    <w:p w14:paraId="0C12E8E8" w14:textId="31A79497" w:rsidR="005F3707" w:rsidRPr="00465BB0" w:rsidRDefault="005F3707" w:rsidP="000E3D1E">
      <w:pPr>
        <w:pStyle w:val="ListParagraph"/>
        <w:numPr>
          <w:ilvl w:val="0"/>
          <w:numId w:val="1"/>
        </w:numPr>
        <w:jc w:val="both"/>
      </w:pPr>
      <w:r w:rsidRPr="000E3D1E">
        <w:rPr>
          <w:b/>
          <w:bCs/>
        </w:rPr>
        <w:t>Per dideli lūkesčiai.</w:t>
      </w:r>
      <w:r>
        <w:t xml:space="preserve"> Dažnai suaugusiųjų </w:t>
      </w:r>
      <w:r w:rsidRPr="00465BB0">
        <w:t xml:space="preserve">nepasitikėjimo našta </w:t>
      </w:r>
      <w:r w:rsidR="007C6177">
        <w:t xml:space="preserve">uždeda </w:t>
      </w:r>
      <w:r w:rsidRPr="00465BB0">
        <w:t xml:space="preserve">didelį krūvį ant vaikų pečių. </w:t>
      </w:r>
      <w:r w:rsidR="007C6177">
        <w:t>Koją pakiša tokie įsitikinimai kaip „g</w:t>
      </w:r>
      <w:r w:rsidRPr="00465BB0">
        <w:t xml:space="preserve">erų tėvų vaikai nesikeikia, netranko durimis, </w:t>
      </w:r>
      <w:r w:rsidR="007C6177" w:rsidRPr="00465BB0">
        <w:t xml:space="preserve">nedažo </w:t>
      </w:r>
      <w:r w:rsidRPr="00465BB0">
        <w:t>plaukų mėlynai</w:t>
      </w:r>
      <w:r w:rsidR="007C6177">
        <w:t>“.</w:t>
      </w:r>
      <w:r w:rsidRPr="00465BB0">
        <w:t xml:space="preserve"> Klaid</w:t>
      </w:r>
      <w:r w:rsidR="007C6177">
        <w:t>ų</w:t>
      </w:r>
      <w:r w:rsidRPr="00465BB0">
        <w:t xml:space="preserve"> arba nesėkm</w:t>
      </w:r>
      <w:r w:rsidR="007C6177">
        <w:t>ių</w:t>
      </w:r>
      <w:r w:rsidRPr="00465BB0">
        <w:t xml:space="preserve"> tikimybė</w:t>
      </w:r>
      <w:r w:rsidR="007C6177">
        <w:t>s</w:t>
      </w:r>
      <w:r w:rsidRPr="00465BB0">
        <w:t xml:space="preserve"> yra išdidinam</w:t>
      </w:r>
      <w:r w:rsidR="007C6177">
        <w:t>os</w:t>
      </w:r>
      <w:r>
        <w:t xml:space="preserve"> ir</w:t>
      </w:r>
      <w:r w:rsidRPr="00465BB0">
        <w:t xml:space="preserve"> </w:t>
      </w:r>
      <w:r>
        <w:t>jų</w:t>
      </w:r>
      <w:r w:rsidRPr="00465BB0">
        <w:t xml:space="preserve"> labai bijoma. </w:t>
      </w:r>
      <w:r w:rsidR="007C6177">
        <w:t>Per d</w:t>
      </w:r>
      <w:r>
        <w:t>ideli l</w:t>
      </w:r>
      <w:r w:rsidRPr="00465BB0">
        <w:t>ūkesčia</w:t>
      </w:r>
      <w:r>
        <w:t>i</w:t>
      </w:r>
      <w:r w:rsidRPr="00465BB0">
        <w:t xml:space="preserve"> gadina gyvenimą</w:t>
      </w:r>
      <w:r>
        <w:t xml:space="preserve"> tiek suaugusiesiems, tiek</w:t>
      </w:r>
      <w:r w:rsidRPr="00465BB0">
        <w:t xml:space="preserve"> vaik</w:t>
      </w:r>
      <w:r>
        <w:t>ams</w:t>
      </w:r>
      <w:r w:rsidR="007C6177">
        <w:t>, nes j</w:t>
      </w:r>
      <w:r w:rsidR="007C6177" w:rsidRPr="00465BB0">
        <w:t>eigu kas nors nutinka blogai, ne taip</w:t>
      </w:r>
      <w:r w:rsidR="007C6177">
        <w:t>,</w:t>
      </w:r>
      <w:r w:rsidR="007C6177" w:rsidRPr="00465BB0">
        <w:t xml:space="preserve"> kaip ger</w:t>
      </w:r>
      <w:r w:rsidR="007C6177">
        <w:t xml:space="preserve">ų </w:t>
      </w:r>
      <w:r w:rsidR="007C6177" w:rsidRPr="00465BB0">
        <w:t>tėv</w:t>
      </w:r>
      <w:r w:rsidR="007C6177">
        <w:t>ų vaikams</w:t>
      </w:r>
      <w:r w:rsidR="007C6177" w:rsidRPr="00465BB0">
        <w:t>, tai sukelia didel</w:t>
      </w:r>
      <w:r w:rsidR="0053744D">
        <w:t>es</w:t>
      </w:r>
      <w:r w:rsidR="007C6177" w:rsidRPr="00465BB0">
        <w:t xml:space="preserve"> kančias patiems tėvams.</w:t>
      </w:r>
    </w:p>
    <w:p w14:paraId="4C7DB21F" w14:textId="182712CF" w:rsidR="005F3707" w:rsidRPr="00465BB0" w:rsidRDefault="005F3707" w:rsidP="000E3D1E">
      <w:pPr>
        <w:pStyle w:val="ListParagraph"/>
        <w:numPr>
          <w:ilvl w:val="0"/>
          <w:numId w:val="1"/>
        </w:numPr>
        <w:jc w:val="both"/>
      </w:pPr>
      <w:r w:rsidRPr="000E3D1E">
        <w:rPr>
          <w:b/>
          <w:bCs/>
        </w:rPr>
        <w:t xml:space="preserve">Nereflektuotos pačių </w:t>
      </w:r>
      <w:r w:rsidR="007C6177" w:rsidRPr="000E3D1E">
        <w:rPr>
          <w:b/>
          <w:bCs/>
        </w:rPr>
        <w:t xml:space="preserve">tėvų </w:t>
      </w:r>
      <w:r w:rsidRPr="000E3D1E">
        <w:rPr>
          <w:b/>
          <w:bCs/>
        </w:rPr>
        <w:t>patirtys</w:t>
      </w:r>
      <w:r>
        <w:t xml:space="preserve">. </w:t>
      </w:r>
      <w:r w:rsidRPr="00465BB0">
        <w:t>Nežinodami</w:t>
      </w:r>
      <w:r w:rsidR="007C6177">
        <w:t>,</w:t>
      </w:r>
      <w:r w:rsidRPr="00465BB0">
        <w:t xml:space="preserve"> ką daryti ir kaip elgtis su augančiu vaiku</w:t>
      </w:r>
      <w:r w:rsidR="007C6177">
        <w:t>,</w:t>
      </w:r>
      <w:r w:rsidRPr="00465BB0">
        <w:t xml:space="preserve"> </w:t>
      </w:r>
      <w:r>
        <w:t>tėvai dažnai</w:t>
      </w:r>
      <w:r w:rsidRPr="00465BB0">
        <w:t xml:space="preserve"> </w:t>
      </w:r>
      <w:r>
        <w:t xml:space="preserve">imasi </w:t>
      </w:r>
      <w:r w:rsidRPr="00465BB0">
        <w:t xml:space="preserve">to paties, ką darė </w:t>
      </w:r>
      <w:r>
        <w:t>j</w:t>
      </w:r>
      <w:r w:rsidRPr="00465BB0">
        <w:t>ų tėvai. „</w:t>
      </w:r>
      <w:r w:rsidR="007C6177">
        <w:t>M</w:t>
      </w:r>
      <w:r w:rsidRPr="00465BB0">
        <w:t xml:space="preserve">ane </w:t>
      </w:r>
      <w:r w:rsidR="00851F01">
        <w:t>„</w:t>
      </w:r>
      <w:r w:rsidR="007C6177" w:rsidRPr="00465BB0">
        <w:t xml:space="preserve">ėmė </w:t>
      </w:r>
      <w:r w:rsidRPr="00465BB0">
        <w:t>į nagą</w:t>
      </w:r>
      <w:r w:rsidR="00851F01">
        <w:t>“</w:t>
      </w:r>
      <w:r w:rsidRPr="00465BB0">
        <w:t>, už tok</w:t>
      </w:r>
      <w:r w:rsidR="00851F01">
        <w:t>į</w:t>
      </w:r>
      <w:r w:rsidRPr="00465BB0">
        <w:t xml:space="preserve"> atsikalbinėjimą tėvas dirž</w:t>
      </w:r>
      <w:r>
        <w:t>o</w:t>
      </w:r>
      <w:r w:rsidRPr="00465BB0">
        <w:t xml:space="preserve"> nepagailėdavo“</w:t>
      </w:r>
      <w:r w:rsidR="007C6177">
        <w:t xml:space="preserve"> – t</w:t>
      </w:r>
      <w:r w:rsidRPr="00465BB0">
        <w:t>ai yra iš kartos į kartą perduodamas šeimos modeli</w:t>
      </w:r>
      <w:r>
        <w:t xml:space="preserve">s, </w:t>
      </w:r>
      <w:r w:rsidRPr="00465BB0">
        <w:t xml:space="preserve">kuris suprantamas kaip geras vien todėl, kad </w:t>
      </w:r>
      <w:r w:rsidR="00851F01">
        <w:t xml:space="preserve">yra </w:t>
      </w:r>
      <w:r w:rsidRPr="00465BB0">
        <w:t>senas ir patikrintas</w:t>
      </w:r>
      <w:r w:rsidR="007C6177">
        <w:t>, tačiau galintis stipriai skaudinti</w:t>
      </w:r>
      <w:r w:rsidR="00851F01">
        <w:t xml:space="preserve"> ir traumuoti</w:t>
      </w:r>
      <w:r w:rsidR="007C6177">
        <w:t>.</w:t>
      </w:r>
      <w:r w:rsidRPr="00465BB0">
        <w:t xml:space="preserve"> </w:t>
      </w:r>
    </w:p>
    <w:p w14:paraId="0D271EB0" w14:textId="368F752D" w:rsidR="005F3707" w:rsidRDefault="005F3707" w:rsidP="000E3D1E">
      <w:pPr>
        <w:pStyle w:val="ListParagraph"/>
        <w:numPr>
          <w:ilvl w:val="0"/>
          <w:numId w:val="1"/>
        </w:numPr>
        <w:jc w:val="both"/>
      </w:pPr>
      <w:r w:rsidRPr="000E3D1E">
        <w:rPr>
          <w:b/>
          <w:bCs/>
        </w:rPr>
        <w:t>Suaugusiųjų egocentri</w:t>
      </w:r>
      <w:r w:rsidR="00851F01">
        <w:rPr>
          <w:b/>
          <w:bCs/>
        </w:rPr>
        <w:t>škumas</w:t>
      </w:r>
      <w:r w:rsidRPr="000E3D1E">
        <w:rPr>
          <w:b/>
          <w:bCs/>
        </w:rPr>
        <w:t>.</w:t>
      </w:r>
      <w:r w:rsidRPr="00465BB0">
        <w:t xml:space="preserve"> Būkime sąžiningi –</w:t>
      </w:r>
      <w:r w:rsidR="007C6177">
        <w:t xml:space="preserve"> </w:t>
      </w:r>
      <w:r w:rsidRPr="00465BB0">
        <w:t>tėvai dažnai</w:t>
      </w:r>
      <w:r w:rsidR="007C6177">
        <w:t xml:space="preserve"> yra</w:t>
      </w:r>
      <w:r w:rsidRPr="00465BB0">
        <w:t xml:space="preserve"> labai pavargę. Viskas</w:t>
      </w:r>
      <w:r w:rsidR="007C6177">
        <w:t>,</w:t>
      </w:r>
      <w:r w:rsidRPr="00465BB0">
        <w:t xml:space="preserve"> ko norim</w:t>
      </w:r>
      <w:r w:rsidR="007C6177">
        <w:t xml:space="preserve">a po darbo dienos, </w:t>
      </w:r>
      <w:r w:rsidRPr="00465BB0">
        <w:t xml:space="preserve">tai </w:t>
      </w:r>
      <w:r w:rsidR="00851F01">
        <w:t>prisėsti</w:t>
      </w:r>
      <w:r w:rsidR="00851F01" w:rsidRPr="00465BB0">
        <w:t xml:space="preserve"> </w:t>
      </w:r>
      <w:r w:rsidRPr="00465BB0">
        <w:t>ant sofos, žiūrėti serialą ir</w:t>
      </w:r>
      <w:r w:rsidR="007C6177">
        <w:t xml:space="preserve"> ilsėtis</w:t>
      </w:r>
      <w:r w:rsidRPr="00465BB0">
        <w:t xml:space="preserve">. </w:t>
      </w:r>
      <w:r w:rsidR="007C6177">
        <w:t xml:space="preserve">Dažnai </w:t>
      </w:r>
      <w:r w:rsidR="00851F01">
        <w:t>jų</w:t>
      </w:r>
      <w:r w:rsidR="00851F01" w:rsidRPr="00465BB0">
        <w:t xml:space="preserve"> </w:t>
      </w:r>
      <w:r w:rsidRPr="00465BB0">
        <w:t xml:space="preserve">reakcijos </w:t>
      </w:r>
      <w:r w:rsidR="007C6177">
        <w:t xml:space="preserve">būna </w:t>
      </w:r>
      <w:r w:rsidRPr="00465BB0">
        <w:t>neadekvačios, vaikas ir jo reikalai yra matomi kaip problema, kaip kliūtis ramia</w:t>
      </w:r>
      <w:r w:rsidR="007C6177">
        <w:t>m</w:t>
      </w:r>
      <w:r w:rsidRPr="00465BB0">
        <w:t xml:space="preserve"> b</w:t>
      </w:r>
      <w:r w:rsidR="007C6177">
        <w:t>uvimui</w:t>
      </w:r>
      <w:r w:rsidRPr="00465BB0">
        <w:t>. Kartais atrodo</w:t>
      </w:r>
      <w:r w:rsidR="007C6177">
        <w:t>,</w:t>
      </w:r>
      <w:r w:rsidRPr="00465BB0">
        <w:t xml:space="preserve"> kad vaiko elgesys sukėlė mažiau </w:t>
      </w:r>
      <w:r w:rsidR="00851F01" w:rsidRPr="00465BB0">
        <w:t>problem</w:t>
      </w:r>
      <w:r w:rsidR="00851F01">
        <w:t>ų</w:t>
      </w:r>
      <w:r w:rsidRPr="00465BB0">
        <w:t xml:space="preserve">, nei reakcija į tą problemą. </w:t>
      </w:r>
    </w:p>
    <w:p w14:paraId="5FE876A0" w14:textId="57BFAEE0" w:rsidR="00997636" w:rsidRPr="00465BB0" w:rsidRDefault="00997636" w:rsidP="00997636">
      <w:pPr>
        <w:jc w:val="both"/>
        <w:rPr>
          <w:b/>
          <w:bCs/>
        </w:rPr>
      </w:pPr>
      <w:r w:rsidRPr="00465BB0">
        <w:rPr>
          <w:b/>
          <w:bCs/>
        </w:rPr>
        <w:t xml:space="preserve">Kaip </w:t>
      </w:r>
      <w:r w:rsidR="00B8183B">
        <w:rPr>
          <w:b/>
          <w:bCs/>
        </w:rPr>
        <w:t>padėti paaugliams įveikti problemas?</w:t>
      </w:r>
    </w:p>
    <w:p w14:paraId="282BC0E9" w14:textId="1823527D" w:rsidR="00B8183B" w:rsidRDefault="00E44E38" w:rsidP="00E44E38">
      <w:pPr>
        <w:jc w:val="both"/>
      </w:pPr>
      <w:r>
        <w:t xml:space="preserve">Natūralu, kad </w:t>
      </w:r>
      <w:r w:rsidR="00650E62">
        <w:t xml:space="preserve">tėvai norėtų padėti savo vaikams </w:t>
      </w:r>
      <w:r>
        <w:t xml:space="preserve">išvengti sunkių situacijų, tačiau labai svarbu tai daryti </w:t>
      </w:r>
      <w:r w:rsidR="00997636" w:rsidRPr="00465BB0">
        <w:t xml:space="preserve">tokiu būdu, kuris yra tinkamas paaugliui. </w:t>
      </w:r>
    </w:p>
    <w:p w14:paraId="195FBC7A" w14:textId="0758E00B" w:rsidR="00B8183B" w:rsidRDefault="00B8183B" w:rsidP="00E44E38">
      <w:pPr>
        <w:jc w:val="both"/>
      </w:pPr>
      <w:r>
        <w:t>„</w:t>
      </w:r>
      <w:r w:rsidR="00997636" w:rsidRPr="00465BB0">
        <w:t xml:space="preserve">Mes galime labai sunerimti išgirdę apie </w:t>
      </w:r>
      <w:r>
        <w:t xml:space="preserve">vaiko </w:t>
      </w:r>
      <w:r w:rsidR="00997636" w:rsidRPr="00465BB0">
        <w:t>problemas ir pulti jas spęsti, imtis veikti ir daryti bet ką, kad tik padėtume. Bet tėvų iniciatyva paaugliui gali būti visai nepriimtina. Siūlyčiau paklausti paauglio –</w:t>
      </w:r>
      <w:r w:rsidR="00650E62">
        <w:t xml:space="preserve"> „</w:t>
      </w:r>
      <w:r w:rsidR="00997636" w:rsidRPr="00465BB0">
        <w:t>kaip aš tau galiu padėti</w:t>
      </w:r>
      <w:r w:rsidR="00650E62">
        <w:t>“</w:t>
      </w:r>
      <w:r w:rsidR="00997636" w:rsidRPr="00465BB0">
        <w:t xml:space="preserve">, </w:t>
      </w:r>
      <w:r w:rsidR="00650E62">
        <w:t>„</w:t>
      </w:r>
      <w:r w:rsidR="00997636" w:rsidRPr="00465BB0">
        <w:t>ką galiu padaryti dėl tavęs</w:t>
      </w:r>
      <w:r w:rsidR="00650E62">
        <w:t>“</w:t>
      </w:r>
      <w:r w:rsidR="00997636" w:rsidRPr="00465BB0">
        <w:t xml:space="preserve">, </w:t>
      </w:r>
      <w:r w:rsidR="00650E62">
        <w:t>„</w:t>
      </w:r>
      <w:r w:rsidR="00997636" w:rsidRPr="00465BB0">
        <w:t>ką tu norėtum, kad aš padaryčiau</w:t>
      </w:r>
      <w:r w:rsidR="00E44E38">
        <w:t xml:space="preserve">“, – teigia </w:t>
      </w:r>
      <w:r w:rsidR="00E44E38" w:rsidRPr="00465BB0">
        <w:t>M. Novickė.</w:t>
      </w:r>
    </w:p>
    <w:p w14:paraId="6DE700C0" w14:textId="77777777" w:rsidR="00B8183B" w:rsidRDefault="00B8183B" w:rsidP="00E44E38">
      <w:pPr>
        <w:jc w:val="both"/>
      </w:pPr>
      <w:r>
        <w:t>Naudinga</w:t>
      </w:r>
      <w:r w:rsidR="00997636" w:rsidRPr="00465BB0">
        <w:t xml:space="preserve"> siūlyti </w:t>
      </w:r>
      <w:r>
        <w:t xml:space="preserve">ir ieškoti bendro </w:t>
      </w:r>
      <w:r w:rsidR="00997636" w:rsidRPr="00465BB0">
        <w:t>sprendim</w:t>
      </w:r>
      <w:r>
        <w:t>o</w:t>
      </w:r>
      <w:r w:rsidR="00997636" w:rsidRPr="00465BB0">
        <w:t xml:space="preserve">, svarstyti </w:t>
      </w:r>
      <w:r>
        <w:t xml:space="preserve">įvairius </w:t>
      </w:r>
      <w:r w:rsidR="00997636" w:rsidRPr="00465BB0">
        <w:t>variantus, diskutuoti – bet nesiim</w:t>
      </w:r>
      <w:r>
        <w:t xml:space="preserve">ti </w:t>
      </w:r>
      <w:r w:rsidR="00997636" w:rsidRPr="00465BB0">
        <w:t>daryt</w:t>
      </w:r>
      <w:r>
        <w:t>i to</w:t>
      </w:r>
      <w:r w:rsidR="00997636" w:rsidRPr="00465BB0">
        <w:t xml:space="preserve">, ko paauglys nenori. </w:t>
      </w:r>
      <w:r>
        <w:t>Savavališkas v</w:t>
      </w:r>
      <w:r w:rsidR="00997636" w:rsidRPr="00465BB0">
        <w:t>eikimas gali pridaryti dar daugiau bėdos</w:t>
      </w:r>
      <w:r>
        <w:t xml:space="preserve"> ar bent sukelti tokį įspūdį, todėl</w:t>
      </w:r>
      <w:r w:rsidR="00997636" w:rsidRPr="00465BB0">
        <w:t xml:space="preserve"> </w:t>
      </w:r>
      <w:r>
        <w:t>k</w:t>
      </w:r>
      <w:r w:rsidR="00997636" w:rsidRPr="00465BB0">
        <w:t>itą kartą vaikas užsidarys ir</w:t>
      </w:r>
      <w:r>
        <w:t xml:space="preserve"> </w:t>
      </w:r>
      <w:r w:rsidR="00997636" w:rsidRPr="00465BB0">
        <w:t>nebesidalins savo bėdomis vien t</w:t>
      </w:r>
      <w:r>
        <w:t>odėl</w:t>
      </w:r>
      <w:r w:rsidR="00997636" w:rsidRPr="00465BB0">
        <w:t>, kad išvengt</w:t>
      </w:r>
      <w:r>
        <w:t>ų</w:t>
      </w:r>
      <w:r w:rsidR="00997636" w:rsidRPr="00465BB0">
        <w:t xml:space="preserve"> tokios pagalbos.</w:t>
      </w:r>
    </w:p>
    <w:p w14:paraId="6DBA54F6" w14:textId="77777777" w:rsidR="00E44E38" w:rsidRDefault="00B8183B" w:rsidP="00E44E38">
      <w:pPr>
        <w:jc w:val="both"/>
      </w:pPr>
      <w:r>
        <w:t xml:space="preserve">Svarbu nepamišti, kad kai nepavyksta rasti problemos sprendimo, visada galima kreiptis pagalbos </w:t>
      </w:r>
      <w:r w:rsidR="00997636" w:rsidRPr="00465BB0">
        <w:t>į psichi</w:t>
      </w:r>
      <w:r w:rsidR="00E44E38">
        <w:t xml:space="preserve">nės </w:t>
      </w:r>
      <w:r w:rsidR="00997636" w:rsidRPr="00465BB0">
        <w:t>sveikatos specialistą</w:t>
      </w:r>
      <w:r>
        <w:t>.</w:t>
      </w:r>
    </w:p>
    <w:p w14:paraId="566A7F90" w14:textId="54C6AE47" w:rsidR="005C5E28" w:rsidRPr="00997636" w:rsidRDefault="00E44E38" w:rsidP="003B64EA">
      <w:pPr>
        <w:jc w:val="both"/>
      </w:pPr>
      <w:r>
        <w:t>„</w:t>
      </w:r>
      <w:r w:rsidR="00997636" w:rsidRPr="00465BB0">
        <w:t>Aiškiausiai psichi</w:t>
      </w:r>
      <w:r>
        <w:t>nės</w:t>
      </w:r>
      <w:r w:rsidR="00997636" w:rsidRPr="00465BB0">
        <w:t xml:space="preserve"> sveikatos pagalbos poreik</w:t>
      </w:r>
      <w:r w:rsidR="00B8183B">
        <w:t>į</w:t>
      </w:r>
      <w:r w:rsidR="00997636" w:rsidRPr="00465BB0">
        <w:t xml:space="preserve"> indikuoja paauglio elgesys, kuris kenkia jo fizinei ir psichinei sveikatai</w:t>
      </w:r>
      <w:r w:rsidR="00B8183B">
        <w:t xml:space="preserve"> ar </w:t>
      </w:r>
      <w:r w:rsidR="00650E62">
        <w:t xml:space="preserve">kuriuo </w:t>
      </w:r>
      <w:r>
        <w:t>pažeidžia</w:t>
      </w:r>
      <w:r w:rsidR="00650E62">
        <w:t>mi</w:t>
      </w:r>
      <w:r>
        <w:t xml:space="preserve"> įstatym</w:t>
      </w:r>
      <w:r w:rsidR="00650E62">
        <w:t>ai</w:t>
      </w:r>
      <w:r>
        <w:t xml:space="preserve">, pavyzdžiui, </w:t>
      </w:r>
      <w:r w:rsidR="00997636" w:rsidRPr="00465BB0">
        <w:t>psichoaktyvių medžiagų vartojimas, priklausomybė</w:t>
      </w:r>
      <w:r>
        <w:t>s</w:t>
      </w:r>
      <w:r w:rsidR="00997636" w:rsidRPr="00465BB0">
        <w:t>, savižala, bėgimas iš namų, neatsargus seksualinis elgesys, mokyklos nelankymas</w:t>
      </w:r>
      <w:r>
        <w:t xml:space="preserve"> ar</w:t>
      </w:r>
      <w:r w:rsidR="00997636" w:rsidRPr="00465BB0">
        <w:t xml:space="preserve"> nusikalstamumas. Šiais atvejais pagalbos reik</w:t>
      </w:r>
      <w:r>
        <w:t xml:space="preserve">ėtų </w:t>
      </w:r>
      <w:r w:rsidR="00997636" w:rsidRPr="00465BB0">
        <w:t>ieškoti nedelsiant, nesitikint, kad reikalai susitvarkys patys</w:t>
      </w:r>
      <w:r>
        <w:t>“, – pabrėžia medicinos psichologė.</w:t>
      </w:r>
    </w:p>
    <w:sectPr w:rsidR="005C5E28" w:rsidRPr="0099763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3660F2"/>
    <w:multiLevelType w:val="hybridMultilevel"/>
    <w:tmpl w:val="E19009C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770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636"/>
    <w:rsid w:val="00030861"/>
    <w:rsid w:val="000D60C8"/>
    <w:rsid w:val="000E3D1E"/>
    <w:rsid w:val="002023B2"/>
    <w:rsid w:val="00355B77"/>
    <w:rsid w:val="003B64EA"/>
    <w:rsid w:val="003D39C0"/>
    <w:rsid w:val="003D41DF"/>
    <w:rsid w:val="00432FA2"/>
    <w:rsid w:val="00465BB0"/>
    <w:rsid w:val="004A4AB0"/>
    <w:rsid w:val="0053744D"/>
    <w:rsid w:val="005449C8"/>
    <w:rsid w:val="005C5E28"/>
    <w:rsid w:val="005F3707"/>
    <w:rsid w:val="00650E62"/>
    <w:rsid w:val="00787C01"/>
    <w:rsid w:val="007C6177"/>
    <w:rsid w:val="007F54D2"/>
    <w:rsid w:val="00851F01"/>
    <w:rsid w:val="0089443F"/>
    <w:rsid w:val="00997636"/>
    <w:rsid w:val="00A71682"/>
    <w:rsid w:val="00B8183B"/>
    <w:rsid w:val="00E36B08"/>
    <w:rsid w:val="00E44E38"/>
    <w:rsid w:val="00E90044"/>
    <w:rsid w:val="00EC1D11"/>
    <w:rsid w:val="00F0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2591"/>
  <w15:chartTrackingRefBased/>
  <w15:docId w15:val="{861A7429-49E4-4222-939E-05856233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6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636"/>
    <w:pPr>
      <w:ind w:left="720"/>
      <w:contextualSpacing/>
    </w:pPr>
  </w:style>
  <w:style w:type="paragraph" w:styleId="Revision">
    <w:name w:val="Revision"/>
    <w:hidden/>
    <w:uiPriority w:val="99"/>
    <w:semiHidden/>
    <w:rsid w:val="0053744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374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74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74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74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74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0F6BB-B00A-4E4E-B8D4-4C353E264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4122</Words>
  <Characters>2350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Rita</cp:lastModifiedBy>
  <cp:revision>4</cp:revision>
  <dcterms:created xsi:type="dcterms:W3CDTF">2024-09-17T03:51:00Z</dcterms:created>
  <dcterms:modified xsi:type="dcterms:W3CDTF">2024-09-27T06:46:00Z</dcterms:modified>
</cp:coreProperties>
</file>