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FBBFD" w14:textId="2CAEBCD3" w:rsidR="0072596D" w:rsidRPr="00A84FEB" w:rsidRDefault="0015265F" w:rsidP="00D57183">
      <w:pPr>
        <w:spacing w:after="240"/>
        <w:jc w:val="center"/>
        <w:rPr>
          <w:rFonts w:ascii="Times New Roman" w:hAnsi="Times New Roman" w:cs="Times New Roman"/>
          <w:b/>
          <w:bCs/>
          <w:lang w:val="lt-LT"/>
        </w:rPr>
      </w:pPr>
      <w:r w:rsidRPr="00A84FEB">
        <w:rPr>
          <w:rFonts w:ascii="Times New Roman" w:hAnsi="Times New Roman" w:cs="Times New Roman"/>
          <w:b/>
          <w:bCs/>
          <w:lang w:val="lt-LT"/>
        </w:rPr>
        <w:t>Mobili</w:t>
      </w:r>
      <w:r w:rsidR="00491F12" w:rsidRPr="00A84FEB">
        <w:rPr>
          <w:rFonts w:ascii="Times New Roman" w:hAnsi="Times New Roman" w:cs="Times New Roman"/>
          <w:b/>
          <w:bCs/>
          <w:lang w:val="lt-LT"/>
        </w:rPr>
        <w:t>ųjų</w:t>
      </w:r>
      <w:r w:rsidRPr="00A84FEB">
        <w:rPr>
          <w:rFonts w:ascii="Times New Roman" w:hAnsi="Times New Roman" w:cs="Times New Roman"/>
          <w:b/>
          <w:bCs/>
          <w:lang w:val="lt-LT"/>
        </w:rPr>
        <w:t xml:space="preserve"> programėl</w:t>
      </w:r>
      <w:r w:rsidR="00491F12" w:rsidRPr="00A84FEB">
        <w:rPr>
          <w:rFonts w:ascii="Times New Roman" w:hAnsi="Times New Roman" w:cs="Times New Roman"/>
          <w:b/>
          <w:bCs/>
          <w:lang w:val="lt-LT"/>
        </w:rPr>
        <w:t xml:space="preserve">ių populiarumo </w:t>
      </w:r>
      <w:r w:rsidR="00B74A93" w:rsidRPr="00A84FEB">
        <w:rPr>
          <w:rFonts w:ascii="Times New Roman" w:hAnsi="Times New Roman" w:cs="Times New Roman"/>
          <w:b/>
          <w:bCs/>
          <w:lang w:val="lt-LT"/>
        </w:rPr>
        <w:t>era</w:t>
      </w:r>
      <w:r w:rsidR="00C65CBD" w:rsidRPr="00A84FEB">
        <w:rPr>
          <w:rFonts w:ascii="Times New Roman" w:hAnsi="Times New Roman" w:cs="Times New Roman"/>
          <w:b/>
          <w:bCs/>
          <w:lang w:val="lt-LT"/>
        </w:rPr>
        <w:t xml:space="preserve">: </w:t>
      </w:r>
      <w:r w:rsidR="008C7684" w:rsidRPr="00A84FEB">
        <w:rPr>
          <w:rFonts w:ascii="Times New Roman" w:hAnsi="Times New Roman" w:cs="Times New Roman"/>
          <w:b/>
          <w:bCs/>
          <w:lang w:val="lt-LT"/>
        </w:rPr>
        <w:t xml:space="preserve">verslai </w:t>
      </w:r>
      <w:r w:rsidR="00F02BB2" w:rsidRPr="00A84FEB">
        <w:rPr>
          <w:rFonts w:ascii="Times New Roman" w:hAnsi="Times New Roman" w:cs="Times New Roman"/>
          <w:b/>
          <w:bCs/>
          <w:lang w:val="lt-LT"/>
        </w:rPr>
        <w:t xml:space="preserve">jas </w:t>
      </w:r>
      <w:r w:rsidR="008C7684" w:rsidRPr="00A84FEB">
        <w:rPr>
          <w:rFonts w:ascii="Times New Roman" w:hAnsi="Times New Roman" w:cs="Times New Roman"/>
          <w:b/>
          <w:bCs/>
          <w:lang w:val="lt-LT"/>
        </w:rPr>
        <w:t>pritaiko</w:t>
      </w:r>
      <w:r w:rsidR="00C65CBD" w:rsidRPr="00A84FEB">
        <w:rPr>
          <w:rFonts w:ascii="Times New Roman" w:hAnsi="Times New Roman" w:cs="Times New Roman"/>
          <w:b/>
          <w:bCs/>
          <w:lang w:val="lt-LT"/>
        </w:rPr>
        <w:t xml:space="preserve"> ir apsipirkimui, ir</w:t>
      </w:r>
      <w:r w:rsidR="00B547C2" w:rsidRPr="00A84FEB">
        <w:rPr>
          <w:rFonts w:ascii="Times New Roman" w:hAnsi="Times New Roman" w:cs="Times New Roman"/>
          <w:b/>
          <w:bCs/>
          <w:lang w:val="lt-LT"/>
        </w:rPr>
        <w:t xml:space="preserve"> </w:t>
      </w:r>
      <w:r w:rsidR="00C65CBD" w:rsidRPr="00A84FEB">
        <w:rPr>
          <w:rFonts w:ascii="Times New Roman" w:hAnsi="Times New Roman" w:cs="Times New Roman"/>
          <w:b/>
          <w:bCs/>
          <w:lang w:val="lt-LT"/>
        </w:rPr>
        <w:t>elektromobili</w:t>
      </w:r>
      <w:r w:rsidR="00F02BB2" w:rsidRPr="00A84FEB">
        <w:rPr>
          <w:rFonts w:ascii="Times New Roman" w:hAnsi="Times New Roman" w:cs="Times New Roman"/>
          <w:b/>
          <w:bCs/>
          <w:lang w:val="lt-LT"/>
        </w:rPr>
        <w:t>ų</w:t>
      </w:r>
      <w:r w:rsidR="00C65CBD" w:rsidRPr="00A84FEB">
        <w:rPr>
          <w:rFonts w:ascii="Times New Roman" w:hAnsi="Times New Roman" w:cs="Times New Roman"/>
          <w:b/>
          <w:bCs/>
          <w:lang w:val="lt-LT"/>
        </w:rPr>
        <w:t xml:space="preserve"> įkrovimui</w:t>
      </w:r>
    </w:p>
    <w:p w14:paraId="6F0AEDD1" w14:textId="6289FBD9" w:rsidR="00C8529E" w:rsidRPr="00A84FEB" w:rsidRDefault="007A10F6" w:rsidP="004933FD">
      <w:pPr>
        <w:spacing w:after="240"/>
        <w:jc w:val="both"/>
        <w:rPr>
          <w:rFonts w:ascii="Times New Roman" w:hAnsi="Times New Roman" w:cs="Times New Roman"/>
          <w:b/>
          <w:bCs/>
          <w:lang w:val="lt-LT"/>
        </w:rPr>
      </w:pPr>
      <w:r w:rsidRPr="00A84FEB">
        <w:rPr>
          <w:rFonts w:ascii="Times New Roman" w:hAnsi="Times New Roman" w:cs="Times New Roman"/>
          <w:b/>
          <w:bCs/>
          <w:lang w:val="lt-LT"/>
        </w:rPr>
        <w:t>Pastaraisiais metais</w:t>
      </w:r>
      <w:r w:rsidR="000A33FF" w:rsidRPr="00A84FEB">
        <w:rPr>
          <w:rFonts w:ascii="Times New Roman" w:hAnsi="Times New Roman" w:cs="Times New Roman"/>
          <w:b/>
          <w:bCs/>
          <w:lang w:val="lt-LT"/>
        </w:rPr>
        <w:t xml:space="preserve"> </w:t>
      </w:r>
      <w:r w:rsidR="00923512" w:rsidRPr="00A84FEB">
        <w:rPr>
          <w:rFonts w:ascii="Times New Roman" w:hAnsi="Times New Roman" w:cs="Times New Roman"/>
          <w:b/>
          <w:bCs/>
          <w:lang w:val="lt-LT"/>
        </w:rPr>
        <w:t>stebint aktyv</w:t>
      </w:r>
      <w:r w:rsidR="00C80ABE" w:rsidRPr="00A84FEB">
        <w:rPr>
          <w:rFonts w:ascii="Times New Roman" w:hAnsi="Times New Roman" w:cs="Times New Roman"/>
          <w:b/>
          <w:bCs/>
          <w:lang w:val="lt-LT"/>
        </w:rPr>
        <w:t>i</w:t>
      </w:r>
      <w:r w:rsidR="00543BA1" w:rsidRPr="00A84FEB">
        <w:rPr>
          <w:rFonts w:ascii="Times New Roman" w:hAnsi="Times New Roman" w:cs="Times New Roman"/>
          <w:b/>
          <w:bCs/>
          <w:lang w:val="lt-LT"/>
        </w:rPr>
        <w:t>us</w:t>
      </w:r>
      <w:r w:rsidR="00923512" w:rsidRPr="00A84FEB">
        <w:rPr>
          <w:rFonts w:ascii="Times New Roman" w:hAnsi="Times New Roman" w:cs="Times New Roman"/>
          <w:b/>
          <w:bCs/>
          <w:lang w:val="lt-LT"/>
        </w:rPr>
        <w:t xml:space="preserve"> vartotojų įpročių </w:t>
      </w:r>
      <w:r w:rsidR="00C80ABE" w:rsidRPr="00A84FEB">
        <w:rPr>
          <w:rFonts w:ascii="Times New Roman" w:hAnsi="Times New Roman" w:cs="Times New Roman"/>
          <w:b/>
          <w:bCs/>
          <w:lang w:val="lt-LT"/>
        </w:rPr>
        <w:t>pokyči</w:t>
      </w:r>
      <w:r w:rsidR="00543BA1" w:rsidRPr="00A84FEB">
        <w:rPr>
          <w:rFonts w:ascii="Times New Roman" w:hAnsi="Times New Roman" w:cs="Times New Roman"/>
          <w:b/>
          <w:bCs/>
          <w:lang w:val="lt-LT"/>
        </w:rPr>
        <w:t>us</w:t>
      </w:r>
      <w:r w:rsidR="00C80ABE" w:rsidRPr="00A84FEB">
        <w:rPr>
          <w:rFonts w:ascii="Times New Roman" w:hAnsi="Times New Roman" w:cs="Times New Roman"/>
          <w:b/>
          <w:bCs/>
          <w:lang w:val="lt-LT"/>
        </w:rPr>
        <w:t xml:space="preserve">, prie jų </w:t>
      </w:r>
      <w:r w:rsidR="00543BA1" w:rsidRPr="00A84FEB">
        <w:rPr>
          <w:rFonts w:ascii="Times New Roman" w:hAnsi="Times New Roman" w:cs="Times New Roman"/>
          <w:b/>
          <w:bCs/>
          <w:lang w:val="lt-LT"/>
        </w:rPr>
        <w:t xml:space="preserve">teko prisitaikyti ir verslui. </w:t>
      </w:r>
      <w:r w:rsidR="0033364C" w:rsidRPr="00A84FEB">
        <w:rPr>
          <w:rFonts w:ascii="Times New Roman" w:hAnsi="Times New Roman" w:cs="Times New Roman"/>
          <w:b/>
          <w:bCs/>
          <w:lang w:val="lt-LT"/>
        </w:rPr>
        <w:t xml:space="preserve">Sparti technologijų pažanga, besikeičiantys vartotojų lūkesčiai ir naujos gyvenimo būdo tendencijos lėmė, kad šiuo metu verslai savo klientams nori pasiūlyti paslaugas pačiu </w:t>
      </w:r>
      <w:r w:rsidR="00B547C2" w:rsidRPr="00A84FEB">
        <w:rPr>
          <w:rFonts w:ascii="Times New Roman" w:hAnsi="Times New Roman" w:cs="Times New Roman"/>
          <w:b/>
          <w:bCs/>
          <w:lang w:val="lt-LT"/>
        </w:rPr>
        <w:t>patogiausiu</w:t>
      </w:r>
      <w:r w:rsidR="0033364C" w:rsidRPr="00A84FEB">
        <w:rPr>
          <w:rFonts w:ascii="Times New Roman" w:hAnsi="Times New Roman" w:cs="Times New Roman"/>
          <w:b/>
          <w:bCs/>
          <w:lang w:val="lt-LT"/>
        </w:rPr>
        <w:t xml:space="preserve"> būdu, todėl </w:t>
      </w:r>
      <w:r w:rsidR="00ED68E2" w:rsidRPr="00A84FEB">
        <w:rPr>
          <w:rFonts w:ascii="Times New Roman" w:hAnsi="Times New Roman" w:cs="Times New Roman"/>
          <w:b/>
          <w:bCs/>
          <w:lang w:val="lt-LT"/>
        </w:rPr>
        <w:t>itin išpopuliarėjo mobiliosios programėlės</w:t>
      </w:r>
      <w:r w:rsidR="000A33FF" w:rsidRPr="00A84FEB">
        <w:rPr>
          <w:rFonts w:ascii="Times New Roman" w:hAnsi="Times New Roman" w:cs="Times New Roman"/>
          <w:b/>
          <w:bCs/>
          <w:lang w:val="lt-LT"/>
        </w:rPr>
        <w:t xml:space="preserve">. Jos </w:t>
      </w:r>
      <w:r w:rsidR="00F71562" w:rsidRPr="00A84FEB">
        <w:rPr>
          <w:rFonts w:ascii="Times New Roman" w:hAnsi="Times New Roman" w:cs="Times New Roman"/>
          <w:b/>
          <w:bCs/>
          <w:lang w:val="lt-LT"/>
        </w:rPr>
        <w:t>ta</w:t>
      </w:r>
      <w:r w:rsidR="00AC4DB3" w:rsidRPr="00A84FEB">
        <w:rPr>
          <w:rFonts w:ascii="Times New Roman" w:hAnsi="Times New Roman" w:cs="Times New Roman"/>
          <w:b/>
          <w:bCs/>
          <w:lang w:val="lt-LT"/>
        </w:rPr>
        <w:t>po</w:t>
      </w:r>
      <w:r w:rsidR="00F71562" w:rsidRPr="00A84FEB">
        <w:rPr>
          <w:rFonts w:ascii="Times New Roman" w:hAnsi="Times New Roman" w:cs="Times New Roman"/>
          <w:b/>
          <w:bCs/>
          <w:lang w:val="lt-LT"/>
        </w:rPr>
        <w:t xml:space="preserve"> neatsiejama </w:t>
      </w:r>
      <w:r w:rsidR="009F45F8" w:rsidRPr="00A84FEB">
        <w:rPr>
          <w:rFonts w:ascii="Times New Roman" w:hAnsi="Times New Roman" w:cs="Times New Roman"/>
          <w:b/>
          <w:bCs/>
          <w:lang w:val="lt-LT"/>
        </w:rPr>
        <w:t xml:space="preserve">kasdien naudojama </w:t>
      </w:r>
      <w:r w:rsidR="00F71562" w:rsidRPr="00A84FEB">
        <w:rPr>
          <w:rFonts w:ascii="Times New Roman" w:hAnsi="Times New Roman" w:cs="Times New Roman"/>
          <w:b/>
          <w:bCs/>
          <w:lang w:val="lt-LT"/>
        </w:rPr>
        <w:t xml:space="preserve">priemone, </w:t>
      </w:r>
      <w:r w:rsidR="009F45F8" w:rsidRPr="00A84FEB">
        <w:rPr>
          <w:rFonts w:ascii="Times New Roman" w:hAnsi="Times New Roman" w:cs="Times New Roman"/>
          <w:b/>
          <w:bCs/>
          <w:lang w:val="lt-LT"/>
        </w:rPr>
        <w:t xml:space="preserve">vartotojui </w:t>
      </w:r>
      <w:r w:rsidR="00F71562" w:rsidRPr="00A84FEB">
        <w:rPr>
          <w:rFonts w:ascii="Times New Roman" w:hAnsi="Times New Roman" w:cs="Times New Roman"/>
          <w:b/>
          <w:bCs/>
          <w:lang w:val="lt-LT"/>
        </w:rPr>
        <w:t>suteik</w:t>
      </w:r>
      <w:r w:rsidR="009F45F8" w:rsidRPr="00A84FEB">
        <w:rPr>
          <w:rFonts w:ascii="Times New Roman" w:hAnsi="Times New Roman" w:cs="Times New Roman"/>
          <w:b/>
          <w:bCs/>
          <w:lang w:val="lt-LT"/>
        </w:rPr>
        <w:t>iančia</w:t>
      </w:r>
      <w:r w:rsidR="00F71562" w:rsidRPr="00A84FEB">
        <w:rPr>
          <w:rFonts w:ascii="Times New Roman" w:hAnsi="Times New Roman" w:cs="Times New Roman"/>
          <w:b/>
          <w:bCs/>
          <w:lang w:val="lt-LT"/>
        </w:rPr>
        <w:t xml:space="preserve"> </w:t>
      </w:r>
      <w:r w:rsidR="000A33FF" w:rsidRPr="00A84FEB">
        <w:rPr>
          <w:rFonts w:ascii="Times New Roman" w:hAnsi="Times New Roman" w:cs="Times New Roman"/>
          <w:b/>
          <w:bCs/>
          <w:lang w:val="lt-LT"/>
        </w:rPr>
        <w:t>išskirtines naudas.</w:t>
      </w:r>
    </w:p>
    <w:p w14:paraId="3997BE1E" w14:textId="071B36CC" w:rsidR="00D57183" w:rsidRPr="00A84FEB" w:rsidRDefault="00C61ABF" w:rsidP="004933FD">
      <w:pPr>
        <w:spacing w:after="240"/>
        <w:jc w:val="both"/>
        <w:rPr>
          <w:rFonts w:ascii="Times New Roman" w:hAnsi="Times New Roman" w:cs="Times New Roman"/>
          <w:b/>
          <w:bCs/>
          <w:lang w:val="lt-LT"/>
        </w:rPr>
      </w:pPr>
      <w:r w:rsidRPr="00A84FEB">
        <w:rPr>
          <w:rFonts w:ascii="Times New Roman" w:hAnsi="Times New Roman" w:cs="Times New Roman"/>
          <w:b/>
          <w:bCs/>
          <w:lang w:val="lt-LT"/>
        </w:rPr>
        <w:t>Be mobiliųjų programėlių – nė dienos</w:t>
      </w:r>
    </w:p>
    <w:p w14:paraId="4871B490" w14:textId="625ADDEB" w:rsidR="00614E54" w:rsidRPr="00A84FEB" w:rsidRDefault="002F5ED2" w:rsidP="004933FD">
      <w:pPr>
        <w:spacing w:after="240"/>
        <w:jc w:val="both"/>
        <w:rPr>
          <w:rFonts w:ascii="Times New Roman" w:hAnsi="Times New Roman" w:cs="Times New Roman"/>
          <w:lang w:val="lt-LT"/>
        </w:rPr>
      </w:pPr>
      <w:r w:rsidRPr="00A84FEB">
        <w:rPr>
          <w:rFonts w:ascii="Times New Roman" w:hAnsi="Times New Roman" w:cs="Times New Roman"/>
          <w:lang w:val="lt-LT"/>
        </w:rPr>
        <w:t xml:space="preserve">Mobiliosios programėlės </w:t>
      </w:r>
      <w:r w:rsidR="002F76AE" w:rsidRPr="00A84FEB">
        <w:rPr>
          <w:rFonts w:ascii="Times New Roman" w:hAnsi="Times New Roman" w:cs="Times New Roman"/>
          <w:lang w:val="lt-LT"/>
        </w:rPr>
        <w:t xml:space="preserve">sėkmingai išpopuliarėjo dėl kelių priežasčių – jos </w:t>
      </w:r>
      <w:r w:rsidR="001C64B9" w:rsidRPr="00A84FEB">
        <w:rPr>
          <w:rFonts w:ascii="Times New Roman" w:hAnsi="Times New Roman" w:cs="Times New Roman"/>
          <w:lang w:val="lt-LT"/>
        </w:rPr>
        <w:t>yra patogios, kuriamos taikant personalizuotus algoritmus</w:t>
      </w:r>
      <w:r w:rsidR="002C737A" w:rsidRPr="00A84FEB">
        <w:rPr>
          <w:rFonts w:ascii="Times New Roman" w:hAnsi="Times New Roman" w:cs="Times New Roman"/>
          <w:lang w:val="lt-LT"/>
        </w:rPr>
        <w:t xml:space="preserve">, veikia itin greitai ir suteikia galimybę naudotis išskirtinėmis lojalumo programomis ir nuolaidomis. </w:t>
      </w:r>
      <w:r w:rsidR="00555480" w:rsidRPr="00A84FEB">
        <w:rPr>
          <w:rFonts w:ascii="Times New Roman" w:hAnsi="Times New Roman" w:cs="Times New Roman"/>
          <w:lang w:val="lt-LT"/>
        </w:rPr>
        <w:t>Programinės įrangos bendrovės „</w:t>
      </w:r>
      <w:proofErr w:type="spellStart"/>
      <w:r w:rsidR="00555480" w:rsidRPr="00A84FEB">
        <w:rPr>
          <w:rFonts w:ascii="Times New Roman" w:hAnsi="Times New Roman" w:cs="Times New Roman"/>
          <w:lang w:val="lt-LT"/>
        </w:rPr>
        <w:t>Bryj</w:t>
      </w:r>
      <w:proofErr w:type="spellEnd"/>
      <w:r w:rsidR="00555480" w:rsidRPr="00A84FEB">
        <w:rPr>
          <w:rFonts w:ascii="Times New Roman" w:hAnsi="Times New Roman" w:cs="Times New Roman"/>
          <w:lang w:val="lt-LT"/>
        </w:rPr>
        <w:t xml:space="preserve">“ </w:t>
      </w:r>
      <w:r w:rsidR="00040657" w:rsidRPr="00A84FEB">
        <w:rPr>
          <w:rFonts w:ascii="Times New Roman" w:hAnsi="Times New Roman" w:cs="Times New Roman"/>
          <w:lang w:val="lt-LT"/>
        </w:rPr>
        <w:t xml:space="preserve">šiemet atliktos apklausos </w:t>
      </w:r>
      <w:r w:rsidR="00555480" w:rsidRPr="00A84FEB">
        <w:rPr>
          <w:rFonts w:ascii="Times New Roman" w:hAnsi="Times New Roman" w:cs="Times New Roman"/>
          <w:lang w:val="lt-LT"/>
        </w:rPr>
        <w:t xml:space="preserve">duomenimis, </w:t>
      </w:r>
      <w:r w:rsidR="0070539C" w:rsidRPr="00A84FEB">
        <w:rPr>
          <w:rFonts w:ascii="Times New Roman" w:hAnsi="Times New Roman" w:cs="Times New Roman"/>
          <w:lang w:val="lt-LT"/>
        </w:rPr>
        <w:t>vidutiniškai telefone</w:t>
      </w:r>
      <w:r w:rsidR="006138ED" w:rsidRPr="00A84FEB">
        <w:rPr>
          <w:rFonts w:ascii="Times New Roman" w:hAnsi="Times New Roman" w:cs="Times New Roman"/>
          <w:lang w:val="lt-LT"/>
        </w:rPr>
        <w:t xml:space="preserve"> žmonės turi įsidiegę po 10-30 programėlių, o kiekvieną dieną daugiau nei pusė apk</w:t>
      </w:r>
      <w:r w:rsidR="006A03CC" w:rsidRPr="00A84FEB">
        <w:rPr>
          <w:rFonts w:ascii="Times New Roman" w:hAnsi="Times New Roman" w:cs="Times New Roman"/>
          <w:lang w:val="lt-LT"/>
        </w:rPr>
        <w:t>l</w:t>
      </w:r>
      <w:r w:rsidR="006138ED" w:rsidRPr="00A84FEB">
        <w:rPr>
          <w:rFonts w:ascii="Times New Roman" w:hAnsi="Times New Roman" w:cs="Times New Roman"/>
          <w:lang w:val="lt-LT"/>
        </w:rPr>
        <w:t xml:space="preserve">austųjų </w:t>
      </w:r>
      <w:r w:rsidR="006A03CC" w:rsidRPr="00A84FEB">
        <w:rPr>
          <w:rFonts w:ascii="Times New Roman" w:hAnsi="Times New Roman" w:cs="Times New Roman"/>
          <w:lang w:val="lt-LT"/>
        </w:rPr>
        <w:t xml:space="preserve">reguliariai naudojasi 5-10 </w:t>
      </w:r>
      <w:r w:rsidR="002C5D20" w:rsidRPr="00A84FEB">
        <w:rPr>
          <w:rFonts w:ascii="Times New Roman" w:hAnsi="Times New Roman" w:cs="Times New Roman"/>
          <w:lang w:val="lt-LT"/>
        </w:rPr>
        <w:t xml:space="preserve">mobiliųjų </w:t>
      </w:r>
      <w:r w:rsidR="006A03CC" w:rsidRPr="00A84FEB">
        <w:rPr>
          <w:rFonts w:ascii="Times New Roman" w:hAnsi="Times New Roman" w:cs="Times New Roman"/>
          <w:lang w:val="lt-LT"/>
        </w:rPr>
        <w:t>programėlių.</w:t>
      </w:r>
    </w:p>
    <w:p w14:paraId="6A4C6EC7" w14:textId="632B94AA" w:rsidR="00614E54" w:rsidRPr="00A84FEB" w:rsidRDefault="00614E54" w:rsidP="004933FD">
      <w:pPr>
        <w:spacing w:after="240"/>
        <w:jc w:val="both"/>
        <w:rPr>
          <w:rFonts w:ascii="Times New Roman" w:hAnsi="Times New Roman" w:cs="Times New Roman"/>
          <w:lang w:val="lt-LT"/>
        </w:rPr>
      </w:pPr>
      <w:r w:rsidRPr="00A84FEB">
        <w:rPr>
          <w:rFonts w:ascii="Times New Roman" w:hAnsi="Times New Roman" w:cs="Times New Roman"/>
          <w:lang w:val="lt-LT"/>
        </w:rPr>
        <w:t xml:space="preserve">Apklausoje išryškėjo ir tai, kad didžioji dalis (68 proc.) apklaustųjų nurodė, kad pagrindinis motyvas atsisiųsti programėles yra laiko taupymas. </w:t>
      </w:r>
    </w:p>
    <w:p w14:paraId="1A64FCA6" w14:textId="0822CC01" w:rsidR="00532526" w:rsidRPr="00A84FEB" w:rsidRDefault="007339F3" w:rsidP="004933FD">
      <w:pPr>
        <w:spacing w:after="240"/>
        <w:jc w:val="both"/>
        <w:rPr>
          <w:rFonts w:ascii="Times New Roman" w:hAnsi="Times New Roman" w:cs="Times New Roman"/>
          <w:b/>
          <w:bCs/>
          <w:lang w:val="lt-LT"/>
        </w:rPr>
      </w:pPr>
      <w:r w:rsidRPr="00A84FEB">
        <w:rPr>
          <w:rFonts w:ascii="Times New Roman" w:hAnsi="Times New Roman" w:cs="Times New Roman"/>
          <w:b/>
          <w:bCs/>
          <w:lang w:val="lt-LT"/>
        </w:rPr>
        <w:t>Įprotis pasinaudoti paslaugomis čia ir dabar</w:t>
      </w:r>
    </w:p>
    <w:p w14:paraId="267BA817" w14:textId="308A2BD6" w:rsidR="00F70CFA" w:rsidRPr="00A84FEB" w:rsidRDefault="001B6F71" w:rsidP="004933FD">
      <w:pPr>
        <w:spacing w:after="240"/>
        <w:jc w:val="both"/>
        <w:rPr>
          <w:rFonts w:ascii="Times New Roman" w:hAnsi="Times New Roman" w:cs="Times New Roman"/>
          <w:lang w:val="lt-LT"/>
        </w:rPr>
      </w:pPr>
      <w:r w:rsidRPr="00A84FEB">
        <w:rPr>
          <w:rFonts w:ascii="Times New Roman" w:hAnsi="Times New Roman" w:cs="Times New Roman"/>
          <w:lang w:val="lt-LT"/>
        </w:rPr>
        <w:t>Nepriklausomo elektros energijos tiekėjo „</w:t>
      </w:r>
      <w:proofErr w:type="spellStart"/>
      <w:r w:rsidRPr="00A84FEB">
        <w:rPr>
          <w:rFonts w:ascii="Times New Roman" w:hAnsi="Times New Roman" w:cs="Times New Roman"/>
          <w:lang w:val="lt-LT"/>
        </w:rPr>
        <w:t>Elektrum</w:t>
      </w:r>
      <w:proofErr w:type="spellEnd"/>
      <w:r w:rsidR="001D3EFD" w:rsidRPr="00A84FEB">
        <w:rPr>
          <w:rFonts w:ascii="Times New Roman" w:hAnsi="Times New Roman" w:cs="Times New Roman"/>
          <w:lang w:val="lt-LT"/>
        </w:rPr>
        <w:t xml:space="preserve"> Lietuva</w:t>
      </w:r>
      <w:r w:rsidRPr="00A84FEB">
        <w:rPr>
          <w:rFonts w:ascii="Times New Roman" w:hAnsi="Times New Roman" w:cs="Times New Roman"/>
          <w:lang w:val="lt-LT"/>
        </w:rPr>
        <w:t xml:space="preserve">“ EV produktų </w:t>
      </w:r>
      <w:r w:rsidR="008F21FA" w:rsidRPr="00A84FEB">
        <w:rPr>
          <w:rFonts w:ascii="Times New Roman" w:hAnsi="Times New Roman" w:cs="Times New Roman"/>
          <w:lang w:val="lt-LT"/>
        </w:rPr>
        <w:t>vystymo vadovė Laura Doraitė-Gudavičienė teigia, jog stebint vartotojų įpročius</w:t>
      </w:r>
      <w:r w:rsidR="00993B34" w:rsidRPr="00A84FEB">
        <w:rPr>
          <w:rFonts w:ascii="Times New Roman" w:hAnsi="Times New Roman" w:cs="Times New Roman"/>
          <w:lang w:val="lt-LT"/>
        </w:rPr>
        <w:t xml:space="preserve"> matomas </w:t>
      </w:r>
      <w:r w:rsidR="00E51FC0" w:rsidRPr="00A84FEB">
        <w:rPr>
          <w:rFonts w:ascii="Times New Roman" w:hAnsi="Times New Roman" w:cs="Times New Roman"/>
          <w:lang w:val="lt-LT"/>
        </w:rPr>
        <w:t>ryškus klientų lūkestis paslaugas gauti greitai ir patogiai</w:t>
      </w:r>
      <w:r w:rsidR="00425E2E" w:rsidRPr="00A84FEB">
        <w:rPr>
          <w:rFonts w:ascii="Times New Roman" w:hAnsi="Times New Roman" w:cs="Times New Roman"/>
          <w:lang w:val="lt-LT"/>
        </w:rPr>
        <w:t xml:space="preserve">, todėl verslai vis dažniau teikia pirmenybę  </w:t>
      </w:r>
      <w:r w:rsidR="00F70CFA" w:rsidRPr="00A84FEB">
        <w:rPr>
          <w:rFonts w:ascii="Times New Roman" w:hAnsi="Times New Roman" w:cs="Times New Roman"/>
          <w:lang w:val="lt-LT"/>
        </w:rPr>
        <w:t>perkelti didžiąją dalį teikiamų paslaugų į mobiliąsias programėles.</w:t>
      </w:r>
    </w:p>
    <w:p w14:paraId="356CECE9" w14:textId="1E9B7D66" w:rsidR="00410030" w:rsidRPr="00A84FEB" w:rsidRDefault="00425E2E" w:rsidP="004933FD">
      <w:pPr>
        <w:spacing w:after="240"/>
        <w:jc w:val="both"/>
        <w:rPr>
          <w:rFonts w:ascii="Times New Roman" w:hAnsi="Times New Roman" w:cs="Times New Roman"/>
          <w:lang w:val="lt-LT"/>
        </w:rPr>
      </w:pPr>
      <w:r w:rsidRPr="00A84FEB">
        <w:rPr>
          <w:rFonts w:ascii="Times New Roman" w:hAnsi="Times New Roman" w:cs="Times New Roman"/>
          <w:lang w:val="lt-LT"/>
        </w:rPr>
        <w:t>„</w:t>
      </w:r>
      <w:r w:rsidR="00410030" w:rsidRPr="00A84FEB">
        <w:rPr>
          <w:rFonts w:ascii="Times New Roman" w:hAnsi="Times New Roman" w:cs="Times New Roman"/>
          <w:lang w:val="lt-LT"/>
        </w:rPr>
        <w:t xml:space="preserve">Anksčiau, išpopuliarėjus </w:t>
      </w:r>
      <w:r w:rsidR="00441684" w:rsidRPr="00A84FEB">
        <w:rPr>
          <w:rFonts w:ascii="Times New Roman" w:hAnsi="Times New Roman" w:cs="Times New Roman"/>
          <w:lang w:val="lt-LT"/>
        </w:rPr>
        <w:t xml:space="preserve">įprastoms </w:t>
      </w:r>
      <w:r w:rsidR="00410030" w:rsidRPr="00A84FEB">
        <w:rPr>
          <w:rFonts w:ascii="Times New Roman" w:hAnsi="Times New Roman" w:cs="Times New Roman"/>
          <w:lang w:val="lt-LT"/>
        </w:rPr>
        <w:t xml:space="preserve">skaitmeninėms paslaugoms, </w:t>
      </w:r>
      <w:r w:rsidR="00FA0E16" w:rsidRPr="00A84FEB">
        <w:rPr>
          <w:rFonts w:ascii="Times New Roman" w:hAnsi="Times New Roman" w:cs="Times New Roman"/>
          <w:lang w:val="lt-LT"/>
        </w:rPr>
        <w:t xml:space="preserve">buvo stebimas vartotojų </w:t>
      </w:r>
      <w:r w:rsidR="007339F3" w:rsidRPr="00A84FEB">
        <w:rPr>
          <w:rFonts w:ascii="Times New Roman" w:hAnsi="Times New Roman" w:cs="Times New Roman"/>
          <w:lang w:val="lt-LT"/>
        </w:rPr>
        <w:t xml:space="preserve">noras </w:t>
      </w:r>
      <w:r w:rsidR="0002600A" w:rsidRPr="00A84FEB">
        <w:rPr>
          <w:rFonts w:ascii="Times New Roman" w:hAnsi="Times New Roman" w:cs="Times New Roman"/>
          <w:lang w:val="lt-LT"/>
        </w:rPr>
        <w:t xml:space="preserve">prekes ar </w:t>
      </w:r>
      <w:r w:rsidR="007339F3" w:rsidRPr="00A84FEB">
        <w:rPr>
          <w:rFonts w:ascii="Times New Roman" w:hAnsi="Times New Roman" w:cs="Times New Roman"/>
          <w:lang w:val="lt-LT"/>
        </w:rPr>
        <w:t>paslaugas užsisakyti ar gauti net</w:t>
      </w:r>
      <w:r w:rsidR="00FA0E16" w:rsidRPr="00A84FEB">
        <w:rPr>
          <w:rFonts w:ascii="Times New Roman" w:hAnsi="Times New Roman" w:cs="Times New Roman"/>
          <w:lang w:val="lt-LT"/>
        </w:rPr>
        <w:t xml:space="preserve"> neišėjus iš namų. Šiuo metu verslai</w:t>
      </w:r>
      <w:r w:rsidR="002944A5" w:rsidRPr="00A84FEB">
        <w:rPr>
          <w:rFonts w:ascii="Times New Roman" w:hAnsi="Times New Roman" w:cs="Times New Roman"/>
          <w:lang w:val="lt-LT"/>
        </w:rPr>
        <w:t xml:space="preserve"> prisitaikė taip, kad vartotojas </w:t>
      </w:r>
      <w:r w:rsidR="001B3EE5" w:rsidRPr="00A84FEB">
        <w:rPr>
          <w:rFonts w:ascii="Times New Roman" w:hAnsi="Times New Roman" w:cs="Times New Roman"/>
          <w:lang w:val="lt-LT"/>
        </w:rPr>
        <w:t xml:space="preserve">užsakymus ar mokėjimus galėtų atlikti </w:t>
      </w:r>
      <w:r w:rsidR="001D12A3" w:rsidRPr="00A84FEB">
        <w:rPr>
          <w:rFonts w:ascii="Times New Roman" w:hAnsi="Times New Roman" w:cs="Times New Roman"/>
          <w:lang w:val="lt-LT"/>
        </w:rPr>
        <w:t>mobiliojoje programėlėje</w:t>
      </w:r>
      <w:r w:rsidR="001B3EE5" w:rsidRPr="00A84FEB">
        <w:rPr>
          <w:rFonts w:ascii="Times New Roman" w:hAnsi="Times New Roman" w:cs="Times New Roman"/>
          <w:lang w:val="lt-LT"/>
        </w:rPr>
        <w:t xml:space="preserve"> vos</w:t>
      </w:r>
      <w:r w:rsidR="001B5B40" w:rsidRPr="00A84FEB">
        <w:rPr>
          <w:rFonts w:ascii="Times New Roman" w:hAnsi="Times New Roman" w:cs="Times New Roman"/>
          <w:lang w:val="lt-LT"/>
        </w:rPr>
        <w:t xml:space="preserve"> </w:t>
      </w:r>
      <w:r w:rsidR="00403D2B" w:rsidRPr="00A84FEB">
        <w:rPr>
          <w:rFonts w:ascii="Times New Roman" w:hAnsi="Times New Roman" w:cs="Times New Roman"/>
          <w:lang w:val="lt-LT"/>
        </w:rPr>
        <w:t>keliais paspaudimais</w:t>
      </w:r>
      <w:r w:rsidR="009E7B37" w:rsidRPr="00A84FEB">
        <w:rPr>
          <w:rFonts w:ascii="Times New Roman" w:hAnsi="Times New Roman" w:cs="Times New Roman"/>
          <w:lang w:val="lt-LT"/>
        </w:rPr>
        <w:t xml:space="preserve">. Pavyzdžiui, net ir </w:t>
      </w:r>
      <w:r w:rsidR="00E9289F" w:rsidRPr="00A84FEB">
        <w:rPr>
          <w:rFonts w:ascii="Times New Roman" w:hAnsi="Times New Roman" w:cs="Times New Roman"/>
          <w:lang w:val="lt-LT"/>
        </w:rPr>
        <w:t xml:space="preserve">degalinėje už įsipiltus degalus galime </w:t>
      </w:r>
      <w:r w:rsidR="000F6101" w:rsidRPr="00A84FEB">
        <w:rPr>
          <w:rFonts w:ascii="Times New Roman" w:hAnsi="Times New Roman" w:cs="Times New Roman"/>
          <w:lang w:val="lt-LT"/>
        </w:rPr>
        <w:t>atsiskaityti</w:t>
      </w:r>
      <w:r w:rsidR="00E9289F" w:rsidRPr="00A84FEB">
        <w:rPr>
          <w:rFonts w:ascii="Times New Roman" w:hAnsi="Times New Roman" w:cs="Times New Roman"/>
          <w:lang w:val="lt-LT"/>
        </w:rPr>
        <w:t xml:space="preserve"> </w:t>
      </w:r>
      <w:r w:rsidR="000F6101" w:rsidRPr="00A84FEB">
        <w:rPr>
          <w:rFonts w:ascii="Times New Roman" w:hAnsi="Times New Roman" w:cs="Times New Roman"/>
          <w:lang w:val="lt-LT"/>
        </w:rPr>
        <w:t>mobiliąja programėle</w:t>
      </w:r>
      <w:r w:rsidR="001D12A3" w:rsidRPr="00A84FEB">
        <w:rPr>
          <w:rFonts w:ascii="Times New Roman" w:hAnsi="Times New Roman" w:cs="Times New Roman"/>
          <w:lang w:val="lt-LT"/>
        </w:rPr>
        <w:t xml:space="preserve"> –</w:t>
      </w:r>
      <w:r w:rsidR="00727C5E" w:rsidRPr="00A84FEB">
        <w:rPr>
          <w:rFonts w:ascii="Times New Roman" w:hAnsi="Times New Roman" w:cs="Times New Roman"/>
          <w:lang w:val="lt-LT"/>
        </w:rPr>
        <w:t xml:space="preserve"> </w:t>
      </w:r>
      <w:r w:rsidR="001D12A3" w:rsidRPr="00A84FEB">
        <w:rPr>
          <w:rFonts w:ascii="Times New Roman" w:hAnsi="Times New Roman" w:cs="Times New Roman"/>
          <w:lang w:val="lt-LT"/>
        </w:rPr>
        <w:t xml:space="preserve">nebereikia eiti </w:t>
      </w:r>
      <w:r w:rsidR="00727C5E" w:rsidRPr="00A84FEB">
        <w:rPr>
          <w:rFonts w:ascii="Times New Roman" w:hAnsi="Times New Roman" w:cs="Times New Roman"/>
          <w:lang w:val="lt-LT"/>
        </w:rPr>
        <w:t>į kasą</w:t>
      </w:r>
      <w:r w:rsidR="001D12A3" w:rsidRPr="00A84FEB">
        <w:rPr>
          <w:rFonts w:ascii="Times New Roman" w:hAnsi="Times New Roman" w:cs="Times New Roman"/>
          <w:lang w:val="lt-LT"/>
        </w:rPr>
        <w:t xml:space="preserve"> ir laukti eilėje</w:t>
      </w:r>
      <w:r w:rsidR="00727C5E" w:rsidRPr="00A84FEB">
        <w:rPr>
          <w:rFonts w:ascii="Times New Roman" w:hAnsi="Times New Roman" w:cs="Times New Roman"/>
          <w:lang w:val="lt-LT"/>
        </w:rPr>
        <w:t>, lygiai taip pat ir įkraunant elektromobilį vartotojai patogiai gali atsiskaityti telefonu</w:t>
      </w:r>
      <w:r w:rsidR="000F6101" w:rsidRPr="00A84FEB">
        <w:rPr>
          <w:rFonts w:ascii="Times New Roman" w:hAnsi="Times New Roman" w:cs="Times New Roman"/>
          <w:lang w:val="lt-LT"/>
        </w:rPr>
        <w:t>“, – pastebi bendrovės atstovė.</w:t>
      </w:r>
    </w:p>
    <w:p w14:paraId="7B97827A" w14:textId="3AF59983" w:rsidR="001D12A3" w:rsidRPr="00A84FEB" w:rsidRDefault="001D12A3" w:rsidP="004933FD">
      <w:pPr>
        <w:spacing w:after="240"/>
        <w:jc w:val="both"/>
        <w:rPr>
          <w:rFonts w:ascii="Times New Roman" w:hAnsi="Times New Roman" w:cs="Times New Roman"/>
          <w:lang w:val="lt-LT"/>
        </w:rPr>
      </w:pPr>
      <w:r w:rsidRPr="00A84FEB">
        <w:rPr>
          <w:rFonts w:ascii="Times New Roman" w:hAnsi="Times New Roman" w:cs="Times New Roman"/>
          <w:lang w:val="lt-LT"/>
        </w:rPr>
        <w:t xml:space="preserve">Pašnekovės teigimu, </w:t>
      </w:r>
      <w:r w:rsidR="003A789D" w:rsidRPr="00A84FEB">
        <w:rPr>
          <w:rFonts w:ascii="Times New Roman" w:hAnsi="Times New Roman" w:cs="Times New Roman"/>
          <w:lang w:val="lt-LT"/>
        </w:rPr>
        <w:t>mobiliųjų programėlių teikiam</w:t>
      </w:r>
      <w:r w:rsidR="004D033A" w:rsidRPr="00A84FEB">
        <w:rPr>
          <w:rFonts w:ascii="Times New Roman" w:hAnsi="Times New Roman" w:cs="Times New Roman"/>
          <w:lang w:val="lt-LT"/>
        </w:rPr>
        <w:t>ų</w:t>
      </w:r>
      <w:r w:rsidR="003A789D" w:rsidRPr="00A84FEB">
        <w:rPr>
          <w:rFonts w:ascii="Times New Roman" w:hAnsi="Times New Roman" w:cs="Times New Roman"/>
          <w:lang w:val="lt-LT"/>
        </w:rPr>
        <w:t xml:space="preserve"> naud</w:t>
      </w:r>
      <w:r w:rsidR="004D033A" w:rsidRPr="00A84FEB">
        <w:rPr>
          <w:rFonts w:ascii="Times New Roman" w:hAnsi="Times New Roman" w:cs="Times New Roman"/>
          <w:lang w:val="lt-LT"/>
        </w:rPr>
        <w:t xml:space="preserve">ų spektras itin platus – čia ne tik galima atsiskaityti už suteiktas paslaugas, </w:t>
      </w:r>
      <w:r w:rsidR="0002600A" w:rsidRPr="00A84FEB">
        <w:rPr>
          <w:rFonts w:ascii="Times New Roman" w:hAnsi="Times New Roman" w:cs="Times New Roman"/>
          <w:lang w:val="lt-LT"/>
        </w:rPr>
        <w:t xml:space="preserve">matyti </w:t>
      </w:r>
      <w:r w:rsidR="003E726B" w:rsidRPr="00A84FEB">
        <w:rPr>
          <w:rFonts w:ascii="Times New Roman" w:hAnsi="Times New Roman" w:cs="Times New Roman"/>
          <w:lang w:val="lt-LT"/>
        </w:rPr>
        <w:t>svarbiausią informaciją,</w:t>
      </w:r>
      <w:r w:rsidR="004D033A" w:rsidRPr="00A84FEB">
        <w:rPr>
          <w:rFonts w:ascii="Times New Roman" w:hAnsi="Times New Roman" w:cs="Times New Roman"/>
          <w:lang w:val="lt-LT"/>
        </w:rPr>
        <w:t xml:space="preserve"> naudotis paslaugų žemėlapiais ar prireikus paslaugas rezervuoti</w:t>
      </w:r>
      <w:r w:rsidR="003E726B" w:rsidRPr="00A84FEB">
        <w:rPr>
          <w:rFonts w:ascii="Times New Roman" w:hAnsi="Times New Roman" w:cs="Times New Roman"/>
          <w:lang w:val="lt-LT"/>
        </w:rPr>
        <w:t>,</w:t>
      </w:r>
      <w:r w:rsidR="0002600A" w:rsidRPr="00A84FEB">
        <w:rPr>
          <w:rFonts w:ascii="Times New Roman" w:hAnsi="Times New Roman" w:cs="Times New Roman"/>
          <w:lang w:val="lt-LT"/>
        </w:rPr>
        <w:t xml:space="preserve"> bet ir dalyvauti lojalumo programose</w:t>
      </w:r>
      <w:r w:rsidR="003E726B" w:rsidRPr="00A84FEB">
        <w:rPr>
          <w:rFonts w:ascii="Times New Roman" w:hAnsi="Times New Roman" w:cs="Times New Roman"/>
          <w:lang w:val="lt-LT"/>
        </w:rPr>
        <w:t>.</w:t>
      </w:r>
    </w:p>
    <w:p w14:paraId="55E94FF1" w14:textId="26D846E0" w:rsidR="007E4B9B" w:rsidRPr="00A84FEB" w:rsidRDefault="00CF10D1" w:rsidP="00236537">
      <w:pPr>
        <w:spacing w:after="240"/>
        <w:jc w:val="both"/>
        <w:rPr>
          <w:rFonts w:ascii="Times New Roman" w:hAnsi="Times New Roman" w:cs="Times New Roman"/>
          <w:b/>
          <w:bCs/>
          <w:lang w:val="lt-LT"/>
        </w:rPr>
      </w:pPr>
      <w:r w:rsidRPr="00A84FEB">
        <w:rPr>
          <w:rFonts w:ascii="Times New Roman" w:hAnsi="Times New Roman" w:cs="Times New Roman"/>
          <w:b/>
          <w:bCs/>
          <w:lang w:val="lt-LT"/>
        </w:rPr>
        <w:t xml:space="preserve">Elektromobilių vairuotojams – </w:t>
      </w:r>
      <w:r w:rsidR="003E726B" w:rsidRPr="00A84FEB">
        <w:rPr>
          <w:rFonts w:ascii="Times New Roman" w:hAnsi="Times New Roman" w:cs="Times New Roman"/>
          <w:b/>
          <w:bCs/>
          <w:lang w:val="lt-LT"/>
        </w:rPr>
        <w:t>specialios</w:t>
      </w:r>
      <w:r w:rsidRPr="00A84FEB">
        <w:rPr>
          <w:rFonts w:ascii="Times New Roman" w:hAnsi="Times New Roman" w:cs="Times New Roman"/>
          <w:b/>
          <w:bCs/>
          <w:lang w:val="lt-LT"/>
        </w:rPr>
        <w:t xml:space="preserve"> mobiliosios programėlės</w:t>
      </w:r>
    </w:p>
    <w:p w14:paraId="6984CB97" w14:textId="1A857F27" w:rsidR="00CF10D1" w:rsidRPr="00A84FEB" w:rsidRDefault="00612D03" w:rsidP="00236537">
      <w:pPr>
        <w:spacing w:after="240"/>
        <w:jc w:val="both"/>
        <w:rPr>
          <w:rFonts w:ascii="Times New Roman" w:hAnsi="Times New Roman" w:cs="Times New Roman"/>
          <w:lang w:val="lt-LT"/>
        </w:rPr>
      </w:pPr>
      <w:r w:rsidRPr="00A84FEB">
        <w:rPr>
          <w:rFonts w:ascii="Times New Roman" w:hAnsi="Times New Roman" w:cs="Times New Roman"/>
          <w:lang w:val="lt-LT"/>
        </w:rPr>
        <w:t xml:space="preserve">L. Doraitės-Gudavičienės teigimu, </w:t>
      </w:r>
      <w:r w:rsidR="00727C5E" w:rsidRPr="00A84FEB">
        <w:rPr>
          <w:rFonts w:ascii="Times New Roman" w:hAnsi="Times New Roman" w:cs="Times New Roman"/>
          <w:lang w:val="lt-LT"/>
        </w:rPr>
        <w:t>elektromobilių vairuotojams</w:t>
      </w:r>
      <w:r w:rsidR="00210472" w:rsidRPr="00A84FEB">
        <w:rPr>
          <w:rFonts w:ascii="Times New Roman" w:hAnsi="Times New Roman" w:cs="Times New Roman"/>
          <w:lang w:val="lt-LT"/>
        </w:rPr>
        <w:t xml:space="preserve"> itin svarbu informaciją apie įkrovimo stoteles </w:t>
      </w:r>
      <w:r w:rsidR="000C4A77" w:rsidRPr="00A84FEB">
        <w:rPr>
          <w:rFonts w:ascii="Times New Roman" w:hAnsi="Times New Roman" w:cs="Times New Roman"/>
          <w:lang w:val="lt-LT"/>
        </w:rPr>
        <w:t xml:space="preserve">rasti greitai ir patogiai, todėl </w:t>
      </w:r>
      <w:r w:rsidR="00727C5E" w:rsidRPr="00A84FEB">
        <w:rPr>
          <w:rFonts w:ascii="Times New Roman" w:hAnsi="Times New Roman" w:cs="Times New Roman"/>
          <w:lang w:val="lt-LT"/>
        </w:rPr>
        <w:t xml:space="preserve">funkcionali ir aiškios </w:t>
      </w:r>
      <w:r w:rsidR="00094110" w:rsidRPr="00A84FEB">
        <w:rPr>
          <w:rFonts w:ascii="Times New Roman" w:hAnsi="Times New Roman" w:cs="Times New Roman"/>
          <w:lang w:val="lt-LT"/>
        </w:rPr>
        <w:t>struktūros</w:t>
      </w:r>
      <w:r w:rsidR="00727C5E" w:rsidRPr="00A84FEB">
        <w:rPr>
          <w:rFonts w:ascii="Times New Roman" w:hAnsi="Times New Roman" w:cs="Times New Roman"/>
          <w:lang w:val="lt-LT"/>
        </w:rPr>
        <w:t xml:space="preserve"> mobilioji programėlė – </w:t>
      </w:r>
      <w:r w:rsidR="00CC5442" w:rsidRPr="00A84FEB">
        <w:rPr>
          <w:rFonts w:ascii="Times New Roman" w:hAnsi="Times New Roman" w:cs="Times New Roman"/>
          <w:lang w:val="lt-LT"/>
        </w:rPr>
        <w:t>privaloma</w:t>
      </w:r>
      <w:r w:rsidR="00727C5E" w:rsidRPr="00A84FEB">
        <w:rPr>
          <w:rFonts w:ascii="Times New Roman" w:hAnsi="Times New Roman" w:cs="Times New Roman"/>
          <w:lang w:val="lt-LT"/>
        </w:rPr>
        <w:t xml:space="preserve"> kiekvienam įkrovimo stotelių vystytojui. </w:t>
      </w:r>
    </w:p>
    <w:p w14:paraId="3BD1108C" w14:textId="4DE0DCA2" w:rsidR="00B600A4" w:rsidRPr="00A84FEB" w:rsidRDefault="00CF10D1" w:rsidP="00236537">
      <w:pPr>
        <w:spacing w:after="240"/>
        <w:jc w:val="both"/>
        <w:rPr>
          <w:rFonts w:ascii="Times New Roman" w:hAnsi="Times New Roman" w:cs="Times New Roman"/>
          <w:lang w:val="lt-LT"/>
        </w:rPr>
      </w:pPr>
      <w:r w:rsidRPr="00A84FEB">
        <w:rPr>
          <w:rFonts w:ascii="Times New Roman" w:hAnsi="Times New Roman" w:cs="Times New Roman"/>
          <w:lang w:val="lt-LT"/>
        </w:rPr>
        <w:t xml:space="preserve">„Stebime tendenciją, kai plėsdami įkrovimo tinklą operatoriai taip pat ieško būdų kaip pagerinti vartotojų patirtį ir </w:t>
      </w:r>
      <w:r w:rsidR="006436AC" w:rsidRPr="00A84FEB">
        <w:rPr>
          <w:rFonts w:ascii="Times New Roman" w:hAnsi="Times New Roman" w:cs="Times New Roman"/>
          <w:lang w:val="lt-LT"/>
        </w:rPr>
        <w:t>t</w:t>
      </w:r>
      <w:r w:rsidRPr="00A84FEB">
        <w:rPr>
          <w:rFonts w:ascii="Times New Roman" w:hAnsi="Times New Roman" w:cs="Times New Roman"/>
          <w:lang w:val="lt-LT"/>
        </w:rPr>
        <w:t xml:space="preserve">aip sukurti papildomą vertę savo klientams. Nors svarbiausios funkcijos šiose programėlėse yra lengvas apmokėjimas už suteiktas paslaugas ar </w:t>
      </w:r>
      <w:r w:rsidR="006436AC" w:rsidRPr="00A84FEB">
        <w:rPr>
          <w:rFonts w:ascii="Times New Roman" w:hAnsi="Times New Roman" w:cs="Times New Roman"/>
          <w:lang w:val="lt-LT"/>
        </w:rPr>
        <w:t xml:space="preserve">patogus </w:t>
      </w:r>
      <w:r w:rsidRPr="00A84FEB">
        <w:rPr>
          <w:rFonts w:ascii="Times New Roman" w:hAnsi="Times New Roman" w:cs="Times New Roman"/>
          <w:lang w:val="lt-LT"/>
        </w:rPr>
        <w:t>žemėlapis</w:t>
      </w:r>
      <w:r w:rsidR="00403D2B" w:rsidRPr="00A84FEB">
        <w:rPr>
          <w:rFonts w:ascii="Times New Roman" w:hAnsi="Times New Roman" w:cs="Times New Roman"/>
          <w:lang w:val="lt-LT"/>
        </w:rPr>
        <w:t xml:space="preserve"> </w:t>
      </w:r>
      <w:r w:rsidR="003612AC" w:rsidRPr="00A84FEB">
        <w:rPr>
          <w:rFonts w:ascii="Times New Roman" w:hAnsi="Times New Roman" w:cs="Times New Roman"/>
          <w:lang w:val="lt-LT"/>
        </w:rPr>
        <w:t>bei</w:t>
      </w:r>
      <w:r w:rsidR="00403D2B" w:rsidRPr="00A84FEB">
        <w:rPr>
          <w:rFonts w:ascii="Times New Roman" w:hAnsi="Times New Roman" w:cs="Times New Roman"/>
          <w:lang w:val="lt-LT"/>
        </w:rPr>
        <w:t xml:space="preserve"> kita įkrovimo </w:t>
      </w:r>
      <w:r w:rsidR="0002600A" w:rsidRPr="00A84FEB">
        <w:rPr>
          <w:rFonts w:ascii="Times New Roman" w:hAnsi="Times New Roman" w:cs="Times New Roman"/>
          <w:lang w:val="lt-LT"/>
        </w:rPr>
        <w:t>stotelių</w:t>
      </w:r>
      <w:r w:rsidR="00403D2B" w:rsidRPr="00A84FEB">
        <w:rPr>
          <w:rFonts w:ascii="Times New Roman" w:hAnsi="Times New Roman" w:cs="Times New Roman"/>
          <w:lang w:val="lt-LT"/>
        </w:rPr>
        <w:t xml:space="preserve"> informacija</w:t>
      </w:r>
      <w:r w:rsidRPr="00A84FEB">
        <w:rPr>
          <w:rFonts w:ascii="Times New Roman" w:hAnsi="Times New Roman" w:cs="Times New Roman"/>
          <w:lang w:val="lt-LT"/>
        </w:rPr>
        <w:t xml:space="preserve">, </w:t>
      </w:r>
      <w:r w:rsidR="00126A17" w:rsidRPr="00A84FEB">
        <w:rPr>
          <w:rFonts w:ascii="Times New Roman" w:hAnsi="Times New Roman" w:cs="Times New Roman"/>
          <w:lang w:val="lt-LT"/>
        </w:rPr>
        <w:t xml:space="preserve">ateityje </w:t>
      </w:r>
      <w:r w:rsidRPr="00A84FEB">
        <w:rPr>
          <w:rFonts w:ascii="Times New Roman" w:hAnsi="Times New Roman" w:cs="Times New Roman"/>
          <w:lang w:val="lt-LT"/>
        </w:rPr>
        <w:t xml:space="preserve">vis daugiau operatorių </w:t>
      </w:r>
      <w:r w:rsidR="00447CD8" w:rsidRPr="00A84FEB">
        <w:rPr>
          <w:rFonts w:ascii="Times New Roman" w:hAnsi="Times New Roman" w:cs="Times New Roman"/>
          <w:lang w:val="lt-LT"/>
        </w:rPr>
        <w:t>pristat</w:t>
      </w:r>
      <w:r w:rsidR="00126A17" w:rsidRPr="00A84FEB">
        <w:rPr>
          <w:rFonts w:ascii="Times New Roman" w:hAnsi="Times New Roman" w:cs="Times New Roman"/>
          <w:lang w:val="lt-LT"/>
        </w:rPr>
        <w:t xml:space="preserve">ys </w:t>
      </w:r>
      <w:r w:rsidRPr="00A84FEB">
        <w:rPr>
          <w:rFonts w:ascii="Times New Roman" w:hAnsi="Times New Roman" w:cs="Times New Roman"/>
          <w:lang w:val="lt-LT"/>
        </w:rPr>
        <w:t>sprendimus</w:t>
      </w:r>
      <w:r w:rsidR="006436AC" w:rsidRPr="00A84FEB">
        <w:rPr>
          <w:rFonts w:ascii="Times New Roman" w:hAnsi="Times New Roman" w:cs="Times New Roman"/>
          <w:lang w:val="lt-LT"/>
        </w:rPr>
        <w:t>,</w:t>
      </w:r>
      <w:r w:rsidRPr="00A84FEB">
        <w:rPr>
          <w:rFonts w:ascii="Times New Roman" w:hAnsi="Times New Roman" w:cs="Times New Roman"/>
          <w:lang w:val="lt-LT"/>
        </w:rPr>
        <w:t xml:space="preserve"> </w:t>
      </w:r>
      <w:r w:rsidRPr="00A84FEB">
        <w:rPr>
          <w:rFonts w:ascii="Times New Roman" w:hAnsi="Times New Roman" w:cs="Times New Roman"/>
          <w:lang w:val="lt-LT"/>
        </w:rPr>
        <w:lastRenderedPageBreak/>
        <w:t xml:space="preserve">orientuotus į ilgalaikę naudą vartotojui – specialias lojalumo programas ar </w:t>
      </w:r>
      <w:r w:rsidR="00DF2635" w:rsidRPr="00A84FEB">
        <w:rPr>
          <w:rFonts w:ascii="Times New Roman" w:hAnsi="Times New Roman" w:cs="Times New Roman"/>
          <w:lang w:val="lt-LT"/>
        </w:rPr>
        <w:t>išskirtinius pasiūlymus lojaliems klientams</w:t>
      </w:r>
      <w:r w:rsidRPr="00A84FEB">
        <w:rPr>
          <w:rFonts w:ascii="Times New Roman" w:hAnsi="Times New Roman" w:cs="Times New Roman"/>
          <w:lang w:val="lt-LT"/>
        </w:rPr>
        <w:t xml:space="preserve">“, – </w:t>
      </w:r>
      <w:r w:rsidR="006436AC" w:rsidRPr="00A84FEB">
        <w:rPr>
          <w:rFonts w:ascii="Times New Roman" w:hAnsi="Times New Roman" w:cs="Times New Roman"/>
          <w:lang w:val="lt-LT"/>
        </w:rPr>
        <w:t>prognozuoja</w:t>
      </w:r>
      <w:r w:rsidRPr="00A84FEB">
        <w:rPr>
          <w:rFonts w:ascii="Times New Roman" w:hAnsi="Times New Roman" w:cs="Times New Roman"/>
          <w:lang w:val="lt-LT"/>
        </w:rPr>
        <w:t xml:space="preserve"> L. Doraitė-Gudavičienė.</w:t>
      </w:r>
    </w:p>
    <w:p w14:paraId="18F1F229" w14:textId="386CAA61" w:rsidR="00CF10D1" w:rsidRPr="00A84FEB" w:rsidRDefault="00CF10D1" w:rsidP="00236537">
      <w:pPr>
        <w:spacing w:after="240"/>
        <w:jc w:val="both"/>
        <w:rPr>
          <w:rFonts w:ascii="Times New Roman" w:hAnsi="Times New Roman" w:cs="Times New Roman"/>
          <w:lang w:val="lt-LT"/>
        </w:rPr>
      </w:pPr>
      <w:r w:rsidRPr="00A84FEB">
        <w:rPr>
          <w:rFonts w:ascii="Times New Roman" w:hAnsi="Times New Roman" w:cs="Times New Roman"/>
          <w:lang w:val="lt-LT"/>
        </w:rPr>
        <w:t xml:space="preserve">Pašnekovė šiuos </w:t>
      </w:r>
      <w:r w:rsidR="00447CD8" w:rsidRPr="00A84FEB">
        <w:rPr>
          <w:rFonts w:ascii="Times New Roman" w:hAnsi="Times New Roman" w:cs="Times New Roman"/>
          <w:lang w:val="lt-LT"/>
        </w:rPr>
        <w:t>sprendimus</w:t>
      </w:r>
      <w:r w:rsidRPr="00A84FEB">
        <w:rPr>
          <w:rFonts w:ascii="Times New Roman" w:hAnsi="Times New Roman" w:cs="Times New Roman"/>
          <w:lang w:val="lt-LT"/>
        </w:rPr>
        <w:t xml:space="preserve"> prilygina prekybos centrų programėlė</w:t>
      </w:r>
      <w:r w:rsidR="006436AC" w:rsidRPr="00A84FEB">
        <w:rPr>
          <w:rFonts w:ascii="Times New Roman" w:hAnsi="Times New Roman" w:cs="Times New Roman"/>
          <w:lang w:val="lt-LT"/>
        </w:rPr>
        <w:t>m</w:t>
      </w:r>
      <w:r w:rsidRPr="00A84FEB">
        <w:rPr>
          <w:rFonts w:ascii="Times New Roman" w:hAnsi="Times New Roman" w:cs="Times New Roman"/>
          <w:lang w:val="lt-LT"/>
        </w:rPr>
        <w:t>s, kurios neabejotinai jau yra tap</w:t>
      </w:r>
      <w:r w:rsidR="006436AC" w:rsidRPr="00A84FEB">
        <w:rPr>
          <w:rFonts w:ascii="Times New Roman" w:hAnsi="Times New Roman" w:cs="Times New Roman"/>
          <w:lang w:val="lt-LT"/>
        </w:rPr>
        <w:t>usios</w:t>
      </w:r>
      <w:r w:rsidRPr="00A84FEB">
        <w:rPr>
          <w:rFonts w:ascii="Times New Roman" w:hAnsi="Times New Roman" w:cs="Times New Roman"/>
          <w:lang w:val="lt-LT"/>
        </w:rPr>
        <w:t xml:space="preserve"> ir tiesioginės komunikacijos su klientais kanalu, leidžiančiu bendrovėms geriau pažinti savo klientus ir personalizuoti jų vartojimo patirtį.</w:t>
      </w:r>
    </w:p>
    <w:p w14:paraId="2B3122EA" w14:textId="1A0411ED" w:rsidR="00903A0C" w:rsidRPr="00A84FEB" w:rsidRDefault="0002600A" w:rsidP="00236537">
      <w:pPr>
        <w:spacing w:after="240"/>
        <w:jc w:val="both"/>
        <w:rPr>
          <w:rFonts w:ascii="Times New Roman" w:hAnsi="Times New Roman" w:cs="Times New Roman"/>
          <w:lang w:val="lt-LT"/>
        </w:rPr>
      </w:pPr>
      <w:r w:rsidRPr="00A84FEB">
        <w:rPr>
          <w:rFonts w:ascii="Times New Roman" w:hAnsi="Times New Roman" w:cs="Times New Roman"/>
          <w:lang w:val="lt-LT"/>
        </w:rPr>
        <w:t>Dvejus metus Lietuvoje</w:t>
      </w:r>
      <w:r w:rsidR="00CF10D1" w:rsidRPr="00A84FEB">
        <w:rPr>
          <w:rFonts w:ascii="Times New Roman" w:hAnsi="Times New Roman" w:cs="Times New Roman"/>
          <w:lang w:val="lt-LT"/>
        </w:rPr>
        <w:t xml:space="preserve"> veikia</w:t>
      </w:r>
      <w:r w:rsidR="00AF29CD" w:rsidRPr="00A84FEB">
        <w:rPr>
          <w:rFonts w:ascii="Times New Roman" w:hAnsi="Times New Roman" w:cs="Times New Roman"/>
          <w:lang w:val="lt-LT"/>
        </w:rPr>
        <w:t>nčioje</w:t>
      </w:r>
      <w:r w:rsidR="00CF10D1" w:rsidRPr="00A84FEB">
        <w:rPr>
          <w:rFonts w:ascii="Times New Roman" w:hAnsi="Times New Roman" w:cs="Times New Roman"/>
          <w:lang w:val="lt-LT"/>
        </w:rPr>
        <w:t xml:space="preserve"> </w:t>
      </w:r>
      <w:r w:rsidR="006436AC" w:rsidRPr="00A84FEB">
        <w:rPr>
          <w:rFonts w:ascii="Times New Roman" w:hAnsi="Times New Roman" w:cs="Times New Roman"/>
          <w:lang w:val="lt-LT"/>
        </w:rPr>
        <w:t>„</w:t>
      </w:r>
      <w:proofErr w:type="spellStart"/>
      <w:r w:rsidR="00CF10D1" w:rsidRPr="00A84FEB">
        <w:rPr>
          <w:rFonts w:ascii="Times New Roman" w:hAnsi="Times New Roman" w:cs="Times New Roman"/>
          <w:lang w:val="lt-LT"/>
        </w:rPr>
        <w:t>Elektrum</w:t>
      </w:r>
      <w:proofErr w:type="spellEnd"/>
      <w:r w:rsidR="00CF10D1" w:rsidRPr="00A84FEB">
        <w:rPr>
          <w:rFonts w:ascii="Times New Roman" w:hAnsi="Times New Roman" w:cs="Times New Roman"/>
          <w:lang w:val="lt-LT"/>
        </w:rPr>
        <w:t xml:space="preserve"> </w:t>
      </w:r>
      <w:proofErr w:type="spellStart"/>
      <w:r w:rsidR="00CF10D1" w:rsidRPr="00A84FEB">
        <w:rPr>
          <w:rFonts w:ascii="Times New Roman" w:hAnsi="Times New Roman" w:cs="Times New Roman"/>
          <w:lang w:val="lt-LT"/>
        </w:rPr>
        <w:t>Drive</w:t>
      </w:r>
      <w:proofErr w:type="spellEnd"/>
      <w:r w:rsidR="006436AC" w:rsidRPr="00A84FEB">
        <w:rPr>
          <w:rFonts w:ascii="Times New Roman" w:hAnsi="Times New Roman" w:cs="Times New Roman"/>
          <w:lang w:val="lt-LT"/>
        </w:rPr>
        <w:t>“</w:t>
      </w:r>
      <w:r w:rsidR="00CF10D1" w:rsidRPr="00A84FEB">
        <w:rPr>
          <w:rFonts w:ascii="Times New Roman" w:hAnsi="Times New Roman" w:cs="Times New Roman"/>
          <w:lang w:val="lt-LT"/>
        </w:rPr>
        <w:t xml:space="preserve"> </w:t>
      </w:r>
      <w:r w:rsidRPr="00A84FEB">
        <w:rPr>
          <w:rFonts w:ascii="Times New Roman" w:hAnsi="Times New Roman" w:cs="Times New Roman"/>
          <w:lang w:val="lt-LT"/>
        </w:rPr>
        <w:t>programėlė</w:t>
      </w:r>
      <w:r w:rsidR="00AD6F03" w:rsidRPr="00A84FEB">
        <w:rPr>
          <w:rFonts w:ascii="Times New Roman" w:hAnsi="Times New Roman" w:cs="Times New Roman"/>
          <w:lang w:val="lt-LT"/>
        </w:rPr>
        <w:t xml:space="preserve">je šiemet yra fiksuojamas </w:t>
      </w:r>
      <w:r w:rsidR="00447CD8" w:rsidRPr="00A84FEB">
        <w:rPr>
          <w:rFonts w:ascii="Times New Roman" w:hAnsi="Times New Roman" w:cs="Times New Roman"/>
          <w:lang w:val="lt-LT"/>
        </w:rPr>
        <w:t>itin spart</w:t>
      </w:r>
      <w:r w:rsidR="00AD6F03" w:rsidRPr="00A84FEB">
        <w:rPr>
          <w:rFonts w:ascii="Times New Roman" w:hAnsi="Times New Roman" w:cs="Times New Roman"/>
          <w:lang w:val="lt-LT"/>
        </w:rPr>
        <w:t>us</w:t>
      </w:r>
      <w:r w:rsidR="00447CD8" w:rsidRPr="00A84FEB">
        <w:rPr>
          <w:rFonts w:ascii="Times New Roman" w:hAnsi="Times New Roman" w:cs="Times New Roman"/>
          <w:lang w:val="lt-LT"/>
        </w:rPr>
        <w:t xml:space="preserve"> </w:t>
      </w:r>
      <w:r w:rsidR="00D60E9B" w:rsidRPr="00A84FEB">
        <w:rPr>
          <w:rFonts w:ascii="Times New Roman" w:hAnsi="Times New Roman" w:cs="Times New Roman"/>
          <w:lang w:val="lt-LT"/>
        </w:rPr>
        <w:t xml:space="preserve">naudotojų </w:t>
      </w:r>
      <w:r w:rsidR="00447CD8" w:rsidRPr="00A84FEB">
        <w:rPr>
          <w:rFonts w:ascii="Times New Roman" w:hAnsi="Times New Roman" w:cs="Times New Roman"/>
          <w:lang w:val="lt-LT"/>
        </w:rPr>
        <w:t>augim</w:t>
      </w:r>
      <w:r w:rsidR="00AD6F03" w:rsidRPr="00A84FEB">
        <w:rPr>
          <w:rFonts w:ascii="Times New Roman" w:hAnsi="Times New Roman" w:cs="Times New Roman"/>
          <w:lang w:val="lt-LT"/>
        </w:rPr>
        <w:t xml:space="preserve">as </w:t>
      </w:r>
      <w:r w:rsidR="00AF29CD" w:rsidRPr="00A84FEB">
        <w:rPr>
          <w:rFonts w:ascii="Times New Roman" w:hAnsi="Times New Roman" w:cs="Times New Roman"/>
          <w:lang w:val="lt-LT"/>
        </w:rPr>
        <w:t>–</w:t>
      </w:r>
      <w:r w:rsidR="00D60E9B" w:rsidRPr="00A84FEB">
        <w:rPr>
          <w:rFonts w:ascii="Times New Roman" w:hAnsi="Times New Roman" w:cs="Times New Roman"/>
          <w:lang w:val="lt-LT"/>
        </w:rPr>
        <w:t xml:space="preserve"> </w:t>
      </w:r>
      <w:r w:rsidR="008A503A" w:rsidRPr="00A84FEB">
        <w:rPr>
          <w:rFonts w:ascii="Times New Roman" w:hAnsi="Times New Roman" w:cs="Times New Roman"/>
          <w:lang w:val="lt-LT"/>
        </w:rPr>
        <w:t>jų</w:t>
      </w:r>
      <w:r w:rsidR="00352E1E" w:rsidRPr="00A84FEB">
        <w:rPr>
          <w:rFonts w:ascii="Times New Roman" w:hAnsi="Times New Roman" w:cs="Times New Roman"/>
          <w:lang w:val="lt-LT"/>
        </w:rPr>
        <w:t xml:space="preserve"> skaičius išaugo beveik </w:t>
      </w:r>
      <w:r w:rsidR="00727C5E" w:rsidRPr="00A84FEB">
        <w:rPr>
          <w:rFonts w:ascii="Times New Roman" w:hAnsi="Times New Roman" w:cs="Times New Roman"/>
          <w:lang w:val="lt-LT"/>
        </w:rPr>
        <w:t xml:space="preserve"> 20</w:t>
      </w:r>
      <w:r w:rsidR="00903A0C" w:rsidRPr="00A84FEB">
        <w:rPr>
          <w:rFonts w:ascii="Times New Roman" w:hAnsi="Times New Roman" w:cs="Times New Roman"/>
          <w:lang w:val="lt-LT"/>
        </w:rPr>
        <w:t xml:space="preserve"> kart</w:t>
      </w:r>
      <w:r w:rsidR="00727C5E" w:rsidRPr="00A84FEB">
        <w:rPr>
          <w:rFonts w:ascii="Times New Roman" w:hAnsi="Times New Roman" w:cs="Times New Roman"/>
          <w:lang w:val="lt-LT"/>
        </w:rPr>
        <w:t>ų</w:t>
      </w:r>
      <w:r w:rsidR="00903A0C" w:rsidRPr="00A84FEB">
        <w:rPr>
          <w:rFonts w:ascii="Times New Roman" w:hAnsi="Times New Roman" w:cs="Times New Roman"/>
          <w:lang w:val="lt-LT"/>
        </w:rPr>
        <w:t xml:space="preserve"> </w:t>
      </w:r>
      <w:r w:rsidR="00352E1E" w:rsidRPr="00A84FEB">
        <w:rPr>
          <w:rFonts w:ascii="Times New Roman" w:hAnsi="Times New Roman" w:cs="Times New Roman"/>
          <w:lang w:val="lt-LT"/>
        </w:rPr>
        <w:t xml:space="preserve">lyginant su tuo pačiu laikotarpiu </w:t>
      </w:r>
      <w:r w:rsidR="00903A0C" w:rsidRPr="00A84FEB">
        <w:rPr>
          <w:rFonts w:ascii="Times New Roman" w:hAnsi="Times New Roman" w:cs="Times New Roman"/>
          <w:lang w:val="lt-LT"/>
        </w:rPr>
        <w:t>pernai</w:t>
      </w:r>
      <w:r w:rsidR="008A503A" w:rsidRPr="00A84FEB">
        <w:rPr>
          <w:rFonts w:ascii="Times New Roman" w:hAnsi="Times New Roman" w:cs="Times New Roman"/>
          <w:lang w:val="lt-LT"/>
        </w:rPr>
        <w:t>.</w:t>
      </w:r>
      <w:r w:rsidR="00A22392" w:rsidRPr="00A84FEB">
        <w:rPr>
          <w:rFonts w:ascii="Times New Roman" w:hAnsi="Times New Roman" w:cs="Times New Roman"/>
          <w:lang w:val="lt-LT"/>
        </w:rPr>
        <w:t xml:space="preserve"> Mobiliąją programėlę iš viso yra įsidiegę jau 11,5 tūkst. vartotojų Baltijos šalyse, o</w:t>
      </w:r>
      <w:r w:rsidR="008A503A" w:rsidRPr="00A84FEB">
        <w:rPr>
          <w:rFonts w:ascii="Times New Roman" w:hAnsi="Times New Roman" w:cs="Times New Roman"/>
          <w:lang w:val="lt-LT"/>
        </w:rPr>
        <w:t xml:space="preserve"> </w:t>
      </w:r>
      <w:r w:rsidR="00A22392" w:rsidRPr="00A84FEB">
        <w:rPr>
          <w:rFonts w:ascii="Times New Roman" w:hAnsi="Times New Roman" w:cs="Times New Roman"/>
          <w:lang w:val="lt-LT"/>
        </w:rPr>
        <w:t>n</w:t>
      </w:r>
      <w:r w:rsidR="008A503A" w:rsidRPr="00A84FEB">
        <w:rPr>
          <w:rFonts w:ascii="Times New Roman" w:hAnsi="Times New Roman" w:cs="Times New Roman"/>
          <w:lang w:val="lt-LT"/>
        </w:rPr>
        <w:t xml:space="preserve">uo metų pradžios </w:t>
      </w:r>
      <w:r w:rsidR="00CF10D1" w:rsidRPr="00A84FEB">
        <w:rPr>
          <w:rFonts w:ascii="Times New Roman" w:hAnsi="Times New Roman" w:cs="Times New Roman"/>
          <w:lang w:val="lt-LT"/>
        </w:rPr>
        <w:t>naudodami</w:t>
      </w:r>
      <w:r w:rsidR="00A22392" w:rsidRPr="00A84FEB">
        <w:rPr>
          <w:rFonts w:ascii="Times New Roman" w:hAnsi="Times New Roman" w:cs="Times New Roman"/>
          <w:lang w:val="lt-LT"/>
        </w:rPr>
        <w:t xml:space="preserve"> ją</w:t>
      </w:r>
      <w:r w:rsidR="00CF10D1" w:rsidRPr="00A84FEB">
        <w:rPr>
          <w:rFonts w:ascii="Times New Roman" w:hAnsi="Times New Roman" w:cs="Times New Roman"/>
          <w:lang w:val="lt-LT"/>
        </w:rPr>
        <w:t xml:space="preserve"> </w:t>
      </w:r>
      <w:r w:rsidR="00A84FEB" w:rsidRPr="00A84FEB">
        <w:rPr>
          <w:rFonts w:ascii="Times New Roman" w:hAnsi="Times New Roman" w:cs="Times New Roman"/>
          <w:lang w:val="lt-LT"/>
        </w:rPr>
        <w:t xml:space="preserve">Lietuvoje </w:t>
      </w:r>
      <w:r w:rsidR="008A503A" w:rsidRPr="00A84FEB">
        <w:rPr>
          <w:rFonts w:ascii="Times New Roman" w:hAnsi="Times New Roman" w:cs="Times New Roman"/>
          <w:lang w:val="lt-LT"/>
        </w:rPr>
        <w:t>įsikrovė 5  tūkst. elektromobilių</w:t>
      </w:r>
      <w:r w:rsidR="00A22392" w:rsidRPr="00A84FEB">
        <w:rPr>
          <w:rFonts w:ascii="Times New Roman" w:hAnsi="Times New Roman" w:cs="Times New Roman"/>
          <w:lang w:val="lt-LT"/>
        </w:rPr>
        <w:t>.</w:t>
      </w:r>
    </w:p>
    <w:p w14:paraId="093D6272" w14:textId="22BCDDDB" w:rsidR="00A22392" w:rsidRPr="00A84FEB" w:rsidRDefault="00A22392" w:rsidP="00D1016C">
      <w:pPr>
        <w:spacing w:after="240"/>
        <w:jc w:val="both"/>
        <w:rPr>
          <w:rFonts w:ascii="Times New Roman" w:hAnsi="Times New Roman" w:cs="Times New Roman"/>
          <w:lang w:val="lt-LT"/>
        </w:rPr>
      </w:pPr>
      <w:r w:rsidRPr="00A84FEB">
        <w:rPr>
          <w:rFonts w:ascii="Times New Roman" w:hAnsi="Times New Roman" w:cs="Times New Roman"/>
          <w:lang w:val="lt-LT"/>
        </w:rPr>
        <w:t>Bendrovės atstovės teigimu, jau šiandien galvojama apie programėlės funkcionalumus, kurie ne tik užtikrintų geriausią naudotojo patirtį, bet ir suteiktų elektromobilių vairuotojams papildomų galimybių ir naudų.</w:t>
      </w:r>
    </w:p>
    <w:p w14:paraId="08794559" w14:textId="77777777" w:rsidR="0072596D" w:rsidRPr="00A84FEB" w:rsidRDefault="0072596D" w:rsidP="0072596D">
      <w:pPr>
        <w:spacing w:before="100" w:beforeAutospacing="1" w:after="100" w:afterAutospacing="1"/>
        <w:jc w:val="both"/>
        <w:rPr>
          <w:rFonts w:ascii="Times New Roman" w:hAnsi="Times New Roman" w:cs="Times New Roman"/>
          <w:b/>
          <w:bCs/>
          <w:lang w:val="lt-LT"/>
        </w:rPr>
      </w:pPr>
      <w:r w:rsidRPr="00A84FEB">
        <w:rPr>
          <w:rFonts w:ascii="Times New Roman" w:hAnsi="Times New Roman" w:cs="Times New Roman"/>
          <w:b/>
          <w:bCs/>
          <w:lang w:val="lt-LT"/>
        </w:rPr>
        <w:t>Apie bendrovę:</w:t>
      </w:r>
    </w:p>
    <w:p w14:paraId="7C475B8C" w14:textId="241DCD39" w:rsidR="0072596D" w:rsidRPr="00A84FEB" w:rsidRDefault="005671EF" w:rsidP="004933FD">
      <w:pPr>
        <w:jc w:val="both"/>
        <w:rPr>
          <w:rFonts w:ascii="Times New Roman" w:hAnsi="Times New Roman" w:cs="Times New Roman"/>
          <w:i/>
          <w:iCs/>
          <w:lang w:val="lt-LT"/>
        </w:rPr>
      </w:pPr>
      <w:r w:rsidRPr="00A84FEB">
        <w:rPr>
          <w:rFonts w:ascii="Times New Roman" w:hAnsi="Times New Roman" w:cs="Times New Roman"/>
          <w:i/>
          <w:iCs/>
          <w:lang w:val="lt-LT"/>
        </w:rPr>
        <w:t>„</w:t>
      </w:r>
      <w:proofErr w:type="spellStart"/>
      <w:r w:rsidRPr="00A84FEB">
        <w:rPr>
          <w:rFonts w:ascii="Times New Roman" w:hAnsi="Times New Roman" w:cs="Times New Roman"/>
          <w:i/>
          <w:iCs/>
          <w:lang w:val="lt-LT"/>
        </w:rPr>
        <w:t>Elektrum</w:t>
      </w:r>
      <w:proofErr w:type="spellEnd"/>
      <w:r w:rsidRPr="00A84FEB">
        <w:rPr>
          <w:rFonts w:ascii="Times New Roman" w:hAnsi="Times New Roman" w:cs="Times New Roman"/>
          <w:i/>
          <w:iCs/>
          <w:lang w:val="lt-LT"/>
        </w:rPr>
        <w:t xml:space="preserve"> Lietuva“ yra didžiausios Baltijos šalyse elektros gamintojos „</w:t>
      </w:r>
      <w:proofErr w:type="spellStart"/>
      <w:r w:rsidRPr="00A84FEB">
        <w:rPr>
          <w:rFonts w:ascii="Times New Roman" w:hAnsi="Times New Roman" w:cs="Times New Roman"/>
          <w:i/>
          <w:iCs/>
          <w:lang w:val="lt-LT"/>
        </w:rPr>
        <w:t>Latvenergo</w:t>
      </w:r>
      <w:proofErr w:type="spellEnd"/>
      <w:r w:rsidRPr="00A84FEB">
        <w:rPr>
          <w:rFonts w:ascii="Times New Roman" w:hAnsi="Times New Roman" w:cs="Times New Roman"/>
          <w:i/>
          <w:iCs/>
          <w:lang w:val="lt-LT"/>
        </w:rPr>
        <w:t>“ įmonės grupė, teikianti įvairius energetikos sprendimus buitiniams ir verslo klientams Lietuvoje. 73 proc. grupės pagamintos elektros energijos yra iš atsinaujinančių šaltinių. Bendrovė „</w:t>
      </w:r>
      <w:proofErr w:type="spellStart"/>
      <w:r w:rsidRPr="00A84FEB">
        <w:rPr>
          <w:rFonts w:ascii="Times New Roman" w:hAnsi="Times New Roman" w:cs="Times New Roman"/>
          <w:i/>
          <w:iCs/>
          <w:lang w:val="lt-LT"/>
        </w:rPr>
        <w:t>Elektrum</w:t>
      </w:r>
      <w:proofErr w:type="spellEnd"/>
      <w:r w:rsidRPr="00A84FEB">
        <w:rPr>
          <w:rFonts w:ascii="Times New Roman" w:hAnsi="Times New Roman" w:cs="Times New Roman"/>
          <w:i/>
          <w:iCs/>
          <w:lang w:val="lt-LT"/>
        </w:rPr>
        <w:t xml:space="preserve"> Lietuva“ šiuo metu tiekia elektrą daugiau nei 12 tūkst. įmonių, savo elektros tiekėju įmonę pasirinko daugiau kaip 212 tūkst. namų ūkių. Bendrovė yra įrengusi šešis saulės parkus (29,7 MW). Šiuo metu vystomų naujų saulės ir vėjo parkų bendra galia sieks daugiau nei 500 MW. „</w:t>
      </w:r>
      <w:proofErr w:type="spellStart"/>
      <w:r w:rsidRPr="00A84FEB">
        <w:rPr>
          <w:rFonts w:ascii="Times New Roman" w:hAnsi="Times New Roman" w:cs="Times New Roman"/>
          <w:i/>
          <w:iCs/>
          <w:lang w:val="lt-LT"/>
        </w:rPr>
        <w:t>Elektrum</w:t>
      </w:r>
      <w:proofErr w:type="spellEnd"/>
      <w:r w:rsidRPr="00A84FEB">
        <w:rPr>
          <w:rFonts w:ascii="Times New Roman" w:hAnsi="Times New Roman" w:cs="Times New Roman"/>
          <w:i/>
          <w:iCs/>
          <w:lang w:val="lt-LT"/>
        </w:rPr>
        <w:t xml:space="preserve"> Lietuva“ plėtoja ir viešą elektromobilių įkrovimo tinklą „</w:t>
      </w:r>
      <w:proofErr w:type="spellStart"/>
      <w:r w:rsidRPr="00A84FEB">
        <w:rPr>
          <w:rFonts w:ascii="Times New Roman" w:hAnsi="Times New Roman" w:cs="Times New Roman"/>
          <w:i/>
          <w:iCs/>
          <w:lang w:val="lt-LT"/>
        </w:rPr>
        <w:t>Elektrum</w:t>
      </w:r>
      <w:proofErr w:type="spellEnd"/>
      <w:r w:rsidRPr="00A84FEB">
        <w:rPr>
          <w:rFonts w:ascii="Times New Roman" w:hAnsi="Times New Roman" w:cs="Times New Roman"/>
          <w:i/>
          <w:iCs/>
          <w:lang w:val="lt-LT"/>
        </w:rPr>
        <w:t xml:space="preserve"> </w:t>
      </w:r>
      <w:proofErr w:type="spellStart"/>
      <w:r w:rsidRPr="00A84FEB">
        <w:rPr>
          <w:rFonts w:ascii="Times New Roman" w:hAnsi="Times New Roman" w:cs="Times New Roman"/>
          <w:i/>
          <w:iCs/>
          <w:lang w:val="lt-LT"/>
        </w:rPr>
        <w:t>Drive</w:t>
      </w:r>
      <w:proofErr w:type="spellEnd"/>
      <w:r w:rsidRPr="00A84FEB">
        <w:rPr>
          <w:rFonts w:ascii="Times New Roman" w:hAnsi="Times New Roman" w:cs="Times New Roman"/>
          <w:i/>
          <w:iCs/>
          <w:lang w:val="lt-LT"/>
        </w:rPr>
        <w:t>“. Šiuo metu visose Baltijos šalyse veikia daugiau kaip 800 įkrovimo prieigų.  </w:t>
      </w:r>
    </w:p>
    <w:p w14:paraId="71C041FC" w14:textId="77777777" w:rsidR="005671EF" w:rsidRPr="00A84FEB" w:rsidRDefault="005671EF" w:rsidP="004933FD">
      <w:pPr>
        <w:jc w:val="both"/>
        <w:rPr>
          <w:rFonts w:ascii="Times New Roman" w:hAnsi="Times New Roman" w:cs="Times New Roman"/>
          <w:b/>
          <w:bCs/>
          <w:lang w:val="lt-LT"/>
        </w:rPr>
      </w:pPr>
    </w:p>
    <w:p w14:paraId="58900723" w14:textId="77777777" w:rsidR="0072596D" w:rsidRPr="00A84FEB" w:rsidRDefault="0072596D" w:rsidP="004933FD">
      <w:pPr>
        <w:jc w:val="both"/>
        <w:rPr>
          <w:rFonts w:ascii="Times New Roman" w:hAnsi="Times New Roman" w:cs="Times New Roman"/>
          <w:b/>
          <w:bCs/>
          <w:lang w:val="lt-LT"/>
        </w:rPr>
      </w:pPr>
      <w:r w:rsidRPr="00A84FEB">
        <w:rPr>
          <w:rFonts w:ascii="Times New Roman" w:hAnsi="Times New Roman" w:cs="Times New Roman"/>
          <w:b/>
          <w:bCs/>
          <w:lang w:val="lt-LT"/>
        </w:rPr>
        <w:t>Daugiau informacijos:</w:t>
      </w:r>
    </w:p>
    <w:p w14:paraId="286EBE88" w14:textId="77777777" w:rsidR="0072596D" w:rsidRPr="00A84FEB" w:rsidRDefault="0072596D" w:rsidP="004933FD">
      <w:pPr>
        <w:jc w:val="both"/>
        <w:rPr>
          <w:rFonts w:ascii="Times New Roman" w:hAnsi="Times New Roman" w:cs="Times New Roman"/>
          <w:lang w:val="lt-LT"/>
        </w:rPr>
      </w:pPr>
      <w:r w:rsidRPr="00A84FEB">
        <w:rPr>
          <w:rFonts w:ascii="Times New Roman" w:hAnsi="Times New Roman" w:cs="Times New Roman"/>
          <w:lang w:val="lt-LT"/>
        </w:rPr>
        <w:t xml:space="preserve">Neringa </w:t>
      </w:r>
      <w:proofErr w:type="spellStart"/>
      <w:r w:rsidRPr="00A84FEB">
        <w:rPr>
          <w:rFonts w:ascii="Times New Roman" w:hAnsi="Times New Roman" w:cs="Times New Roman"/>
          <w:lang w:val="lt-LT"/>
        </w:rPr>
        <w:t>Kolkaitė-Bielinė</w:t>
      </w:r>
      <w:proofErr w:type="spellEnd"/>
    </w:p>
    <w:p w14:paraId="3B9021B3" w14:textId="77777777" w:rsidR="0072596D" w:rsidRPr="00A84FEB" w:rsidRDefault="0072596D" w:rsidP="004933FD">
      <w:pPr>
        <w:jc w:val="both"/>
        <w:rPr>
          <w:rFonts w:ascii="Times New Roman" w:hAnsi="Times New Roman" w:cs="Times New Roman"/>
          <w:lang w:val="lt-LT"/>
        </w:rPr>
      </w:pPr>
      <w:r w:rsidRPr="00A84FEB">
        <w:rPr>
          <w:rFonts w:ascii="Times New Roman" w:hAnsi="Times New Roman" w:cs="Times New Roman"/>
          <w:lang w:val="lt-LT"/>
        </w:rPr>
        <w:t>Atstovė žiniasklaidai</w:t>
      </w:r>
    </w:p>
    <w:p w14:paraId="2369B602" w14:textId="77777777" w:rsidR="0072596D" w:rsidRPr="00A84FEB" w:rsidRDefault="0072596D" w:rsidP="004933FD">
      <w:pPr>
        <w:jc w:val="both"/>
        <w:rPr>
          <w:rFonts w:ascii="Times New Roman" w:hAnsi="Times New Roman" w:cs="Times New Roman"/>
          <w:lang w:val="lt-LT"/>
        </w:rPr>
      </w:pPr>
      <w:r w:rsidRPr="00A84FEB">
        <w:rPr>
          <w:rFonts w:ascii="Times New Roman" w:hAnsi="Times New Roman" w:cs="Times New Roman"/>
          <w:lang w:val="lt-LT"/>
        </w:rPr>
        <w:t>„</w:t>
      </w:r>
      <w:proofErr w:type="spellStart"/>
      <w:r w:rsidRPr="00A84FEB">
        <w:rPr>
          <w:rFonts w:ascii="Times New Roman" w:hAnsi="Times New Roman" w:cs="Times New Roman"/>
          <w:lang w:val="lt-LT"/>
        </w:rPr>
        <w:t>Elektrum</w:t>
      </w:r>
      <w:proofErr w:type="spellEnd"/>
      <w:r w:rsidRPr="00A84FEB">
        <w:rPr>
          <w:rFonts w:ascii="Times New Roman" w:hAnsi="Times New Roman" w:cs="Times New Roman"/>
          <w:lang w:val="lt-LT"/>
        </w:rPr>
        <w:t xml:space="preserve"> Lietuva“</w:t>
      </w:r>
    </w:p>
    <w:p w14:paraId="2978265F" w14:textId="77777777" w:rsidR="0072596D" w:rsidRPr="00A84FEB" w:rsidRDefault="0072596D" w:rsidP="004933FD">
      <w:pPr>
        <w:jc w:val="both"/>
        <w:rPr>
          <w:rFonts w:ascii="Times New Roman" w:hAnsi="Times New Roman" w:cs="Times New Roman"/>
          <w:lang w:val="lt-LT"/>
        </w:rPr>
      </w:pPr>
      <w:proofErr w:type="spellStart"/>
      <w:r w:rsidRPr="00A84FEB">
        <w:rPr>
          <w:rFonts w:ascii="Times New Roman" w:hAnsi="Times New Roman" w:cs="Times New Roman"/>
          <w:lang w:val="lt-LT"/>
        </w:rPr>
        <w:t>neringa.kolkaite-bieline@elektrum.lt</w:t>
      </w:r>
      <w:proofErr w:type="spellEnd"/>
    </w:p>
    <w:p w14:paraId="0ACFD280" w14:textId="4ABEE02E" w:rsidR="00A5774A" w:rsidRPr="00A84FEB" w:rsidRDefault="0072596D" w:rsidP="004933FD">
      <w:pPr>
        <w:jc w:val="both"/>
        <w:rPr>
          <w:rFonts w:ascii="Times New Roman" w:hAnsi="Times New Roman" w:cs="Times New Roman"/>
          <w:lang w:val="lt-LT"/>
        </w:rPr>
      </w:pPr>
      <w:r w:rsidRPr="00A84FEB">
        <w:rPr>
          <w:rFonts w:ascii="Times New Roman" w:hAnsi="Times New Roman" w:cs="Times New Roman"/>
          <w:lang w:val="lt-LT"/>
        </w:rPr>
        <w:t>Tel. + 370 614 71719</w:t>
      </w:r>
      <w:r w:rsidRPr="00A84FEB">
        <w:rPr>
          <w:rFonts w:ascii="Times New Roman" w:hAnsi="Times New Roman" w:cs="Times New Roman"/>
          <w:b/>
          <w:bCs/>
          <w:lang w:val="lt-LT"/>
        </w:rPr>
        <w:t xml:space="preserve">  </w:t>
      </w:r>
    </w:p>
    <w:sectPr w:rsidR="00A5774A" w:rsidRPr="00A84FEB" w:rsidSect="008B501F">
      <w:head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B8C0F" w14:textId="77777777" w:rsidR="00AA0C3A" w:rsidRDefault="00AA0C3A" w:rsidP="00FA58A0">
      <w:r>
        <w:separator/>
      </w:r>
    </w:p>
  </w:endnote>
  <w:endnote w:type="continuationSeparator" w:id="0">
    <w:p w14:paraId="2CC98D70" w14:textId="77777777" w:rsidR="00AA0C3A" w:rsidRDefault="00AA0C3A" w:rsidP="00FA5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C755B" w14:textId="77777777" w:rsidR="00AA0C3A" w:rsidRDefault="00AA0C3A" w:rsidP="00FA58A0">
      <w:r>
        <w:separator/>
      </w:r>
    </w:p>
  </w:footnote>
  <w:footnote w:type="continuationSeparator" w:id="0">
    <w:p w14:paraId="734D8106" w14:textId="77777777" w:rsidR="00AA0C3A" w:rsidRDefault="00AA0C3A" w:rsidP="00FA5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E23C0C" w14:textId="77777777" w:rsidR="00FA58A0" w:rsidRPr="00554704" w:rsidRDefault="00FA58A0" w:rsidP="00FA58A0">
    <w:pPr>
      <w:ind w:left="6481"/>
      <w:jc w:val="right"/>
    </w:pPr>
    <w:r w:rsidRPr="00554704">
      <w:rPr>
        <w:noProof/>
      </w:rPr>
      <w:drawing>
        <wp:anchor distT="0" distB="0" distL="114300" distR="114300" simplePos="0" relativeHeight="251659264" behindDoc="1" locked="0" layoutInCell="1" allowOverlap="1" wp14:anchorId="56B365D5" wp14:editId="3B567FBC">
          <wp:simplePos x="0" y="0"/>
          <wp:positionH relativeFrom="column">
            <wp:posOffset>-210185</wp:posOffset>
          </wp:positionH>
          <wp:positionV relativeFrom="paragraph">
            <wp:posOffset>-176530</wp:posOffset>
          </wp:positionV>
          <wp:extent cx="1277620" cy="730250"/>
          <wp:effectExtent l="0" t="0" r="0" b="0"/>
          <wp:wrapTight wrapText="bothSides">
            <wp:wrapPolygon edited="0">
              <wp:start x="0" y="0"/>
              <wp:lineTo x="0" y="20849"/>
              <wp:lineTo x="21256" y="20849"/>
              <wp:lineTo x="21256" y="0"/>
              <wp:lineTo x="0" y="0"/>
            </wp:wrapPolygon>
          </wp:wrapTight>
          <wp:docPr id="1" name="Picture 1"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sidRPr="00554704">
      <w:rPr>
        <w:rFonts w:ascii="Times New Roman" w:hAnsi="Times New Roman" w:cs="Times New Roman"/>
        <w:i/>
        <w:iCs/>
      </w:rPr>
      <w:t>Pranešimas žiniasklaidai</w:t>
    </w:r>
  </w:p>
  <w:p w14:paraId="2C265C65" w14:textId="3DE7D77D" w:rsidR="00FA58A0" w:rsidRDefault="00FA58A0" w:rsidP="00DC0A5E">
    <w:pPr>
      <w:ind w:left="6481"/>
      <w:jc w:val="right"/>
      <w:rPr>
        <w:rFonts w:ascii="Times New Roman" w:hAnsi="Times New Roman" w:cs="Times New Roman"/>
        <w:i/>
        <w:iCs/>
      </w:rPr>
    </w:pPr>
    <w:r w:rsidRPr="00554704">
      <w:rPr>
        <w:rFonts w:ascii="Times New Roman" w:hAnsi="Times New Roman" w:cs="Times New Roman"/>
        <w:i/>
        <w:iCs/>
      </w:rPr>
      <w:t>202</w:t>
    </w:r>
    <w:r>
      <w:rPr>
        <w:rFonts w:ascii="Times New Roman" w:hAnsi="Times New Roman" w:cs="Times New Roman"/>
        <w:i/>
        <w:iCs/>
      </w:rPr>
      <w:t>4</w:t>
    </w:r>
    <w:r w:rsidRPr="00554704">
      <w:rPr>
        <w:rFonts w:ascii="Times New Roman" w:hAnsi="Times New Roman" w:cs="Times New Roman"/>
        <w:i/>
        <w:iCs/>
      </w:rPr>
      <w:t xml:space="preserve"> m. </w:t>
    </w:r>
    <w:r w:rsidR="00182306">
      <w:rPr>
        <w:rFonts w:ascii="Times New Roman" w:hAnsi="Times New Roman" w:cs="Times New Roman"/>
        <w:i/>
        <w:iCs/>
        <w:lang w:val="lt-LT"/>
      </w:rPr>
      <w:t>rugsėjo</w:t>
    </w:r>
    <w:r w:rsidR="00182306">
      <w:rPr>
        <w:rFonts w:ascii="Times New Roman" w:hAnsi="Times New Roman" w:cs="Times New Roman"/>
        <w:i/>
        <w:iCs/>
      </w:rPr>
      <w:t xml:space="preserve"> </w:t>
    </w:r>
    <w:r w:rsidR="00C77A19">
      <w:rPr>
        <w:rFonts w:ascii="Times New Roman" w:hAnsi="Times New Roman" w:cs="Times New Roman"/>
        <w:i/>
        <w:iCs/>
        <w:lang w:val="en-US"/>
      </w:rPr>
      <w:t>30</w:t>
    </w:r>
    <w:r>
      <w:rPr>
        <w:rFonts w:ascii="Times New Roman" w:hAnsi="Times New Roman" w:cs="Times New Roman"/>
        <w:i/>
        <w:iCs/>
      </w:rPr>
      <w:t xml:space="preserve"> </w:t>
    </w:r>
    <w:r w:rsidRPr="00554704">
      <w:rPr>
        <w:rFonts w:ascii="Times New Roman" w:hAnsi="Times New Roman" w:cs="Times New Roman"/>
        <w:i/>
        <w:iCs/>
      </w:rPr>
      <w:t>d.</w:t>
    </w:r>
  </w:p>
  <w:p w14:paraId="64D47722" w14:textId="77777777" w:rsidR="00FB000F" w:rsidRPr="00DC0A5E" w:rsidRDefault="00FB000F" w:rsidP="00DC0A5E">
    <w:pPr>
      <w:ind w:left="6481"/>
      <w:jc w:val="right"/>
      <w:rPr>
        <w:rFonts w:ascii="Times New Roman" w:hAnsi="Times New Roman" w:cs="Times New Roman"/>
        <w:i/>
        <w:iCs/>
        <w:lang w:val="en-US"/>
      </w:rPr>
    </w:pPr>
  </w:p>
  <w:p w14:paraId="3BA22D40" w14:textId="04C273D4" w:rsidR="00FA58A0" w:rsidRDefault="00FA58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C05BAB"/>
    <w:multiLevelType w:val="hybridMultilevel"/>
    <w:tmpl w:val="F68E4356"/>
    <w:lvl w:ilvl="0" w:tplc="AD424690">
      <w:start w:val="1"/>
      <w:numFmt w:val="bullet"/>
      <w:lvlText w:val="•"/>
      <w:lvlJc w:val="left"/>
      <w:pPr>
        <w:tabs>
          <w:tab w:val="num" w:pos="720"/>
        </w:tabs>
        <w:ind w:left="720" w:hanging="360"/>
      </w:pPr>
      <w:rPr>
        <w:rFonts w:ascii="Arial" w:hAnsi="Arial" w:hint="default"/>
      </w:rPr>
    </w:lvl>
    <w:lvl w:ilvl="1" w:tplc="6A3A999A" w:tentative="1">
      <w:start w:val="1"/>
      <w:numFmt w:val="bullet"/>
      <w:lvlText w:val="•"/>
      <w:lvlJc w:val="left"/>
      <w:pPr>
        <w:tabs>
          <w:tab w:val="num" w:pos="1440"/>
        </w:tabs>
        <w:ind w:left="1440" w:hanging="360"/>
      </w:pPr>
      <w:rPr>
        <w:rFonts w:ascii="Arial" w:hAnsi="Arial" w:hint="default"/>
      </w:rPr>
    </w:lvl>
    <w:lvl w:ilvl="2" w:tplc="1E82C686" w:tentative="1">
      <w:start w:val="1"/>
      <w:numFmt w:val="bullet"/>
      <w:lvlText w:val="•"/>
      <w:lvlJc w:val="left"/>
      <w:pPr>
        <w:tabs>
          <w:tab w:val="num" w:pos="2160"/>
        </w:tabs>
        <w:ind w:left="2160" w:hanging="360"/>
      </w:pPr>
      <w:rPr>
        <w:rFonts w:ascii="Arial" w:hAnsi="Arial" w:hint="default"/>
      </w:rPr>
    </w:lvl>
    <w:lvl w:ilvl="3" w:tplc="9BD4ABB2" w:tentative="1">
      <w:start w:val="1"/>
      <w:numFmt w:val="bullet"/>
      <w:lvlText w:val="•"/>
      <w:lvlJc w:val="left"/>
      <w:pPr>
        <w:tabs>
          <w:tab w:val="num" w:pos="2880"/>
        </w:tabs>
        <w:ind w:left="2880" w:hanging="360"/>
      </w:pPr>
      <w:rPr>
        <w:rFonts w:ascii="Arial" w:hAnsi="Arial" w:hint="default"/>
      </w:rPr>
    </w:lvl>
    <w:lvl w:ilvl="4" w:tplc="4E6A9B42" w:tentative="1">
      <w:start w:val="1"/>
      <w:numFmt w:val="bullet"/>
      <w:lvlText w:val="•"/>
      <w:lvlJc w:val="left"/>
      <w:pPr>
        <w:tabs>
          <w:tab w:val="num" w:pos="3600"/>
        </w:tabs>
        <w:ind w:left="3600" w:hanging="360"/>
      </w:pPr>
      <w:rPr>
        <w:rFonts w:ascii="Arial" w:hAnsi="Arial" w:hint="default"/>
      </w:rPr>
    </w:lvl>
    <w:lvl w:ilvl="5" w:tplc="D20CB134" w:tentative="1">
      <w:start w:val="1"/>
      <w:numFmt w:val="bullet"/>
      <w:lvlText w:val="•"/>
      <w:lvlJc w:val="left"/>
      <w:pPr>
        <w:tabs>
          <w:tab w:val="num" w:pos="4320"/>
        </w:tabs>
        <w:ind w:left="4320" w:hanging="360"/>
      </w:pPr>
      <w:rPr>
        <w:rFonts w:ascii="Arial" w:hAnsi="Arial" w:hint="default"/>
      </w:rPr>
    </w:lvl>
    <w:lvl w:ilvl="6" w:tplc="A42EEF34" w:tentative="1">
      <w:start w:val="1"/>
      <w:numFmt w:val="bullet"/>
      <w:lvlText w:val="•"/>
      <w:lvlJc w:val="left"/>
      <w:pPr>
        <w:tabs>
          <w:tab w:val="num" w:pos="5040"/>
        </w:tabs>
        <w:ind w:left="5040" w:hanging="360"/>
      </w:pPr>
      <w:rPr>
        <w:rFonts w:ascii="Arial" w:hAnsi="Arial" w:hint="default"/>
      </w:rPr>
    </w:lvl>
    <w:lvl w:ilvl="7" w:tplc="1F7A056C" w:tentative="1">
      <w:start w:val="1"/>
      <w:numFmt w:val="bullet"/>
      <w:lvlText w:val="•"/>
      <w:lvlJc w:val="left"/>
      <w:pPr>
        <w:tabs>
          <w:tab w:val="num" w:pos="5760"/>
        </w:tabs>
        <w:ind w:left="5760" w:hanging="360"/>
      </w:pPr>
      <w:rPr>
        <w:rFonts w:ascii="Arial" w:hAnsi="Arial" w:hint="default"/>
      </w:rPr>
    </w:lvl>
    <w:lvl w:ilvl="8" w:tplc="4ACCC43C" w:tentative="1">
      <w:start w:val="1"/>
      <w:numFmt w:val="bullet"/>
      <w:lvlText w:val="•"/>
      <w:lvlJc w:val="left"/>
      <w:pPr>
        <w:tabs>
          <w:tab w:val="num" w:pos="6480"/>
        </w:tabs>
        <w:ind w:left="6480" w:hanging="360"/>
      </w:pPr>
      <w:rPr>
        <w:rFonts w:ascii="Arial" w:hAnsi="Arial" w:hint="default"/>
      </w:rPr>
    </w:lvl>
  </w:abstractNum>
  <w:num w:numId="1" w16cid:durableId="185010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660"/>
    <w:rsid w:val="0000582C"/>
    <w:rsid w:val="0000620A"/>
    <w:rsid w:val="0001390B"/>
    <w:rsid w:val="0001587C"/>
    <w:rsid w:val="00016516"/>
    <w:rsid w:val="0002600A"/>
    <w:rsid w:val="00030197"/>
    <w:rsid w:val="000316AF"/>
    <w:rsid w:val="000348C5"/>
    <w:rsid w:val="00040657"/>
    <w:rsid w:val="000427EE"/>
    <w:rsid w:val="000500C4"/>
    <w:rsid w:val="00052C85"/>
    <w:rsid w:val="00055865"/>
    <w:rsid w:val="00080A68"/>
    <w:rsid w:val="00090553"/>
    <w:rsid w:val="00094110"/>
    <w:rsid w:val="000A112E"/>
    <w:rsid w:val="000A1F65"/>
    <w:rsid w:val="000A33FF"/>
    <w:rsid w:val="000B4D31"/>
    <w:rsid w:val="000C16DC"/>
    <w:rsid w:val="000C43A6"/>
    <w:rsid w:val="000C488E"/>
    <w:rsid w:val="000C4A77"/>
    <w:rsid w:val="000C4C0D"/>
    <w:rsid w:val="000D0379"/>
    <w:rsid w:val="000D10B7"/>
    <w:rsid w:val="000D2371"/>
    <w:rsid w:val="000E007D"/>
    <w:rsid w:val="000E09F8"/>
    <w:rsid w:val="000E43A1"/>
    <w:rsid w:val="000E68CA"/>
    <w:rsid w:val="000F576A"/>
    <w:rsid w:val="000F6101"/>
    <w:rsid w:val="000F7AB4"/>
    <w:rsid w:val="00115F63"/>
    <w:rsid w:val="001221B9"/>
    <w:rsid w:val="0012282C"/>
    <w:rsid w:val="00126A17"/>
    <w:rsid w:val="001341E3"/>
    <w:rsid w:val="001418E0"/>
    <w:rsid w:val="001454D7"/>
    <w:rsid w:val="0015265F"/>
    <w:rsid w:val="00154CB1"/>
    <w:rsid w:val="00157343"/>
    <w:rsid w:val="00160300"/>
    <w:rsid w:val="001609A4"/>
    <w:rsid w:val="00171E42"/>
    <w:rsid w:val="0017257F"/>
    <w:rsid w:val="001764E0"/>
    <w:rsid w:val="0018013E"/>
    <w:rsid w:val="00182306"/>
    <w:rsid w:val="00183171"/>
    <w:rsid w:val="001B3EE5"/>
    <w:rsid w:val="001B5B40"/>
    <w:rsid w:val="001B6F71"/>
    <w:rsid w:val="001C439D"/>
    <w:rsid w:val="001C64B9"/>
    <w:rsid w:val="001D12A3"/>
    <w:rsid w:val="001D31D1"/>
    <w:rsid w:val="001D3EFD"/>
    <w:rsid w:val="001E0CE6"/>
    <w:rsid w:val="001E2F95"/>
    <w:rsid w:val="001F139A"/>
    <w:rsid w:val="001F3412"/>
    <w:rsid w:val="00210472"/>
    <w:rsid w:val="00211E62"/>
    <w:rsid w:val="00213FDB"/>
    <w:rsid w:val="002151E5"/>
    <w:rsid w:val="00236537"/>
    <w:rsid w:val="002471C3"/>
    <w:rsid w:val="0025401E"/>
    <w:rsid w:val="00262BD3"/>
    <w:rsid w:val="00287242"/>
    <w:rsid w:val="00291B94"/>
    <w:rsid w:val="002944A5"/>
    <w:rsid w:val="002B3196"/>
    <w:rsid w:val="002C0DD4"/>
    <w:rsid w:val="002C2109"/>
    <w:rsid w:val="002C5D20"/>
    <w:rsid w:val="002C737A"/>
    <w:rsid w:val="002D3C86"/>
    <w:rsid w:val="002E517B"/>
    <w:rsid w:val="002E65FE"/>
    <w:rsid w:val="002F3E27"/>
    <w:rsid w:val="002F5D1F"/>
    <w:rsid w:val="002F5ED2"/>
    <w:rsid w:val="002F76AE"/>
    <w:rsid w:val="00302E8B"/>
    <w:rsid w:val="003039B3"/>
    <w:rsid w:val="00305CD6"/>
    <w:rsid w:val="00315625"/>
    <w:rsid w:val="003261E0"/>
    <w:rsid w:val="00331045"/>
    <w:rsid w:val="003334DA"/>
    <w:rsid w:val="0033364C"/>
    <w:rsid w:val="003348D1"/>
    <w:rsid w:val="0034297F"/>
    <w:rsid w:val="003473BD"/>
    <w:rsid w:val="00352E1E"/>
    <w:rsid w:val="0035389B"/>
    <w:rsid w:val="00353D4E"/>
    <w:rsid w:val="00354273"/>
    <w:rsid w:val="003612AC"/>
    <w:rsid w:val="00367390"/>
    <w:rsid w:val="003710AB"/>
    <w:rsid w:val="00385CE8"/>
    <w:rsid w:val="003913E2"/>
    <w:rsid w:val="00392EC9"/>
    <w:rsid w:val="003A789D"/>
    <w:rsid w:val="003A7E6D"/>
    <w:rsid w:val="003B14DC"/>
    <w:rsid w:val="003B75DD"/>
    <w:rsid w:val="003C58F9"/>
    <w:rsid w:val="003D40A7"/>
    <w:rsid w:val="003D5293"/>
    <w:rsid w:val="003E0EB1"/>
    <w:rsid w:val="003E2E9A"/>
    <w:rsid w:val="003E726B"/>
    <w:rsid w:val="003F1858"/>
    <w:rsid w:val="003F4042"/>
    <w:rsid w:val="003F7B65"/>
    <w:rsid w:val="00402E6E"/>
    <w:rsid w:val="00403D2B"/>
    <w:rsid w:val="00410030"/>
    <w:rsid w:val="004123A2"/>
    <w:rsid w:val="0041740E"/>
    <w:rsid w:val="00417591"/>
    <w:rsid w:val="0042247F"/>
    <w:rsid w:val="00424B4D"/>
    <w:rsid w:val="00425E2E"/>
    <w:rsid w:val="00433A80"/>
    <w:rsid w:val="004345E2"/>
    <w:rsid w:val="00435C3E"/>
    <w:rsid w:val="00441684"/>
    <w:rsid w:val="004436E7"/>
    <w:rsid w:val="00447CD8"/>
    <w:rsid w:val="004553C6"/>
    <w:rsid w:val="0045686C"/>
    <w:rsid w:val="0046442E"/>
    <w:rsid w:val="0046602E"/>
    <w:rsid w:val="004669E3"/>
    <w:rsid w:val="00467FEB"/>
    <w:rsid w:val="00473D2B"/>
    <w:rsid w:val="00473F2E"/>
    <w:rsid w:val="00491F12"/>
    <w:rsid w:val="004933FD"/>
    <w:rsid w:val="004A117D"/>
    <w:rsid w:val="004A23B0"/>
    <w:rsid w:val="004B03E1"/>
    <w:rsid w:val="004B2AA0"/>
    <w:rsid w:val="004B4051"/>
    <w:rsid w:val="004B4DE3"/>
    <w:rsid w:val="004C12A6"/>
    <w:rsid w:val="004D033A"/>
    <w:rsid w:val="004D1302"/>
    <w:rsid w:val="004D4D99"/>
    <w:rsid w:val="004E7EA0"/>
    <w:rsid w:val="004F5606"/>
    <w:rsid w:val="005000D3"/>
    <w:rsid w:val="00516325"/>
    <w:rsid w:val="005169B9"/>
    <w:rsid w:val="00532526"/>
    <w:rsid w:val="00533AC8"/>
    <w:rsid w:val="00537636"/>
    <w:rsid w:val="0054095A"/>
    <w:rsid w:val="0054232F"/>
    <w:rsid w:val="00543BA1"/>
    <w:rsid w:val="0054466F"/>
    <w:rsid w:val="00545D5B"/>
    <w:rsid w:val="00552B65"/>
    <w:rsid w:val="00555480"/>
    <w:rsid w:val="00562924"/>
    <w:rsid w:val="0056654D"/>
    <w:rsid w:val="005671EF"/>
    <w:rsid w:val="00584F5C"/>
    <w:rsid w:val="005877BF"/>
    <w:rsid w:val="00595B5C"/>
    <w:rsid w:val="00597183"/>
    <w:rsid w:val="005A29E5"/>
    <w:rsid w:val="005A31B5"/>
    <w:rsid w:val="005B32FE"/>
    <w:rsid w:val="005B5283"/>
    <w:rsid w:val="005C26B5"/>
    <w:rsid w:val="005D0321"/>
    <w:rsid w:val="005D5DA5"/>
    <w:rsid w:val="005D68DE"/>
    <w:rsid w:val="005E29D3"/>
    <w:rsid w:val="005E41C7"/>
    <w:rsid w:val="005E73FA"/>
    <w:rsid w:val="005F5033"/>
    <w:rsid w:val="00603B8E"/>
    <w:rsid w:val="00606394"/>
    <w:rsid w:val="0061022F"/>
    <w:rsid w:val="00612D03"/>
    <w:rsid w:val="006138ED"/>
    <w:rsid w:val="00614E54"/>
    <w:rsid w:val="0061792D"/>
    <w:rsid w:val="00621C79"/>
    <w:rsid w:val="006309EA"/>
    <w:rsid w:val="0063444A"/>
    <w:rsid w:val="006436AC"/>
    <w:rsid w:val="006530BD"/>
    <w:rsid w:val="0065592B"/>
    <w:rsid w:val="00662202"/>
    <w:rsid w:val="006630C2"/>
    <w:rsid w:val="00665647"/>
    <w:rsid w:val="006811E4"/>
    <w:rsid w:val="00683F4C"/>
    <w:rsid w:val="006866FC"/>
    <w:rsid w:val="00687842"/>
    <w:rsid w:val="00690113"/>
    <w:rsid w:val="00690CA4"/>
    <w:rsid w:val="006930F0"/>
    <w:rsid w:val="00697CA4"/>
    <w:rsid w:val="006A03CC"/>
    <w:rsid w:val="006A41EC"/>
    <w:rsid w:val="006B0054"/>
    <w:rsid w:val="006D228F"/>
    <w:rsid w:val="006D4EE3"/>
    <w:rsid w:val="006F1605"/>
    <w:rsid w:val="006F3E3F"/>
    <w:rsid w:val="006F3E90"/>
    <w:rsid w:val="006F42FC"/>
    <w:rsid w:val="006F5573"/>
    <w:rsid w:val="007040AF"/>
    <w:rsid w:val="0070539C"/>
    <w:rsid w:val="00706C43"/>
    <w:rsid w:val="00710805"/>
    <w:rsid w:val="00717A47"/>
    <w:rsid w:val="0072596D"/>
    <w:rsid w:val="00727C5E"/>
    <w:rsid w:val="007339F3"/>
    <w:rsid w:val="0074506C"/>
    <w:rsid w:val="00745C59"/>
    <w:rsid w:val="007464DD"/>
    <w:rsid w:val="00751EC9"/>
    <w:rsid w:val="0077387C"/>
    <w:rsid w:val="00783297"/>
    <w:rsid w:val="007863F6"/>
    <w:rsid w:val="00791912"/>
    <w:rsid w:val="00791F57"/>
    <w:rsid w:val="007A10F6"/>
    <w:rsid w:val="007A4A57"/>
    <w:rsid w:val="007B0F21"/>
    <w:rsid w:val="007B3203"/>
    <w:rsid w:val="007C0298"/>
    <w:rsid w:val="007D5892"/>
    <w:rsid w:val="007D5CC5"/>
    <w:rsid w:val="007E0F28"/>
    <w:rsid w:val="007E4B9B"/>
    <w:rsid w:val="007F4C30"/>
    <w:rsid w:val="00802B3C"/>
    <w:rsid w:val="0080430B"/>
    <w:rsid w:val="00812186"/>
    <w:rsid w:val="00821056"/>
    <w:rsid w:val="008416BD"/>
    <w:rsid w:val="00845ACD"/>
    <w:rsid w:val="00856128"/>
    <w:rsid w:val="008568E8"/>
    <w:rsid w:val="00860D99"/>
    <w:rsid w:val="00863966"/>
    <w:rsid w:val="0087586C"/>
    <w:rsid w:val="0088303B"/>
    <w:rsid w:val="0089509D"/>
    <w:rsid w:val="00896CA1"/>
    <w:rsid w:val="008A503A"/>
    <w:rsid w:val="008A7348"/>
    <w:rsid w:val="008B0288"/>
    <w:rsid w:val="008B4A3C"/>
    <w:rsid w:val="008B4B3D"/>
    <w:rsid w:val="008B501F"/>
    <w:rsid w:val="008B7A4B"/>
    <w:rsid w:val="008C7684"/>
    <w:rsid w:val="008D1D39"/>
    <w:rsid w:val="008F21FA"/>
    <w:rsid w:val="008F4A34"/>
    <w:rsid w:val="008F7A8E"/>
    <w:rsid w:val="00903A0C"/>
    <w:rsid w:val="00906C5A"/>
    <w:rsid w:val="0091328D"/>
    <w:rsid w:val="00914A0E"/>
    <w:rsid w:val="00923512"/>
    <w:rsid w:val="0092435B"/>
    <w:rsid w:val="00926446"/>
    <w:rsid w:val="00937E37"/>
    <w:rsid w:val="00940640"/>
    <w:rsid w:val="00951782"/>
    <w:rsid w:val="00952981"/>
    <w:rsid w:val="00954E95"/>
    <w:rsid w:val="009875FD"/>
    <w:rsid w:val="0099091B"/>
    <w:rsid w:val="00993B34"/>
    <w:rsid w:val="009A13BB"/>
    <w:rsid w:val="009A3713"/>
    <w:rsid w:val="009A3FEE"/>
    <w:rsid w:val="009B4CC8"/>
    <w:rsid w:val="009C136E"/>
    <w:rsid w:val="009C6231"/>
    <w:rsid w:val="009D1E85"/>
    <w:rsid w:val="009D436B"/>
    <w:rsid w:val="009D695B"/>
    <w:rsid w:val="009E0660"/>
    <w:rsid w:val="009E5F93"/>
    <w:rsid w:val="009E69B5"/>
    <w:rsid w:val="009E7B37"/>
    <w:rsid w:val="009F1A35"/>
    <w:rsid w:val="009F45F8"/>
    <w:rsid w:val="00A0051C"/>
    <w:rsid w:val="00A02151"/>
    <w:rsid w:val="00A20FAF"/>
    <w:rsid w:val="00A22392"/>
    <w:rsid w:val="00A305BA"/>
    <w:rsid w:val="00A30D1D"/>
    <w:rsid w:val="00A37CEE"/>
    <w:rsid w:val="00A4748B"/>
    <w:rsid w:val="00A526D8"/>
    <w:rsid w:val="00A5493F"/>
    <w:rsid w:val="00A5774A"/>
    <w:rsid w:val="00A655E5"/>
    <w:rsid w:val="00A73B00"/>
    <w:rsid w:val="00A82AB0"/>
    <w:rsid w:val="00A84C39"/>
    <w:rsid w:val="00A84FEB"/>
    <w:rsid w:val="00A91DE9"/>
    <w:rsid w:val="00AA0C3A"/>
    <w:rsid w:val="00AB1A88"/>
    <w:rsid w:val="00AB3E46"/>
    <w:rsid w:val="00AB62E4"/>
    <w:rsid w:val="00AB69D3"/>
    <w:rsid w:val="00AC4DB3"/>
    <w:rsid w:val="00AC5153"/>
    <w:rsid w:val="00AC65FA"/>
    <w:rsid w:val="00AC709C"/>
    <w:rsid w:val="00AD6F03"/>
    <w:rsid w:val="00AE06F0"/>
    <w:rsid w:val="00AE5DE7"/>
    <w:rsid w:val="00AF27F4"/>
    <w:rsid w:val="00AF2820"/>
    <w:rsid w:val="00AF29CD"/>
    <w:rsid w:val="00AF3E3B"/>
    <w:rsid w:val="00B00E32"/>
    <w:rsid w:val="00B02258"/>
    <w:rsid w:val="00B25C73"/>
    <w:rsid w:val="00B27B7F"/>
    <w:rsid w:val="00B308ED"/>
    <w:rsid w:val="00B31809"/>
    <w:rsid w:val="00B40694"/>
    <w:rsid w:val="00B51B71"/>
    <w:rsid w:val="00B547C2"/>
    <w:rsid w:val="00B600A4"/>
    <w:rsid w:val="00B621C6"/>
    <w:rsid w:val="00B66302"/>
    <w:rsid w:val="00B74A93"/>
    <w:rsid w:val="00B82304"/>
    <w:rsid w:val="00B90249"/>
    <w:rsid w:val="00B9036C"/>
    <w:rsid w:val="00B92202"/>
    <w:rsid w:val="00B97FBA"/>
    <w:rsid w:val="00BA115C"/>
    <w:rsid w:val="00BA27D9"/>
    <w:rsid w:val="00BB0BCC"/>
    <w:rsid w:val="00BC0B00"/>
    <w:rsid w:val="00BC55EA"/>
    <w:rsid w:val="00BC6288"/>
    <w:rsid w:val="00BF0DAF"/>
    <w:rsid w:val="00BF12BF"/>
    <w:rsid w:val="00C128A8"/>
    <w:rsid w:val="00C144FF"/>
    <w:rsid w:val="00C26EBB"/>
    <w:rsid w:val="00C37D74"/>
    <w:rsid w:val="00C531E3"/>
    <w:rsid w:val="00C60AF2"/>
    <w:rsid w:val="00C61ABF"/>
    <w:rsid w:val="00C6554D"/>
    <w:rsid w:val="00C6580B"/>
    <w:rsid w:val="00C65CBD"/>
    <w:rsid w:val="00C67F0C"/>
    <w:rsid w:val="00C704FF"/>
    <w:rsid w:val="00C77A19"/>
    <w:rsid w:val="00C77DF0"/>
    <w:rsid w:val="00C80ABE"/>
    <w:rsid w:val="00C8111D"/>
    <w:rsid w:val="00C81D69"/>
    <w:rsid w:val="00C8529E"/>
    <w:rsid w:val="00CA2038"/>
    <w:rsid w:val="00CA3676"/>
    <w:rsid w:val="00CB40C4"/>
    <w:rsid w:val="00CB6A11"/>
    <w:rsid w:val="00CC441B"/>
    <w:rsid w:val="00CC5442"/>
    <w:rsid w:val="00CC6BE2"/>
    <w:rsid w:val="00CD2A6C"/>
    <w:rsid w:val="00CD54A7"/>
    <w:rsid w:val="00CE7068"/>
    <w:rsid w:val="00CF10D1"/>
    <w:rsid w:val="00CF468C"/>
    <w:rsid w:val="00D02913"/>
    <w:rsid w:val="00D1016C"/>
    <w:rsid w:val="00D33A66"/>
    <w:rsid w:val="00D40162"/>
    <w:rsid w:val="00D40FBF"/>
    <w:rsid w:val="00D52220"/>
    <w:rsid w:val="00D57183"/>
    <w:rsid w:val="00D60E9B"/>
    <w:rsid w:val="00D702F1"/>
    <w:rsid w:val="00D7572A"/>
    <w:rsid w:val="00D773A1"/>
    <w:rsid w:val="00D878A0"/>
    <w:rsid w:val="00D87CB0"/>
    <w:rsid w:val="00D93AEE"/>
    <w:rsid w:val="00D93C14"/>
    <w:rsid w:val="00D97174"/>
    <w:rsid w:val="00DA2A35"/>
    <w:rsid w:val="00DA37A7"/>
    <w:rsid w:val="00DA501D"/>
    <w:rsid w:val="00DA5788"/>
    <w:rsid w:val="00DB2509"/>
    <w:rsid w:val="00DB6F8D"/>
    <w:rsid w:val="00DC0A5E"/>
    <w:rsid w:val="00DC345C"/>
    <w:rsid w:val="00DC67A6"/>
    <w:rsid w:val="00DC7BFC"/>
    <w:rsid w:val="00DD16DB"/>
    <w:rsid w:val="00DD70A9"/>
    <w:rsid w:val="00DE115B"/>
    <w:rsid w:val="00DF1736"/>
    <w:rsid w:val="00DF2635"/>
    <w:rsid w:val="00DF5CF3"/>
    <w:rsid w:val="00E13732"/>
    <w:rsid w:val="00E244F7"/>
    <w:rsid w:val="00E32488"/>
    <w:rsid w:val="00E50663"/>
    <w:rsid w:val="00E51FC0"/>
    <w:rsid w:val="00E65B7E"/>
    <w:rsid w:val="00E71263"/>
    <w:rsid w:val="00E712FD"/>
    <w:rsid w:val="00E916A9"/>
    <w:rsid w:val="00E9289F"/>
    <w:rsid w:val="00EA3410"/>
    <w:rsid w:val="00ED3700"/>
    <w:rsid w:val="00ED3E98"/>
    <w:rsid w:val="00ED49FB"/>
    <w:rsid w:val="00ED68E2"/>
    <w:rsid w:val="00EE6524"/>
    <w:rsid w:val="00EF01A6"/>
    <w:rsid w:val="00EF08E9"/>
    <w:rsid w:val="00EF4E7B"/>
    <w:rsid w:val="00EF62CC"/>
    <w:rsid w:val="00EF7449"/>
    <w:rsid w:val="00F02BB2"/>
    <w:rsid w:val="00F11782"/>
    <w:rsid w:val="00F21240"/>
    <w:rsid w:val="00F35E2D"/>
    <w:rsid w:val="00F41D9E"/>
    <w:rsid w:val="00F43A36"/>
    <w:rsid w:val="00F53CB8"/>
    <w:rsid w:val="00F548DF"/>
    <w:rsid w:val="00F67F5D"/>
    <w:rsid w:val="00F70CFA"/>
    <w:rsid w:val="00F71562"/>
    <w:rsid w:val="00F721FC"/>
    <w:rsid w:val="00F76191"/>
    <w:rsid w:val="00F8331E"/>
    <w:rsid w:val="00F865C2"/>
    <w:rsid w:val="00F9681A"/>
    <w:rsid w:val="00FA0E16"/>
    <w:rsid w:val="00FA2823"/>
    <w:rsid w:val="00FA58A0"/>
    <w:rsid w:val="00FB000F"/>
    <w:rsid w:val="00FB1EC4"/>
    <w:rsid w:val="00FB3C26"/>
    <w:rsid w:val="00FB7E37"/>
    <w:rsid w:val="00FC10EB"/>
    <w:rsid w:val="00FC2D48"/>
    <w:rsid w:val="00FC3EB5"/>
    <w:rsid w:val="00FC6423"/>
    <w:rsid w:val="00FE31CE"/>
    <w:rsid w:val="00FE4161"/>
    <w:rsid w:val="00FE6923"/>
    <w:rsid w:val="00FF1880"/>
    <w:rsid w:val="00FF1CE0"/>
    <w:rsid w:val="00FF358E"/>
    <w:rsid w:val="00FF4E36"/>
    <w:rsid w:val="00FF78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291F"/>
  <w15:chartTrackingRefBased/>
  <w15:docId w15:val="{44C1CD16-A8F1-0846-A579-F8B22765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06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06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E06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06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06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066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066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066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066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06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06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E06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06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06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06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06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06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0660"/>
    <w:rPr>
      <w:rFonts w:eastAsiaTheme="majorEastAsia" w:cstheme="majorBidi"/>
      <w:color w:val="272727" w:themeColor="text1" w:themeTint="D8"/>
    </w:rPr>
  </w:style>
  <w:style w:type="paragraph" w:styleId="Title">
    <w:name w:val="Title"/>
    <w:basedOn w:val="Normal"/>
    <w:next w:val="Normal"/>
    <w:link w:val="TitleChar"/>
    <w:uiPriority w:val="10"/>
    <w:qFormat/>
    <w:rsid w:val="009E06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06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066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06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06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E0660"/>
    <w:rPr>
      <w:i/>
      <w:iCs/>
      <w:color w:val="404040" w:themeColor="text1" w:themeTint="BF"/>
    </w:rPr>
  </w:style>
  <w:style w:type="paragraph" w:styleId="ListParagraph">
    <w:name w:val="List Paragraph"/>
    <w:basedOn w:val="Normal"/>
    <w:uiPriority w:val="34"/>
    <w:qFormat/>
    <w:rsid w:val="009E0660"/>
    <w:pPr>
      <w:ind w:left="720"/>
      <w:contextualSpacing/>
    </w:pPr>
  </w:style>
  <w:style w:type="character" w:styleId="IntenseEmphasis">
    <w:name w:val="Intense Emphasis"/>
    <w:basedOn w:val="DefaultParagraphFont"/>
    <w:uiPriority w:val="21"/>
    <w:qFormat/>
    <w:rsid w:val="009E0660"/>
    <w:rPr>
      <w:i/>
      <w:iCs/>
      <w:color w:val="0F4761" w:themeColor="accent1" w:themeShade="BF"/>
    </w:rPr>
  </w:style>
  <w:style w:type="paragraph" w:styleId="IntenseQuote">
    <w:name w:val="Intense Quote"/>
    <w:basedOn w:val="Normal"/>
    <w:next w:val="Normal"/>
    <w:link w:val="IntenseQuoteChar"/>
    <w:uiPriority w:val="30"/>
    <w:qFormat/>
    <w:rsid w:val="009E06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0660"/>
    <w:rPr>
      <w:i/>
      <w:iCs/>
      <w:color w:val="0F4761" w:themeColor="accent1" w:themeShade="BF"/>
    </w:rPr>
  </w:style>
  <w:style w:type="character" w:styleId="IntenseReference">
    <w:name w:val="Intense Reference"/>
    <w:basedOn w:val="DefaultParagraphFont"/>
    <w:uiPriority w:val="32"/>
    <w:qFormat/>
    <w:rsid w:val="009E0660"/>
    <w:rPr>
      <w:b/>
      <w:bCs/>
      <w:smallCaps/>
      <w:color w:val="0F4761" w:themeColor="accent1" w:themeShade="BF"/>
      <w:spacing w:val="5"/>
    </w:rPr>
  </w:style>
  <w:style w:type="paragraph" w:styleId="Header">
    <w:name w:val="header"/>
    <w:basedOn w:val="Normal"/>
    <w:link w:val="HeaderChar"/>
    <w:uiPriority w:val="99"/>
    <w:unhideWhenUsed/>
    <w:rsid w:val="00FA58A0"/>
    <w:pPr>
      <w:tabs>
        <w:tab w:val="center" w:pos="4513"/>
        <w:tab w:val="right" w:pos="9026"/>
      </w:tabs>
    </w:pPr>
  </w:style>
  <w:style w:type="character" w:customStyle="1" w:styleId="HeaderChar">
    <w:name w:val="Header Char"/>
    <w:basedOn w:val="DefaultParagraphFont"/>
    <w:link w:val="Header"/>
    <w:uiPriority w:val="99"/>
    <w:rsid w:val="00FA58A0"/>
  </w:style>
  <w:style w:type="paragraph" w:styleId="Footer">
    <w:name w:val="footer"/>
    <w:basedOn w:val="Normal"/>
    <w:link w:val="FooterChar"/>
    <w:uiPriority w:val="99"/>
    <w:unhideWhenUsed/>
    <w:rsid w:val="00FA58A0"/>
    <w:pPr>
      <w:tabs>
        <w:tab w:val="center" w:pos="4513"/>
        <w:tab w:val="right" w:pos="9026"/>
      </w:tabs>
    </w:pPr>
  </w:style>
  <w:style w:type="character" w:customStyle="1" w:styleId="FooterChar">
    <w:name w:val="Footer Char"/>
    <w:basedOn w:val="DefaultParagraphFont"/>
    <w:link w:val="Footer"/>
    <w:uiPriority w:val="99"/>
    <w:rsid w:val="00FA58A0"/>
  </w:style>
  <w:style w:type="character" w:customStyle="1" w:styleId="apple-converted-space">
    <w:name w:val="apple-converted-space"/>
    <w:basedOn w:val="DefaultParagraphFont"/>
    <w:rsid w:val="00A82AB0"/>
  </w:style>
  <w:style w:type="character" w:styleId="Hyperlink">
    <w:name w:val="Hyperlink"/>
    <w:basedOn w:val="DefaultParagraphFont"/>
    <w:uiPriority w:val="99"/>
    <w:unhideWhenUsed/>
    <w:rsid w:val="00690CA4"/>
    <w:rPr>
      <w:color w:val="0000FF"/>
      <w:u w:val="single"/>
    </w:rPr>
  </w:style>
  <w:style w:type="paragraph" w:styleId="NormalWeb">
    <w:name w:val="Normal (Web)"/>
    <w:basedOn w:val="Normal"/>
    <w:uiPriority w:val="99"/>
    <w:unhideWhenUsed/>
    <w:rsid w:val="00690CA4"/>
    <w:pPr>
      <w:spacing w:before="100" w:beforeAutospacing="1" w:after="100" w:afterAutospacing="1"/>
    </w:pPr>
    <w:rPr>
      <w:rFonts w:ascii="Times New Roman" w:eastAsia="Times New Roman" w:hAnsi="Times New Roman" w:cs="Times New Roman"/>
      <w:lang w:val="en-GB" w:eastAsia="en-GB"/>
    </w:rPr>
  </w:style>
  <w:style w:type="character" w:customStyle="1" w:styleId="ui-provider">
    <w:name w:val="ui-provider"/>
    <w:basedOn w:val="DefaultParagraphFont"/>
    <w:rsid w:val="00690CA4"/>
  </w:style>
  <w:style w:type="character" w:styleId="Emphasis">
    <w:name w:val="Emphasis"/>
    <w:basedOn w:val="DefaultParagraphFont"/>
    <w:uiPriority w:val="20"/>
    <w:qFormat/>
    <w:rsid w:val="00690CA4"/>
    <w:rPr>
      <w:i/>
      <w:iCs/>
    </w:rPr>
  </w:style>
  <w:style w:type="character" w:styleId="CommentReference">
    <w:name w:val="annotation reference"/>
    <w:basedOn w:val="DefaultParagraphFont"/>
    <w:uiPriority w:val="99"/>
    <w:semiHidden/>
    <w:unhideWhenUsed/>
    <w:rsid w:val="00B308ED"/>
    <w:rPr>
      <w:sz w:val="16"/>
      <w:szCs w:val="16"/>
    </w:rPr>
  </w:style>
  <w:style w:type="paragraph" w:styleId="CommentText">
    <w:name w:val="annotation text"/>
    <w:basedOn w:val="Normal"/>
    <w:link w:val="CommentTextChar"/>
    <w:uiPriority w:val="99"/>
    <w:unhideWhenUsed/>
    <w:rsid w:val="00B308ED"/>
    <w:rPr>
      <w:sz w:val="20"/>
      <w:szCs w:val="20"/>
    </w:rPr>
  </w:style>
  <w:style w:type="character" w:customStyle="1" w:styleId="CommentTextChar">
    <w:name w:val="Comment Text Char"/>
    <w:basedOn w:val="DefaultParagraphFont"/>
    <w:link w:val="CommentText"/>
    <w:uiPriority w:val="99"/>
    <w:rsid w:val="00B308ED"/>
    <w:rPr>
      <w:sz w:val="20"/>
      <w:szCs w:val="20"/>
    </w:rPr>
  </w:style>
  <w:style w:type="paragraph" w:styleId="CommentSubject">
    <w:name w:val="annotation subject"/>
    <w:basedOn w:val="CommentText"/>
    <w:next w:val="CommentText"/>
    <w:link w:val="CommentSubjectChar"/>
    <w:uiPriority w:val="99"/>
    <w:semiHidden/>
    <w:unhideWhenUsed/>
    <w:rsid w:val="00B308ED"/>
    <w:rPr>
      <w:b/>
      <w:bCs/>
    </w:rPr>
  </w:style>
  <w:style w:type="character" w:customStyle="1" w:styleId="CommentSubjectChar">
    <w:name w:val="Comment Subject Char"/>
    <w:basedOn w:val="CommentTextChar"/>
    <w:link w:val="CommentSubject"/>
    <w:uiPriority w:val="99"/>
    <w:semiHidden/>
    <w:rsid w:val="00B308ED"/>
    <w:rPr>
      <w:b/>
      <w:bCs/>
      <w:sz w:val="20"/>
      <w:szCs w:val="20"/>
    </w:rPr>
  </w:style>
  <w:style w:type="paragraph" w:styleId="Revision">
    <w:name w:val="Revision"/>
    <w:hidden/>
    <w:uiPriority w:val="99"/>
    <w:semiHidden/>
    <w:rsid w:val="00791912"/>
  </w:style>
  <w:style w:type="character" w:styleId="UnresolvedMention">
    <w:name w:val="Unresolved Mention"/>
    <w:basedOn w:val="DefaultParagraphFont"/>
    <w:uiPriority w:val="99"/>
    <w:semiHidden/>
    <w:unhideWhenUsed/>
    <w:rsid w:val="00422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228280">
      <w:bodyDiv w:val="1"/>
      <w:marLeft w:val="0"/>
      <w:marRight w:val="0"/>
      <w:marTop w:val="0"/>
      <w:marBottom w:val="0"/>
      <w:divBdr>
        <w:top w:val="none" w:sz="0" w:space="0" w:color="auto"/>
        <w:left w:val="none" w:sz="0" w:space="0" w:color="auto"/>
        <w:bottom w:val="none" w:sz="0" w:space="0" w:color="auto"/>
        <w:right w:val="none" w:sz="0" w:space="0" w:color="auto"/>
      </w:divBdr>
      <w:divsChild>
        <w:div w:id="1925066103">
          <w:marLeft w:val="274"/>
          <w:marRight w:val="0"/>
          <w:marTop w:val="0"/>
          <w:marBottom w:val="200"/>
          <w:divBdr>
            <w:top w:val="none" w:sz="0" w:space="0" w:color="auto"/>
            <w:left w:val="none" w:sz="0" w:space="0" w:color="auto"/>
            <w:bottom w:val="none" w:sz="0" w:space="0" w:color="auto"/>
            <w:right w:val="none" w:sz="0" w:space="0" w:color="auto"/>
          </w:divBdr>
        </w:div>
        <w:div w:id="606892925">
          <w:marLeft w:val="274"/>
          <w:marRight w:val="0"/>
          <w:marTop w:val="0"/>
          <w:marBottom w:val="200"/>
          <w:divBdr>
            <w:top w:val="none" w:sz="0" w:space="0" w:color="auto"/>
            <w:left w:val="none" w:sz="0" w:space="0" w:color="auto"/>
            <w:bottom w:val="none" w:sz="0" w:space="0" w:color="auto"/>
            <w:right w:val="none" w:sz="0" w:space="0" w:color="auto"/>
          </w:divBdr>
        </w:div>
        <w:div w:id="1480537976">
          <w:marLeft w:val="274"/>
          <w:marRight w:val="0"/>
          <w:marTop w:val="0"/>
          <w:marBottom w:val="200"/>
          <w:divBdr>
            <w:top w:val="none" w:sz="0" w:space="0" w:color="auto"/>
            <w:left w:val="none" w:sz="0" w:space="0" w:color="auto"/>
            <w:bottom w:val="none" w:sz="0" w:space="0" w:color="auto"/>
            <w:right w:val="none" w:sz="0" w:space="0" w:color="auto"/>
          </w:divBdr>
        </w:div>
      </w:divsChild>
    </w:div>
    <w:div w:id="252279906">
      <w:bodyDiv w:val="1"/>
      <w:marLeft w:val="0"/>
      <w:marRight w:val="0"/>
      <w:marTop w:val="0"/>
      <w:marBottom w:val="0"/>
      <w:divBdr>
        <w:top w:val="none" w:sz="0" w:space="0" w:color="auto"/>
        <w:left w:val="none" w:sz="0" w:space="0" w:color="auto"/>
        <w:bottom w:val="none" w:sz="0" w:space="0" w:color="auto"/>
        <w:right w:val="none" w:sz="0" w:space="0" w:color="auto"/>
      </w:divBdr>
    </w:div>
    <w:div w:id="437600799">
      <w:bodyDiv w:val="1"/>
      <w:marLeft w:val="0"/>
      <w:marRight w:val="0"/>
      <w:marTop w:val="0"/>
      <w:marBottom w:val="0"/>
      <w:divBdr>
        <w:top w:val="none" w:sz="0" w:space="0" w:color="auto"/>
        <w:left w:val="none" w:sz="0" w:space="0" w:color="auto"/>
        <w:bottom w:val="none" w:sz="0" w:space="0" w:color="auto"/>
        <w:right w:val="none" w:sz="0" w:space="0" w:color="auto"/>
      </w:divBdr>
    </w:div>
    <w:div w:id="733160587">
      <w:bodyDiv w:val="1"/>
      <w:marLeft w:val="0"/>
      <w:marRight w:val="0"/>
      <w:marTop w:val="0"/>
      <w:marBottom w:val="0"/>
      <w:divBdr>
        <w:top w:val="none" w:sz="0" w:space="0" w:color="auto"/>
        <w:left w:val="none" w:sz="0" w:space="0" w:color="auto"/>
        <w:bottom w:val="none" w:sz="0" w:space="0" w:color="auto"/>
        <w:right w:val="none" w:sz="0" w:space="0" w:color="auto"/>
      </w:divBdr>
    </w:div>
    <w:div w:id="1177234487">
      <w:bodyDiv w:val="1"/>
      <w:marLeft w:val="0"/>
      <w:marRight w:val="0"/>
      <w:marTop w:val="0"/>
      <w:marBottom w:val="0"/>
      <w:divBdr>
        <w:top w:val="none" w:sz="0" w:space="0" w:color="auto"/>
        <w:left w:val="none" w:sz="0" w:space="0" w:color="auto"/>
        <w:bottom w:val="none" w:sz="0" w:space="0" w:color="auto"/>
        <w:right w:val="none" w:sz="0" w:space="0" w:color="auto"/>
      </w:divBdr>
    </w:div>
    <w:div w:id="1437477395">
      <w:bodyDiv w:val="1"/>
      <w:marLeft w:val="0"/>
      <w:marRight w:val="0"/>
      <w:marTop w:val="0"/>
      <w:marBottom w:val="0"/>
      <w:divBdr>
        <w:top w:val="none" w:sz="0" w:space="0" w:color="auto"/>
        <w:left w:val="none" w:sz="0" w:space="0" w:color="auto"/>
        <w:bottom w:val="none" w:sz="0" w:space="0" w:color="auto"/>
        <w:right w:val="none" w:sz="0" w:space="0" w:color="auto"/>
      </w:divBdr>
    </w:div>
    <w:div w:id="1884629570">
      <w:bodyDiv w:val="1"/>
      <w:marLeft w:val="0"/>
      <w:marRight w:val="0"/>
      <w:marTop w:val="0"/>
      <w:marBottom w:val="0"/>
      <w:divBdr>
        <w:top w:val="none" w:sz="0" w:space="0" w:color="auto"/>
        <w:left w:val="none" w:sz="0" w:space="0" w:color="auto"/>
        <w:bottom w:val="none" w:sz="0" w:space="0" w:color="auto"/>
        <w:right w:val="none" w:sz="0" w:space="0" w:color="auto"/>
      </w:divBdr>
    </w:div>
    <w:div w:id="1944609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dc:creator>
  <cp:keywords/>
  <dc:description/>
  <cp:lastModifiedBy>MS user</cp:lastModifiedBy>
  <cp:revision>3</cp:revision>
  <dcterms:created xsi:type="dcterms:W3CDTF">2024-09-27T11:14:00Z</dcterms:created>
  <dcterms:modified xsi:type="dcterms:W3CDTF">2024-09-27T12:22:00Z</dcterms:modified>
</cp:coreProperties>
</file>