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4F23" w14:textId="4EEB9B39" w:rsidR="005B2A9B" w:rsidRPr="006C5123" w:rsidRDefault="002B3ACB" w:rsidP="006C5123">
      <w:pPr>
        <w:jc w:val="center"/>
        <w:rPr>
          <w:b/>
          <w:bCs/>
        </w:rPr>
      </w:pPr>
      <w:r w:rsidRPr="006C5123">
        <w:rPr>
          <w:b/>
          <w:bCs/>
        </w:rPr>
        <w:t>Smuiko žvaigždės Leilos Josefowicz koncertą</w:t>
      </w:r>
      <w:r w:rsidR="00E81C3F" w:rsidRPr="006C5123">
        <w:rPr>
          <w:b/>
          <w:bCs/>
        </w:rPr>
        <w:t xml:space="preserve"> Vilniuje</w:t>
      </w:r>
      <w:r w:rsidRPr="006C5123">
        <w:rPr>
          <w:b/>
          <w:bCs/>
        </w:rPr>
        <w:t xml:space="preserve"> diriguos vienas garsiausių vokiečių dirigentų Peter</w:t>
      </w:r>
      <w:r w:rsidR="00E81C3F" w:rsidRPr="006C5123">
        <w:rPr>
          <w:b/>
          <w:bCs/>
        </w:rPr>
        <w:t>is</w:t>
      </w:r>
      <w:r w:rsidRPr="006C5123">
        <w:rPr>
          <w:b/>
          <w:bCs/>
        </w:rPr>
        <w:t xml:space="preserve"> Rundel</w:t>
      </w:r>
      <w:r w:rsidR="00E81C3F" w:rsidRPr="006C5123">
        <w:rPr>
          <w:b/>
          <w:bCs/>
        </w:rPr>
        <w:t>is</w:t>
      </w:r>
    </w:p>
    <w:p w14:paraId="5EA048D1" w14:textId="7913D1CD" w:rsidR="00FA6617" w:rsidRDefault="00A36C93" w:rsidP="006C5123">
      <w:pPr>
        <w:jc w:val="both"/>
        <w:rPr>
          <w:b/>
          <w:lang w:val="lt-LT"/>
        </w:rPr>
      </w:pPr>
      <w:r w:rsidRPr="009C6C10">
        <w:rPr>
          <w:b/>
        </w:rPr>
        <w:t>P</w:t>
      </w:r>
      <w:r w:rsidR="005B2A9B" w:rsidRPr="009C6C10">
        <w:rPr>
          <w:b/>
        </w:rPr>
        <w:t>irmą kartą į Lietuvą atvykstan</w:t>
      </w:r>
      <w:r w:rsidRPr="009C6C10">
        <w:rPr>
          <w:b/>
        </w:rPr>
        <w:t xml:space="preserve">ti </w:t>
      </w:r>
      <w:r w:rsidR="005B2A9B" w:rsidRPr="009C6C10">
        <w:rPr>
          <w:b/>
        </w:rPr>
        <w:t>pasaulinio garso smuikinink</w:t>
      </w:r>
      <w:r w:rsidRPr="009C6C10">
        <w:rPr>
          <w:b/>
        </w:rPr>
        <w:t>ė</w:t>
      </w:r>
      <w:r w:rsidR="005B2A9B" w:rsidRPr="009C6C10">
        <w:rPr>
          <w:b/>
        </w:rPr>
        <w:t xml:space="preserve"> Leil</w:t>
      </w:r>
      <w:r w:rsidRPr="009C6C10">
        <w:rPr>
          <w:b/>
        </w:rPr>
        <w:t>a</w:t>
      </w:r>
      <w:r w:rsidR="005B2A9B" w:rsidRPr="009C6C10">
        <w:rPr>
          <w:b/>
        </w:rPr>
        <w:t xml:space="preserve"> Josefowicz (Kanada, JAV) spalio 19 d. </w:t>
      </w:r>
      <w:r w:rsidR="00E81C3F">
        <w:rPr>
          <w:b/>
        </w:rPr>
        <w:t>n</w:t>
      </w:r>
      <w:r w:rsidR="00CE4A5A" w:rsidRPr="009C6C10">
        <w:rPr>
          <w:b/>
        </w:rPr>
        <w:t>auj</w:t>
      </w:r>
      <w:r w:rsidR="00E81C3F">
        <w:rPr>
          <w:b/>
        </w:rPr>
        <w:t xml:space="preserve">oje </w:t>
      </w:r>
      <w:r w:rsidR="00CE4A5A" w:rsidRPr="009C6C10">
        <w:rPr>
          <w:b/>
        </w:rPr>
        <w:t xml:space="preserve">LVSO koncertų salėje Vilniuje </w:t>
      </w:r>
      <w:r w:rsidRPr="009C6C10">
        <w:rPr>
          <w:b/>
        </w:rPr>
        <w:t xml:space="preserve">pasirodys </w:t>
      </w:r>
      <w:r w:rsidR="00CE4A5A" w:rsidRPr="009C6C10">
        <w:rPr>
          <w:b/>
        </w:rPr>
        <w:t xml:space="preserve">diriguojant įžymiam vokiečių dirigentui Peteriui Rundeliui. Apie jį </w:t>
      </w:r>
      <w:r w:rsidR="00CE4A5A" w:rsidRPr="009C6C10">
        <w:rPr>
          <w:b/>
          <w:lang w:val="lt-LT"/>
        </w:rPr>
        <w:t>prancūzų leidinys „Res M</w:t>
      </w:r>
      <w:r w:rsidR="00CE4A5A" w:rsidRPr="009C6C10">
        <w:rPr>
          <w:b/>
        </w:rPr>
        <w:t>usica</w:t>
      </w:r>
      <w:r w:rsidR="00CE4A5A" w:rsidRPr="009C6C10">
        <w:rPr>
          <w:b/>
          <w:lang w:val="lt-LT"/>
        </w:rPr>
        <w:t xml:space="preserve">“ rašė: </w:t>
      </w:r>
      <w:r w:rsidR="00CE4A5A" w:rsidRPr="009C6C10">
        <w:rPr>
          <w:b/>
        </w:rPr>
        <w:t>„Peterio Rundelio neklystanti ausis ir spinduliuojantys judesiai daro stebuklus.</w:t>
      </w:r>
      <w:r w:rsidR="00CE4A5A" w:rsidRPr="009C6C10">
        <w:rPr>
          <w:b/>
          <w:lang w:val="lt-LT"/>
        </w:rPr>
        <w:t>“ Peterio Rundelio most</w:t>
      </w:r>
      <w:r w:rsidR="006C5123">
        <w:rPr>
          <w:b/>
          <w:lang w:val="lt-LT"/>
        </w:rPr>
        <w:t>as</w:t>
      </w:r>
      <w:r w:rsidR="00E81C3F">
        <w:rPr>
          <w:b/>
          <w:lang w:val="lt-LT"/>
        </w:rPr>
        <w:t xml:space="preserve"> </w:t>
      </w:r>
      <w:r w:rsidR="00CE4A5A" w:rsidRPr="009C6C10">
        <w:rPr>
          <w:b/>
          <w:lang w:val="lt-LT"/>
        </w:rPr>
        <w:t xml:space="preserve">šiame išskirtiniame koncerte </w:t>
      </w:r>
      <w:r w:rsidR="006C5123">
        <w:rPr>
          <w:b/>
          <w:lang w:val="lt-LT"/>
        </w:rPr>
        <w:t xml:space="preserve">padės </w:t>
      </w:r>
      <w:r w:rsidR="00FA6617">
        <w:rPr>
          <w:b/>
          <w:lang w:val="lt-LT"/>
        </w:rPr>
        <w:t>ne tik garsi</w:t>
      </w:r>
      <w:r w:rsidR="006C5123">
        <w:rPr>
          <w:b/>
          <w:lang w:val="lt-LT"/>
        </w:rPr>
        <w:t xml:space="preserve">ajai </w:t>
      </w:r>
      <w:r w:rsidR="00FA6617">
        <w:rPr>
          <w:b/>
          <w:lang w:val="lt-LT"/>
        </w:rPr>
        <w:t>smuiko virtuoz</w:t>
      </w:r>
      <w:r w:rsidR="006C5123">
        <w:rPr>
          <w:b/>
          <w:lang w:val="lt-LT"/>
        </w:rPr>
        <w:t>ei</w:t>
      </w:r>
      <w:r w:rsidR="00FA6617">
        <w:rPr>
          <w:b/>
          <w:lang w:val="lt-LT"/>
        </w:rPr>
        <w:t xml:space="preserve">, bet ir </w:t>
      </w:r>
      <w:r w:rsidR="00CE4A5A" w:rsidRPr="009C6C10">
        <w:rPr>
          <w:b/>
          <w:lang w:val="lt-LT"/>
        </w:rPr>
        <w:t>Lietuvos nacionalini</w:t>
      </w:r>
      <w:r w:rsidR="006C5123">
        <w:rPr>
          <w:b/>
          <w:lang w:val="lt-LT"/>
        </w:rPr>
        <w:t>am</w:t>
      </w:r>
      <w:r w:rsidR="00CE4A5A" w:rsidRPr="009C6C10">
        <w:rPr>
          <w:b/>
          <w:lang w:val="lt-LT"/>
        </w:rPr>
        <w:t xml:space="preserve"> simfonini</w:t>
      </w:r>
      <w:r w:rsidR="006C5123">
        <w:rPr>
          <w:b/>
          <w:lang w:val="lt-LT"/>
        </w:rPr>
        <w:t>am</w:t>
      </w:r>
      <w:r w:rsidR="00CE4A5A" w:rsidRPr="009C6C10">
        <w:rPr>
          <w:b/>
          <w:lang w:val="lt-LT"/>
        </w:rPr>
        <w:t xml:space="preserve"> orkestr</w:t>
      </w:r>
      <w:r w:rsidR="006C5123">
        <w:rPr>
          <w:b/>
          <w:lang w:val="lt-LT"/>
        </w:rPr>
        <w:t>ui</w:t>
      </w:r>
      <w:r w:rsidR="00FA6617">
        <w:rPr>
          <w:b/>
          <w:lang w:val="lt-LT"/>
        </w:rPr>
        <w:t xml:space="preserve"> bei</w:t>
      </w:r>
      <w:r w:rsidR="00CE4A5A" w:rsidRPr="009C6C10">
        <w:rPr>
          <w:b/>
          <w:lang w:val="lt-LT"/>
        </w:rPr>
        <w:t xml:space="preserve"> Valstybini</w:t>
      </w:r>
      <w:r w:rsidR="006C5123">
        <w:rPr>
          <w:b/>
          <w:lang w:val="lt-LT"/>
        </w:rPr>
        <w:t>am</w:t>
      </w:r>
      <w:r w:rsidR="00CE4A5A" w:rsidRPr="009C6C10">
        <w:rPr>
          <w:b/>
          <w:lang w:val="lt-LT"/>
        </w:rPr>
        <w:t xml:space="preserve"> chor</w:t>
      </w:r>
      <w:r w:rsidR="006C5123">
        <w:rPr>
          <w:b/>
          <w:lang w:val="lt-LT"/>
        </w:rPr>
        <w:t>ui</w:t>
      </w:r>
      <w:r w:rsidR="00CE4A5A" w:rsidRPr="009C6C10">
        <w:rPr>
          <w:b/>
          <w:lang w:val="lt-LT"/>
        </w:rPr>
        <w:t xml:space="preserve"> „Vilnius“</w:t>
      </w:r>
      <w:r w:rsidR="00FA6617">
        <w:rPr>
          <w:b/>
          <w:lang w:val="lt-LT"/>
        </w:rPr>
        <w:t>.</w:t>
      </w:r>
    </w:p>
    <w:p w14:paraId="32B72629" w14:textId="25BB144A" w:rsidR="00CE4A5A" w:rsidRDefault="00CE4A5A" w:rsidP="006C5123">
      <w:pPr>
        <w:jc w:val="both"/>
      </w:pPr>
      <w:r>
        <w:t xml:space="preserve">Prestižinių apdovanojimų </w:t>
      </w:r>
      <w:r w:rsidRPr="005B2A9B">
        <w:t xml:space="preserve">„Grand Prix du Disque“ </w:t>
      </w:r>
      <w:r>
        <w:t xml:space="preserve">ir </w:t>
      </w:r>
      <w:r w:rsidRPr="005B2A9B">
        <w:t>„Echo Klassik“</w:t>
      </w:r>
      <w:r>
        <w:t xml:space="preserve"> laureatas, nominuotas </w:t>
      </w:r>
      <w:r w:rsidRPr="005B2A9B">
        <w:t xml:space="preserve">„Grammy“ </w:t>
      </w:r>
      <w:r>
        <w:t xml:space="preserve">už </w:t>
      </w:r>
      <w:r w:rsidRPr="005B2A9B">
        <w:t>Heinerio Goebbelso „Surogatini</w:t>
      </w:r>
      <w:r>
        <w:t>ų</w:t>
      </w:r>
      <w:r w:rsidRPr="005B2A9B">
        <w:t xml:space="preserve"> miest</w:t>
      </w:r>
      <w:r>
        <w:t>ų</w:t>
      </w:r>
      <w:r w:rsidRPr="005B2A9B">
        <w:t>“ („Surrogate Cities“)</w:t>
      </w:r>
      <w:r>
        <w:t xml:space="preserve"> įrašą, </w:t>
      </w:r>
      <w:r w:rsidRPr="005B2A9B">
        <w:t>Peter</w:t>
      </w:r>
      <w:r>
        <w:t xml:space="preserve">is </w:t>
      </w:r>
      <w:r w:rsidRPr="005B2A9B">
        <w:t>Rundel</w:t>
      </w:r>
      <w:r>
        <w:t>is</w:t>
      </w:r>
      <w:r w:rsidRPr="005B2A9B">
        <w:t xml:space="preserve"> yra vienas </w:t>
      </w:r>
      <w:r>
        <w:t xml:space="preserve">labiausiai vertinamų batutos meistrų Europoje. Dėl savo gilaus </w:t>
      </w:r>
      <w:r w:rsidRPr="005B2A9B">
        <w:t xml:space="preserve">įvairių stilių ir epochų muzikos </w:t>
      </w:r>
      <w:r>
        <w:t xml:space="preserve">pažinimo bei </w:t>
      </w:r>
      <w:r w:rsidRPr="005B2A9B">
        <w:t>interpretaci</w:t>
      </w:r>
      <w:r>
        <w:t>j</w:t>
      </w:r>
      <w:r w:rsidR="002C5D0D">
        <w:t>ų</w:t>
      </w:r>
      <w:r>
        <w:t xml:space="preserve"> </w:t>
      </w:r>
      <w:r w:rsidRPr="005B2A9B">
        <w:t>kūrybiškumo</w:t>
      </w:r>
      <w:r>
        <w:t xml:space="preserve"> jis kviečiamas diriguoti svarbiausiems Senojo žemyno </w:t>
      </w:r>
      <w:r w:rsidR="002C5D0D">
        <w:t xml:space="preserve">orkestrams. </w:t>
      </w:r>
    </w:p>
    <w:p w14:paraId="0FAE6984" w14:textId="1A6B3871" w:rsidR="002C5D0D" w:rsidRDefault="002C5D0D" w:rsidP="006C5123">
      <w:pPr>
        <w:jc w:val="both"/>
      </w:pPr>
      <w:r>
        <w:rPr>
          <w:lang w:val="lt-LT"/>
        </w:rPr>
        <w:t>„Preciziškas ir drauge spinduliuojanti energija, Peteris Rundelis niekada nepraranda savo išskirtinio lankstumo. Jis užtikrina muzikinės tėkmės nuoseklumą ir suprantamumą“, – apie jį rašė muzikos žurnalas „</w:t>
      </w:r>
      <w:r w:rsidRPr="00824A4D">
        <w:t>Diapason</w:t>
      </w:r>
      <w:r>
        <w:rPr>
          <w:lang w:val="lt-LT"/>
        </w:rPr>
        <w:t xml:space="preserve">“. </w:t>
      </w:r>
      <w:r>
        <w:t xml:space="preserve">Peteris Rundelis nuolat diriguoja </w:t>
      </w:r>
      <w:r w:rsidR="00CE4A5A" w:rsidRPr="005B2A9B">
        <w:t>Bavarijos r</w:t>
      </w:r>
      <w:r>
        <w:t>a</w:t>
      </w:r>
      <w:r w:rsidR="00CE4A5A" w:rsidRPr="005B2A9B">
        <w:t>dijo orkestrui, Vokietijos simfoniniam orkestrui Berlyne (</w:t>
      </w:r>
      <w:r>
        <w:t>„</w:t>
      </w:r>
      <w:r w:rsidR="00CE4A5A" w:rsidRPr="005B2A9B">
        <w:t>D</w:t>
      </w:r>
      <w:r w:rsidR="00FA6617">
        <w:t xml:space="preserve">eutsches </w:t>
      </w:r>
      <w:r w:rsidR="00CE4A5A" w:rsidRPr="005B2A9B">
        <w:t>S</w:t>
      </w:r>
      <w:r w:rsidR="00FA6617">
        <w:t>ymphonie-</w:t>
      </w:r>
      <w:r w:rsidR="00CE4A5A" w:rsidRPr="005B2A9B">
        <w:t>O</w:t>
      </w:r>
      <w:r w:rsidR="00FA6617">
        <w:t>rchester</w:t>
      </w:r>
      <w:r w:rsidR="00CE4A5A" w:rsidRPr="005B2A9B">
        <w:t xml:space="preserve"> Berlin</w:t>
      </w:r>
      <w:r>
        <w:rPr>
          <w:lang w:val="lt-LT"/>
        </w:rPr>
        <w:t xml:space="preserve">“), </w:t>
      </w:r>
      <w:r w:rsidR="00CE4A5A" w:rsidRPr="005B2A9B">
        <w:t>Šiaurės Vokietijos</w:t>
      </w:r>
      <w:r>
        <w:t xml:space="preserve"> radijo</w:t>
      </w:r>
      <w:r w:rsidR="00FA6617">
        <w:t xml:space="preserve"> („NDR Elbphilharmonie”)</w:t>
      </w:r>
      <w:r w:rsidR="00CE4A5A" w:rsidRPr="005B2A9B">
        <w:t>, Vakarų Vokietijos</w:t>
      </w:r>
      <w:r>
        <w:t xml:space="preserve"> radijo</w:t>
      </w:r>
      <w:r w:rsidR="00FA6617">
        <w:t xml:space="preserve"> („WDR”)</w:t>
      </w:r>
      <w:r w:rsidR="00CE4A5A" w:rsidRPr="005B2A9B">
        <w:t xml:space="preserve"> ir Pietvakarių Vokietijos </w:t>
      </w:r>
      <w:r>
        <w:t xml:space="preserve">radijo </w:t>
      </w:r>
      <w:r w:rsidR="00FA6617">
        <w:t xml:space="preserve">(„SWR”) </w:t>
      </w:r>
      <w:r w:rsidR="00CE4A5A" w:rsidRPr="005B2A9B">
        <w:t xml:space="preserve">simfoniniams orkestras. Pastarųjų metų pasirodymai – su </w:t>
      </w:r>
      <w:r w:rsidR="00FA6617">
        <w:t xml:space="preserve">„Radio France” </w:t>
      </w:r>
      <w:r w:rsidR="00CE4A5A" w:rsidRPr="005B2A9B">
        <w:t>filharmonijos orkestru, Nacionaliniu Lilio orkestru, Liukse</w:t>
      </w:r>
      <w:r>
        <w:t>m</w:t>
      </w:r>
      <w:r w:rsidR="00CE4A5A" w:rsidRPr="005B2A9B">
        <w:t xml:space="preserve">burgo filharmonijos orkestru, Briuselio filharmonijos orkestru, „Orchestra del Maggio Musicale Fiorentino“, Romos operos teatro orkestru, Vienos simfoniniu orkestru ir Frankfurto radijo simfoniniu orkestru. </w:t>
      </w:r>
    </w:p>
    <w:p w14:paraId="2530EEFE" w14:textId="254F4D86" w:rsidR="009C6C10" w:rsidRDefault="002C5D0D" w:rsidP="006C5123">
      <w:pPr>
        <w:jc w:val="both"/>
      </w:pPr>
      <w:r w:rsidRPr="005B2A9B">
        <w:t xml:space="preserve">Peteris Rundelis </w:t>
      </w:r>
      <w:r>
        <w:t xml:space="preserve">daug dirba su opera ir muzikiniu teatru. Jis rengė ir </w:t>
      </w:r>
      <w:r w:rsidRPr="005B2A9B">
        <w:t>dirigavo pasaulines operų pastatymų premjeras Bavarijos valstybinė</w:t>
      </w:r>
      <w:r>
        <w:t>je</w:t>
      </w:r>
      <w:r w:rsidRPr="005B2A9B">
        <w:t xml:space="preserve"> opero</w:t>
      </w:r>
      <w:r>
        <w:t>je</w:t>
      </w:r>
      <w:r w:rsidRPr="005B2A9B">
        <w:t>, festival</w:t>
      </w:r>
      <w:r>
        <w:t xml:space="preserve">yje </w:t>
      </w:r>
      <w:r w:rsidRPr="005B2A9B">
        <w:t>„Wiener Festwochen“, Berlyno „Deutsche Oper“</w:t>
      </w:r>
      <w:r>
        <w:t xml:space="preserve"> ir </w:t>
      </w:r>
      <w:r w:rsidRPr="005B2A9B">
        <w:t xml:space="preserve">Barselonos „Gran Teatre del Liceu“ </w:t>
      </w:r>
      <w:r>
        <w:t>teatruose</w:t>
      </w:r>
      <w:r w:rsidRPr="005B2A9B">
        <w:t xml:space="preserve">, </w:t>
      </w:r>
      <w:r>
        <w:t xml:space="preserve">garsiuosiuose </w:t>
      </w:r>
      <w:r w:rsidRPr="005B2A9B">
        <w:t>Bregenco ir Švetcingeno festival</w:t>
      </w:r>
      <w:r>
        <w:t>iuose</w:t>
      </w:r>
      <w:r w:rsidRPr="005B2A9B">
        <w:t>, bendradarbia</w:t>
      </w:r>
      <w:r>
        <w:t xml:space="preserve">vo </w:t>
      </w:r>
      <w:r w:rsidRPr="005B2A9B">
        <w:t xml:space="preserve">su </w:t>
      </w:r>
      <w:r>
        <w:t>į</w:t>
      </w:r>
      <w:r w:rsidRPr="005B2A9B">
        <w:t xml:space="preserve">žymiais režisieriais Peteriu Konwitschny, </w:t>
      </w:r>
      <w:r w:rsidR="00E81C3F" w:rsidRPr="005B2A9B">
        <w:t xml:space="preserve">Heineriu Goebbelsu, </w:t>
      </w:r>
      <w:r w:rsidRPr="005B2A9B">
        <w:t xml:space="preserve">Peteriu Mussbachu, Philippe’u Arlaud, Reinhild Hoffmann, Carlusu Padrissa (iš grupės „La Fura dels Baus“), Willy Deckeriu. Tarp jo darbų operoje – tiek </w:t>
      </w:r>
      <w:r>
        <w:t xml:space="preserve">klasikinis </w:t>
      </w:r>
      <w:r w:rsidRPr="005B2A9B">
        <w:t>repertuaras</w:t>
      </w:r>
      <w:r>
        <w:t xml:space="preserve">, pavyzdžiui, W. A. Mozarto </w:t>
      </w:r>
      <w:r w:rsidRPr="005B2A9B">
        <w:t xml:space="preserve">„Užburtoji fleita“ Vienos „Volksoper“ scenoje </w:t>
      </w:r>
      <w:r>
        <w:t xml:space="preserve">ir </w:t>
      </w:r>
      <w:r w:rsidRPr="005B2A9B">
        <w:t>„Figaro vedybos“</w:t>
      </w:r>
      <w:r>
        <w:t xml:space="preserve"> Berlyno „Deutsche Oper</w:t>
      </w:r>
      <w:r>
        <w:rPr>
          <w:lang w:val="lt-LT"/>
        </w:rPr>
        <w:t>“ teatre</w:t>
      </w:r>
      <w:r w:rsidRPr="005B2A9B">
        <w:t xml:space="preserve">, </w:t>
      </w:r>
      <w:r w:rsidR="007A6599">
        <w:t xml:space="preserve">Jules’io Massenet „Verteris” Vysbadeno valstybės operoje, </w:t>
      </w:r>
      <w:r w:rsidRPr="005B2A9B">
        <w:t>tiek išskirtiniai šiuolaikinio muzikinio teatro kūrini</w:t>
      </w:r>
      <w:r>
        <w:t xml:space="preserve">ai, tokie kaip </w:t>
      </w:r>
      <w:r w:rsidR="009C6C10">
        <w:t xml:space="preserve">Heinerio </w:t>
      </w:r>
      <w:r w:rsidR="009C6C10" w:rsidRPr="005B2A9B">
        <w:t>Goebbelso „Surogatini</w:t>
      </w:r>
      <w:r w:rsidR="009C6C10">
        <w:t>ai</w:t>
      </w:r>
      <w:r w:rsidR="009C6C10" w:rsidRPr="005B2A9B">
        <w:t xml:space="preserve"> miest</w:t>
      </w:r>
      <w:r w:rsidR="009C6C10">
        <w:t>ai</w:t>
      </w:r>
      <w:r w:rsidR="009C6C10" w:rsidRPr="005B2A9B">
        <w:t>“ („Surrogate Cities“)</w:t>
      </w:r>
      <w:r w:rsidR="009C6C10">
        <w:t xml:space="preserve">, </w:t>
      </w:r>
      <w:r>
        <w:t xml:space="preserve">Karlheinzo </w:t>
      </w:r>
      <w:r w:rsidRPr="005B2A9B">
        <w:t>Stockhauseno „Donnerstag“ i</w:t>
      </w:r>
      <w:r w:rsidR="006C5123">
        <w:t>š</w:t>
      </w:r>
      <w:r w:rsidRPr="005B2A9B">
        <w:t xml:space="preserve"> ciklo</w:t>
      </w:r>
      <w:r>
        <w:t xml:space="preserve"> </w:t>
      </w:r>
      <w:r w:rsidRPr="005B2A9B">
        <w:t>„Šviesa“</w:t>
      </w:r>
      <w:r>
        <w:t xml:space="preserve"> (</w:t>
      </w:r>
      <w:r w:rsidRPr="005B2A9B">
        <w:t>„Licht“</w:t>
      </w:r>
      <w:r>
        <w:t>)</w:t>
      </w:r>
      <w:r w:rsidR="007A6599">
        <w:t>,</w:t>
      </w:r>
      <w:r w:rsidRPr="005B2A9B">
        <w:t xml:space="preserve"> Wolfgango Mittererio „Massacre“, Georgo Friedricho Haaso „Nacht and Bluthaus“</w:t>
      </w:r>
      <w:r w:rsidR="007A6599">
        <w:t xml:space="preserve"> ir daugelis kitų</w:t>
      </w:r>
      <w:r w:rsidR="009C6C10">
        <w:t xml:space="preserve"> pastatymų</w:t>
      </w:r>
      <w:r w:rsidR="007A6599">
        <w:t>. 2013 m. garsiojoje Rūro trienalėje Peteris Rundelis dirigavo Heinerio M</w:t>
      </w:r>
      <w:r w:rsidR="007A6599">
        <w:rPr>
          <w:rFonts w:ascii="Calibri" w:hAnsi="Calibri" w:cs="Calibri"/>
        </w:rPr>
        <w:t>ü</w:t>
      </w:r>
      <w:r w:rsidR="007A6599">
        <w:t xml:space="preserve">llerio </w:t>
      </w:r>
      <w:r w:rsidRPr="005B2A9B">
        <w:t>„Prometheus“</w:t>
      </w:r>
      <w:r w:rsidR="009C6C10">
        <w:t xml:space="preserve"> pastatymui</w:t>
      </w:r>
      <w:r w:rsidRPr="005B2A9B">
        <w:t xml:space="preserve">, </w:t>
      </w:r>
      <w:r w:rsidR="007A6599">
        <w:t>už kurį b</w:t>
      </w:r>
      <w:r w:rsidRPr="005B2A9B">
        <w:t xml:space="preserve">uvo apdovanotas Carlo Orffo prizu. </w:t>
      </w:r>
      <w:r w:rsidR="009C6C10">
        <w:t xml:space="preserve">P. Rundelio diriguota </w:t>
      </w:r>
      <w:r w:rsidR="007A6599" w:rsidRPr="007A6599">
        <w:t>Stefan</w:t>
      </w:r>
      <w:r w:rsidR="009C6C10">
        <w:t>o</w:t>
      </w:r>
      <w:r w:rsidR="007A6599" w:rsidRPr="007A6599">
        <w:t xml:space="preserve"> Wirth</w:t>
      </w:r>
      <w:r w:rsidR="009C6C10">
        <w:t>o opera „Mergina su perlo auskaru</w:t>
      </w:r>
      <w:r w:rsidR="009C6C10">
        <w:rPr>
          <w:lang w:val="lt-LT"/>
        </w:rPr>
        <w:t>“</w:t>
      </w:r>
      <w:r w:rsidR="009C6C10">
        <w:t xml:space="preserve"> („</w:t>
      </w:r>
      <w:r w:rsidR="007A6599" w:rsidRPr="007A6599">
        <w:t>Girl with a Pearl Earring</w:t>
      </w:r>
      <w:r w:rsidR="009C6C10">
        <w:rPr>
          <w:lang w:val="lt-LT"/>
        </w:rPr>
        <w:t xml:space="preserve">“) Ciuricho operoje žurnalo „Opernwelt“ buvo paskelbta metų premjera. Diriguodamas žymiojo režisieriaus </w:t>
      </w:r>
      <w:r w:rsidR="009C6C10" w:rsidRPr="005B2A9B">
        <w:t xml:space="preserve">Calixto Bieito </w:t>
      </w:r>
      <w:r w:rsidR="009C6C10">
        <w:t xml:space="preserve">pastatytą </w:t>
      </w:r>
      <w:r w:rsidR="009C6C10" w:rsidRPr="005B2A9B">
        <w:t>Hectoro Parraso „Les Bienveillantes“</w:t>
      </w:r>
      <w:r w:rsidR="009C6C10">
        <w:t xml:space="preserve"> </w:t>
      </w:r>
      <w:r w:rsidR="009C6C10" w:rsidRPr="005B2A9B">
        <w:t xml:space="preserve">jis debiutavo 2019 m. „Opera Vlaanderen“ (Belgija) </w:t>
      </w:r>
      <w:r w:rsidR="009C6C10">
        <w:t>teatre</w:t>
      </w:r>
      <w:r w:rsidR="009C6C10" w:rsidRPr="005B2A9B">
        <w:t>.</w:t>
      </w:r>
      <w:r w:rsidR="009C6C10">
        <w:t xml:space="preserve"> </w:t>
      </w:r>
    </w:p>
    <w:p w14:paraId="4B727C23" w14:textId="7A161268" w:rsidR="009C6C10" w:rsidRPr="005B2A9B" w:rsidRDefault="009C6C10" w:rsidP="006C5123">
      <w:pPr>
        <w:jc w:val="both"/>
      </w:pPr>
      <w:r>
        <w:t>Peteris Rundelis aktyviai bendradarbiauja su šiuolaikinės muzikos ans</w:t>
      </w:r>
      <w:r w:rsidR="006C5123">
        <w:t>am</w:t>
      </w:r>
      <w:r>
        <w:t xml:space="preserve">bliais, tokiais kaip </w:t>
      </w:r>
      <w:r w:rsidRPr="005B2A9B">
        <w:t xml:space="preserve">„Ensemble Modern“, </w:t>
      </w:r>
      <w:r>
        <w:t>kuriam</w:t>
      </w:r>
      <w:r w:rsidR="00E81C3F">
        <w:t>e</w:t>
      </w:r>
      <w:r>
        <w:t xml:space="preserve"> jis ne tik dirigavo, bet ir griežė smuiku. Jis nuolat pasirodo su </w:t>
      </w:r>
      <w:r w:rsidR="006C5123">
        <w:t>kolektyvais</w:t>
      </w:r>
      <w:r>
        <w:t xml:space="preserve"> </w:t>
      </w:r>
      <w:r w:rsidR="006C5123" w:rsidRPr="005B2A9B">
        <w:t>„Ensemble intercontemporain“</w:t>
      </w:r>
      <w:r w:rsidR="006C5123">
        <w:t xml:space="preserve">, </w:t>
      </w:r>
      <w:r w:rsidR="006C5123" w:rsidRPr="005B2A9B">
        <w:t>„Asko|Schönberg Ensemble“</w:t>
      </w:r>
      <w:r w:rsidR="006C5123">
        <w:t xml:space="preserve">, </w:t>
      </w:r>
      <w:r w:rsidRPr="005B2A9B">
        <w:t xml:space="preserve">„Klangforum Wien“, „Ensemble Musikfabrik“, „Collegium Novum Zürich“, Porto „Remix Ensemble Casa da Música“. </w:t>
      </w:r>
      <w:r>
        <w:t xml:space="preserve">Peteris Rundelis yra </w:t>
      </w:r>
      <w:r w:rsidRPr="005B2A9B">
        <w:t>Flandrijos Karališkosios filharmonijos orkestro („Royal Philharmonic Orchestra of Flanders“) meno vadovas</w:t>
      </w:r>
      <w:r>
        <w:t xml:space="preserve">, įkūrė ir vadovavo </w:t>
      </w:r>
      <w:r w:rsidRPr="005B2A9B">
        <w:t>kamerini</w:t>
      </w:r>
      <w:r>
        <w:t>am</w:t>
      </w:r>
      <w:r w:rsidRPr="005B2A9B">
        <w:t xml:space="preserve"> orkestr</w:t>
      </w:r>
      <w:r>
        <w:t>ui</w:t>
      </w:r>
      <w:r w:rsidRPr="005B2A9B">
        <w:t xml:space="preserve"> „Kammerakademie Potsdam“. </w:t>
      </w:r>
      <w:r w:rsidR="00C9796E">
        <w:t xml:space="preserve">Jis </w:t>
      </w:r>
      <w:r w:rsidR="00C9796E" w:rsidRPr="005B2A9B">
        <w:t>yra pelnęs daugybę apdovanojimų</w:t>
      </w:r>
      <w:r w:rsidR="00C9796E">
        <w:t xml:space="preserve">: </w:t>
      </w:r>
      <w:r w:rsidR="00C9796E" w:rsidRPr="005B2A9B">
        <w:t>„Preis der deutschen Schallplattenkritik“ už Steve’o Reicho „City Life“, Luigi Nono „Prometeo“</w:t>
      </w:r>
      <w:r w:rsidR="00BA1F58">
        <w:t xml:space="preserve">, </w:t>
      </w:r>
      <w:r w:rsidR="00BA1F58" w:rsidRPr="005B2A9B">
        <w:t>Beato Furrerio Koncert</w:t>
      </w:r>
      <w:r w:rsidR="00BA1F58">
        <w:t>o</w:t>
      </w:r>
      <w:r w:rsidR="00BA1F58" w:rsidRPr="005B2A9B">
        <w:t xml:space="preserve"> fortepijonui</w:t>
      </w:r>
      <w:r w:rsidR="00BA1F58" w:rsidRPr="00BA1F58">
        <w:t xml:space="preserve"> </w:t>
      </w:r>
      <w:r w:rsidR="00BA1F58">
        <w:t>įrašus,</w:t>
      </w:r>
      <w:r w:rsidR="00C9796E">
        <w:t xml:space="preserve"> </w:t>
      </w:r>
      <w:r w:rsidR="00C9796E" w:rsidRPr="005B2A9B">
        <w:t xml:space="preserve">„Grand Prix du Disque“ už </w:t>
      </w:r>
      <w:r w:rsidR="00C9796E">
        <w:t xml:space="preserve">Jeano </w:t>
      </w:r>
      <w:r w:rsidR="00C9796E" w:rsidRPr="005B2A9B">
        <w:t xml:space="preserve">Barraqué </w:t>
      </w:r>
      <w:r w:rsidR="00C9796E">
        <w:t xml:space="preserve">visų kūrinių įrašus, </w:t>
      </w:r>
      <w:r w:rsidR="00C9796E" w:rsidRPr="005B2A9B">
        <w:t xml:space="preserve">„Echo Klassik“ už „Ensemble Musikfabrik“ </w:t>
      </w:r>
      <w:r w:rsidR="00C9796E">
        <w:t>albumą.</w:t>
      </w:r>
    </w:p>
    <w:p w14:paraId="45682E47" w14:textId="0E68F4A5" w:rsidR="00BA1F58" w:rsidRDefault="009C6C10" w:rsidP="006C5123">
      <w:pPr>
        <w:jc w:val="both"/>
      </w:pPr>
      <w:r w:rsidRPr="005B2A9B">
        <w:lastRenderedPageBreak/>
        <w:t xml:space="preserve">Peteris Rundelis </w:t>
      </w:r>
      <w:r w:rsidR="00C9796E">
        <w:t>globoja</w:t>
      </w:r>
      <w:r w:rsidRPr="005B2A9B">
        <w:t xml:space="preserve"> </w:t>
      </w:r>
      <w:r w:rsidR="00D82246">
        <w:t xml:space="preserve">ir </w:t>
      </w:r>
      <w:r w:rsidRPr="005B2A9B">
        <w:t>jaunu</w:t>
      </w:r>
      <w:r w:rsidR="00C9796E">
        <w:t>o</w:t>
      </w:r>
      <w:r w:rsidRPr="005B2A9B">
        <w:t>s</w:t>
      </w:r>
      <w:r w:rsidR="00C9796E">
        <w:t>ius</w:t>
      </w:r>
      <w:r w:rsidRPr="005B2A9B">
        <w:t xml:space="preserve"> muzikos talentus</w:t>
      </w:r>
      <w:r w:rsidR="00C9796E">
        <w:t>:</w:t>
      </w:r>
      <w:r w:rsidRPr="005B2A9B">
        <w:t xml:space="preserve"> Port</w:t>
      </w:r>
      <w:r w:rsidR="00D82246">
        <w:t>o mieste</w:t>
      </w:r>
      <w:r w:rsidRPr="005B2A9B">
        <w:t xml:space="preserve"> jis įkūrė „Remix“ akademiją ansambli</w:t>
      </w:r>
      <w:r w:rsidR="002B3ACB">
        <w:t>ų</w:t>
      </w:r>
      <w:r w:rsidRPr="005B2A9B">
        <w:t xml:space="preserve"> </w:t>
      </w:r>
      <w:r w:rsidR="002B3ACB">
        <w:t xml:space="preserve">atlikėjams </w:t>
      </w:r>
      <w:r w:rsidRPr="005B2A9B">
        <w:t>ir dirigentams</w:t>
      </w:r>
      <w:r w:rsidR="00C9796E">
        <w:t>, d</w:t>
      </w:r>
      <w:r w:rsidRPr="005B2A9B">
        <w:t>ėsto tarpautin</w:t>
      </w:r>
      <w:r w:rsidR="002B3ACB">
        <w:t xml:space="preserve">iuose meistriškumo kursuose, kuriuos rengia </w:t>
      </w:r>
      <w:r w:rsidRPr="005B2A9B">
        <w:t>„London Sinfonietta“, „Ulysseus Ensemble“</w:t>
      </w:r>
      <w:r w:rsidR="002B3ACB">
        <w:t>,</w:t>
      </w:r>
      <w:r w:rsidRPr="005B2A9B">
        <w:t xml:space="preserve"> Paryžiaus „Manifeste“, Liucernos festivali</w:t>
      </w:r>
      <w:r w:rsidR="002B3ACB">
        <w:t xml:space="preserve">s, </w:t>
      </w:r>
      <w:r w:rsidRPr="005B2A9B">
        <w:t xml:space="preserve">Milano „Teatro alla Scala“, </w:t>
      </w:r>
      <w:r w:rsidR="002B3ACB">
        <w:t xml:space="preserve">veda </w:t>
      </w:r>
      <w:r w:rsidRPr="005B2A9B">
        <w:t>savo meistriškumo kursus Bavarijoje.</w:t>
      </w:r>
      <w:r w:rsidR="00110306">
        <w:t xml:space="preserve"> </w:t>
      </w:r>
    </w:p>
    <w:p w14:paraId="032A599D" w14:textId="2602DC85" w:rsidR="002B3ACB" w:rsidRDefault="002B3ACB" w:rsidP="006C5123">
      <w:pPr>
        <w:jc w:val="both"/>
        <w:rPr>
          <w:lang w:val="lt-LT"/>
        </w:rPr>
      </w:pPr>
      <w:r>
        <w:t>Peterio Rundelio diriguojamame koncerte Vilniuje</w:t>
      </w:r>
      <w:r w:rsidR="006C5123">
        <w:t>, kuris pradės</w:t>
      </w:r>
      <w:r>
        <w:t xml:space="preserve"> Tarptautin</w:t>
      </w:r>
      <w:r w:rsidR="006C5123">
        <w:t xml:space="preserve">į </w:t>
      </w:r>
      <w:r>
        <w:t>aktualios muzikos festival</w:t>
      </w:r>
      <w:r w:rsidR="006C5123">
        <w:t>į</w:t>
      </w:r>
      <w:r>
        <w:t xml:space="preserve"> „Gaida</w:t>
      </w:r>
      <w:r>
        <w:rPr>
          <w:lang w:val="lt-LT"/>
        </w:rPr>
        <w:t>“</w:t>
      </w:r>
      <w:r w:rsidR="006C5123">
        <w:rPr>
          <w:lang w:val="lt-LT"/>
        </w:rPr>
        <w:t>, nuskambės</w:t>
      </w:r>
      <w:r w:rsidR="00BA1F58">
        <w:rPr>
          <w:lang w:val="lt-LT"/>
        </w:rPr>
        <w:t xml:space="preserve"> prestižinių </w:t>
      </w:r>
      <w:r w:rsidR="00A83E9F">
        <w:rPr>
          <w:lang w:val="lt-LT"/>
        </w:rPr>
        <w:t>tarptautin</w:t>
      </w:r>
      <w:r w:rsidR="00BA1F58">
        <w:rPr>
          <w:lang w:val="lt-LT"/>
        </w:rPr>
        <w:t xml:space="preserve">ių įvertinimų sulaukusios lietuvių kompozitorės Justės Janulytės įspūdingo kūrinio „Recordare“ premjera Lietuvoje, o taip pat įžymių dabarties vokiečių ir italų kūrėjų Enno Poppe bei </w:t>
      </w:r>
      <w:r w:rsidRPr="002B3ACB">
        <w:t>Luc</w:t>
      </w:r>
      <w:r>
        <w:t>a</w:t>
      </w:r>
      <w:r w:rsidRPr="002B3ACB">
        <w:t xml:space="preserve"> Francesconi</w:t>
      </w:r>
      <w:r>
        <w:t xml:space="preserve"> </w:t>
      </w:r>
      <w:r w:rsidR="00BA1F58">
        <w:t>kūriniai.</w:t>
      </w:r>
      <w:r>
        <w:rPr>
          <w:lang w:val="lt-LT"/>
        </w:rPr>
        <w:t xml:space="preserve"> </w:t>
      </w:r>
    </w:p>
    <w:p w14:paraId="57FB70A7" w14:textId="3B69F3E7" w:rsidR="002B3ACB" w:rsidRPr="00A83E9F" w:rsidRDefault="002B3ACB" w:rsidP="006C5123">
      <w:pPr>
        <w:jc w:val="both"/>
        <w:rPr>
          <w:b/>
        </w:rPr>
      </w:pPr>
      <w:r w:rsidRPr="002B3ACB">
        <w:rPr>
          <w:b/>
        </w:rPr>
        <w:t xml:space="preserve">Pasaulinio garso smuikininkės Leilos Josefowicz (Kanada, JAV) ir Peterio Rundelio diriguojamo </w:t>
      </w:r>
      <w:r w:rsidRPr="002B3ACB">
        <w:rPr>
          <w:b/>
          <w:lang w:val="lt-LT"/>
        </w:rPr>
        <w:t xml:space="preserve">Lietuvos nacionalinio simfoninio orkestro koncertas </w:t>
      </w:r>
      <w:r w:rsidRPr="002B3ACB">
        <w:rPr>
          <w:b/>
        </w:rPr>
        <w:t>Vilniuje – spalio 19 d.</w:t>
      </w:r>
      <w:r w:rsidR="00A83E9F">
        <w:rPr>
          <w:b/>
        </w:rPr>
        <w:t xml:space="preserve"> naujoje </w:t>
      </w:r>
      <w:r w:rsidR="00A83E9F" w:rsidRPr="002B3ACB">
        <w:rPr>
          <w:b/>
        </w:rPr>
        <w:t>LVSO koncertų salėje</w:t>
      </w:r>
      <w:r w:rsidR="00A83E9F">
        <w:rPr>
          <w:b/>
        </w:rPr>
        <w:t xml:space="preserve">. </w:t>
      </w:r>
      <w:r w:rsidRPr="002B3ACB">
        <w:rPr>
          <w:b/>
        </w:rPr>
        <w:t>Bilietus platina </w:t>
      </w:r>
      <w:r w:rsidR="00BA1F58">
        <w:rPr>
          <w:b/>
        </w:rPr>
        <w:t>„</w:t>
      </w:r>
      <w:r w:rsidRPr="002B3ACB">
        <w:rPr>
          <w:b/>
        </w:rPr>
        <w:t>Bilietai.lt</w:t>
      </w:r>
      <w:r w:rsidR="00BA1F58">
        <w:rPr>
          <w:b/>
        </w:rPr>
        <w:t>”</w:t>
      </w:r>
      <w:r w:rsidRPr="002B3ACB">
        <w:rPr>
          <w:b/>
        </w:rPr>
        <w:t xml:space="preserve">. Festivalį finansuoja Lietuvos kultūros taryba, Vilniaus miesto savivaldybė. </w:t>
      </w:r>
    </w:p>
    <w:sectPr w:rsidR="002B3ACB" w:rsidRPr="00A83E9F" w:rsidSect="00BA1F58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00"/>
    <w:rsid w:val="000B1408"/>
    <w:rsid w:val="00110306"/>
    <w:rsid w:val="002B3ACB"/>
    <w:rsid w:val="002C5D0D"/>
    <w:rsid w:val="003E3D34"/>
    <w:rsid w:val="003F01A4"/>
    <w:rsid w:val="004F7B40"/>
    <w:rsid w:val="005B2A9B"/>
    <w:rsid w:val="006C5123"/>
    <w:rsid w:val="00796BBE"/>
    <w:rsid w:val="007A6599"/>
    <w:rsid w:val="007E5000"/>
    <w:rsid w:val="007F6C3B"/>
    <w:rsid w:val="00824A4D"/>
    <w:rsid w:val="008B3C00"/>
    <w:rsid w:val="009C6C10"/>
    <w:rsid w:val="00A13A2E"/>
    <w:rsid w:val="00A36C93"/>
    <w:rsid w:val="00A83E9F"/>
    <w:rsid w:val="00B46DF3"/>
    <w:rsid w:val="00B67B32"/>
    <w:rsid w:val="00BA1F58"/>
    <w:rsid w:val="00C9796E"/>
    <w:rsid w:val="00CE4A5A"/>
    <w:rsid w:val="00D82246"/>
    <w:rsid w:val="00E005EB"/>
    <w:rsid w:val="00E81C3F"/>
    <w:rsid w:val="00FA6617"/>
    <w:rsid w:val="00FE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2AA4"/>
  <w15:chartTrackingRefBased/>
  <w15:docId w15:val="{02C41D97-2DCA-4CC5-918D-DA2E61C2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3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3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3C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3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3C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3C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3C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3C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3C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C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3C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C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C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C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3C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3C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3C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3C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3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3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3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3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3C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3C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3C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3C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3C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3C00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B2A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3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  <w14:ligatures w14:val="none"/>
    </w:rPr>
  </w:style>
  <w:style w:type="character" w:styleId="Emphasis">
    <w:name w:val="Emphasis"/>
    <w:basedOn w:val="DefaultParagraphFont"/>
    <w:uiPriority w:val="20"/>
    <w:qFormat/>
    <w:rsid w:val="00A36C9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B3A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Baublinskiene</dc:creator>
  <cp:keywords/>
  <dc:description/>
  <cp:lastModifiedBy>REMIGIJUS Merkelys</cp:lastModifiedBy>
  <cp:revision>6</cp:revision>
  <dcterms:created xsi:type="dcterms:W3CDTF">2024-10-01T08:39:00Z</dcterms:created>
  <dcterms:modified xsi:type="dcterms:W3CDTF">2024-10-01T08:56:00Z</dcterms:modified>
</cp:coreProperties>
</file>