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F7D3B" w14:textId="6AC838FF" w:rsidR="00953E3B" w:rsidRPr="00E403DA" w:rsidRDefault="00D00DF8" w:rsidP="00A7470C">
      <w:pPr>
        <w:jc w:val="center"/>
        <w:rPr>
          <w:b/>
          <w:bCs/>
          <w:noProof/>
          <w:sz w:val="24"/>
          <w:szCs w:val="24"/>
          <w:lang w:val="lt-LT"/>
        </w:rPr>
      </w:pPr>
      <w:r w:rsidRPr="00E403DA">
        <w:rPr>
          <w:b/>
          <w:bCs/>
          <w:noProof/>
          <w:sz w:val="24"/>
          <w:szCs w:val="24"/>
          <w:lang w:val="lt-LT"/>
        </w:rPr>
        <w:t>K</w:t>
      </w:r>
      <w:r w:rsidR="00A7470C" w:rsidRPr="00E403DA">
        <w:rPr>
          <w:b/>
          <w:bCs/>
          <w:noProof/>
          <w:sz w:val="24"/>
          <w:szCs w:val="24"/>
          <w:lang w:val="lt-LT"/>
        </w:rPr>
        <w:t xml:space="preserve">oks bus šiemetinis festivalis „Gaida“, ką jis kviečia </w:t>
      </w:r>
      <w:r w:rsidR="00E403DA">
        <w:rPr>
          <w:b/>
          <w:bCs/>
          <w:noProof/>
          <w:sz w:val="24"/>
          <w:szCs w:val="24"/>
          <w:lang w:val="lt-LT"/>
        </w:rPr>
        <w:t>at</w:t>
      </w:r>
      <w:r w:rsidR="00A7470C" w:rsidRPr="00E403DA">
        <w:rPr>
          <w:b/>
          <w:bCs/>
          <w:noProof/>
          <w:sz w:val="24"/>
          <w:szCs w:val="24"/>
          <w:lang w:val="lt-LT"/>
        </w:rPr>
        <w:t>rasti? Pristatoma didžiausio aktualios muzikos festivalio programa</w:t>
      </w:r>
    </w:p>
    <w:p w14:paraId="1F6B6981" w14:textId="0CDC6A46" w:rsidR="00F83709" w:rsidRDefault="00A7470C" w:rsidP="005A658A">
      <w:pPr>
        <w:rPr>
          <w:b/>
          <w:bCs/>
          <w:noProof/>
          <w:lang w:val="lt-LT"/>
        </w:rPr>
      </w:pPr>
      <w:r w:rsidRPr="00E403DA">
        <w:rPr>
          <w:b/>
          <w:bCs/>
          <w:noProof/>
          <w:lang w:val="lt-LT"/>
        </w:rPr>
        <w:t xml:space="preserve">Jau visai netrukus, nuo </w:t>
      </w:r>
      <w:r w:rsidR="005A2614" w:rsidRPr="00E403DA">
        <w:rPr>
          <w:b/>
          <w:bCs/>
          <w:noProof/>
          <w:lang w:val="lt-LT"/>
        </w:rPr>
        <w:t>s</w:t>
      </w:r>
      <w:r w:rsidR="00953E3B" w:rsidRPr="00E403DA">
        <w:rPr>
          <w:b/>
          <w:bCs/>
          <w:noProof/>
          <w:lang w:val="lt-LT"/>
        </w:rPr>
        <w:t>palio 19 d.</w:t>
      </w:r>
      <w:r w:rsidR="005A2614" w:rsidRPr="00E403DA">
        <w:rPr>
          <w:b/>
          <w:bCs/>
          <w:noProof/>
          <w:lang w:val="lt-LT"/>
        </w:rPr>
        <w:t xml:space="preserve">, </w:t>
      </w:r>
      <w:r w:rsidRPr="00E403DA">
        <w:rPr>
          <w:b/>
          <w:bCs/>
          <w:noProof/>
          <w:lang w:val="lt-LT"/>
        </w:rPr>
        <w:t>prasidės</w:t>
      </w:r>
      <w:r w:rsidR="005A2614" w:rsidRPr="00E403DA">
        <w:rPr>
          <w:b/>
          <w:bCs/>
          <w:noProof/>
          <w:lang w:val="lt-LT"/>
        </w:rPr>
        <w:t xml:space="preserve"> 34-asis </w:t>
      </w:r>
      <w:r w:rsidRPr="00E403DA">
        <w:rPr>
          <w:b/>
          <w:bCs/>
          <w:noProof/>
          <w:lang w:val="lt-LT"/>
        </w:rPr>
        <w:t>T</w:t>
      </w:r>
      <w:r w:rsidR="005A2614" w:rsidRPr="00E403DA">
        <w:rPr>
          <w:b/>
          <w:bCs/>
          <w:noProof/>
          <w:lang w:val="lt-LT"/>
        </w:rPr>
        <w:t>arptautinis aktualios muzikos festivalis „Gaida</w:t>
      </w:r>
      <w:r w:rsidRPr="00E403DA">
        <w:rPr>
          <w:b/>
          <w:bCs/>
          <w:noProof/>
          <w:lang w:val="lt-LT"/>
        </w:rPr>
        <w:t xml:space="preserve"> 2024</w:t>
      </w:r>
      <w:r w:rsidR="005A2614" w:rsidRPr="00E403DA">
        <w:rPr>
          <w:b/>
          <w:bCs/>
          <w:noProof/>
          <w:lang w:val="lt-LT"/>
        </w:rPr>
        <w:t xml:space="preserve">“. Šiemet festivalis </w:t>
      </w:r>
      <w:r w:rsidRPr="00E403DA">
        <w:rPr>
          <w:b/>
          <w:bCs/>
          <w:noProof/>
          <w:lang w:val="lt-LT"/>
        </w:rPr>
        <w:t xml:space="preserve">klausia – ar </w:t>
      </w:r>
      <w:r w:rsidRPr="00A7470C">
        <w:rPr>
          <w:b/>
          <w:bCs/>
          <w:noProof/>
          <w:lang w:val="lt-LT"/>
        </w:rPr>
        <w:t xml:space="preserve">kada bandėte ieškoti </w:t>
      </w:r>
      <w:r w:rsidR="00D50A23">
        <w:rPr>
          <w:b/>
          <w:bCs/>
          <w:noProof/>
          <w:lang w:val="lt-LT"/>
        </w:rPr>
        <w:t>„</w:t>
      </w:r>
      <w:r w:rsidRPr="00A7470C">
        <w:rPr>
          <w:b/>
          <w:bCs/>
          <w:noProof/>
          <w:lang w:val="lt-LT"/>
        </w:rPr>
        <w:t>D</w:t>
      </w:r>
      <w:r w:rsidRPr="00E403DA">
        <w:rPr>
          <w:b/>
          <w:bCs/>
          <w:noProof/>
          <w:lang w:val="lt-LT"/>
        </w:rPr>
        <w:t>uende</w:t>
      </w:r>
      <w:r w:rsidR="00D50A23">
        <w:rPr>
          <w:b/>
          <w:bCs/>
          <w:noProof/>
          <w:lang w:val="lt-LT"/>
        </w:rPr>
        <w:t>“</w:t>
      </w:r>
      <w:r w:rsidRPr="00E403DA">
        <w:rPr>
          <w:b/>
          <w:bCs/>
          <w:noProof/>
          <w:lang w:val="lt-LT"/>
        </w:rPr>
        <w:t>, k</w:t>
      </w:r>
      <w:r w:rsidRPr="00A7470C">
        <w:rPr>
          <w:b/>
          <w:bCs/>
          <w:noProof/>
          <w:lang w:val="lt-LT"/>
        </w:rPr>
        <w:t>as tai?</w:t>
      </w:r>
      <w:r w:rsidRPr="00E403DA">
        <w:rPr>
          <w:b/>
          <w:bCs/>
          <w:noProof/>
          <w:lang w:val="lt-LT"/>
        </w:rPr>
        <w:t xml:space="preserve"> Festivalis savo</w:t>
      </w:r>
      <w:r w:rsidR="005A2614" w:rsidRPr="00E403DA">
        <w:rPr>
          <w:b/>
          <w:bCs/>
          <w:noProof/>
          <w:lang w:val="lt-LT"/>
        </w:rPr>
        <w:t xml:space="preserve"> koncertų </w:t>
      </w:r>
      <w:r w:rsidRPr="00E403DA">
        <w:rPr>
          <w:b/>
          <w:bCs/>
          <w:noProof/>
          <w:lang w:val="lt-LT"/>
        </w:rPr>
        <w:t>programose pa</w:t>
      </w:r>
      <w:r w:rsidR="005A2614" w:rsidRPr="00E403DA">
        <w:rPr>
          <w:b/>
          <w:bCs/>
          <w:noProof/>
          <w:lang w:val="lt-LT"/>
        </w:rPr>
        <w:t xml:space="preserve">kvies atrasti </w:t>
      </w:r>
      <w:r w:rsidR="00D50A23">
        <w:rPr>
          <w:b/>
          <w:bCs/>
          <w:noProof/>
          <w:lang w:val="lt-LT"/>
        </w:rPr>
        <w:t>„</w:t>
      </w:r>
      <w:r w:rsidRPr="00E403DA">
        <w:rPr>
          <w:b/>
          <w:bCs/>
          <w:noProof/>
          <w:lang w:val="lt-LT"/>
        </w:rPr>
        <w:t>D</w:t>
      </w:r>
      <w:r w:rsidR="005A2614" w:rsidRPr="00E403DA">
        <w:rPr>
          <w:b/>
          <w:bCs/>
          <w:noProof/>
          <w:lang w:val="lt-LT"/>
        </w:rPr>
        <w:t>uendę</w:t>
      </w:r>
      <w:r w:rsidR="00D50A23">
        <w:rPr>
          <w:b/>
          <w:bCs/>
          <w:noProof/>
          <w:lang w:val="lt-LT"/>
        </w:rPr>
        <w:t>“</w:t>
      </w:r>
      <w:r w:rsidR="005A2614" w:rsidRPr="00E403DA">
        <w:rPr>
          <w:b/>
          <w:bCs/>
          <w:noProof/>
          <w:lang w:val="lt-LT"/>
        </w:rPr>
        <w:t xml:space="preserve"> – tą paslaptingą, galingą jėgą,</w:t>
      </w:r>
      <w:r w:rsidRPr="00E403DA">
        <w:rPr>
          <w:b/>
          <w:bCs/>
          <w:noProof/>
          <w:lang w:val="lt-LT"/>
        </w:rPr>
        <w:t xml:space="preserve"> </w:t>
      </w:r>
      <w:r w:rsidR="005A2614" w:rsidRPr="00E403DA">
        <w:rPr>
          <w:b/>
          <w:bCs/>
          <w:noProof/>
          <w:lang w:val="lt-LT"/>
        </w:rPr>
        <w:t>stipriai paveikia</w:t>
      </w:r>
      <w:r w:rsidRPr="00E403DA">
        <w:rPr>
          <w:b/>
          <w:bCs/>
          <w:noProof/>
          <w:lang w:val="lt-LT"/>
        </w:rPr>
        <w:t>nčią</w:t>
      </w:r>
      <w:r w:rsidR="005A2614" w:rsidRPr="00E403DA">
        <w:rPr>
          <w:b/>
          <w:bCs/>
          <w:noProof/>
          <w:lang w:val="lt-LT"/>
        </w:rPr>
        <w:t xml:space="preserve"> žmogaus vidų ir sukelia</w:t>
      </w:r>
      <w:r w:rsidRPr="00E403DA">
        <w:rPr>
          <w:b/>
          <w:bCs/>
          <w:noProof/>
          <w:lang w:val="lt-LT"/>
        </w:rPr>
        <w:t>nčią</w:t>
      </w:r>
      <w:r w:rsidR="005A2614" w:rsidRPr="00E403DA">
        <w:rPr>
          <w:b/>
          <w:bCs/>
          <w:noProof/>
          <w:lang w:val="lt-LT"/>
        </w:rPr>
        <w:t xml:space="preserve"> katarsį. </w:t>
      </w:r>
      <w:r w:rsidR="00E403DA" w:rsidRPr="00E403DA">
        <w:rPr>
          <w:b/>
          <w:bCs/>
          <w:noProof/>
          <w:lang w:val="lt-LT"/>
        </w:rPr>
        <w:t>Visa tai</w:t>
      </w:r>
      <w:r w:rsidR="00E403DA">
        <w:rPr>
          <w:b/>
          <w:bCs/>
          <w:noProof/>
          <w:lang w:val="lt-LT"/>
        </w:rPr>
        <w:t>, o</w:t>
      </w:r>
      <w:r w:rsidR="00E403DA" w:rsidRPr="00E403DA">
        <w:rPr>
          <w:b/>
          <w:bCs/>
          <w:noProof/>
          <w:lang w:val="lt-LT"/>
        </w:rPr>
        <w:t xml:space="preserve"> ir dar daugiau, </w:t>
      </w:r>
      <w:r w:rsidR="00F83709">
        <w:rPr>
          <w:b/>
          <w:bCs/>
          <w:noProof/>
          <w:lang w:val="lt-LT"/>
        </w:rPr>
        <w:t>galima bus</w:t>
      </w:r>
      <w:r w:rsidR="00E403DA">
        <w:rPr>
          <w:b/>
          <w:bCs/>
          <w:noProof/>
          <w:lang w:val="lt-LT"/>
        </w:rPr>
        <w:t xml:space="preserve"> patirti pasaulinio garso smuiko virtuozių</w:t>
      </w:r>
      <w:r w:rsidR="005A2614" w:rsidRPr="00E403DA">
        <w:rPr>
          <w:b/>
          <w:bCs/>
          <w:noProof/>
          <w:lang w:val="lt-LT"/>
        </w:rPr>
        <w:t xml:space="preserve"> Leil</w:t>
      </w:r>
      <w:r w:rsidR="00E403DA">
        <w:rPr>
          <w:b/>
          <w:bCs/>
          <w:noProof/>
          <w:lang w:val="lt-LT"/>
        </w:rPr>
        <w:t>os</w:t>
      </w:r>
      <w:r w:rsidR="005A2614" w:rsidRPr="00E403DA">
        <w:rPr>
          <w:b/>
          <w:bCs/>
          <w:noProof/>
          <w:lang w:val="lt-LT"/>
        </w:rPr>
        <w:t xml:space="preserve"> Josefowicz (Kanada, JAV) ir su Pedro Almodovaro aktorėmis lyginam</w:t>
      </w:r>
      <w:r w:rsidR="00E403DA">
        <w:rPr>
          <w:b/>
          <w:bCs/>
          <w:noProof/>
          <w:lang w:val="lt-LT"/>
        </w:rPr>
        <w:t>os</w:t>
      </w:r>
      <w:r w:rsidR="005A2614" w:rsidRPr="00E403DA">
        <w:rPr>
          <w:b/>
          <w:bCs/>
          <w:noProof/>
          <w:lang w:val="lt-LT"/>
        </w:rPr>
        <w:t xml:space="preserve"> Letici</w:t>
      </w:r>
      <w:r w:rsidR="00E403DA">
        <w:rPr>
          <w:b/>
          <w:bCs/>
          <w:noProof/>
          <w:lang w:val="lt-LT"/>
        </w:rPr>
        <w:t>jos</w:t>
      </w:r>
      <w:r w:rsidR="005A2614" w:rsidRPr="00E403DA">
        <w:rPr>
          <w:b/>
          <w:bCs/>
          <w:noProof/>
          <w:lang w:val="lt-LT"/>
        </w:rPr>
        <w:t xml:space="preserve"> Moreno (Ispanija)</w:t>
      </w:r>
      <w:r w:rsidR="00E403DA">
        <w:rPr>
          <w:b/>
          <w:bCs/>
          <w:noProof/>
          <w:lang w:val="lt-LT"/>
        </w:rPr>
        <w:t xml:space="preserve"> koncertuose</w:t>
      </w:r>
      <w:r w:rsidR="005A2614" w:rsidRPr="00E403DA">
        <w:rPr>
          <w:b/>
          <w:bCs/>
          <w:noProof/>
          <w:lang w:val="lt-LT"/>
        </w:rPr>
        <w:t xml:space="preserve">, </w:t>
      </w:r>
      <w:r w:rsidR="00E403DA">
        <w:rPr>
          <w:b/>
          <w:bCs/>
          <w:noProof/>
          <w:lang w:val="lt-LT"/>
        </w:rPr>
        <w:t xml:space="preserve">žymaus </w:t>
      </w:r>
      <w:r w:rsidR="00DD1D3F" w:rsidRPr="00E403DA">
        <w:rPr>
          <w:b/>
          <w:bCs/>
          <w:noProof/>
          <w:lang w:val="lt-LT"/>
        </w:rPr>
        <w:t xml:space="preserve">Niujorko </w:t>
      </w:r>
      <w:r w:rsidR="00E403DA">
        <w:rPr>
          <w:b/>
          <w:bCs/>
          <w:noProof/>
          <w:lang w:val="lt-LT"/>
        </w:rPr>
        <w:t>kolektyvo</w:t>
      </w:r>
      <w:r w:rsidR="00DD1D3F" w:rsidRPr="00E403DA">
        <w:rPr>
          <w:b/>
          <w:bCs/>
          <w:noProof/>
          <w:lang w:val="lt-LT"/>
        </w:rPr>
        <w:t xml:space="preserve"> „Bang On A Can All-Stars“ </w:t>
      </w:r>
      <w:r w:rsidR="00E403DA">
        <w:rPr>
          <w:b/>
          <w:bCs/>
          <w:noProof/>
          <w:lang w:val="lt-LT"/>
        </w:rPr>
        <w:t>pasirodyme su</w:t>
      </w:r>
      <w:r w:rsidR="00DD1D3F" w:rsidRPr="00E403DA">
        <w:rPr>
          <w:b/>
          <w:bCs/>
          <w:noProof/>
          <w:lang w:val="lt-LT"/>
        </w:rPr>
        <w:t xml:space="preserve"> legendinio Ryuichi Sakamoto muzika, </w:t>
      </w:r>
      <w:r w:rsidR="0051537F">
        <w:rPr>
          <w:b/>
          <w:bCs/>
          <w:noProof/>
          <w:lang w:val="lt-LT"/>
        </w:rPr>
        <w:t xml:space="preserve">garsiojo </w:t>
      </w:r>
      <w:r w:rsidR="0051537F" w:rsidRPr="00E403DA">
        <w:rPr>
          <w:b/>
          <w:bCs/>
          <w:noProof/>
          <w:lang w:val="lt-LT"/>
        </w:rPr>
        <w:t>Hamburgo simfonini</w:t>
      </w:r>
      <w:r w:rsidR="0051537F">
        <w:rPr>
          <w:b/>
          <w:bCs/>
          <w:noProof/>
          <w:lang w:val="lt-LT"/>
        </w:rPr>
        <w:t>o</w:t>
      </w:r>
      <w:r w:rsidR="0051537F" w:rsidRPr="00E403DA">
        <w:rPr>
          <w:b/>
          <w:bCs/>
          <w:noProof/>
          <w:lang w:val="lt-LT"/>
        </w:rPr>
        <w:t xml:space="preserve"> orkestr</w:t>
      </w:r>
      <w:r w:rsidR="0051537F">
        <w:rPr>
          <w:b/>
          <w:bCs/>
          <w:noProof/>
          <w:lang w:val="lt-LT"/>
        </w:rPr>
        <w:t>o</w:t>
      </w:r>
      <w:r w:rsidR="0051537F" w:rsidRPr="00E403DA">
        <w:rPr>
          <w:b/>
          <w:bCs/>
          <w:noProof/>
          <w:lang w:val="lt-LT"/>
        </w:rPr>
        <w:t xml:space="preserve"> ir </w:t>
      </w:r>
      <w:r w:rsidR="0051537F">
        <w:rPr>
          <w:b/>
          <w:bCs/>
          <w:noProof/>
          <w:lang w:val="lt-LT"/>
        </w:rPr>
        <w:t xml:space="preserve">fortepijono įžymybės </w:t>
      </w:r>
      <w:r w:rsidR="0051537F" w:rsidRPr="00E403DA">
        <w:rPr>
          <w:b/>
          <w:bCs/>
          <w:noProof/>
          <w:lang w:val="lt-LT"/>
        </w:rPr>
        <w:t>Pierre-Laurent</w:t>
      </w:r>
      <w:r w:rsidR="0051537F">
        <w:rPr>
          <w:b/>
          <w:bCs/>
          <w:noProof/>
          <w:lang w:val="lt-LT"/>
        </w:rPr>
        <w:t>‘o</w:t>
      </w:r>
      <w:r w:rsidR="0051537F" w:rsidRPr="00E403DA">
        <w:rPr>
          <w:b/>
          <w:bCs/>
          <w:noProof/>
          <w:lang w:val="lt-LT"/>
        </w:rPr>
        <w:t xml:space="preserve"> Aimard</w:t>
      </w:r>
      <w:r w:rsidR="0051537F">
        <w:rPr>
          <w:b/>
          <w:bCs/>
          <w:noProof/>
          <w:lang w:val="lt-LT"/>
        </w:rPr>
        <w:t>‘o</w:t>
      </w:r>
      <w:r w:rsidR="0051537F" w:rsidRPr="00E403DA">
        <w:rPr>
          <w:b/>
          <w:bCs/>
          <w:noProof/>
          <w:lang w:val="lt-LT"/>
        </w:rPr>
        <w:t xml:space="preserve"> (Prancūzija)</w:t>
      </w:r>
      <w:r w:rsidR="0051537F">
        <w:rPr>
          <w:b/>
          <w:bCs/>
          <w:noProof/>
          <w:lang w:val="lt-LT"/>
        </w:rPr>
        <w:t xml:space="preserve"> koncerte</w:t>
      </w:r>
      <w:r w:rsidR="0051537F" w:rsidRPr="00E403DA">
        <w:rPr>
          <w:b/>
          <w:bCs/>
          <w:noProof/>
          <w:lang w:val="lt-LT"/>
        </w:rPr>
        <w:t xml:space="preserve">, </w:t>
      </w:r>
      <w:r w:rsidR="0051537F">
        <w:rPr>
          <w:b/>
          <w:bCs/>
          <w:noProof/>
          <w:lang w:val="lt-LT"/>
        </w:rPr>
        <w:t>lietuvių publikos pamilto smuiko virtuozo</w:t>
      </w:r>
      <w:r w:rsidR="0051537F" w:rsidRPr="00E403DA">
        <w:rPr>
          <w:b/>
          <w:bCs/>
          <w:noProof/>
          <w:lang w:val="lt-LT"/>
        </w:rPr>
        <w:t xml:space="preserve"> Hugo Ticciati (Švedija, JK), </w:t>
      </w:r>
      <w:r w:rsidR="0051537F">
        <w:rPr>
          <w:b/>
          <w:bCs/>
          <w:noProof/>
          <w:lang w:val="lt-LT"/>
        </w:rPr>
        <w:t>pasaulinės</w:t>
      </w:r>
      <w:r w:rsidR="0051537F" w:rsidRPr="00E403DA">
        <w:rPr>
          <w:b/>
          <w:bCs/>
          <w:noProof/>
          <w:lang w:val="lt-LT"/>
        </w:rPr>
        <w:t xml:space="preserve"> violončel</w:t>
      </w:r>
      <w:r w:rsidR="0051537F">
        <w:rPr>
          <w:b/>
          <w:bCs/>
          <w:noProof/>
          <w:lang w:val="lt-LT"/>
        </w:rPr>
        <w:t>ės žvaigždės</w:t>
      </w:r>
      <w:r w:rsidR="0051537F" w:rsidRPr="00E403DA">
        <w:rPr>
          <w:b/>
          <w:bCs/>
          <w:noProof/>
          <w:lang w:val="lt-LT"/>
        </w:rPr>
        <w:t xml:space="preserve"> Nicolas</w:t>
      </w:r>
      <w:r w:rsidR="0051537F">
        <w:rPr>
          <w:b/>
          <w:bCs/>
          <w:noProof/>
          <w:lang w:val="lt-LT"/>
        </w:rPr>
        <w:t>o</w:t>
      </w:r>
      <w:r w:rsidR="0051537F" w:rsidRPr="00E403DA">
        <w:rPr>
          <w:b/>
          <w:bCs/>
          <w:noProof/>
          <w:lang w:val="lt-LT"/>
        </w:rPr>
        <w:t xml:space="preserve"> Altstaedt</w:t>
      </w:r>
      <w:r w:rsidR="0051537F">
        <w:rPr>
          <w:b/>
          <w:bCs/>
          <w:noProof/>
          <w:lang w:val="lt-LT"/>
        </w:rPr>
        <w:t>o</w:t>
      </w:r>
      <w:r w:rsidR="0051537F" w:rsidRPr="00E403DA">
        <w:rPr>
          <w:b/>
          <w:bCs/>
          <w:noProof/>
          <w:lang w:val="lt-LT"/>
        </w:rPr>
        <w:t xml:space="preserve"> (Vokietija, Prancūzija)</w:t>
      </w:r>
      <w:r w:rsidR="0051537F">
        <w:rPr>
          <w:b/>
          <w:bCs/>
          <w:noProof/>
          <w:lang w:val="lt-LT"/>
        </w:rPr>
        <w:t xml:space="preserve"> koncertuose</w:t>
      </w:r>
      <w:r w:rsidR="00F83709" w:rsidRPr="00F83709">
        <w:rPr>
          <w:b/>
          <w:bCs/>
          <w:noProof/>
          <w:lang w:val="lt-LT"/>
        </w:rPr>
        <w:t xml:space="preserve"> </w:t>
      </w:r>
      <w:r w:rsidR="00F83709">
        <w:rPr>
          <w:b/>
          <w:bCs/>
          <w:noProof/>
          <w:lang w:val="lt-LT"/>
        </w:rPr>
        <w:t>su geriausiais Lietuvos orkestrais</w:t>
      </w:r>
      <w:r w:rsidR="0051537F">
        <w:rPr>
          <w:b/>
          <w:bCs/>
          <w:noProof/>
          <w:lang w:val="lt-LT"/>
        </w:rPr>
        <w:t xml:space="preserve">, neprilygstamo </w:t>
      </w:r>
      <w:r w:rsidR="005A658A" w:rsidRPr="00E403DA">
        <w:rPr>
          <w:b/>
          <w:bCs/>
          <w:noProof/>
          <w:lang w:val="lt-LT"/>
        </w:rPr>
        <w:t xml:space="preserve">Rolando Rastausko </w:t>
      </w:r>
      <w:r w:rsidR="00D00DF8" w:rsidRPr="00E403DA">
        <w:rPr>
          <w:b/>
          <w:bCs/>
          <w:noProof/>
          <w:lang w:val="lt-LT"/>
        </w:rPr>
        <w:t xml:space="preserve">(1954–2024) </w:t>
      </w:r>
      <w:r w:rsidR="0051537F">
        <w:rPr>
          <w:b/>
          <w:bCs/>
          <w:noProof/>
          <w:lang w:val="lt-LT"/>
        </w:rPr>
        <w:t>inspiruotame</w:t>
      </w:r>
      <w:r w:rsidR="005A658A" w:rsidRPr="00E403DA">
        <w:rPr>
          <w:b/>
          <w:bCs/>
          <w:noProof/>
          <w:lang w:val="lt-LT"/>
        </w:rPr>
        <w:t xml:space="preserve"> </w:t>
      </w:r>
      <w:r w:rsidR="0051537F">
        <w:rPr>
          <w:b/>
          <w:bCs/>
          <w:noProof/>
          <w:lang w:val="lt-LT"/>
        </w:rPr>
        <w:t xml:space="preserve">poetiniame-muzikiniame scenos </w:t>
      </w:r>
      <w:r w:rsidR="0051537F" w:rsidRPr="00E403DA">
        <w:rPr>
          <w:b/>
          <w:bCs/>
          <w:noProof/>
          <w:lang w:val="lt-LT"/>
        </w:rPr>
        <w:t>performans</w:t>
      </w:r>
      <w:r w:rsidR="0051537F">
        <w:rPr>
          <w:b/>
          <w:bCs/>
          <w:noProof/>
          <w:lang w:val="lt-LT"/>
        </w:rPr>
        <w:t>e</w:t>
      </w:r>
      <w:r w:rsidR="001F2EE2">
        <w:rPr>
          <w:b/>
          <w:bCs/>
          <w:noProof/>
          <w:lang w:val="lt-LT"/>
        </w:rPr>
        <w:t xml:space="preserve"> Nac. dramos teatre</w:t>
      </w:r>
      <w:r w:rsidR="0051537F">
        <w:rPr>
          <w:b/>
          <w:bCs/>
          <w:noProof/>
          <w:lang w:val="lt-LT"/>
        </w:rPr>
        <w:t xml:space="preserve">, </w:t>
      </w:r>
      <w:r w:rsidR="00F83709">
        <w:rPr>
          <w:b/>
          <w:bCs/>
          <w:noProof/>
          <w:lang w:val="lt-LT"/>
        </w:rPr>
        <w:t>gausias muzikantų pajėgas suvienijusių kolektyvų</w:t>
      </w:r>
      <w:r w:rsidR="00F83709" w:rsidRPr="00E403DA">
        <w:rPr>
          <w:b/>
          <w:bCs/>
          <w:noProof/>
          <w:lang w:val="lt-LT"/>
        </w:rPr>
        <w:t xml:space="preserve"> „ensemble mosaik“ (Vokietija)</w:t>
      </w:r>
      <w:r w:rsidR="00F83709">
        <w:rPr>
          <w:b/>
          <w:bCs/>
          <w:noProof/>
          <w:lang w:val="lt-LT"/>
        </w:rPr>
        <w:t xml:space="preserve"> ir </w:t>
      </w:r>
      <w:r w:rsidR="001F2EE2" w:rsidRPr="00E403DA">
        <w:rPr>
          <w:b/>
          <w:bCs/>
          <w:noProof/>
          <w:lang w:val="lt-LT"/>
        </w:rPr>
        <w:t>„Cello Club“</w:t>
      </w:r>
      <w:r w:rsidR="001F2EE2">
        <w:rPr>
          <w:b/>
          <w:bCs/>
          <w:noProof/>
          <w:lang w:val="lt-LT"/>
        </w:rPr>
        <w:t xml:space="preserve"> </w:t>
      </w:r>
      <w:r w:rsidR="00F83709">
        <w:rPr>
          <w:b/>
          <w:bCs/>
          <w:noProof/>
          <w:lang w:val="lt-LT"/>
        </w:rPr>
        <w:t xml:space="preserve">(Lietuva) </w:t>
      </w:r>
      <w:r w:rsidR="001F2EE2">
        <w:rPr>
          <w:b/>
          <w:bCs/>
          <w:noProof/>
          <w:lang w:val="lt-LT"/>
        </w:rPr>
        <w:t>koncertuose</w:t>
      </w:r>
      <w:r w:rsidR="00F83709">
        <w:rPr>
          <w:b/>
          <w:bCs/>
          <w:noProof/>
          <w:lang w:val="lt-LT"/>
        </w:rPr>
        <w:t xml:space="preserve">, „Grammy“ laimėtojos, </w:t>
      </w:r>
      <w:r w:rsidR="00F83709" w:rsidRPr="00E403DA">
        <w:rPr>
          <w:b/>
          <w:bCs/>
          <w:noProof/>
          <w:lang w:val="lt-LT"/>
        </w:rPr>
        <w:t>daininink</w:t>
      </w:r>
      <w:r w:rsidR="00F83709">
        <w:rPr>
          <w:b/>
          <w:bCs/>
          <w:noProof/>
          <w:lang w:val="lt-LT"/>
        </w:rPr>
        <w:t xml:space="preserve">ės </w:t>
      </w:r>
      <w:r w:rsidR="00F83709" w:rsidRPr="00E403DA">
        <w:rPr>
          <w:b/>
          <w:bCs/>
          <w:noProof/>
          <w:lang w:val="lt-LT"/>
        </w:rPr>
        <w:t>ir kūrėj</w:t>
      </w:r>
      <w:r w:rsidR="00F83709">
        <w:rPr>
          <w:b/>
          <w:bCs/>
          <w:noProof/>
          <w:lang w:val="lt-LT"/>
        </w:rPr>
        <w:t xml:space="preserve">os </w:t>
      </w:r>
      <w:r w:rsidR="00F83709" w:rsidRPr="00E403DA">
        <w:rPr>
          <w:b/>
          <w:bCs/>
          <w:noProof/>
          <w:lang w:val="lt-LT"/>
        </w:rPr>
        <w:t>Caroline Shaw</w:t>
      </w:r>
      <w:r w:rsidR="00F83709">
        <w:rPr>
          <w:b/>
          <w:bCs/>
          <w:noProof/>
          <w:lang w:val="lt-LT"/>
        </w:rPr>
        <w:t xml:space="preserve"> (JAV) pasirodyme su Niujorko mušamųjų grupe</w:t>
      </w:r>
      <w:r w:rsidR="00D00DF8" w:rsidRPr="00E403DA">
        <w:rPr>
          <w:b/>
          <w:bCs/>
          <w:noProof/>
          <w:lang w:val="lt-LT"/>
        </w:rPr>
        <w:t xml:space="preserve"> </w:t>
      </w:r>
      <w:r w:rsidR="005A658A" w:rsidRPr="00E403DA">
        <w:rPr>
          <w:b/>
          <w:bCs/>
          <w:noProof/>
          <w:lang w:val="lt-LT"/>
        </w:rPr>
        <w:t xml:space="preserve">„So Percussion“ </w:t>
      </w:r>
      <w:r w:rsidR="00F83709">
        <w:rPr>
          <w:b/>
          <w:bCs/>
          <w:noProof/>
          <w:lang w:val="lt-LT"/>
        </w:rPr>
        <w:t xml:space="preserve">bei kituose festivalio renginiuose. Su visa festivalio programa galima susipažinti </w:t>
      </w:r>
      <w:hyperlink r:id="rId4" w:history="1">
        <w:r w:rsidR="00F83709" w:rsidRPr="000D161F">
          <w:rPr>
            <w:rStyle w:val="Hipersaitas"/>
            <w:b/>
            <w:bCs/>
            <w:noProof/>
            <w:lang w:val="lt-LT"/>
          </w:rPr>
          <w:t>www.gaida.lt</w:t>
        </w:r>
      </w:hyperlink>
      <w:r w:rsidR="00F83709">
        <w:rPr>
          <w:b/>
          <w:bCs/>
          <w:noProof/>
          <w:lang w:val="lt-LT"/>
        </w:rPr>
        <w:t xml:space="preserve"> tinklapyje.</w:t>
      </w:r>
    </w:p>
    <w:p w14:paraId="32A04F2D" w14:textId="0B937C8B" w:rsidR="005771FB" w:rsidRPr="00E403DA" w:rsidRDefault="001F2EE2" w:rsidP="00DD1D3F">
      <w:pPr>
        <w:rPr>
          <w:noProof/>
          <w:lang w:val="lt-LT"/>
        </w:rPr>
      </w:pPr>
      <w:r>
        <w:rPr>
          <w:noProof/>
          <w:lang w:val="lt-LT"/>
        </w:rPr>
        <w:t>Festivalio programoje – net penki orkestrinės</w:t>
      </w:r>
      <w:r w:rsidR="00DD1D3F" w:rsidRPr="00E403DA">
        <w:rPr>
          <w:noProof/>
          <w:lang w:val="lt-LT"/>
        </w:rPr>
        <w:t xml:space="preserve"> muzikos koncertai</w:t>
      </w:r>
      <w:r>
        <w:rPr>
          <w:noProof/>
          <w:lang w:val="lt-LT"/>
        </w:rPr>
        <w:t xml:space="preserve"> su nuostabiais solistais</w:t>
      </w:r>
      <w:r w:rsidR="00DD1D3F" w:rsidRPr="00E403DA">
        <w:rPr>
          <w:noProof/>
          <w:lang w:val="lt-LT"/>
        </w:rPr>
        <w:t xml:space="preserve">, </w:t>
      </w:r>
      <w:r>
        <w:rPr>
          <w:noProof/>
          <w:lang w:val="lt-LT"/>
        </w:rPr>
        <w:t xml:space="preserve">tarp </w:t>
      </w:r>
      <w:r w:rsidRPr="001F2EE2">
        <w:rPr>
          <w:noProof/>
          <w:lang w:val="lt-LT"/>
        </w:rPr>
        <w:t xml:space="preserve">kurių </w:t>
      </w:r>
      <w:r>
        <w:rPr>
          <w:noProof/>
          <w:lang w:val="lt-LT"/>
        </w:rPr>
        <w:t>be minėtų garsen</w:t>
      </w:r>
      <w:r w:rsidR="00F83709">
        <w:rPr>
          <w:noProof/>
          <w:lang w:val="lt-LT"/>
        </w:rPr>
        <w:t>y</w:t>
      </w:r>
      <w:r>
        <w:rPr>
          <w:noProof/>
          <w:lang w:val="lt-LT"/>
        </w:rPr>
        <w:t xml:space="preserve">bių </w:t>
      </w:r>
      <w:r w:rsidRPr="001F2EE2">
        <w:rPr>
          <w:noProof/>
          <w:lang w:val="lt-LT"/>
        </w:rPr>
        <w:t>ryškiai spindi ir lietuvių smuikininkė Dalia Kuznecovaitė.</w:t>
      </w:r>
      <w:r>
        <w:rPr>
          <w:noProof/>
          <w:lang w:val="lt-LT"/>
        </w:rPr>
        <w:t xml:space="preserve"> O keturi festivalio vakarai bus skirti </w:t>
      </w:r>
      <w:r w:rsidRPr="00E403DA">
        <w:rPr>
          <w:noProof/>
          <w:lang w:val="lt-LT"/>
        </w:rPr>
        <w:t>elektronin</w:t>
      </w:r>
      <w:r>
        <w:rPr>
          <w:noProof/>
          <w:lang w:val="lt-LT"/>
        </w:rPr>
        <w:t xml:space="preserve">ei </w:t>
      </w:r>
      <w:r w:rsidRPr="00E403DA">
        <w:rPr>
          <w:noProof/>
          <w:lang w:val="lt-LT"/>
        </w:rPr>
        <w:t>muzik</w:t>
      </w:r>
      <w:r>
        <w:rPr>
          <w:noProof/>
          <w:lang w:val="lt-LT"/>
        </w:rPr>
        <w:t>ai ir inovatyviai audiovizualinei kūrybai</w:t>
      </w:r>
      <w:r w:rsidR="00F83709">
        <w:rPr>
          <w:noProof/>
          <w:lang w:val="lt-LT"/>
        </w:rPr>
        <w:t xml:space="preserve">, juose festivalio </w:t>
      </w:r>
      <w:r w:rsidR="005A658A" w:rsidRPr="00E403DA">
        <w:rPr>
          <w:noProof/>
          <w:lang w:val="lt-LT"/>
        </w:rPr>
        <w:t>publika išvys ilgai laukt</w:t>
      </w:r>
      <w:r w:rsidR="005771FB" w:rsidRPr="00E403DA">
        <w:rPr>
          <w:noProof/>
          <w:lang w:val="lt-LT"/>
        </w:rPr>
        <w:t>ą</w:t>
      </w:r>
      <w:r w:rsidR="005A658A" w:rsidRPr="00E403DA">
        <w:rPr>
          <w:noProof/>
          <w:lang w:val="lt-LT"/>
        </w:rPr>
        <w:t xml:space="preserve"> britų elektroninės muzikos atlikėj</w:t>
      </w:r>
      <w:r w:rsidR="005771FB" w:rsidRPr="00E403DA">
        <w:rPr>
          <w:noProof/>
          <w:lang w:val="lt-LT"/>
        </w:rPr>
        <w:t>ą Rival Consoles, o</w:t>
      </w:r>
      <w:r w:rsidR="005A658A" w:rsidRPr="00E403DA">
        <w:rPr>
          <w:noProof/>
          <w:lang w:val="lt-LT"/>
        </w:rPr>
        <w:t>riginaliais audiovizualiniais pasirodymais stebinant</w:t>
      </w:r>
      <w:r w:rsidR="005771FB" w:rsidRPr="00E403DA">
        <w:rPr>
          <w:noProof/>
          <w:lang w:val="lt-LT"/>
        </w:rPr>
        <w:t xml:space="preserve">į </w:t>
      </w:r>
      <w:r w:rsidR="005A658A" w:rsidRPr="00E403DA">
        <w:rPr>
          <w:noProof/>
          <w:lang w:val="lt-LT"/>
        </w:rPr>
        <w:t>prancūzų elektroninės muzikos meistr</w:t>
      </w:r>
      <w:r w:rsidR="005771FB" w:rsidRPr="00E403DA">
        <w:rPr>
          <w:noProof/>
          <w:lang w:val="lt-LT"/>
        </w:rPr>
        <w:t>ą</w:t>
      </w:r>
      <w:r w:rsidR="005A658A" w:rsidRPr="00E403DA">
        <w:rPr>
          <w:noProof/>
          <w:lang w:val="lt-LT"/>
        </w:rPr>
        <w:t xml:space="preserve"> Franck</w:t>
      </w:r>
      <w:r w:rsidR="005771FB" w:rsidRPr="00E403DA">
        <w:rPr>
          <w:noProof/>
          <w:lang w:val="lt-LT"/>
        </w:rPr>
        <w:t>ą</w:t>
      </w:r>
      <w:r w:rsidR="005A658A" w:rsidRPr="00E403DA">
        <w:rPr>
          <w:noProof/>
          <w:lang w:val="lt-LT"/>
        </w:rPr>
        <w:t xml:space="preserve"> Vigroux </w:t>
      </w:r>
      <w:r w:rsidR="005771FB" w:rsidRPr="00E403DA">
        <w:rPr>
          <w:noProof/>
          <w:lang w:val="lt-LT"/>
        </w:rPr>
        <w:t>bei elektroninės muzikos legendą Jeffą Millsą</w:t>
      </w:r>
      <w:r w:rsidR="00F83709" w:rsidRPr="00F83709">
        <w:rPr>
          <w:noProof/>
          <w:lang w:val="lt-LT"/>
        </w:rPr>
        <w:t xml:space="preserve"> </w:t>
      </w:r>
      <w:r w:rsidR="00F83709">
        <w:rPr>
          <w:noProof/>
          <w:lang w:val="lt-LT"/>
        </w:rPr>
        <w:t>(</w:t>
      </w:r>
      <w:r w:rsidR="00F83709" w:rsidRPr="00E403DA">
        <w:rPr>
          <w:noProof/>
          <w:lang w:val="lt-LT"/>
        </w:rPr>
        <w:t>JAV</w:t>
      </w:r>
      <w:r w:rsidR="00F83709">
        <w:rPr>
          <w:noProof/>
          <w:lang w:val="lt-LT"/>
        </w:rPr>
        <w:t>)</w:t>
      </w:r>
      <w:r w:rsidR="005771FB" w:rsidRPr="00E403DA">
        <w:rPr>
          <w:noProof/>
          <w:lang w:val="lt-LT"/>
        </w:rPr>
        <w:t xml:space="preserve">. </w:t>
      </w:r>
    </w:p>
    <w:p w14:paraId="3B65CD3F" w14:textId="58E85FD6" w:rsidR="00DD1D3F" w:rsidRPr="00E403DA" w:rsidRDefault="005771FB" w:rsidP="00DD1D3F">
      <w:pPr>
        <w:rPr>
          <w:noProof/>
          <w:lang w:val="lt-LT"/>
        </w:rPr>
      </w:pPr>
      <w:r w:rsidRPr="00E403DA">
        <w:rPr>
          <w:noProof/>
          <w:lang w:val="lt-LT"/>
        </w:rPr>
        <w:t xml:space="preserve">34-ąjį tarptautinį aktualios muzikos festialį „Gaida“ </w:t>
      </w:r>
      <w:r w:rsidR="00DD1D3F" w:rsidRPr="00E403DA">
        <w:rPr>
          <w:b/>
          <w:bCs/>
          <w:noProof/>
          <w:lang w:val="lt-LT"/>
        </w:rPr>
        <w:t>spalio 19 d.</w:t>
      </w:r>
      <w:r w:rsidR="00DD1D3F" w:rsidRPr="00E403DA">
        <w:rPr>
          <w:noProof/>
          <w:lang w:val="lt-LT"/>
        </w:rPr>
        <w:t xml:space="preserve"> </w:t>
      </w:r>
      <w:r w:rsidRPr="00E403DA">
        <w:rPr>
          <w:noProof/>
          <w:lang w:val="lt-LT"/>
        </w:rPr>
        <w:t xml:space="preserve">pradės </w:t>
      </w:r>
      <w:r w:rsidR="001000C5" w:rsidRPr="00E403DA">
        <w:rPr>
          <w:noProof/>
          <w:lang w:val="lt-LT"/>
        </w:rPr>
        <w:t xml:space="preserve">pirmą kartą Lietuvoje koncertuosiančios </w:t>
      </w:r>
      <w:r w:rsidR="00DD1D3F" w:rsidRPr="00E403DA">
        <w:rPr>
          <w:noProof/>
          <w:lang w:val="lt-LT"/>
        </w:rPr>
        <w:t>p</w:t>
      </w:r>
      <w:r w:rsidR="00F61509" w:rsidRPr="00E403DA">
        <w:rPr>
          <w:noProof/>
          <w:lang w:val="lt-LT"/>
        </w:rPr>
        <w:t>asaulinio garso smuikininkė</w:t>
      </w:r>
      <w:r w:rsidR="00DD1D3F" w:rsidRPr="00E403DA">
        <w:rPr>
          <w:noProof/>
          <w:lang w:val="lt-LT"/>
        </w:rPr>
        <w:t>s</w:t>
      </w:r>
      <w:r w:rsidR="00F61509" w:rsidRPr="00E403DA">
        <w:rPr>
          <w:noProof/>
          <w:lang w:val="lt-LT"/>
        </w:rPr>
        <w:t xml:space="preserve"> </w:t>
      </w:r>
      <w:r w:rsidR="00DD1D3F" w:rsidRPr="00E403DA">
        <w:rPr>
          <w:noProof/>
          <w:lang w:val="lt-LT"/>
        </w:rPr>
        <w:t xml:space="preserve">Leilos Josefowicz (Kanada, JAV) ir </w:t>
      </w:r>
      <w:r w:rsidR="001000C5" w:rsidRPr="00E403DA">
        <w:rPr>
          <w:noProof/>
          <w:lang w:val="lt-LT"/>
        </w:rPr>
        <w:t>žymaus</w:t>
      </w:r>
      <w:r w:rsidR="00DD1D3F" w:rsidRPr="00E403DA">
        <w:rPr>
          <w:noProof/>
          <w:lang w:val="lt-LT"/>
        </w:rPr>
        <w:t xml:space="preserve"> Vokietijos dirigento Peterio Rundelio diriguojamo </w:t>
      </w:r>
      <w:r w:rsidR="00F61509" w:rsidRPr="00E403DA">
        <w:rPr>
          <w:noProof/>
          <w:lang w:val="lt-LT"/>
        </w:rPr>
        <w:t>Lietuvos nacionalini</w:t>
      </w:r>
      <w:r w:rsidR="00DD1D3F" w:rsidRPr="00E403DA">
        <w:rPr>
          <w:noProof/>
          <w:lang w:val="lt-LT"/>
        </w:rPr>
        <w:t>o</w:t>
      </w:r>
      <w:r w:rsidR="00F61509" w:rsidRPr="00E403DA">
        <w:rPr>
          <w:noProof/>
          <w:lang w:val="lt-LT"/>
        </w:rPr>
        <w:t xml:space="preserve"> simfonini</w:t>
      </w:r>
      <w:r w:rsidR="00DD1D3F" w:rsidRPr="00E403DA">
        <w:rPr>
          <w:noProof/>
          <w:lang w:val="lt-LT"/>
        </w:rPr>
        <w:t>o</w:t>
      </w:r>
      <w:r w:rsidR="00F61509" w:rsidRPr="00E403DA">
        <w:rPr>
          <w:noProof/>
          <w:lang w:val="lt-LT"/>
        </w:rPr>
        <w:t xml:space="preserve"> orkestr</w:t>
      </w:r>
      <w:r w:rsidR="00DD1D3F" w:rsidRPr="00E403DA">
        <w:rPr>
          <w:noProof/>
          <w:lang w:val="lt-LT"/>
        </w:rPr>
        <w:t xml:space="preserve">o koncertas </w:t>
      </w:r>
      <w:r w:rsidR="00F83709">
        <w:rPr>
          <w:noProof/>
          <w:lang w:val="lt-LT"/>
        </w:rPr>
        <w:t xml:space="preserve">naujoje </w:t>
      </w:r>
      <w:r w:rsidRPr="00E403DA">
        <w:rPr>
          <w:noProof/>
          <w:lang w:val="lt-LT"/>
        </w:rPr>
        <w:t xml:space="preserve">LVSO koncertų salėje. </w:t>
      </w:r>
      <w:r w:rsidR="00F83709">
        <w:rPr>
          <w:noProof/>
          <w:lang w:val="lt-LT"/>
        </w:rPr>
        <w:t xml:space="preserve">Koncerte </w:t>
      </w:r>
      <w:r w:rsidR="00DD1D3F" w:rsidRPr="00E403DA">
        <w:rPr>
          <w:noProof/>
          <w:lang w:val="lt-LT"/>
        </w:rPr>
        <w:t xml:space="preserve">dalyvaus </w:t>
      </w:r>
      <w:r w:rsidR="00F83709">
        <w:rPr>
          <w:noProof/>
          <w:lang w:val="lt-LT"/>
        </w:rPr>
        <w:t>V</w:t>
      </w:r>
      <w:r w:rsidR="00DD1D3F" w:rsidRPr="00E403DA">
        <w:rPr>
          <w:noProof/>
          <w:lang w:val="lt-LT"/>
        </w:rPr>
        <w:t>alstybinis choras</w:t>
      </w:r>
      <w:r w:rsidR="00F83709">
        <w:rPr>
          <w:noProof/>
          <w:lang w:val="lt-LT"/>
        </w:rPr>
        <w:t xml:space="preserve"> „Vilnius“</w:t>
      </w:r>
      <w:r w:rsidR="00DD1D3F" w:rsidRPr="00E403DA">
        <w:rPr>
          <w:noProof/>
          <w:lang w:val="lt-LT"/>
        </w:rPr>
        <w:t xml:space="preserve">. Programoje – trys </w:t>
      </w:r>
      <w:r w:rsidRPr="00E403DA">
        <w:rPr>
          <w:noProof/>
          <w:lang w:val="lt-LT"/>
        </w:rPr>
        <w:t xml:space="preserve">išskirtinės </w:t>
      </w:r>
      <w:r w:rsidR="00DD1D3F" w:rsidRPr="00E403DA">
        <w:rPr>
          <w:noProof/>
          <w:lang w:val="lt-LT"/>
        </w:rPr>
        <w:t xml:space="preserve">premjeros Lietuvoje: </w:t>
      </w:r>
      <w:r w:rsidRPr="00E403DA">
        <w:rPr>
          <w:noProof/>
          <w:lang w:val="lt-LT"/>
        </w:rPr>
        <w:t xml:space="preserve">Italijoje gyvenančios lietuvių autorės </w:t>
      </w:r>
      <w:r w:rsidR="00DD1D3F" w:rsidRPr="00E403DA">
        <w:rPr>
          <w:noProof/>
          <w:lang w:val="lt-LT"/>
        </w:rPr>
        <w:t>Justės Janulytės kūrin</w:t>
      </w:r>
      <w:r w:rsidR="00541D2D">
        <w:rPr>
          <w:noProof/>
          <w:lang w:val="lt-LT"/>
        </w:rPr>
        <w:t>ys</w:t>
      </w:r>
      <w:r w:rsidR="00DD1D3F" w:rsidRPr="00E403DA">
        <w:rPr>
          <w:noProof/>
          <w:lang w:val="lt-LT"/>
        </w:rPr>
        <w:t xml:space="preserve"> „Recordare“ chorui ir orkestrui, festivalio </w:t>
      </w:r>
      <w:r w:rsidR="00541D2D" w:rsidRPr="00E403DA">
        <w:rPr>
          <w:noProof/>
          <w:lang w:val="lt-LT"/>
        </w:rPr>
        <w:t xml:space="preserve">kviestinio </w:t>
      </w:r>
      <w:r w:rsidR="00DD1D3F" w:rsidRPr="00E403DA">
        <w:rPr>
          <w:noProof/>
          <w:lang w:val="lt-LT"/>
        </w:rPr>
        <w:t xml:space="preserve">kompozitoriaus, </w:t>
      </w:r>
      <w:r w:rsidR="00541D2D">
        <w:rPr>
          <w:noProof/>
          <w:lang w:val="lt-LT"/>
        </w:rPr>
        <w:t xml:space="preserve">garsaus </w:t>
      </w:r>
      <w:r w:rsidR="00DD1D3F" w:rsidRPr="00E403DA">
        <w:rPr>
          <w:noProof/>
          <w:lang w:val="lt-LT"/>
        </w:rPr>
        <w:t xml:space="preserve">vokiečių kūrėjo Enno Poppe „Keilschrift“ simfoniniam orkestrui bei Lucos Francesconi Koncertas smuikui ir orkestrui „Duende“, davęs paantraštę visam festivaliui. </w:t>
      </w:r>
      <w:r w:rsidRPr="00E403DA">
        <w:rPr>
          <w:noProof/>
          <w:lang w:val="lt-LT"/>
        </w:rPr>
        <w:t xml:space="preserve">Apie </w:t>
      </w:r>
      <w:r w:rsidR="00541D2D" w:rsidRPr="00E403DA">
        <w:rPr>
          <w:noProof/>
          <w:lang w:val="lt-LT"/>
        </w:rPr>
        <w:t>Leilą Josefowicz</w:t>
      </w:r>
      <w:r w:rsidR="00541D2D">
        <w:rPr>
          <w:noProof/>
          <w:lang w:val="lt-LT"/>
        </w:rPr>
        <w:t xml:space="preserve"> </w:t>
      </w:r>
      <w:r w:rsidR="001000C5" w:rsidRPr="00E403DA">
        <w:rPr>
          <w:noProof/>
          <w:lang w:val="lt-LT"/>
        </w:rPr>
        <w:t>„</w:t>
      </w:r>
      <w:r w:rsidR="00DD1D3F" w:rsidRPr="00E403DA">
        <w:rPr>
          <w:noProof/>
          <w:lang w:val="lt-LT"/>
        </w:rPr>
        <w:t>Los Angeles Times“ raš</w:t>
      </w:r>
      <w:r w:rsidRPr="00E403DA">
        <w:rPr>
          <w:noProof/>
          <w:lang w:val="lt-LT"/>
        </w:rPr>
        <w:t>ė</w:t>
      </w:r>
      <w:r w:rsidR="00541D2D">
        <w:rPr>
          <w:noProof/>
          <w:lang w:val="lt-LT"/>
        </w:rPr>
        <w:t>, kad</w:t>
      </w:r>
      <w:r w:rsidR="00DD1D3F" w:rsidRPr="00E403DA">
        <w:rPr>
          <w:noProof/>
          <w:lang w:val="lt-LT"/>
        </w:rPr>
        <w:t xml:space="preserve"> </w:t>
      </w:r>
      <w:r w:rsidRPr="00E403DA">
        <w:rPr>
          <w:noProof/>
          <w:lang w:val="lt-LT"/>
        </w:rPr>
        <w:t xml:space="preserve">smuikininkei </w:t>
      </w:r>
      <w:r w:rsidR="00DD1D3F" w:rsidRPr="00E403DA">
        <w:rPr>
          <w:noProof/>
          <w:lang w:val="lt-LT"/>
        </w:rPr>
        <w:t>grojant „verta žvilgtelėti</w:t>
      </w:r>
      <w:r w:rsidRPr="00E403DA">
        <w:rPr>
          <w:noProof/>
          <w:lang w:val="lt-LT"/>
        </w:rPr>
        <w:t>, ar jos</w:t>
      </w:r>
      <w:r w:rsidR="00DD1D3F" w:rsidRPr="00E403DA">
        <w:rPr>
          <w:noProof/>
          <w:lang w:val="lt-LT"/>
        </w:rPr>
        <w:t xml:space="preserve"> pėd</w:t>
      </w:r>
      <w:r w:rsidRPr="00E403DA">
        <w:rPr>
          <w:noProof/>
          <w:lang w:val="lt-LT"/>
        </w:rPr>
        <w:t xml:space="preserve">os </w:t>
      </w:r>
      <w:r w:rsidR="00DD1D3F" w:rsidRPr="00E403DA">
        <w:rPr>
          <w:noProof/>
          <w:lang w:val="lt-LT"/>
        </w:rPr>
        <w:t>nepakilusios nuo žemės“</w:t>
      </w:r>
      <w:r w:rsidR="001000C5" w:rsidRPr="00E403DA">
        <w:rPr>
          <w:noProof/>
          <w:lang w:val="lt-LT"/>
        </w:rPr>
        <w:t xml:space="preserve">. O </w:t>
      </w:r>
      <w:r w:rsidR="00DD1D3F" w:rsidRPr="00E403DA">
        <w:rPr>
          <w:noProof/>
          <w:lang w:val="lt-LT"/>
        </w:rPr>
        <w:t>kai „nusileidžia ant žemės, ji transformuojasi į audringą rokerę“, kurios „virtuoziškumas sklando džiaugsmingos energijos bangomis“.</w:t>
      </w:r>
    </w:p>
    <w:p w14:paraId="4E61CDAB" w14:textId="72FF7D5A" w:rsidR="00300826" w:rsidRPr="00E403DA" w:rsidRDefault="001000C5" w:rsidP="001000C5">
      <w:pPr>
        <w:rPr>
          <w:noProof/>
          <w:lang w:val="lt-LT"/>
        </w:rPr>
      </w:pPr>
      <w:r w:rsidRPr="00E403DA">
        <w:rPr>
          <w:b/>
          <w:bCs/>
          <w:noProof/>
          <w:lang w:val="lt-LT"/>
        </w:rPr>
        <w:t>Spalio 20 d.</w:t>
      </w:r>
      <w:r w:rsidRPr="00E403DA">
        <w:rPr>
          <w:noProof/>
          <w:lang w:val="lt-LT"/>
        </w:rPr>
        <w:t xml:space="preserve"> l</w:t>
      </w:r>
      <w:r w:rsidR="00F61509" w:rsidRPr="00E403DA">
        <w:rPr>
          <w:noProof/>
          <w:lang w:val="lt-LT"/>
        </w:rPr>
        <w:t xml:space="preserve">egendinio </w:t>
      </w:r>
      <w:r w:rsidRPr="00E403DA">
        <w:rPr>
          <w:noProof/>
          <w:lang w:val="lt-LT"/>
        </w:rPr>
        <w:t xml:space="preserve">japonų kompozitoriaus ir pianisto Ryuichi Sakamoto </w:t>
      </w:r>
      <w:r w:rsidR="00F61509" w:rsidRPr="00E403DA">
        <w:rPr>
          <w:noProof/>
          <w:lang w:val="lt-LT"/>
        </w:rPr>
        <w:t>muzika atkeliau</w:t>
      </w:r>
      <w:r w:rsidRPr="00E403DA">
        <w:rPr>
          <w:noProof/>
          <w:lang w:val="lt-LT"/>
        </w:rPr>
        <w:t xml:space="preserve">s </w:t>
      </w:r>
      <w:r w:rsidR="00F61509" w:rsidRPr="00E403DA">
        <w:rPr>
          <w:noProof/>
          <w:lang w:val="lt-LT"/>
        </w:rPr>
        <w:t>į Vilnių</w:t>
      </w:r>
      <w:r w:rsidRPr="00E403DA">
        <w:rPr>
          <w:noProof/>
          <w:lang w:val="lt-LT"/>
        </w:rPr>
        <w:t xml:space="preserve">. Nacionalinėje filharmonijoje vyks </w:t>
      </w:r>
      <w:r w:rsidR="00F61509" w:rsidRPr="00E403DA">
        <w:rPr>
          <w:noProof/>
          <w:lang w:val="lt-LT"/>
        </w:rPr>
        <w:t xml:space="preserve">unikalus Niujorko grupės </w:t>
      </w:r>
      <w:r w:rsidRPr="00E403DA">
        <w:rPr>
          <w:noProof/>
          <w:lang w:val="lt-LT"/>
        </w:rPr>
        <w:t>„Bang On A Can All-Stars“</w:t>
      </w:r>
      <w:r w:rsidR="00F61509" w:rsidRPr="00E403DA">
        <w:rPr>
          <w:noProof/>
          <w:lang w:val="lt-LT"/>
        </w:rPr>
        <w:t xml:space="preserve"> </w:t>
      </w:r>
      <w:r w:rsidRPr="00E403DA">
        <w:rPr>
          <w:noProof/>
          <w:lang w:val="lt-LT"/>
        </w:rPr>
        <w:t xml:space="preserve">(JAV) </w:t>
      </w:r>
      <w:r w:rsidR="00F61509" w:rsidRPr="00E403DA">
        <w:rPr>
          <w:noProof/>
          <w:lang w:val="lt-LT"/>
        </w:rPr>
        <w:t>koncertas</w:t>
      </w:r>
      <w:r w:rsidRPr="00E403DA">
        <w:rPr>
          <w:noProof/>
          <w:lang w:val="lt-LT"/>
        </w:rPr>
        <w:t xml:space="preserve"> – projekto „Ryuichi Sakamoto</w:t>
      </w:r>
      <w:r w:rsidR="00541D2D">
        <w:rPr>
          <w:noProof/>
          <w:lang w:val="lt-LT"/>
        </w:rPr>
        <w:t>:</w:t>
      </w:r>
      <w:r w:rsidRPr="00E403DA">
        <w:rPr>
          <w:noProof/>
          <w:lang w:val="lt-LT"/>
        </w:rPr>
        <w:t xml:space="preserve"> 1996“ premjera Europoje. Gyvai suskambės muzika iš pasaulinę šlovę </w:t>
      </w:r>
      <w:r w:rsidR="00300826" w:rsidRPr="00E403DA">
        <w:rPr>
          <w:noProof/>
          <w:lang w:val="lt-LT"/>
        </w:rPr>
        <w:t xml:space="preserve">bei „Oskaro“ ir „BAFTA“ apdovanojimus </w:t>
      </w:r>
      <w:r w:rsidRPr="00E403DA">
        <w:rPr>
          <w:noProof/>
          <w:lang w:val="lt-LT"/>
        </w:rPr>
        <w:t xml:space="preserve">Ryuichi Sakamoto </w:t>
      </w:r>
      <w:r w:rsidR="00300826" w:rsidRPr="00E403DA">
        <w:rPr>
          <w:noProof/>
          <w:lang w:val="lt-LT"/>
        </w:rPr>
        <w:t xml:space="preserve">pelniusių </w:t>
      </w:r>
      <w:r w:rsidRPr="00E403DA">
        <w:rPr>
          <w:noProof/>
          <w:lang w:val="lt-LT"/>
        </w:rPr>
        <w:t>filmų</w:t>
      </w:r>
      <w:r w:rsidR="00300826" w:rsidRPr="00E403DA">
        <w:rPr>
          <w:noProof/>
          <w:lang w:val="lt-LT"/>
        </w:rPr>
        <w:t>:</w:t>
      </w:r>
      <w:r w:rsidRPr="00E403DA">
        <w:rPr>
          <w:noProof/>
          <w:lang w:val="lt-LT"/>
        </w:rPr>
        <w:t xml:space="preserve"> „Paskutinis imperatorius“, „Vėtrų kalnas“, „Linksmų Kalėdų, pone Lorensai“, „Po dangaus skliautu</w:t>
      </w:r>
      <w:r w:rsidR="00300826" w:rsidRPr="00E403DA">
        <w:rPr>
          <w:noProof/>
          <w:lang w:val="lt-LT"/>
        </w:rPr>
        <w:t>“</w:t>
      </w:r>
      <w:r w:rsidRPr="00E403DA">
        <w:rPr>
          <w:noProof/>
          <w:lang w:val="lt-LT"/>
        </w:rPr>
        <w:t xml:space="preserve"> ir daugelio kitų. </w:t>
      </w:r>
      <w:r w:rsidR="00541D2D">
        <w:rPr>
          <w:noProof/>
          <w:lang w:val="lt-LT"/>
        </w:rPr>
        <w:t xml:space="preserve">Šio koncerto </w:t>
      </w:r>
      <w:r w:rsidRPr="00E403DA">
        <w:rPr>
          <w:noProof/>
          <w:lang w:val="lt-LT"/>
        </w:rPr>
        <w:t>pasauli</w:t>
      </w:r>
      <w:r w:rsidR="00300826" w:rsidRPr="00E403DA">
        <w:rPr>
          <w:noProof/>
          <w:lang w:val="lt-LT"/>
        </w:rPr>
        <w:t>nė</w:t>
      </w:r>
      <w:r w:rsidRPr="00E403DA">
        <w:rPr>
          <w:noProof/>
          <w:lang w:val="lt-LT"/>
        </w:rPr>
        <w:t xml:space="preserve"> premjer</w:t>
      </w:r>
      <w:r w:rsidR="00300826" w:rsidRPr="00E403DA">
        <w:rPr>
          <w:noProof/>
          <w:lang w:val="lt-LT"/>
        </w:rPr>
        <w:t xml:space="preserve">a įvyko šiemet </w:t>
      </w:r>
      <w:r w:rsidRPr="00E403DA">
        <w:rPr>
          <w:noProof/>
          <w:lang w:val="lt-LT"/>
        </w:rPr>
        <w:t>Niujorke</w:t>
      </w:r>
      <w:r w:rsidR="00300826" w:rsidRPr="00E403DA">
        <w:rPr>
          <w:noProof/>
          <w:lang w:val="lt-LT"/>
        </w:rPr>
        <w:t>.</w:t>
      </w:r>
    </w:p>
    <w:p w14:paraId="3790ACD4" w14:textId="73194D45" w:rsidR="009C42FE" w:rsidRPr="00E403DA" w:rsidRDefault="00300826" w:rsidP="009C42FE">
      <w:pPr>
        <w:rPr>
          <w:noProof/>
          <w:lang w:val="lt-LT"/>
        </w:rPr>
      </w:pPr>
      <w:r w:rsidRPr="00E403DA">
        <w:rPr>
          <w:b/>
          <w:bCs/>
          <w:noProof/>
          <w:lang w:val="lt-LT"/>
        </w:rPr>
        <w:t>Spalio 23 d.</w:t>
      </w:r>
      <w:r w:rsidRPr="00E403DA">
        <w:rPr>
          <w:noProof/>
          <w:lang w:val="lt-LT"/>
        </w:rPr>
        <w:t xml:space="preserve"> Lietuvos nacionalinio dramos teatro Naujojoje salėje </w:t>
      </w:r>
      <w:r w:rsidR="00C81721" w:rsidRPr="00E403DA">
        <w:rPr>
          <w:noProof/>
          <w:lang w:val="lt-LT"/>
        </w:rPr>
        <w:t>įvyks</w:t>
      </w:r>
      <w:r w:rsidRPr="00E403DA">
        <w:rPr>
          <w:noProof/>
          <w:lang w:val="lt-LT"/>
        </w:rPr>
        <w:t xml:space="preserve"> neeilinis vakaras</w:t>
      </w:r>
      <w:r w:rsidR="00541D2D">
        <w:rPr>
          <w:noProof/>
          <w:lang w:val="lt-LT"/>
        </w:rPr>
        <w:t xml:space="preserve"> – rengiamas </w:t>
      </w:r>
      <w:r w:rsidR="00C81721" w:rsidRPr="00E403DA">
        <w:rPr>
          <w:noProof/>
          <w:lang w:val="lt-LT"/>
        </w:rPr>
        <w:t>scenini</w:t>
      </w:r>
      <w:r w:rsidR="00541D2D">
        <w:rPr>
          <w:noProof/>
          <w:lang w:val="lt-LT"/>
        </w:rPr>
        <w:t>s</w:t>
      </w:r>
      <w:r w:rsidR="00C81721" w:rsidRPr="00E403DA">
        <w:rPr>
          <w:noProof/>
          <w:lang w:val="lt-LT"/>
        </w:rPr>
        <w:t xml:space="preserve"> muzikini</w:t>
      </w:r>
      <w:r w:rsidR="00541D2D">
        <w:rPr>
          <w:noProof/>
          <w:lang w:val="lt-LT"/>
        </w:rPr>
        <w:t>s</w:t>
      </w:r>
      <w:r w:rsidR="00C81721" w:rsidRPr="00E403DA">
        <w:rPr>
          <w:noProof/>
          <w:lang w:val="lt-LT"/>
        </w:rPr>
        <w:t xml:space="preserve"> performans</w:t>
      </w:r>
      <w:r w:rsidR="00541D2D">
        <w:rPr>
          <w:noProof/>
          <w:lang w:val="lt-LT"/>
        </w:rPr>
        <w:t>as</w:t>
      </w:r>
      <w:r w:rsidR="00C81721" w:rsidRPr="00E403DA">
        <w:rPr>
          <w:noProof/>
          <w:lang w:val="lt-LT"/>
        </w:rPr>
        <w:t xml:space="preserve"> </w:t>
      </w:r>
      <w:r w:rsidRPr="00E403DA">
        <w:rPr>
          <w:noProof/>
          <w:lang w:val="lt-LT"/>
        </w:rPr>
        <w:t>„Rolandas Rastauskas. Susitaikymai“</w:t>
      </w:r>
      <w:r w:rsidR="00541D2D">
        <w:rPr>
          <w:noProof/>
          <w:lang w:val="lt-LT"/>
        </w:rPr>
        <w:t>, kuriame d</w:t>
      </w:r>
      <w:r w:rsidR="00C81721" w:rsidRPr="00E403DA">
        <w:rPr>
          <w:noProof/>
          <w:lang w:val="lt-LT"/>
        </w:rPr>
        <w:t xml:space="preserve">alyvaus </w:t>
      </w:r>
      <w:r w:rsidR="009C42FE" w:rsidRPr="00E403DA">
        <w:rPr>
          <w:noProof/>
          <w:lang w:val="lt-LT"/>
        </w:rPr>
        <w:t>Tomas Kutavičius (fortepijonas), Petras Vyšniauskas (saksofonai), Arkadij Gotesman (perkusija), Darius Meškauskas (aktorius). Skambės naujo T. Kutavičiaus kūrinio pasaulinė premjera</w:t>
      </w:r>
      <w:r w:rsidR="002A7F67">
        <w:rPr>
          <w:noProof/>
          <w:lang w:val="lt-LT"/>
        </w:rPr>
        <w:t xml:space="preserve"> ir</w:t>
      </w:r>
      <w:r w:rsidR="009C42FE" w:rsidRPr="00E403DA">
        <w:rPr>
          <w:noProof/>
          <w:lang w:val="lt-LT"/>
        </w:rPr>
        <w:t xml:space="preserve"> Rolando Rastausko (1954–2024) atrinkt</w:t>
      </w:r>
      <w:r w:rsidR="002A7F67">
        <w:rPr>
          <w:noProof/>
          <w:lang w:val="lt-LT"/>
        </w:rPr>
        <w:t>i</w:t>
      </w:r>
      <w:r w:rsidR="009C42FE" w:rsidRPr="00E403DA">
        <w:rPr>
          <w:noProof/>
          <w:lang w:val="lt-LT"/>
        </w:rPr>
        <w:t xml:space="preserve"> Czesławo Miłoszo eilėraščiai</w:t>
      </w:r>
      <w:r w:rsidR="002A7F67">
        <w:rPr>
          <w:noProof/>
          <w:lang w:val="lt-LT"/>
        </w:rPr>
        <w:t xml:space="preserve"> bei </w:t>
      </w:r>
      <w:r w:rsidR="009C42FE" w:rsidRPr="00E403DA">
        <w:rPr>
          <w:noProof/>
          <w:lang w:val="lt-LT"/>
        </w:rPr>
        <w:t xml:space="preserve">paties RoRa tekstai. Pasak Giedros Radvilavičiūtės, didysis RoRa efektas buvo kurti šventę. Šis festivalio „Gaida“ renginys irgi buvo sumanytas kartu su RoRa. Jis labai džiaugėsi suburta atlikėjų komanda, pats atrinko ir atsiuntė savo verstus Cz. Miłoszo eilėraščius, kuriuos ruošėsi skaityti. Sceninis poetinis-muzikinis performansas įvyks jo sukurtu pavadinimu „Susitaikymai“.  </w:t>
      </w:r>
    </w:p>
    <w:p w14:paraId="3E070F71" w14:textId="11010824" w:rsidR="009C42FE" w:rsidRPr="00E403DA" w:rsidRDefault="009C42FE" w:rsidP="005A658A">
      <w:pPr>
        <w:rPr>
          <w:noProof/>
          <w:lang w:val="lt-LT"/>
        </w:rPr>
      </w:pPr>
      <w:r w:rsidRPr="00E403DA">
        <w:rPr>
          <w:noProof/>
          <w:lang w:val="lt-LT"/>
        </w:rPr>
        <w:lastRenderedPageBreak/>
        <w:t xml:space="preserve">Jau kitą dieną, </w:t>
      </w:r>
      <w:r w:rsidRPr="00E403DA">
        <w:rPr>
          <w:b/>
          <w:bCs/>
          <w:noProof/>
          <w:lang w:val="lt-LT"/>
        </w:rPr>
        <w:t>spalio 24-ąją</w:t>
      </w:r>
      <w:r w:rsidRPr="00E403DA">
        <w:rPr>
          <w:noProof/>
          <w:lang w:val="lt-LT"/>
        </w:rPr>
        <w:t xml:space="preserve">, </w:t>
      </w:r>
      <w:r w:rsidR="00DE1680" w:rsidRPr="00E403DA">
        <w:rPr>
          <w:noProof/>
          <w:lang w:val="lt-LT"/>
        </w:rPr>
        <w:t>festivalio</w:t>
      </w:r>
      <w:r w:rsidR="00F61509" w:rsidRPr="00E403DA">
        <w:rPr>
          <w:noProof/>
          <w:lang w:val="lt-LT"/>
        </w:rPr>
        <w:t xml:space="preserve"> publikos lauk</w:t>
      </w:r>
      <w:r w:rsidRPr="00E403DA">
        <w:rPr>
          <w:noProof/>
          <w:lang w:val="lt-LT"/>
        </w:rPr>
        <w:t xml:space="preserve">s dar vienas </w:t>
      </w:r>
      <w:r w:rsidR="00F61509" w:rsidRPr="00E403DA">
        <w:rPr>
          <w:noProof/>
          <w:lang w:val="lt-LT"/>
        </w:rPr>
        <w:t xml:space="preserve">ypatingas įvykis – Vilniuje koncertuos garsusis </w:t>
      </w:r>
      <w:r w:rsidRPr="00E403DA">
        <w:rPr>
          <w:noProof/>
          <w:lang w:val="lt-LT"/>
        </w:rPr>
        <w:t xml:space="preserve">Hamburgo simfoninis orkestras, priklausantis Europos ir pasaulio orkestrų elitui. Beveik septynis dešimtmečius gyvuojantis orkestras Vilnių pavers viena iš Europos muzikinių sostinių. Koncertui diriguos vienas žymiausių šių laikų dirigentų Sylvain Cambreling. Renginys unikalus dar ir tuo, jog kartu su orkestru pasirodys ir pasaulinio garso pianistas Pierre-Laurent Aimard – antroje dalyje prancūzų fortepijono virtuozas su orkestru skambins Belos Bartoko Koncertą fortepijonui ir orkestrui Nr. 2. </w:t>
      </w:r>
      <w:r w:rsidR="005A658A" w:rsidRPr="00E403DA">
        <w:rPr>
          <w:noProof/>
          <w:lang w:val="lt-LT"/>
        </w:rPr>
        <w:t xml:space="preserve">Taip pat skambės Unsuk Chin, Wolfgango Rihmo ir Justės Janulytės pirmą kartą Lietuvoje </w:t>
      </w:r>
      <w:r w:rsidR="002A7F67">
        <w:rPr>
          <w:noProof/>
          <w:lang w:val="lt-LT"/>
        </w:rPr>
        <w:t>nuskambėsiantys</w:t>
      </w:r>
      <w:r w:rsidR="005A658A" w:rsidRPr="00E403DA">
        <w:rPr>
          <w:noProof/>
          <w:lang w:val="lt-LT"/>
        </w:rPr>
        <w:t xml:space="preserve"> kūriniai. Koncertas vyks </w:t>
      </w:r>
      <w:r w:rsidRPr="00E403DA">
        <w:rPr>
          <w:noProof/>
          <w:lang w:val="lt-LT"/>
        </w:rPr>
        <w:t>nauj</w:t>
      </w:r>
      <w:r w:rsidR="002A7F67">
        <w:rPr>
          <w:noProof/>
          <w:lang w:val="lt-LT"/>
        </w:rPr>
        <w:t>oje</w:t>
      </w:r>
      <w:r w:rsidRPr="00E403DA">
        <w:rPr>
          <w:noProof/>
          <w:lang w:val="lt-LT"/>
        </w:rPr>
        <w:t xml:space="preserve"> LVSO koncertų salėje, jos giriamą akustiką pirmą kartą galės išbandyti ir elitinis Europos orkestras.</w:t>
      </w:r>
    </w:p>
    <w:p w14:paraId="0167CEAB" w14:textId="3F81E635" w:rsidR="00F61509" w:rsidRPr="00E403DA" w:rsidRDefault="005771FB" w:rsidP="00F61509">
      <w:pPr>
        <w:rPr>
          <w:noProof/>
          <w:lang w:val="lt-LT"/>
        </w:rPr>
      </w:pPr>
      <w:r w:rsidRPr="00E403DA">
        <w:rPr>
          <w:b/>
          <w:bCs/>
          <w:noProof/>
          <w:lang w:val="lt-LT"/>
        </w:rPr>
        <w:t>Spalio 25 d.</w:t>
      </w:r>
      <w:r w:rsidRPr="00E403DA">
        <w:rPr>
          <w:noProof/>
          <w:lang w:val="lt-LT"/>
        </w:rPr>
        <w:t xml:space="preserve"> </w:t>
      </w:r>
      <w:r w:rsidR="00DE1680" w:rsidRPr="00E403DA">
        <w:rPr>
          <w:noProof/>
          <w:lang w:val="lt-LT"/>
        </w:rPr>
        <w:t xml:space="preserve">„Gaidoje“ pasirodys </w:t>
      </w:r>
      <w:r w:rsidR="00F61509" w:rsidRPr="00E403DA">
        <w:rPr>
          <w:noProof/>
          <w:lang w:val="lt-LT"/>
        </w:rPr>
        <w:t xml:space="preserve">smuiko virtuozas </w:t>
      </w:r>
      <w:r w:rsidRPr="00E403DA">
        <w:rPr>
          <w:noProof/>
          <w:lang w:val="lt-LT"/>
        </w:rPr>
        <w:t xml:space="preserve">Hugo Ticciati </w:t>
      </w:r>
      <w:r w:rsidR="00A55DAB" w:rsidRPr="00E403DA">
        <w:rPr>
          <w:noProof/>
          <w:lang w:val="lt-LT"/>
        </w:rPr>
        <w:t>(Švedija, JK)</w:t>
      </w:r>
      <w:r w:rsidR="00DE1680" w:rsidRPr="00E403DA">
        <w:rPr>
          <w:noProof/>
          <w:lang w:val="lt-LT"/>
        </w:rPr>
        <w:t xml:space="preserve">, kuris </w:t>
      </w:r>
      <w:r w:rsidR="00F61509" w:rsidRPr="00E403DA">
        <w:rPr>
          <w:noProof/>
          <w:lang w:val="lt-LT"/>
        </w:rPr>
        <w:t>ne tik gros solo su orkestru, bet ir diriguos</w:t>
      </w:r>
      <w:r w:rsidRPr="00E403DA">
        <w:rPr>
          <w:noProof/>
          <w:lang w:val="lt-LT"/>
        </w:rPr>
        <w:t xml:space="preserve"> Lietuvos kameriniam orkestrui. </w:t>
      </w:r>
      <w:r w:rsidR="002A7F67" w:rsidRPr="00E403DA">
        <w:rPr>
          <w:noProof/>
          <w:lang w:val="lt-LT"/>
        </w:rPr>
        <w:t>„Jo techninės galimybės ir muzikinė įtaiga yra neeiliniai, o kūrybinė vaizduotė gniaužia kvapą“, – apie Hugo Ticciati rašė „Herald Scotland“.</w:t>
      </w:r>
      <w:r w:rsidR="002A7F67">
        <w:rPr>
          <w:noProof/>
          <w:lang w:val="lt-LT"/>
        </w:rPr>
        <w:t xml:space="preserve"> </w:t>
      </w:r>
      <w:r w:rsidRPr="00E403DA">
        <w:rPr>
          <w:noProof/>
          <w:lang w:val="lt-LT"/>
        </w:rPr>
        <w:t xml:space="preserve">Nacionalinėje filharmonijoje </w:t>
      </w:r>
      <w:r w:rsidR="00DE1680" w:rsidRPr="00E403DA">
        <w:rPr>
          <w:noProof/>
          <w:lang w:val="lt-LT"/>
        </w:rPr>
        <w:t>nu</w:t>
      </w:r>
      <w:r w:rsidRPr="00E403DA">
        <w:rPr>
          <w:noProof/>
          <w:lang w:val="lt-LT"/>
        </w:rPr>
        <w:t>skambės</w:t>
      </w:r>
      <w:r w:rsidR="00A55DAB" w:rsidRPr="00E403DA">
        <w:rPr>
          <w:noProof/>
          <w:lang w:val="lt-LT"/>
        </w:rPr>
        <w:t xml:space="preserve"> dvi</w:t>
      </w:r>
      <w:r w:rsidR="00DE1680" w:rsidRPr="00E403DA">
        <w:rPr>
          <w:noProof/>
          <w:lang w:val="lt-LT"/>
        </w:rPr>
        <w:t>ejų</w:t>
      </w:r>
      <w:r w:rsidR="00A55DAB" w:rsidRPr="00E403DA">
        <w:rPr>
          <w:noProof/>
          <w:lang w:val="lt-LT"/>
        </w:rPr>
        <w:t xml:space="preserve"> kūrinių </w:t>
      </w:r>
      <w:r w:rsidR="00D524F2">
        <w:rPr>
          <w:noProof/>
          <w:lang w:val="lt-LT"/>
        </w:rPr>
        <w:t xml:space="preserve">– </w:t>
      </w:r>
      <w:r w:rsidR="00D524F2" w:rsidRPr="00E403DA">
        <w:rPr>
          <w:noProof/>
          <w:lang w:val="lt-LT"/>
        </w:rPr>
        <w:t>Loretos Narvilaitės</w:t>
      </w:r>
      <w:r w:rsidR="00D524F2">
        <w:rPr>
          <w:noProof/>
          <w:lang w:val="lt-LT"/>
        </w:rPr>
        <w:t xml:space="preserve"> </w:t>
      </w:r>
      <w:r w:rsidR="00D524F2" w:rsidRPr="00E403DA">
        <w:rPr>
          <w:noProof/>
          <w:lang w:val="lt-LT"/>
        </w:rPr>
        <w:t xml:space="preserve">ir Žibuoklės Martinaitytės </w:t>
      </w:r>
      <w:r w:rsidR="00D524F2">
        <w:rPr>
          <w:noProof/>
          <w:lang w:val="lt-LT"/>
        </w:rPr>
        <w:t xml:space="preserve">– </w:t>
      </w:r>
      <w:r w:rsidR="00A55DAB" w:rsidRPr="00E403DA">
        <w:rPr>
          <w:noProof/>
          <w:lang w:val="lt-LT"/>
        </w:rPr>
        <w:t xml:space="preserve">smuikui ir styginių orkestrui pasaulinės premjeros. Taip pat publika išgirs </w:t>
      </w:r>
      <w:r w:rsidR="00D524F2">
        <w:rPr>
          <w:noProof/>
          <w:lang w:val="lt-LT"/>
        </w:rPr>
        <w:t xml:space="preserve">įspūdingą </w:t>
      </w:r>
      <w:r w:rsidR="00F61509" w:rsidRPr="00E403DA">
        <w:rPr>
          <w:noProof/>
          <w:lang w:val="lt-LT"/>
        </w:rPr>
        <w:t>Caroline Shaw</w:t>
      </w:r>
      <w:r w:rsidR="00A55DAB" w:rsidRPr="00E403DA">
        <w:rPr>
          <w:noProof/>
          <w:lang w:val="lt-LT"/>
        </w:rPr>
        <w:t xml:space="preserve"> „</w:t>
      </w:r>
      <w:r w:rsidR="00F61509" w:rsidRPr="00E403DA">
        <w:rPr>
          <w:noProof/>
          <w:lang w:val="lt-LT"/>
        </w:rPr>
        <w:t>Entr</w:t>
      </w:r>
      <w:r w:rsidR="00A55DAB" w:rsidRPr="00E403DA">
        <w:rPr>
          <w:noProof/>
          <w:lang w:val="lt-LT"/>
        </w:rPr>
        <w:t>’</w:t>
      </w:r>
      <w:r w:rsidR="00F61509" w:rsidRPr="00E403DA">
        <w:rPr>
          <w:noProof/>
          <w:lang w:val="lt-LT"/>
        </w:rPr>
        <w:t>acte</w:t>
      </w:r>
      <w:r w:rsidR="00A55DAB" w:rsidRPr="00E403DA">
        <w:rPr>
          <w:noProof/>
          <w:lang w:val="lt-LT"/>
        </w:rPr>
        <w:t>“</w:t>
      </w:r>
      <w:r w:rsidR="002A7F67">
        <w:rPr>
          <w:noProof/>
          <w:lang w:val="lt-LT"/>
        </w:rPr>
        <w:t xml:space="preserve"> ir</w:t>
      </w:r>
      <w:r w:rsidR="00A55DAB" w:rsidRPr="00E403DA">
        <w:rPr>
          <w:noProof/>
          <w:lang w:val="lt-LT"/>
        </w:rPr>
        <w:t xml:space="preserve"> </w:t>
      </w:r>
      <w:r w:rsidR="00F61509" w:rsidRPr="00E403DA">
        <w:rPr>
          <w:noProof/>
          <w:lang w:val="lt-LT"/>
        </w:rPr>
        <w:t>Justė</w:t>
      </w:r>
      <w:r w:rsidR="00A55DAB" w:rsidRPr="00E403DA">
        <w:rPr>
          <w:noProof/>
          <w:lang w:val="lt-LT"/>
        </w:rPr>
        <w:t>s</w:t>
      </w:r>
      <w:r w:rsidR="00F61509" w:rsidRPr="00E403DA">
        <w:rPr>
          <w:noProof/>
          <w:lang w:val="lt-LT"/>
        </w:rPr>
        <w:t xml:space="preserve"> Janulytė</w:t>
      </w:r>
      <w:r w:rsidR="00A55DAB" w:rsidRPr="00E403DA">
        <w:rPr>
          <w:noProof/>
          <w:lang w:val="lt-LT"/>
        </w:rPr>
        <w:t>s „</w:t>
      </w:r>
      <w:r w:rsidR="00F61509" w:rsidRPr="00E403DA">
        <w:rPr>
          <w:noProof/>
          <w:lang w:val="lt-LT"/>
        </w:rPr>
        <w:t>Confluere</w:t>
      </w:r>
      <w:r w:rsidR="00A55DAB" w:rsidRPr="00E403DA">
        <w:rPr>
          <w:noProof/>
          <w:lang w:val="lt-LT"/>
        </w:rPr>
        <w:t>“</w:t>
      </w:r>
      <w:r w:rsidR="00F61509" w:rsidRPr="00E403DA">
        <w:rPr>
          <w:noProof/>
          <w:lang w:val="lt-LT"/>
        </w:rPr>
        <w:t> (premjera Lietuvoje)</w:t>
      </w:r>
      <w:r w:rsidR="002A7F67">
        <w:rPr>
          <w:noProof/>
          <w:lang w:val="lt-LT"/>
        </w:rPr>
        <w:t>. O koncerto desertas – legendinės grupės „Radiohead“ vieno iš lyderių</w:t>
      </w:r>
      <w:r w:rsidR="00A55DAB" w:rsidRPr="00E403DA">
        <w:rPr>
          <w:noProof/>
          <w:lang w:val="lt-LT"/>
        </w:rPr>
        <w:t xml:space="preserve"> </w:t>
      </w:r>
      <w:r w:rsidR="00F61509" w:rsidRPr="00E403DA">
        <w:rPr>
          <w:noProof/>
          <w:lang w:val="lt-LT"/>
        </w:rPr>
        <w:t>Jonny Greenwood</w:t>
      </w:r>
      <w:r w:rsidR="00A55DAB" w:rsidRPr="00E403DA">
        <w:rPr>
          <w:noProof/>
          <w:lang w:val="lt-LT"/>
        </w:rPr>
        <w:t xml:space="preserve">o </w:t>
      </w:r>
      <w:r w:rsidR="002A7F67" w:rsidRPr="00E403DA">
        <w:rPr>
          <w:noProof/>
          <w:lang w:val="lt-LT"/>
        </w:rPr>
        <w:t>siuit</w:t>
      </w:r>
      <w:r w:rsidR="002A7F67">
        <w:rPr>
          <w:noProof/>
          <w:lang w:val="lt-LT"/>
        </w:rPr>
        <w:t>a</w:t>
      </w:r>
      <w:r w:rsidR="002A7F67" w:rsidRPr="00E403DA">
        <w:rPr>
          <w:noProof/>
          <w:lang w:val="lt-LT"/>
        </w:rPr>
        <w:t xml:space="preserve"> </w:t>
      </w:r>
      <w:r w:rsidR="00A55DAB" w:rsidRPr="00E403DA">
        <w:rPr>
          <w:noProof/>
          <w:lang w:val="lt-LT"/>
        </w:rPr>
        <w:t>„</w:t>
      </w:r>
      <w:r w:rsidR="00F61509" w:rsidRPr="00E403DA">
        <w:rPr>
          <w:noProof/>
          <w:lang w:val="lt-LT"/>
        </w:rPr>
        <w:t>There Will Be Blood</w:t>
      </w:r>
      <w:r w:rsidR="00A55DAB" w:rsidRPr="00E403DA">
        <w:rPr>
          <w:noProof/>
          <w:lang w:val="lt-LT"/>
        </w:rPr>
        <w:t>“</w:t>
      </w:r>
      <w:r w:rsidR="00D524F2">
        <w:rPr>
          <w:noProof/>
          <w:lang w:val="lt-LT"/>
        </w:rPr>
        <w:t xml:space="preserve"> </w:t>
      </w:r>
      <w:r w:rsidR="00F61509" w:rsidRPr="00E403DA">
        <w:rPr>
          <w:noProof/>
          <w:lang w:val="lt-LT"/>
        </w:rPr>
        <w:t>iš muzikos garsiajam Paul</w:t>
      </w:r>
      <w:r w:rsidR="00A55DAB" w:rsidRPr="00E403DA">
        <w:rPr>
          <w:noProof/>
          <w:lang w:val="lt-LT"/>
        </w:rPr>
        <w:t xml:space="preserve">o </w:t>
      </w:r>
      <w:r w:rsidR="00F61509" w:rsidRPr="00E403DA">
        <w:rPr>
          <w:noProof/>
          <w:lang w:val="lt-LT"/>
        </w:rPr>
        <w:t>Thomas</w:t>
      </w:r>
      <w:r w:rsidR="00A55DAB" w:rsidRPr="00E403DA">
        <w:rPr>
          <w:noProof/>
          <w:lang w:val="lt-LT"/>
        </w:rPr>
        <w:t>o</w:t>
      </w:r>
      <w:r w:rsidR="00F61509" w:rsidRPr="00E403DA">
        <w:rPr>
          <w:noProof/>
          <w:lang w:val="lt-LT"/>
        </w:rPr>
        <w:t xml:space="preserve"> Anderson</w:t>
      </w:r>
      <w:r w:rsidR="00A55DAB" w:rsidRPr="00E403DA">
        <w:rPr>
          <w:noProof/>
          <w:lang w:val="lt-LT"/>
        </w:rPr>
        <w:t>o</w:t>
      </w:r>
      <w:r w:rsidR="00F61509" w:rsidRPr="00E403DA">
        <w:rPr>
          <w:noProof/>
          <w:lang w:val="lt-LT"/>
        </w:rPr>
        <w:t xml:space="preserve"> filmui</w:t>
      </w:r>
      <w:r w:rsidR="00A55DAB" w:rsidRPr="00E403DA">
        <w:rPr>
          <w:noProof/>
          <w:lang w:val="lt-LT"/>
        </w:rPr>
        <w:t xml:space="preserve"> (</w:t>
      </w:r>
      <w:r w:rsidR="00F61509" w:rsidRPr="00E403DA">
        <w:rPr>
          <w:noProof/>
          <w:lang w:val="lt-LT"/>
        </w:rPr>
        <w:t>premjera Lietuvoje)</w:t>
      </w:r>
      <w:r w:rsidR="00A55DAB" w:rsidRPr="00E403DA">
        <w:rPr>
          <w:noProof/>
          <w:lang w:val="lt-LT"/>
        </w:rPr>
        <w:t xml:space="preserve">. </w:t>
      </w:r>
    </w:p>
    <w:p w14:paraId="62970B39" w14:textId="65B6DE09" w:rsidR="00A55DAB" w:rsidRPr="00E403DA" w:rsidRDefault="00A55DAB" w:rsidP="00A55DAB">
      <w:pPr>
        <w:rPr>
          <w:noProof/>
          <w:lang w:val="lt-LT"/>
        </w:rPr>
      </w:pPr>
      <w:r w:rsidRPr="00E403DA">
        <w:rPr>
          <w:noProof/>
          <w:lang w:val="lt-LT"/>
        </w:rPr>
        <w:t>Tą patį s</w:t>
      </w:r>
      <w:r w:rsidR="00F61509" w:rsidRPr="00E403DA">
        <w:rPr>
          <w:noProof/>
          <w:lang w:val="lt-LT"/>
        </w:rPr>
        <w:t>palio 25</w:t>
      </w:r>
      <w:r w:rsidRPr="00E403DA">
        <w:rPr>
          <w:noProof/>
          <w:lang w:val="lt-LT"/>
        </w:rPr>
        <w:t>-osios</w:t>
      </w:r>
      <w:r w:rsidRPr="00E403DA">
        <w:rPr>
          <w:b/>
          <w:bCs/>
          <w:noProof/>
          <w:lang w:val="lt-LT"/>
        </w:rPr>
        <w:t xml:space="preserve"> </w:t>
      </w:r>
      <w:r w:rsidRPr="00E403DA">
        <w:rPr>
          <w:noProof/>
          <w:lang w:val="lt-LT"/>
        </w:rPr>
        <w:t>vakarą šiuolaikinės kultūros erdvėje „</w:t>
      </w:r>
      <w:r w:rsidR="00F61509" w:rsidRPr="00E403DA">
        <w:rPr>
          <w:noProof/>
          <w:lang w:val="lt-LT"/>
        </w:rPr>
        <w:t>Kablys+Kultūra</w:t>
      </w:r>
      <w:r w:rsidRPr="00E403DA">
        <w:rPr>
          <w:noProof/>
          <w:lang w:val="lt-LT"/>
        </w:rPr>
        <w:t xml:space="preserve">“ įvyks </w:t>
      </w:r>
      <w:r w:rsidR="00D524F2">
        <w:rPr>
          <w:noProof/>
          <w:lang w:val="lt-LT"/>
        </w:rPr>
        <w:t xml:space="preserve">itin laukiamo </w:t>
      </w:r>
      <w:r w:rsidRPr="00E403DA">
        <w:rPr>
          <w:noProof/>
          <w:lang w:val="lt-LT"/>
        </w:rPr>
        <w:t>britų elektroninės muzikos atlikėjo Rival Consoles pasirodymas</w:t>
      </w:r>
      <w:r w:rsidR="00DE1680" w:rsidRPr="00E403DA">
        <w:rPr>
          <w:noProof/>
          <w:lang w:val="lt-LT"/>
        </w:rPr>
        <w:t xml:space="preserve">, </w:t>
      </w:r>
      <w:r w:rsidR="00D524F2">
        <w:rPr>
          <w:noProof/>
          <w:lang w:val="lt-LT"/>
        </w:rPr>
        <w:t xml:space="preserve">prieš </w:t>
      </w:r>
      <w:r w:rsidR="00DE1680" w:rsidRPr="00E403DA">
        <w:rPr>
          <w:noProof/>
          <w:lang w:val="lt-LT"/>
        </w:rPr>
        <w:t xml:space="preserve">kurį </w:t>
      </w:r>
      <w:r w:rsidR="00D524F2">
        <w:rPr>
          <w:noProof/>
          <w:lang w:val="lt-LT"/>
        </w:rPr>
        <w:t>lietuviai „</w:t>
      </w:r>
      <w:r w:rsidRPr="00E403DA">
        <w:rPr>
          <w:noProof/>
          <w:lang w:val="lt-LT"/>
        </w:rPr>
        <w:t>El Chico Fuendre</w:t>
      </w:r>
      <w:r w:rsidR="00D524F2">
        <w:rPr>
          <w:noProof/>
          <w:lang w:val="lt-LT"/>
        </w:rPr>
        <w:t>“ pristatys savo</w:t>
      </w:r>
      <w:r w:rsidRPr="00E403DA">
        <w:rPr>
          <w:noProof/>
          <w:lang w:val="lt-LT"/>
        </w:rPr>
        <w:t xml:space="preserve"> audiovizualinio projekto premjer</w:t>
      </w:r>
      <w:r w:rsidR="00D524F2">
        <w:rPr>
          <w:noProof/>
          <w:lang w:val="lt-LT"/>
        </w:rPr>
        <w:t>ą</w:t>
      </w:r>
      <w:r w:rsidRPr="00E403DA">
        <w:rPr>
          <w:noProof/>
          <w:lang w:val="lt-LT"/>
        </w:rPr>
        <w:t xml:space="preserve">. </w:t>
      </w:r>
    </w:p>
    <w:p w14:paraId="2B81813F" w14:textId="33F6098F" w:rsidR="00A55DAB" w:rsidRPr="00E403DA" w:rsidRDefault="00A55DAB" w:rsidP="00A55DAB">
      <w:pPr>
        <w:rPr>
          <w:noProof/>
          <w:lang w:val="lt-LT"/>
        </w:rPr>
      </w:pPr>
      <w:r w:rsidRPr="00E403DA">
        <w:rPr>
          <w:b/>
          <w:bCs/>
          <w:noProof/>
          <w:lang w:val="lt-LT"/>
        </w:rPr>
        <w:t>Spalio 26 d.</w:t>
      </w:r>
      <w:r w:rsidRPr="00E403DA">
        <w:rPr>
          <w:noProof/>
          <w:lang w:val="lt-LT"/>
        </w:rPr>
        <w:t xml:space="preserve"> erdvėje „Kablys+Kultūra“ pasirodys p</w:t>
      </w:r>
      <w:r w:rsidR="00F61509" w:rsidRPr="00E403DA">
        <w:rPr>
          <w:noProof/>
          <w:lang w:val="lt-LT"/>
        </w:rPr>
        <w:t xml:space="preserve">rancūzų elektroninės muzikos meistras </w:t>
      </w:r>
      <w:r w:rsidRPr="00E403DA">
        <w:rPr>
          <w:noProof/>
          <w:lang w:val="lt-LT"/>
        </w:rPr>
        <w:t>Franck Vigroux</w:t>
      </w:r>
      <w:r w:rsidR="00911639" w:rsidRPr="00E403DA">
        <w:rPr>
          <w:noProof/>
          <w:lang w:val="lt-LT"/>
        </w:rPr>
        <w:t>, kuris su kūrybiniu bendražygiu, videomenininku Antoine’u Schmittu surengs intensyvų audiovizualinį pasirodymą</w:t>
      </w:r>
      <w:r w:rsidRPr="00E403DA">
        <w:rPr>
          <w:noProof/>
          <w:lang w:val="lt-LT"/>
        </w:rPr>
        <w:t xml:space="preserve"> „Atotal“</w:t>
      </w:r>
      <w:r w:rsidR="00911639" w:rsidRPr="00E403DA">
        <w:rPr>
          <w:noProof/>
          <w:lang w:val="lt-LT"/>
        </w:rPr>
        <w:t xml:space="preserve">. Vakaro metu </w:t>
      </w:r>
      <w:r w:rsidRPr="00E403DA">
        <w:rPr>
          <w:noProof/>
          <w:lang w:val="lt-LT"/>
        </w:rPr>
        <w:t xml:space="preserve">įvyks </w:t>
      </w:r>
      <w:r w:rsidR="00911639" w:rsidRPr="00E403DA">
        <w:rPr>
          <w:noProof/>
          <w:lang w:val="lt-LT"/>
        </w:rPr>
        <w:t xml:space="preserve">ir </w:t>
      </w:r>
      <w:r w:rsidRPr="00E403DA">
        <w:rPr>
          <w:noProof/>
          <w:lang w:val="lt-LT"/>
        </w:rPr>
        <w:t>Philippo Henkelio (Vokietija) audiovizualinio projekto „G</w:t>
      </w:r>
      <w:r w:rsidR="00911639" w:rsidRPr="00E403DA">
        <w:rPr>
          <w:noProof/>
          <w:lang w:val="lt-LT"/>
        </w:rPr>
        <w:t>rid</w:t>
      </w:r>
      <w:r w:rsidRPr="00E403DA">
        <w:rPr>
          <w:noProof/>
          <w:lang w:val="lt-LT"/>
        </w:rPr>
        <w:t xml:space="preserve">“ premjera Lietuvoje. </w:t>
      </w:r>
    </w:p>
    <w:p w14:paraId="0D24AC84" w14:textId="0CD5CD0A" w:rsidR="00911639" w:rsidRPr="00E403DA" w:rsidRDefault="00911639" w:rsidP="00F61509">
      <w:pPr>
        <w:rPr>
          <w:noProof/>
          <w:lang w:val="lt-LT"/>
        </w:rPr>
      </w:pPr>
      <w:r w:rsidRPr="00E403DA">
        <w:rPr>
          <w:b/>
          <w:bCs/>
          <w:noProof/>
          <w:lang w:val="lt-LT"/>
        </w:rPr>
        <w:t>Spalio 27 d.</w:t>
      </w:r>
      <w:r w:rsidRPr="00E403DA">
        <w:rPr>
          <w:noProof/>
          <w:lang w:val="lt-LT"/>
        </w:rPr>
        <w:t xml:space="preserve"> Šv. Kotrynos bažnyčioje – v</w:t>
      </w:r>
      <w:r w:rsidR="00F61509" w:rsidRPr="00E403DA">
        <w:rPr>
          <w:noProof/>
          <w:lang w:val="lt-LT"/>
        </w:rPr>
        <w:t>iolončelininkų grupė</w:t>
      </w:r>
      <w:r w:rsidRPr="00E403DA">
        <w:rPr>
          <w:noProof/>
          <w:lang w:val="lt-LT"/>
        </w:rPr>
        <w:t xml:space="preserve">s „Cello Club“ </w:t>
      </w:r>
      <w:r w:rsidR="00F61509" w:rsidRPr="00E403DA">
        <w:rPr>
          <w:noProof/>
          <w:lang w:val="lt-LT"/>
        </w:rPr>
        <w:t>naujas erdvinėmis prasmėmis pripildytas pasirodymas</w:t>
      </w:r>
      <w:r w:rsidRPr="00E403DA">
        <w:rPr>
          <w:noProof/>
          <w:lang w:val="lt-LT"/>
        </w:rPr>
        <w:t xml:space="preserve">. </w:t>
      </w:r>
      <w:r w:rsidR="00F61509" w:rsidRPr="00E403DA">
        <w:rPr>
          <w:noProof/>
          <w:lang w:val="lt-LT"/>
        </w:rPr>
        <w:t>Koncerto programoje</w:t>
      </w:r>
      <w:r w:rsidRPr="00E403DA">
        <w:rPr>
          <w:noProof/>
          <w:lang w:val="lt-LT"/>
        </w:rPr>
        <w:t xml:space="preserve"> – net trys pasaulinės premeros. Skambės nauji Enno Poppe, Ryčio Mažulio ir Justės Janulytės kūriniai aštuonioms violončelėms, o taip pat – žinomi Kaijos Saariaho ir Steve’o Reicho kūriniai. </w:t>
      </w:r>
      <w:r w:rsidR="00F61509" w:rsidRPr="00E403DA">
        <w:rPr>
          <w:noProof/>
          <w:lang w:val="lt-LT"/>
        </w:rPr>
        <w:t>Vieninteli</w:t>
      </w:r>
      <w:r w:rsidRPr="00E403DA">
        <w:rPr>
          <w:noProof/>
          <w:lang w:val="lt-LT"/>
        </w:rPr>
        <w:t>o</w:t>
      </w:r>
      <w:r w:rsidR="00F61509" w:rsidRPr="00E403DA">
        <w:rPr>
          <w:noProof/>
          <w:lang w:val="lt-LT"/>
        </w:rPr>
        <w:t xml:space="preserve"> Lietuvoje violončelininkų kolektyv</w:t>
      </w:r>
      <w:r w:rsidRPr="00E403DA">
        <w:rPr>
          <w:noProof/>
          <w:lang w:val="lt-LT"/>
        </w:rPr>
        <w:t xml:space="preserve">o </w:t>
      </w:r>
      <w:r w:rsidR="00F61509" w:rsidRPr="00E403DA">
        <w:rPr>
          <w:noProof/>
          <w:lang w:val="lt-LT"/>
        </w:rPr>
        <w:t>„Cello Club“ koncert</w:t>
      </w:r>
      <w:r w:rsidRPr="00E403DA">
        <w:rPr>
          <w:noProof/>
          <w:lang w:val="lt-LT"/>
        </w:rPr>
        <w:t xml:space="preserve">as festivalyje „Gaida“ bus įgyvendintas </w:t>
      </w:r>
      <w:r w:rsidR="00D524F2" w:rsidRPr="00E403DA">
        <w:rPr>
          <w:noProof/>
          <w:lang w:val="lt-LT"/>
        </w:rPr>
        <w:t>specialioje</w:t>
      </w:r>
      <w:r w:rsidR="00D524F2">
        <w:rPr>
          <w:noProof/>
          <w:lang w:val="lt-LT"/>
        </w:rPr>
        <w:t>,</w:t>
      </w:r>
      <w:r w:rsidR="00D524F2" w:rsidRPr="00E403DA">
        <w:rPr>
          <w:noProof/>
          <w:lang w:val="lt-LT"/>
        </w:rPr>
        <w:t xml:space="preserve"> </w:t>
      </w:r>
      <w:r w:rsidRPr="00E403DA">
        <w:rPr>
          <w:noProof/>
          <w:lang w:val="lt-LT"/>
        </w:rPr>
        <w:t xml:space="preserve">erdviškai </w:t>
      </w:r>
      <w:r w:rsidR="00D524F2">
        <w:rPr>
          <w:noProof/>
          <w:lang w:val="lt-LT"/>
        </w:rPr>
        <w:t xml:space="preserve">įrengtoje </w:t>
      </w:r>
      <w:r w:rsidR="00F61509" w:rsidRPr="00E403DA">
        <w:rPr>
          <w:noProof/>
          <w:lang w:val="lt-LT"/>
        </w:rPr>
        <w:t xml:space="preserve">scenoje. </w:t>
      </w:r>
    </w:p>
    <w:p w14:paraId="26834DDE" w14:textId="61DFDECE" w:rsidR="00F61509" w:rsidRPr="00E403DA" w:rsidRDefault="00911639" w:rsidP="00F61509">
      <w:pPr>
        <w:rPr>
          <w:noProof/>
          <w:lang w:val="lt-LT"/>
        </w:rPr>
      </w:pPr>
      <w:r w:rsidRPr="00E403DA">
        <w:rPr>
          <w:noProof/>
          <w:lang w:val="lt-LT"/>
        </w:rPr>
        <w:t xml:space="preserve">Festivalį </w:t>
      </w:r>
      <w:r w:rsidRPr="00E403DA">
        <w:rPr>
          <w:b/>
          <w:bCs/>
          <w:noProof/>
          <w:lang w:val="lt-LT"/>
        </w:rPr>
        <w:t>spalio 29 d.</w:t>
      </w:r>
      <w:r w:rsidRPr="00E403DA">
        <w:rPr>
          <w:noProof/>
          <w:lang w:val="lt-LT"/>
        </w:rPr>
        <w:t xml:space="preserve"> Nacionalinėje filharmonijoje pratęs p</w:t>
      </w:r>
      <w:r w:rsidR="00F61509" w:rsidRPr="00E403DA">
        <w:rPr>
          <w:noProof/>
          <w:lang w:val="lt-LT"/>
        </w:rPr>
        <w:t>asaulinė</w:t>
      </w:r>
      <w:r w:rsidRPr="00E403DA">
        <w:rPr>
          <w:noProof/>
          <w:lang w:val="lt-LT"/>
        </w:rPr>
        <w:t>s</w:t>
      </w:r>
      <w:r w:rsidR="00F61509" w:rsidRPr="00E403DA">
        <w:rPr>
          <w:noProof/>
          <w:lang w:val="lt-LT"/>
        </w:rPr>
        <w:t xml:space="preserve"> violončelės žvaigždė</w:t>
      </w:r>
      <w:r w:rsidRPr="00E403DA">
        <w:rPr>
          <w:noProof/>
          <w:lang w:val="lt-LT"/>
        </w:rPr>
        <w:t>s</w:t>
      </w:r>
      <w:r w:rsidR="00F61509" w:rsidRPr="00E403DA">
        <w:rPr>
          <w:noProof/>
          <w:lang w:val="lt-LT"/>
        </w:rPr>
        <w:t xml:space="preserve"> </w:t>
      </w:r>
      <w:r w:rsidRPr="00E403DA">
        <w:rPr>
          <w:noProof/>
          <w:lang w:val="lt-LT"/>
        </w:rPr>
        <w:t>Nicolaso Altstaedto</w:t>
      </w:r>
      <w:r w:rsidR="00F61509" w:rsidRPr="00E403DA">
        <w:rPr>
          <w:noProof/>
          <w:lang w:val="lt-LT"/>
        </w:rPr>
        <w:t>, smuikininkė</w:t>
      </w:r>
      <w:r w:rsidRPr="00E403DA">
        <w:rPr>
          <w:noProof/>
          <w:lang w:val="lt-LT"/>
        </w:rPr>
        <w:t>s</w:t>
      </w:r>
      <w:r w:rsidR="00F61509" w:rsidRPr="00E403DA">
        <w:rPr>
          <w:noProof/>
          <w:lang w:val="lt-LT"/>
        </w:rPr>
        <w:t xml:space="preserve"> </w:t>
      </w:r>
      <w:r w:rsidRPr="00E403DA">
        <w:rPr>
          <w:noProof/>
          <w:lang w:val="lt-LT"/>
        </w:rPr>
        <w:t xml:space="preserve">Dalios Kuznecovaitės </w:t>
      </w:r>
      <w:r w:rsidR="00F61509" w:rsidRPr="00E403DA">
        <w:rPr>
          <w:noProof/>
          <w:lang w:val="lt-LT"/>
        </w:rPr>
        <w:t>ir L</w:t>
      </w:r>
      <w:r w:rsidRPr="00E403DA">
        <w:rPr>
          <w:noProof/>
          <w:lang w:val="lt-LT"/>
        </w:rPr>
        <w:t xml:space="preserve">ietuvos nacionalinio simfoninio orkestro koncertas, diriguos Modestas Pitrėnas. Vakaro </w:t>
      </w:r>
      <w:r w:rsidR="00D524F2">
        <w:rPr>
          <w:noProof/>
          <w:lang w:val="lt-LT"/>
        </w:rPr>
        <w:t>programoje:</w:t>
      </w:r>
      <w:r w:rsidR="00DE1680" w:rsidRPr="00E403DA">
        <w:rPr>
          <w:noProof/>
          <w:lang w:val="lt-LT"/>
        </w:rPr>
        <w:t xml:space="preserve"> </w:t>
      </w:r>
      <w:r w:rsidRPr="00E403DA">
        <w:rPr>
          <w:noProof/>
          <w:lang w:val="lt-LT"/>
        </w:rPr>
        <w:t>Rūtos Vitkauskaitės Koncerto smuikui ir orkestrui pasaulinė premjera</w:t>
      </w:r>
      <w:r w:rsidR="00DE1680" w:rsidRPr="00E403DA">
        <w:rPr>
          <w:noProof/>
          <w:lang w:val="lt-LT"/>
        </w:rPr>
        <w:t xml:space="preserve">, </w:t>
      </w:r>
      <w:r w:rsidR="00D524F2">
        <w:rPr>
          <w:noProof/>
          <w:lang w:val="lt-LT"/>
        </w:rPr>
        <w:t xml:space="preserve">festivalio </w:t>
      </w:r>
      <w:r w:rsidRPr="00E403DA">
        <w:rPr>
          <w:noProof/>
          <w:lang w:val="lt-LT"/>
        </w:rPr>
        <w:t xml:space="preserve">kviestinio kompozitoriaus </w:t>
      </w:r>
      <w:r w:rsidR="00F61509" w:rsidRPr="00E403DA">
        <w:rPr>
          <w:noProof/>
          <w:lang w:val="lt-LT"/>
        </w:rPr>
        <w:t>Enno Poppe</w:t>
      </w:r>
      <w:r w:rsidRPr="00E403DA">
        <w:rPr>
          <w:noProof/>
          <w:lang w:val="lt-LT"/>
        </w:rPr>
        <w:t xml:space="preserve"> kūrinys „</w:t>
      </w:r>
      <w:r w:rsidR="00F61509" w:rsidRPr="00E403DA">
        <w:rPr>
          <w:noProof/>
          <w:lang w:val="lt-LT"/>
        </w:rPr>
        <w:t>Altbau</w:t>
      </w:r>
      <w:r w:rsidRPr="00E403DA">
        <w:rPr>
          <w:noProof/>
          <w:lang w:val="lt-LT"/>
        </w:rPr>
        <w:t>“</w:t>
      </w:r>
      <w:r w:rsidR="00F61509" w:rsidRPr="00E403DA">
        <w:rPr>
          <w:noProof/>
          <w:lang w:val="lt-LT"/>
        </w:rPr>
        <w:t> (premjera Lietuvoje)</w:t>
      </w:r>
      <w:r w:rsidR="00D524F2">
        <w:rPr>
          <w:noProof/>
          <w:lang w:val="lt-LT"/>
        </w:rPr>
        <w:t xml:space="preserve"> </w:t>
      </w:r>
      <w:r w:rsidR="00D524F2" w:rsidRPr="00E403DA">
        <w:rPr>
          <w:noProof/>
          <w:lang w:val="lt-LT"/>
        </w:rPr>
        <w:t>bei</w:t>
      </w:r>
      <w:r w:rsidR="00D524F2">
        <w:rPr>
          <w:noProof/>
          <w:lang w:val="lt-LT"/>
        </w:rPr>
        <w:t xml:space="preserve"> garsiojo </w:t>
      </w:r>
      <w:r w:rsidR="00D524F2" w:rsidRPr="00E403DA">
        <w:rPr>
          <w:noProof/>
          <w:lang w:val="lt-LT"/>
        </w:rPr>
        <w:t>Esa-Pekka Saloneno Koncerto violončelei ir orkestrui premjera Lietuvoje</w:t>
      </w:r>
      <w:r w:rsidR="00D524F2">
        <w:rPr>
          <w:noProof/>
          <w:lang w:val="lt-LT"/>
        </w:rPr>
        <w:t>.</w:t>
      </w:r>
    </w:p>
    <w:p w14:paraId="31D19889" w14:textId="76656087" w:rsidR="00F61509" w:rsidRPr="00E403DA" w:rsidRDefault="00DE1680" w:rsidP="00DE1680">
      <w:pPr>
        <w:rPr>
          <w:noProof/>
          <w:lang w:val="lt-LT"/>
        </w:rPr>
      </w:pPr>
      <w:r w:rsidRPr="00E403DA">
        <w:rPr>
          <w:b/>
          <w:bCs/>
          <w:noProof/>
          <w:lang w:val="lt-LT"/>
        </w:rPr>
        <w:t>Spalio 30 d.</w:t>
      </w:r>
      <w:r w:rsidRPr="00E403DA">
        <w:rPr>
          <w:noProof/>
          <w:lang w:val="lt-LT"/>
        </w:rPr>
        <w:t xml:space="preserve"> Menų spaustuvėje pasirodys </w:t>
      </w:r>
      <w:r w:rsidR="00F61509" w:rsidRPr="00E403DA">
        <w:rPr>
          <w:noProof/>
          <w:lang w:val="lt-LT"/>
        </w:rPr>
        <w:t xml:space="preserve">Berlyno </w:t>
      </w:r>
      <w:r w:rsidRPr="00E403DA">
        <w:rPr>
          <w:noProof/>
          <w:lang w:val="lt-LT"/>
        </w:rPr>
        <w:t xml:space="preserve">naujosios muzikos scenos pažiba – „ensemble mosaik“, kuris atliks bene įspūdingiausią pastarojo dešimtmečio garsaus </w:t>
      </w:r>
      <w:r w:rsidR="00D524F2">
        <w:rPr>
          <w:noProof/>
          <w:lang w:val="lt-LT"/>
        </w:rPr>
        <w:t xml:space="preserve">vokiečių </w:t>
      </w:r>
      <w:r w:rsidRPr="00E403DA">
        <w:rPr>
          <w:noProof/>
          <w:lang w:val="lt-LT"/>
        </w:rPr>
        <w:t>kompozitoriaus ir dirigento Enno Poppe kūrinį „Rudfunk“ („Radijas“)</w:t>
      </w:r>
      <w:r w:rsidR="00D524F2">
        <w:rPr>
          <w:noProof/>
          <w:lang w:val="lt-LT"/>
        </w:rPr>
        <w:t xml:space="preserve"> </w:t>
      </w:r>
      <w:r w:rsidR="00F61509" w:rsidRPr="00E403DA">
        <w:rPr>
          <w:noProof/>
          <w:lang w:val="lt-LT"/>
        </w:rPr>
        <w:t xml:space="preserve">– </w:t>
      </w:r>
      <w:r w:rsidR="00D524F2">
        <w:rPr>
          <w:noProof/>
          <w:lang w:val="lt-LT"/>
        </w:rPr>
        <w:t xml:space="preserve">tai </w:t>
      </w:r>
      <w:r w:rsidR="00F61509" w:rsidRPr="00E403DA">
        <w:rPr>
          <w:noProof/>
          <w:lang w:val="lt-LT"/>
        </w:rPr>
        <w:t>vienos valandos elektroninės muzikos kompozicija</w:t>
      </w:r>
      <w:r w:rsidR="00D524F2">
        <w:rPr>
          <w:noProof/>
          <w:lang w:val="lt-LT"/>
        </w:rPr>
        <w:t xml:space="preserve"> </w:t>
      </w:r>
      <w:r w:rsidR="00D524F2" w:rsidRPr="00E403DA">
        <w:rPr>
          <w:noProof/>
          <w:lang w:val="lt-LT"/>
        </w:rPr>
        <w:t>9 sintezatoriams</w:t>
      </w:r>
      <w:r w:rsidRPr="00E403DA">
        <w:rPr>
          <w:noProof/>
          <w:lang w:val="lt-LT"/>
        </w:rPr>
        <w:t>. Koncert</w:t>
      </w:r>
      <w:r w:rsidR="00D524F2">
        <w:rPr>
          <w:noProof/>
          <w:lang w:val="lt-LT"/>
        </w:rPr>
        <w:t>o partneris –</w:t>
      </w:r>
      <w:r w:rsidRPr="00E403DA">
        <w:rPr>
          <w:noProof/>
          <w:lang w:val="lt-LT"/>
        </w:rPr>
        <w:t xml:space="preserve"> </w:t>
      </w:r>
      <w:r w:rsidR="00F61509" w:rsidRPr="00E403DA">
        <w:rPr>
          <w:noProof/>
          <w:lang w:val="lt-LT"/>
        </w:rPr>
        <w:t>Goethe’s institut</w:t>
      </w:r>
      <w:r w:rsidR="00D524F2">
        <w:rPr>
          <w:noProof/>
          <w:lang w:val="lt-LT"/>
        </w:rPr>
        <w:t>as</w:t>
      </w:r>
      <w:r w:rsidRPr="00E403DA">
        <w:rPr>
          <w:noProof/>
          <w:lang w:val="lt-LT"/>
        </w:rPr>
        <w:t xml:space="preserve">. </w:t>
      </w:r>
    </w:p>
    <w:p w14:paraId="0EEEB92A" w14:textId="7F30C1F0" w:rsidR="00DE1680" w:rsidRPr="00E403DA" w:rsidRDefault="00DE1680" w:rsidP="00DE1680">
      <w:pPr>
        <w:rPr>
          <w:noProof/>
          <w:lang w:val="lt-LT"/>
        </w:rPr>
      </w:pPr>
      <w:r w:rsidRPr="00E403DA">
        <w:rPr>
          <w:b/>
          <w:bCs/>
          <w:noProof/>
          <w:lang w:val="lt-LT"/>
        </w:rPr>
        <w:t>Spalio 31 d.</w:t>
      </w:r>
      <w:r w:rsidRPr="00E403DA">
        <w:rPr>
          <w:noProof/>
          <w:lang w:val="lt-LT"/>
        </w:rPr>
        <w:t xml:space="preserve"> LVSO koncertų salėje „Gaid</w:t>
      </w:r>
      <w:r w:rsidR="00D524F2">
        <w:rPr>
          <w:noProof/>
          <w:lang w:val="lt-LT"/>
        </w:rPr>
        <w:t>a</w:t>
      </w:r>
      <w:r w:rsidRPr="00E403DA">
        <w:rPr>
          <w:noProof/>
          <w:lang w:val="lt-LT"/>
        </w:rPr>
        <w:t>“ p</w:t>
      </w:r>
      <w:r w:rsidR="00D524F2">
        <w:rPr>
          <w:noProof/>
          <w:lang w:val="lt-LT"/>
        </w:rPr>
        <w:t>ristatys Ispanijos</w:t>
      </w:r>
      <w:r w:rsidRPr="00E403DA">
        <w:rPr>
          <w:noProof/>
          <w:lang w:val="lt-LT"/>
        </w:rPr>
        <w:t xml:space="preserve"> s</w:t>
      </w:r>
      <w:r w:rsidR="00F61509" w:rsidRPr="00E403DA">
        <w:rPr>
          <w:noProof/>
          <w:lang w:val="lt-LT"/>
        </w:rPr>
        <w:t xml:space="preserve">muiko </w:t>
      </w:r>
      <w:r w:rsidR="00D524F2">
        <w:rPr>
          <w:noProof/>
          <w:lang w:val="lt-LT"/>
        </w:rPr>
        <w:t>žvaigždę</w:t>
      </w:r>
      <w:r w:rsidRPr="00E403DA">
        <w:rPr>
          <w:noProof/>
          <w:lang w:val="lt-LT"/>
        </w:rPr>
        <w:t xml:space="preserve"> Leticiją Moreno. „Ji pasižymi flamenko šokėjos gracija, andalūzų dainininkės „cantaora“ charakterio stiprybe ir mąsliu Pedro Almodóvaro personažių žvilgsniu“, – apie smuikininkę rašė dienraštis „Le Figaro“. Su </w:t>
      </w:r>
      <w:r w:rsidR="00F61509" w:rsidRPr="00E403DA">
        <w:rPr>
          <w:noProof/>
          <w:lang w:val="lt-LT"/>
        </w:rPr>
        <w:t>Lietuvos valstybini</w:t>
      </w:r>
      <w:r w:rsidRPr="00E403DA">
        <w:rPr>
          <w:noProof/>
          <w:lang w:val="lt-LT"/>
        </w:rPr>
        <w:t>u</w:t>
      </w:r>
      <w:r w:rsidR="00F61509" w:rsidRPr="00E403DA">
        <w:rPr>
          <w:noProof/>
          <w:lang w:val="lt-LT"/>
        </w:rPr>
        <w:t xml:space="preserve"> simfonini</w:t>
      </w:r>
      <w:r w:rsidRPr="00E403DA">
        <w:rPr>
          <w:noProof/>
          <w:lang w:val="lt-LT"/>
        </w:rPr>
        <w:t>u</w:t>
      </w:r>
      <w:r w:rsidR="00F61509" w:rsidRPr="00E403DA">
        <w:rPr>
          <w:noProof/>
          <w:lang w:val="lt-LT"/>
        </w:rPr>
        <w:t xml:space="preserve"> orkestr</w:t>
      </w:r>
      <w:r w:rsidRPr="00E403DA">
        <w:rPr>
          <w:noProof/>
          <w:lang w:val="lt-LT"/>
        </w:rPr>
        <w:t>u</w:t>
      </w:r>
      <w:r w:rsidR="003B637F" w:rsidRPr="00E403DA">
        <w:rPr>
          <w:noProof/>
          <w:lang w:val="lt-LT"/>
        </w:rPr>
        <w:t xml:space="preserve"> L</w:t>
      </w:r>
      <w:r w:rsidRPr="00E403DA">
        <w:rPr>
          <w:noProof/>
          <w:lang w:val="lt-LT"/>
        </w:rPr>
        <w:t xml:space="preserve">eticia Moreno atliks </w:t>
      </w:r>
      <w:r w:rsidR="00D524F2">
        <w:rPr>
          <w:noProof/>
          <w:lang w:val="lt-LT"/>
        </w:rPr>
        <w:t xml:space="preserve">tarptautinio pripažinimo pelniusį </w:t>
      </w:r>
      <w:r w:rsidRPr="00E403DA">
        <w:rPr>
          <w:noProof/>
          <w:lang w:val="lt-LT"/>
        </w:rPr>
        <w:t>Jimmy Lópezo Koncertą smuikui ir orkestrui </w:t>
      </w:r>
      <w:r w:rsidR="003B637F" w:rsidRPr="00E403DA">
        <w:rPr>
          <w:noProof/>
          <w:lang w:val="lt-LT"/>
        </w:rPr>
        <w:t xml:space="preserve">„Aurora“ (premjera Lietuvoje). </w:t>
      </w:r>
      <w:r w:rsidR="00D524F2">
        <w:rPr>
          <w:noProof/>
          <w:lang w:val="lt-LT"/>
        </w:rPr>
        <w:t xml:space="preserve">Taip pat </w:t>
      </w:r>
      <w:r w:rsidR="003B637F" w:rsidRPr="00E403DA">
        <w:rPr>
          <w:noProof/>
          <w:lang w:val="lt-LT"/>
        </w:rPr>
        <w:t>orkestras</w:t>
      </w:r>
      <w:r w:rsidR="004E4AB3">
        <w:rPr>
          <w:noProof/>
          <w:lang w:val="lt-LT"/>
        </w:rPr>
        <w:t>, kuriam diriguos maestro</w:t>
      </w:r>
      <w:r w:rsidR="003B637F" w:rsidRPr="00E403DA">
        <w:rPr>
          <w:noProof/>
          <w:lang w:val="lt-LT"/>
        </w:rPr>
        <w:t xml:space="preserve"> </w:t>
      </w:r>
      <w:r w:rsidR="004E4AB3" w:rsidRPr="00E403DA">
        <w:rPr>
          <w:noProof/>
          <w:lang w:val="lt-LT"/>
        </w:rPr>
        <w:t>Robert</w:t>
      </w:r>
      <w:r w:rsidR="004E4AB3">
        <w:rPr>
          <w:noProof/>
          <w:lang w:val="lt-LT"/>
        </w:rPr>
        <w:t>as</w:t>
      </w:r>
      <w:r w:rsidR="004E4AB3" w:rsidRPr="00E403DA">
        <w:rPr>
          <w:noProof/>
          <w:lang w:val="lt-LT"/>
        </w:rPr>
        <w:t xml:space="preserve"> Šervenik</w:t>
      </w:r>
      <w:r w:rsidR="004E4AB3">
        <w:rPr>
          <w:noProof/>
          <w:lang w:val="lt-LT"/>
        </w:rPr>
        <w:t xml:space="preserve">as, </w:t>
      </w:r>
      <w:r w:rsidR="003B637F" w:rsidRPr="00E403DA">
        <w:rPr>
          <w:noProof/>
          <w:lang w:val="lt-LT"/>
        </w:rPr>
        <w:t xml:space="preserve">rengia </w:t>
      </w:r>
      <w:r w:rsidRPr="00E403DA">
        <w:rPr>
          <w:noProof/>
          <w:lang w:val="lt-LT"/>
        </w:rPr>
        <w:t>Silvij</w:t>
      </w:r>
      <w:r w:rsidR="003B637F" w:rsidRPr="00E403DA">
        <w:rPr>
          <w:noProof/>
          <w:lang w:val="lt-LT"/>
        </w:rPr>
        <w:t>os</w:t>
      </w:r>
      <w:r w:rsidRPr="00E403DA">
        <w:rPr>
          <w:noProof/>
          <w:lang w:val="lt-LT"/>
        </w:rPr>
        <w:t xml:space="preserve"> Miliūnaitė</w:t>
      </w:r>
      <w:r w:rsidR="003B637F" w:rsidRPr="00E403DA">
        <w:rPr>
          <w:noProof/>
          <w:lang w:val="lt-LT"/>
        </w:rPr>
        <w:t>s kūrinio „</w:t>
      </w:r>
      <w:r w:rsidRPr="00E403DA">
        <w:rPr>
          <w:noProof/>
          <w:lang w:val="lt-LT"/>
        </w:rPr>
        <w:t>Games of Time</w:t>
      </w:r>
      <w:r w:rsidR="003B637F" w:rsidRPr="00E403DA">
        <w:rPr>
          <w:noProof/>
          <w:lang w:val="lt-LT"/>
        </w:rPr>
        <w:t xml:space="preserve">“ </w:t>
      </w:r>
      <w:r w:rsidRPr="00E403DA">
        <w:rPr>
          <w:noProof/>
          <w:lang w:val="lt-LT"/>
        </w:rPr>
        <w:t>pasaulin</w:t>
      </w:r>
      <w:r w:rsidR="003B637F" w:rsidRPr="00E403DA">
        <w:rPr>
          <w:noProof/>
          <w:lang w:val="lt-LT"/>
        </w:rPr>
        <w:t xml:space="preserve">ę </w:t>
      </w:r>
      <w:r w:rsidRPr="00E403DA">
        <w:rPr>
          <w:noProof/>
          <w:lang w:val="lt-LT"/>
        </w:rPr>
        <w:t>premjer</w:t>
      </w:r>
      <w:r w:rsidR="003B637F" w:rsidRPr="00E403DA">
        <w:rPr>
          <w:noProof/>
          <w:lang w:val="lt-LT"/>
        </w:rPr>
        <w:t xml:space="preserve">ą ir </w:t>
      </w:r>
      <w:r w:rsidRPr="00E403DA">
        <w:rPr>
          <w:noProof/>
          <w:lang w:val="lt-LT"/>
        </w:rPr>
        <w:t>Justė</w:t>
      </w:r>
      <w:r w:rsidR="003B637F" w:rsidRPr="00E403DA">
        <w:rPr>
          <w:noProof/>
          <w:lang w:val="lt-LT"/>
        </w:rPr>
        <w:t>s</w:t>
      </w:r>
      <w:r w:rsidRPr="00E403DA">
        <w:rPr>
          <w:noProof/>
          <w:lang w:val="lt-LT"/>
        </w:rPr>
        <w:t xml:space="preserve"> Janulytė</w:t>
      </w:r>
      <w:r w:rsidR="003B637F" w:rsidRPr="00E403DA">
        <w:rPr>
          <w:noProof/>
          <w:lang w:val="lt-LT"/>
        </w:rPr>
        <w:t>s „</w:t>
      </w:r>
      <w:r w:rsidRPr="00E403DA">
        <w:rPr>
          <w:noProof/>
          <w:lang w:val="lt-LT"/>
        </w:rPr>
        <w:t>Sleeping Patterns</w:t>
      </w:r>
      <w:r w:rsidR="003B637F" w:rsidRPr="00E403DA">
        <w:rPr>
          <w:noProof/>
          <w:lang w:val="lt-LT"/>
        </w:rPr>
        <w:t xml:space="preserve">“ </w:t>
      </w:r>
      <w:r w:rsidRPr="00E403DA">
        <w:rPr>
          <w:noProof/>
          <w:lang w:val="lt-LT"/>
        </w:rPr>
        <w:t>premjer</w:t>
      </w:r>
      <w:r w:rsidR="003B637F" w:rsidRPr="00E403DA">
        <w:rPr>
          <w:noProof/>
          <w:lang w:val="lt-LT"/>
        </w:rPr>
        <w:t>ą</w:t>
      </w:r>
      <w:r w:rsidRPr="00E403DA">
        <w:rPr>
          <w:noProof/>
          <w:lang w:val="lt-LT"/>
        </w:rPr>
        <w:t xml:space="preserve"> Lietuvoje</w:t>
      </w:r>
      <w:r w:rsidR="003B637F" w:rsidRPr="00E403DA">
        <w:rPr>
          <w:noProof/>
          <w:lang w:val="lt-LT"/>
        </w:rPr>
        <w:t>.</w:t>
      </w:r>
    </w:p>
    <w:p w14:paraId="2C231DB7" w14:textId="4881308A" w:rsidR="003B637F" w:rsidRPr="00E403DA" w:rsidRDefault="003B637F" w:rsidP="00F61509">
      <w:pPr>
        <w:rPr>
          <w:noProof/>
          <w:lang w:val="lt-LT"/>
        </w:rPr>
      </w:pPr>
      <w:r w:rsidRPr="00E403DA">
        <w:rPr>
          <w:b/>
          <w:bCs/>
          <w:noProof/>
          <w:lang w:val="lt-LT"/>
        </w:rPr>
        <w:lastRenderedPageBreak/>
        <w:t>Lapkričio 6 d.</w:t>
      </w:r>
      <w:r w:rsidRPr="00E403DA">
        <w:rPr>
          <w:noProof/>
          <w:lang w:val="lt-LT"/>
        </w:rPr>
        <w:t xml:space="preserve"> LVSO koncertų salėje „Gaidos“ lankytojų laukia neeilinis e</w:t>
      </w:r>
      <w:r w:rsidR="00F61509" w:rsidRPr="00E403DA">
        <w:rPr>
          <w:noProof/>
          <w:lang w:val="lt-LT"/>
        </w:rPr>
        <w:t>lektroninės muzikos legend</w:t>
      </w:r>
      <w:r w:rsidRPr="00E403DA">
        <w:rPr>
          <w:noProof/>
          <w:lang w:val="lt-LT"/>
        </w:rPr>
        <w:t xml:space="preserve">os Jeffo Millso (JAV) pasirodymas </w:t>
      </w:r>
      <w:r w:rsidR="00F61509" w:rsidRPr="00E403DA">
        <w:rPr>
          <w:noProof/>
          <w:lang w:val="lt-LT"/>
        </w:rPr>
        <w:t>su gyvos muzikos atlikėjais</w:t>
      </w:r>
      <w:r w:rsidRPr="00E403DA">
        <w:rPr>
          <w:noProof/>
          <w:lang w:val="lt-LT"/>
        </w:rPr>
        <w:t xml:space="preserve"> „</w:t>
      </w:r>
      <w:r w:rsidR="00F61509" w:rsidRPr="00E403DA">
        <w:rPr>
          <w:noProof/>
          <w:lang w:val="lt-LT"/>
        </w:rPr>
        <w:t>Tomorrow Comes The Harvest</w:t>
      </w:r>
      <w:r w:rsidRPr="00E403DA">
        <w:rPr>
          <w:noProof/>
          <w:lang w:val="lt-LT"/>
        </w:rPr>
        <w:t xml:space="preserve">“. Kultinės Detroito techno scenos ikona, prodiuseris, didžėjus, kompozitorius Jeffas Millsas pastaraisiais dešimtmečiais neapsiriboja vien tik elektronika, jis kuria įspūdingus pasirodymus, kuriuose susipina muzika, šiuolaikinis menas, popkultūra, dizainas ir mokslinė fantastika, o jo koncertai vyksta svarbiausiose pasaulio koncertų salėse ir festivaliuose. </w:t>
      </w:r>
    </w:p>
    <w:p w14:paraId="07E53222" w14:textId="2485EAA6" w:rsidR="003B637F" w:rsidRPr="00E403DA" w:rsidRDefault="003B637F" w:rsidP="00D00DF8">
      <w:pPr>
        <w:rPr>
          <w:noProof/>
          <w:lang w:val="lt-LT"/>
        </w:rPr>
      </w:pPr>
      <w:r w:rsidRPr="00E403DA">
        <w:rPr>
          <w:noProof/>
          <w:lang w:val="lt-LT"/>
        </w:rPr>
        <w:t xml:space="preserve">Paskutinis </w:t>
      </w:r>
      <w:r w:rsidR="004E4AB3">
        <w:rPr>
          <w:noProof/>
          <w:lang w:val="lt-LT"/>
        </w:rPr>
        <w:t xml:space="preserve">festivalio renginys „Gaida Post Scriptum“ </w:t>
      </w:r>
      <w:r w:rsidRPr="00E403DA">
        <w:rPr>
          <w:noProof/>
          <w:lang w:val="lt-LT"/>
        </w:rPr>
        <w:t xml:space="preserve">vyks </w:t>
      </w:r>
      <w:r w:rsidRPr="00E403DA">
        <w:rPr>
          <w:b/>
          <w:bCs/>
          <w:noProof/>
          <w:lang w:val="lt-LT"/>
        </w:rPr>
        <w:t>gruodžio 5 d.</w:t>
      </w:r>
      <w:r w:rsidRPr="00E403DA">
        <w:rPr>
          <w:noProof/>
          <w:lang w:val="lt-LT"/>
        </w:rPr>
        <w:t xml:space="preserve"> LVSO koncertų salėje pasirodymą surengs g</w:t>
      </w:r>
      <w:r w:rsidR="00F61509" w:rsidRPr="00E403DA">
        <w:rPr>
          <w:noProof/>
          <w:lang w:val="lt-LT"/>
        </w:rPr>
        <w:t>arsi</w:t>
      </w:r>
      <w:r w:rsidRPr="00E403DA">
        <w:rPr>
          <w:noProof/>
          <w:lang w:val="lt-LT"/>
        </w:rPr>
        <w:t xml:space="preserve"> </w:t>
      </w:r>
      <w:r w:rsidR="00F61509" w:rsidRPr="00E403DA">
        <w:rPr>
          <w:noProof/>
          <w:lang w:val="lt-LT"/>
        </w:rPr>
        <w:t xml:space="preserve">JAV dainininkė ir kūrėja </w:t>
      </w:r>
      <w:r w:rsidRPr="00E403DA">
        <w:rPr>
          <w:noProof/>
          <w:lang w:val="lt-LT"/>
        </w:rPr>
        <w:t xml:space="preserve">Caroline Shaw </w:t>
      </w:r>
      <w:r w:rsidR="00F61509" w:rsidRPr="00E403DA">
        <w:rPr>
          <w:noProof/>
          <w:lang w:val="lt-LT"/>
        </w:rPr>
        <w:t xml:space="preserve">su Niujorko mušamųjų grupe </w:t>
      </w:r>
      <w:r w:rsidRPr="00E403DA">
        <w:rPr>
          <w:noProof/>
          <w:lang w:val="lt-LT"/>
        </w:rPr>
        <w:t xml:space="preserve">„So Percussion“. Caroline Shaw koncertai sulaukia </w:t>
      </w:r>
      <w:r w:rsidR="004E4AB3">
        <w:rPr>
          <w:noProof/>
          <w:lang w:val="lt-LT"/>
        </w:rPr>
        <w:t xml:space="preserve">puikių kritikos </w:t>
      </w:r>
      <w:r w:rsidR="004E4AB3" w:rsidRPr="00E403DA">
        <w:rPr>
          <w:noProof/>
          <w:lang w:val="lt-LT"/>
        </w:rPr>
        <w:t xml:space="preserve">įvertinimų </w:t>
      </w:r>
      <w:r w:rsidR="004E4AB3">
        <w:rPr>
          <w:noProof/>
          <w:lang w:val="lt-LT"/>
        </w:rPr>
        <w:t xml:space="preserve">ir </w:t>
      </w:r>
      <w:r w:rsidRPr="00E403DA">
        <w:rPr>
          <w:noProof/>
          <w:lang w:val="lt-LT"/>
        </w:rPr>
        <w:t xml:space="preserve">didžiulio pasisekimo tarp klausytojų. </w:t>
      </w:r>
      <w:r w:rsidR="004E4AB3" w:rsidRPr="00E403DA">
        <w:rPr>
          <w:noProof/>
          <w:lang w:val="lt-LT"/>
        </w:rPr>
        <w:t xml:space="preserve">Ji </w:t>
      </w:r>
      <w:r w:rsidR="004E4AB3">
        <w:rPr>
          <w:noProof/>
          <w:lang w:val="lt-LT"/>
        </w:rPr>
        <w:t xml:space="preserve">yra </w:t>
      </w:r>
      <w:r w:rsidR="004E4AB3" w:rsidRPr="00E403DA">
        <w:rPr>
          <w:noProof/>
          <w:lang w:val="lt-LT"/>
        </w:rPr>
        <w:t>net gav</w:t>
      </w:r>
      <w:r w:rsidR="004E4AB3">
        <w:rPr>
          <w:noProof/>
          <w:lang w:val="lt-LT"/>
        </w:rPr>
        <w:t xml:space="preserve">usi </w:t>
      </w:r>
      <w:r w:rsidR="004E4AB3" w:rsidRPr="00E403DA">
        <w:rPr>
          <w:noProof/>
          <w:lang w:val="lt-LT"/>
        </w:rPr>
        <w:t>kelis „Grammy“ apdovanojimus</w:t>
      </w:r>
      <w:r w:rsidR="004E4AB3">
        <w:rPr>
          <w:noProof/>
          <w:lang w:val="lt-LT"/>
        </w:rPr>
        <w:t>, o b</w:t>
      </w:r>
      <w:r w:rsidRPr="00E403DA">
        <w:rPr>
          <w:noProof/>
          <w:lang w:val="lt-LT"/>
        </w:rPr>
        <w:t xml:space="preserve">ūdama vos trisdešimties ji laimėjo prestižinę Pulitzerio muzikos premiją (2013) ir tapo jauniausia šį apdovanojimą </w:t>
      </w:r>
      <w:r w:rsidR="004E4AB3">
        <w:rPr>
          <w:noProof/>
          <w:lang w:val="lt-LT"/>
        </w:rPr>
        <w:t>pelni</w:t>
      </w:r>
      <w:r w:rsidRPr="00E403DA">
        <w:rPr>
          <w:noProof/>
          <w:lang w:val="lt-LT"/>
        </w:rPr>
        <w:t xml:space="preserve">usia laureate. </w:t>
      </w:r>
    </w:p>
    <w:p w14:paraId="1007CA31" w14:textId="3D2F9ABC" w:rsidR="00F61509" w:rsidRPr="00E403DA" w:rsidRDefault="00D00DF8" w:rsidP="00F61509">
      <w:pPr>
        <w:rPr>
          <w:b/>
          <w:bCs/>
          <w:noProof/>
          <w:lang w:val="lt-LT"/>
        </w:rPr>
      </w:pPr>
      <w:r w:rsidRPr="00E403DA">
        <w:rPr>
          <w:b/>
          <w:bCs/>
          <w:noProof/>
          <w:lang w:val="lt-LT"/>
        </w:rPr>
        <w:t xml:space="preserve">Tarptautinis aktualios muzikos festivalis „Gaida 2024“ Vilniuje – </w:t>
      </w:r>
      <w:r w:rsidR="004E4AB3">
        <w:rPr>
          <w:b/>
          <w:bCs/>
          <w:noProof/>
          <w:lang w:val="lt-LT"/>
        </w:rPr>
        <w:t xml:space="preserve">nuo </w:t>
      </w:r>
      <w:r w:rsidRPr="00E403DA">
        <w:rPr>
          <w:b/>
          <w:bCs/>
          <w:noProof/>
          <w:lang w:val="lt-LT"/>
        </w:rPr>
        <w:t>spalio 19</w:t>
      </w:r>
      <w:r w:rsidR="004E4AB3">
        <w:rPr>
          <w:b/>
          <w:bCs/>
          <w:noProof/>
          <w:lang w:val="lt-LT"/>
        </w:rPr>
        <w:t xml:space="preserve"> d. iki lapkričio 6 d. bei „post scriptum“ </w:t>
      </w:r>
      <w:r w:rsidRPr="00E403DA">
        <w:rPr>
          <w:b/>
          <w:bCs/>
          <w:noProof/>
          <w:lang w:val="lt-LT"/>
        </w:rPr>
        <w:t xml:space="preserve">gruodžio 5 d. </w:t>
      </w:r>
      <w:r w:rsidR="00F61509" w:rsidRPr="00E403DA">
        <w:rPr>
          <w:b/>
          <w:bCs/>
          <w:noProof/>
          <w:lang w:val="lt-LT"/>
        </w:rPr>
        <w:t>Festivalį finansuoja Lietuvos kultūros taryba, Vilniaus miesto savivaldybė.</w:t>
      </w:r>
      <w:r w:rsidRPr="00E403DA">
        <w:rPr>
          <w:b/>
          <w:bCs/>
          <w:noProof/>
          <w:lang w:val="lt-LT"/>
        </w:rPr>
        <w:t xml:space="preserve"> Bilietus platina „Bilietai.lt“ ir „Kakava.lt“. </w:t>
      </w:r>
    </w:p>
    <w:sectPr w:rsidR="00F61509" w:rsidRPr="00E403DA" w:rsidSect="004E4AB3">
      <w:pgSz w:w="11906" w:h="16838"/>
      <w:pgMar w:top="851"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509"/>
    <w:rsid w:val="000B1408"/>
    <w:rsid w:val="001000C5"/>
    <w:rsid w:val="001F2EE2"/>
    <w:rsid w:val="002A7F67"/>
    <w:rsid w:val="00300826"/>
    <w:rsid w:val="00376333"/>
    <w:rsid w:val="003B637F"/>
    <w:rsid w:val="003E3D34"/>
    <w:rsid w:val="003F01A4"/>
    <w:rsid w:val="004E4AB3"/>
    <w:rsid w:val="0051537F"/>
    <w:rsid w:val="00541D2D"/>
    <w:rsid w:val="005771FB"/>
    <w:rsid w:val="005A2614"/>
    <w:rsid w:val="005A658A"/>
    <w:rsid w:val="005E4368"/>
    <w:rsid w:val="007103E0"/>
    <w:rsid w:val="0074394C"/>
    <w:rsid w:val="00911639"/>
    <w:rsid w:val="00953E3B"/>
    <w:rsid w:val="009C42FE"/>
    <w:rsid w:val="00A13A2E"/>
    <w:rsid w:val="00A55DAB"/>
    <w:rsid w:val="00A7470C"/>
    <w:rsid w:val="00C81721"/>
    <w:rsid w:val="00D00DF8"/>
    <w:rsid w:val="00D50A23"/>
    <w:rsid w:val="00D524F2"/>
    <w:rsid w:val="00DD1D3F"/>
    <w:rsid w:val="00DE1680"/>
    <w:rsid w:val="00E403DA"/>
    <w:rsid w:val="00F61509"/>
    <w:rsid w:val="00F837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A669"/>
  <w15:chartTrackingRefBased/>
  <w15:docId w15:val="{ACAB6384-2D4D-4100-9033-03A2A03F0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F615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615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6150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6150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6150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6150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6150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6150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6150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6150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6150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6150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6150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6150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6150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6150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6150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6150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615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6150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6150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6150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6150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61509"/>
    <w:rPr>
      <w:i/>
      <w:iCs/>
      <w:color w:val="404040" w:themeColor="text1" w:themeTint="BF"/>
    </w:rPr>
  </w:style>
  <w:style w:type="paragraph" w:styleId="Sraopastraipa">
    <w:name w:val="List Paragraph"/>
    <w:basedOn w:val="prastasis"/>
    <w:uiPriority w:val="34"/>
    <w:qFormat/>
    <w:rsid w:val="00F61509"/>
    <w:pPr>
      <w:ind w:left="720"/>
      <w:contextualSpacing/>
    </w:pPr>
  </w:style>
  <w:style w:type="character" w:styleId="Rykuspabraukimas">
    <w:name w:val="Intense Emphasis"/>
    <w:basedOn w:val="Numatytasispastraiposriftas"/>
    <w:uiPriority w:val="21"/>
    <w:qFormat/>
    <w:rsid w:val="00F61509"/>
    <w:rPr>
      <w:i/>
      <w:iCs/>
      <w:color w:val="0F4761" w:themeColor="accent1" w:themeShade="BF"/>
    </w:rPr>
  </w:style>
  <w:style w:type="paragraph" w:styleId="Iskirtacitata">
    <w:name w:val="Intense Quote"/>
    <w:basedOn w:val="prastasis"/>
    <w:next w:val="prastasis"/>
    <w:link w:val="IskirtacitataDiagrama"/>
    <w:uiPriority w:val="30"/>
    <w:qFormat/>
    <w:rsid w:val="00F615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61509"/>
    <w:rPr>
      <w:i/>
      <w:iCs/>
      <w:color w:val="0F4761" w:themeColor="accent1" w:themeShade="BF"/>
    </w:rPr>
  </w:style>
  <w:style w:type="character" w:styleId="Rykinuoroda">
    <w:name w:val="Intense Reference"/>
    <w:basedOn w:val="Numatytasispastraiposriftas"/>
    <w:uiPriority w:val="32"/>
    <w:qFormat/>
    <w:rsid w:val="00F61509"/>
    <w:rPr>
      <w:b/>
      <w:bCs/>
      <w:smallCaps/>
      <w:color w:val="0F4761" w:themeColor="accent1" w:themeShade="BF"/>
      <w:spacing w:val="5"/>
    </w:rPr>
  </w:style>
  <w:style w:type="character" w:styleId="Hipersaitas">
    <w:name w:val="Hyperlink"/>
    <w:basedOn w:val="Numatytasispastraiposriftas"/>
    <w:uiPriority w:val="99"/>
    <w:unhideWhenUsed/>
    <w:rsid w:val="00D00DF8"/>
    <w:rPr>
      <w:color w:val="467886" w:themeColor="hyperlink"/>
      <w:u w:val="single"/>
    </w:rPr>
  </w:style>
  <w:style w:type="character" w:styleId="Neapdorotaspaminjimas">
    <w:name w:val="Unresolved Mention"/>
    <w:basedOn w:val="Numatytasispastraiposriftas"/>
    <w:uiPriority w:val="99"/>
    <w:semiHidden/>
    <w:unhideWhenUsed/>
    <w:rsid w:val="00D00D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94288">
      <w:bodyDiv w:val="1"/>
      <w:marLeft w:val="0"/>
      <w:marRight w:val="0"/>
      <w:marTop w:val="0"/>
      <w:marBottom w:val="0"/>
      <w:divBdr>
        <w:top w:val="none" w:sz="0" w:space="0" w:color="auto"/>
        <w:left w:val="none" w:sz="0" w:space="0" w:color="auto"/>
        <w:bottom w:val="none" w:sz="0" w:space="0" w:color="auto"/>
        <w:right w:val="none" w:sz="0" w:space="0" w:color="auto"/>
      </w:divBdr>
    </w:div>
    <w:div w:id="43524855">
      <w:bodyDiv w:val="1"/>
      <w:marLeft w:val="0"/>
      <w:marRight w:val="0"/>
      <w:marTop w:val="0"/>
      <w:marBottom w:val="0"/>
      <w:divBdr>
        <w:top w:val="none" w:sz="0" w:space="0" w:color="auto"/>
        <w:left w:val="none" w:sz="0" w:space="0" w:color="auto"/>
        <w:bottom w:val="none" w:sz="0" w:space="0" w:color="auto"/>
        <w:right w:val="none" w:sz="0" w:space="0" w:color="auto"/>
      </w:divBdr>
    </w:div>
    <w:div w:id="44137741">
      <w:bodyDiv w:val="1"/>
      <w:marLeft w:val="0"/>
      <w:marRight w:val="0"/>
      <w:marTop w:val="0"/>
      <w:marBottom w:val="0"/>
      <w:divBdr>
        <w:top w:val="none" w:sz="0" w:space="0" w:color="auto"/>
        <w:left w:val="none" w:sz="0" w:space="0" w:color="auto"/>
        <w:bottom w:val="none" w:sz="0" w:space="0" w:color="auto"/>
        <w:right w:val="none" w:sz="0" w:space="0" w:color="auto"/>
      </w:divBdr>
    </w:div>
    <w:div w:id="88622768">
      <w:bodyDiv w:val="1"/>
      <w:marLeft w:val="0"/>
      <w:marRight w:val="0"/>
      <w:marTop w:val="0"/>
      <w:marBottom w:val="0"/>
      <w:divBdr>
        <w:top w:val="none" w:sz="0" w:space="0" w:color="auto"/>
        <w:left w:val="none" w:sz="0" w:space="0" w:color="auto"/>
        <w:bottom w:val="none" w:sz="0" w:space="0" w:color="auto"/>
        <w:right w:val="none" w:sz="0" w:space="0" w:color="auto"/>
      </w:divBdr>
    </w:div>
    <w:div w:id="153953301">
      <w:bodyDiv w:val="1"/>
      <w:marLeft w:val="0"/>
      <w:marRight w:val="0"/>
      <w:marTop w:val="0"/>
      <w:marBottom w:val="0"/>
      <w:divBdr>
        <w:top w:val="none" w:sz="0" w:space="0" w:color="auto"/>
        <w:left w:val="none" w:sz="0" w:space="0" w:color="auto"/>
        <w:bottom w:val="none" w:sz="0" w:space="0" w:color="auto"/>
        <w:right w:val="none" w:sz="0" w:space="0" w:color="auto"/>
      </w:divBdr>
    </w:div>
    <w:div w:id="217057889">
      <w:bodyDiv w:val="1"/>
      <w:marLeft w:val="0"/>
      <w:marRight w:val="0"/>
      <w:marTop w:val="0"/>
      <w:marBottom w:val="0"/>
      <w:divBdr>
        <w:top w:val="none" w:sz="0" w:space="0" w:color="auto"/>
        <w:left w:val="none" w:sz="0" w:space="0" w:color="auto"/>
        <w:bottom w:val="none" w:sz="0" w:space="0" w:color="auto"/>
        <w:right w:val="none" w:sz="0" w:space="0" w:color="auto"/>
      </w:divBdr>
    </w:div>
    <w:div w:id="226114798">
      <w:bodyDiv w:val="1"/>
      <w:marLeft w:val="0"/>
      <w:marRight w:val="0"/>
      <w:marTop w:val="0"/>
      <w:marBottom w:val="0"/>
      <w:divBdr>
        <w:top w:val="none" w:sz="0" w:space="0" w:color="auto"/>
        <w:left w:val="none" w:sz="0" w:space="0" w:color="auto"/>
        <w:bottom w:val="none" w:sz="0" w:space="0" w:color="auto"/>
        <w:right w:val="none" w:sz="0" w:space="0" w:color="auto"/>
      </w:divBdr>
      <w:divsChild>
        <w:div w:id="983125374">
          <w:marLeft w:val="0"/>
          <w:marRight w:val="0"/>
          <w:marTop w:val="0"/>
          <w:marBottom w:val="0"/>
          <w:divBdr>
            <w:top w:val="none" w:sz="0" w:space="0" w:color="auto"/>
            <w:left w:val="none" w:sz="0" w:space="0" w:color="auto"/>
            <w:bottom w:val="none" w:sz="0" w:space="0" w:color="auto"/>
            <w:right w:val="none" w:sz="0" w:space="0" w:color="auto"/>
          </w:divBdr>
        </w:div>
        <w:div w:id="137846971">
          <w:marLeft w:val="0"/>
          <w:marRight w:val="0"/>
          <w:marTop w:val="0"/>
          <w:marBottom w:val="0"/>
          <w:divBdr>
            <w:top w:val="none" w:sz="0" w:space="0" w:color="auto"/>
            <w:left w:val="none" w:sz="0" w:space="0" w:color="auto"/>
            <w:bottom w:val="none" w:sz="0" w:space="0" w:color="auto"/>
            <w:right w:val="none" w:sz="0" w:space="0" w:color="auto"/>
          </w:divBdr>
        </w:div>
      </w:divsChild>
    </w:div>
    <w:div w:id="341317774">
      <w:bodyDiv w:val="1"/>
      <w:marLeft w:val="0"/>
      <w:marRight w:val="0"/>
      <w:marTop w:val="0"/>
      <w:marBottom w:val="0"/>
      <w:divBdr>
        <w:top w:val="none" w:sz="0" w:space="0" w:color="auto"/>
        <w:left w:val="none" w:sz="0" w:space="0" w:color="auto"/>
        <w:bottom w:val="none" w:sz="0" w:space="0" w:color="auto"/>
        <w:right w:val="none" w:sz="0" w:space="0" w:color="auto"/>
      </w:divBdr>
    </w:div>
    <w:div w:id="427241187">
      <w:bodyDiv w:val="1"/>
      <w:marLeft w:val="0"/>
      <w:marRight w:val="0"/>
      <w:marTop w:val="0"/>
      <w:marBottom w:val="0"/>
      <w:divBdr>
        <w:top w:val="none" w:sz="0" w:space="0" w:color="auto"/>
        <w:left w:val="none" w:sz="0" w:space="0" w:color="auto"/>
        <w:bottom w:val="none" w:sz="0" w:space="0" w:color="auto"/>
        <w:right w:val="none" w:sz="0" w:space="0" w:color="auto"/>
      </w:divBdr>
    </w:div>
    <w:div w:id="475998356">
      <w:bodyDiv w:val="1"/>
      <w:marLeft w:val="0"/>
      <w:marRight w:val="0"/>
      <w:marTop w:val="0"/>
      <w:marBottom w:val="0"/>
      <w:divBdr>
        <w:top w:val="none" w:sz="0" w:space="0" w:color="auto"/>
        <w:left w:val="none" w:sz="0" w:space="0" w:color="auto"/>
        <w:bottom w:val="none" w:sz="0" w:space="0" w:color="auto"/>
        <w:right w:val="none" w:sz="0" w:space="0" w:color="auto"/>
      </w:divBdr>
    </w:div>
    <w:div w:id="521091878">
      <w:bodyDiv w:val="1"/>
      <w:marLeft w:val="0"/>
      <w:marRight w:val="0"/>
      <w:marTop w:val="0"/>
      <w:marBottom w:val="0"/>
      <w:divBdr>
        <w:top w:val="none" w:sz="0" w:space="0" w:color="auto"/>
        <w:left w:val="none" w:sz="0" w:space="0" w:color="auto"/>
        <w:bottom w:val="none" w:sz="0" w:space="0" w:color="auto"/>
        <w:right w:val="none" w:sz="0" w:space="0" w:color="auto"/>
      </w:divBdr>
    </w:div>
    <w:div w:id="601912675">
      <w:bodyDiv w:val="1"/>
      <w:marLeft w:val="0"/>
      <w:marRight w:val="0"/>
      <w:marTop w:val="0"/>
      <w:marBottom w:val="0"/>
      <w:divBdr>
        <w:top w:val="none" w:sz="0" w:space="0" w:color="auto"/>
        <w:left w:val="none" w:sz="0" w:space="0" w:color="auto"/>
        <w:bottom w:val="none" w:sz="0" w:space="0" w:color="auto"/>
        <w:right w:val="none" w:sz="0" w:space="0" w:color="auto"/>
      </w:divBdr>
    </w:div>
    <w:div w:id="612324081">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1030036129">
      <w:bodyDiv w:val="1"/>
      <w:marLeft w:val="0"/>
      <w:marRight w:val="0"/>
      <w:marTop w:val="0"/>
      <w:marBottom w:val="0"/>
      <w:divBdr>
        <w:top w:val="none" w:sz="0" w:space="0" w:color="auto"/>
        <w:left w:val="none" w:sz="0" w:space="0" w:color="auto"/>
        <w:bottom w:val="none" w:sz="0" w:space="0" w:color="auto"/>
        <w:right w:val="none" w:sz="0" w:space="0" w:color="auto"/>
      </w:divBdr>
    </w:div>
    <w:div w:id="1075056942">
      <w:bodyDiv w:val="1"/>
      <w:marLeft w:val="0"/>
      <w:marRight w:val="0"/>
      <w:marTop w:val="0"/>
      <w:marBottom w:val="0"/>
      <w:divBdr>
        <w:top w:val="none" w:sz="0" w:space="0" w:color="auto"/>
        <w:left w:val="none" w:sz="0" w:space="0" w:color="auto"/>
        <w:bottom w:val="none" w:sz="0" w:space="0" w:color="auto"/>
        <w:right w:val="none" w:sz="0" w:space="0" w:color="auto"/>
      </w:divBdr>
    </w:div>
    <w:div w:id="1089424120">
      <w:bodyDiv w:val="1"/>
      <w:marLeft w:val="0"/>
      <w:marRight w:val="0"/>
      <w:marTop w:val="0"/>
      <w:marBottom w:val="0"/>
      <w:divBdr>
        <w:top w:val="none" w:sz="0" w:space="0" w:color="auto"/>
        <w:left w:val="none" w:sz="0" w:space="0" w:color="auto"/>
        <w:bottom w:val="none" w:sz="0" w:space="0" w:color="auto"/>
        <w:right w:val="none" w:sz="0" w:space="0" w:color="auto"/>
      </w:divBdr>
    </w:div>
    <w:div w:id="1111977489">
      <w:bodyDiv w:val="1"/>
      <w:marLeft w:val="0"/>
      <w:marRight w:val="0"/>
      <w:marTop w:val="0"/>
      <w:marBottom w:val="0"/>
      <w:divBdr>
        <w:top w:val="none" w:sz="0" w:space="0" w:color="auto"/>
        <w:left w:val="none" w:sz="0" w:space="0" w:color="auto"/>
        <w:bottom w:val="none" w:sz="0" w:space="0" w:color="auto"/>
        <w:right w:val="none" w:sz="0" w:space="0" w:color="auto"/>
      </w:divBdr>
    </w:div>
    <w:div w:id="1120878830">
      <w:bodyDiv w:val="1"/>
      <w:marLeft w:val="0"/>
      <w:marRight w:val="0"/>
      <w:marTop w:val="0"/>
      <w:marBottom w:val="0"/>
      <w:divBdr>
        <w:top w:val="none" w:sz="0" w:space="0" w:color="auto"/>
        <w:left w:val="none" w:sz="0" w:space="0" w:color="auto"/>
        <w:bottom w:val="none" w:sz="0" w:space="0" w:color="auto"/>
        <w:right w:val="none" w:sz="0" w:space="0" w:color="auto"/>
      </w:divBdr>
    </w:div>
    <w:div w:id="1354646954">
      <w:bodyDiv w:val="1"/>
      <w:marLeft w:val="0"/>
      <w:marRight w:val="0"/>
      <w:marTop w:val="0"/>
      <w:marBottom w:val="0"/>
      <w:divBdr>
        <w:top w:val="none" w:sz="0" w:space="0" w:color="auto"/>
        <w:left w:val="none" w:sz="0" w:space="0" w:color="auto"/>
        <w:bottom w:val="none" w:sz="0" w:space="0" w:color="auto"/>
        <w:right w:val="none" w:sz="0" w:space="0" w:color="auto"/>
      </w:divBdr>
    </w:div>
    <w:div w:id="1392077935">
      <w:bodyDiv w:val="1"/>
      <w:marLeft w:val="0"/>
      <w:marRight w:val="0"/>
      <w:marTop w:val="0"/>
      <w:marBottom w:val="0"/>
      <w:divBdr>
        <w:top w:val="none" w:sz="0" w:space="0" w:color="auto"/>
        <w:left w:val="none" w:sz="0" w:space="0" w:color="auto"/>
        <w:bottom w:val="none" w:sz="0" w:space="0" w:color="auto"/>
        <w:right w:val="none" w:sz="0" w:space="0" w:color="auto"/>
      </w:divBdr>
    </w:div>
    <w:div w:id="1466893577">
      <w:bodyDiv w:val="1"/>
      <w:marLeft w:val="0"/>
      <w:marRight w:val="0"/>
      <w:marTop w:val="0"/>
      <w:marBottom w:val="0"/>
      <w:divBdr>
        <w:top w:val="none" w:sz="0" w:space="0" w:color="auto"/>
        <w:left w:val="none" w:sz="0" w:space="0" w:color="auto"/>
        <w:bottom w:val="none" w:sz="0" w:space="0" w:color="auto"/>
        <w:right w:val="none" w:sz="0" w:space="0" w:color="auto"/>
      </w:divBdr>
    </w:div>
    <w:div w:id="1575165176">
      <w:bodyDiv w:val="1"/>
      <w:marLeft w:val="0"/>
      <w:marRight w:val="0"/>
      <w:marTop w:val="0"/>
      <w:marBottom w:val="0"/>
      <w:divBdr>
        <w:top w:val="none" w:sz="0" w:space="0" w:color="auto"/>
        <w:left w:val="none" w:sz="0" w:space="0" w:color="auto"/>
        <w:bottom w:val="none" w:sz="0" w:space="0" w:color="auto"/>
        <w:right w:val="none" w:sz="0" w:space="0" w:color="auto"/>
      </w:divBdr>
    </w:div>
    <w:div w:id="1804152963">
      <w:bodyDiv w:val="1"/>
      <w:marLeft w:val="0"/>
      <w:marRight w:val="0"/>
      <w:marTop w:val="0"/>
      <w:marBottom w:val="0"/>
      <w:divBdr>
        <w:top w:val="none" w:sz="0" w:space="0" w:color="auto"/>
        <w:left w:val="none" w:sz="0" w:space="0" w:color="auto"/>
        <w:bottom w:val="none" w:sz="0" w:space="0" w:color="auto"/>
        <w:right w:val="none" w:sz="0" w:space="0" w:color="auto"/>
      </w:divBdr>
    </w:div>
    <w:div w:id="1814978832">
      <w:bodyDiv w:val="1"/>
      <w:marLeft w:val="0"/>
      <w:marRight w:val="0"/>
      <w:marTop w:val="0"/>
      <w:marBottom w:val="0"/>
      <w:divBdr>
        <w:top w:val="none" w:sz="0" w:space="0" w:color="auto"/>
        <w:left w:val="none" w:sz="0" w:space="0" w:color="auto"/>
        <w:bottom w:val="none" w:sz="0" w:space="0" w:color="auto"/>
        <w:right w:val="none" w:sz="0" w:space="0" w:color="auto"/>
      </w:divBdr>
    </w:div>
    <w:div w:id="1888223474">
      <w:bodyDiv w:val="1"/>
      <w:marLeft w:val="0"/>
      <w:marRight w:val="0"/>
      <w:marTop w:val="0"/>
      <w:marBottom w:val="0"/>
      <w:divBdr>
        <w:top w:val="none" w:sz="0" w:space="0" w:color="auto"/>
        <w:left w:val="none" w:sz="0" w:space="0" w:color="auto"/>
        <w:bottom w:val="none" w:sz="0" w:space="0" w:color="auto"/>
        <w:right w:val="none" w:sz="0" w:space="0" w:color="auto"/>
      </w:divBdr>
    </w:div>
    <w:div w:id="1896743815">
      <w:bodyDiv w:val="1"/>
      <w:marLeft w:val="0"/>
      <w:marRight w:val="0"/>
      <w:marTop w:val="0"/>
      <w:marBottom w:val="0"/>
      <w:divBdr>
        <w:top w:val="none" w:sz="0" w:space="0" w:color="auto"/>
        <w:left w:val="none" w:sz="0" w:space="0" w:color="auto"/>
        <w:bottom w:val="none" w:sz="0" w:space="0" w:color="auto"/>
        <w:right w:val="none" w:sz="0" w:space="0" w:color="auto"/>
      </w:divBdr>
    </w:div>
    <w:div w:id="1906990641">
      <w:bodyDiv w:val="1"/>
      <w:marLeft w:val="0"/>
      <w:marRight w:val="0"/>
      <w:marTop w:val="0"/>
      <w:marBottom w:val="0"/>
      <w:divBdr>
        <w:top w:val="none" w:sz="0" w:space="0" w:color="auto"/>
        <w:left w:val="none" w:sz="0" w:space="0" w:color="auto"/>
        <w:bottom w:val="none" w:sz="0" w:space="0" w:color="auto"/>
        <w:right w:val="none" w:sz="0" w:space="0" w:color="auto"/>
      </w:divBdr>
    </w:div>
    <w:div w:id="1956671223">
      <w:bodyDiv w:val="1"/>
      <w:marLeft w:val="0"/>
      <w:marRight w:val="0"/>
      <w:marTop w:val="0"/>
      <w:marBottom w:val="0"/>
      <w:divBdr>
        <w:top w:val="none" w:sz="0" w:space="0" w:color="auto"/>
        <w:left w:val="none" w:sz="0" w:space="0" w:color="auto"/>
        <w:bottom w:val="none" w:sz="0" w:space="0" w:color="auto"/>
        <w:right w:val="none" w:sz="0" w:space="0" w:color="auto"/>
      </w:divBdr>
      <w:divsChild>
        <w:div w:id="1786730830">
          <w:marLeft w:val="0"/>
          <w:marRight w:val="0"/>
          <w:marTop w:val="0"/>
          <w:marBottom w:val="0"/>
          <w:divBdr>
            <w:top w:val="none" w:sz="0" w:space="0" w:color="auto"/>
            <w:left w:val="none" w:sz="0" w:space="0" w:color="auto"/>
            <w:bottom w:val="none" w:sz="0" w:space="0" w:color="auto"/>
            <w:right w:val="none" w:sz="0" w:space="0" w:color="auto"/>
          </w:divBdr>
        </w:div>
        <w:div w:id="893854729">
          <w:marLeft w:val="0"/>
          <w:marRight w:val="0"/>
          <w:marTop w:val="0"/>
          <w:marBottom w:val="0"/>
          <w:divBdr>
            <w:top w:val="none" w:sz="0" w:space="0" w:color="auto"/>
            <w:left w:val="none" w:sz="0" w:space="0" w:color="auto"/>
            <w:bottom w:val="none" w:sz="0" w:space="0" w:color="auto"/>
            <w:right w:val="none" w:sz="0" w:space="0" w:color="auto"/>
          </w:divBdr>
        </w:div>
      </w:divsChild>
    </w:div>
    <w:div w:id="1996061011">
      <w:bodyDiv w:val="1"/>
      <w:marLeft w:val="0"/>
      <w:marRight w:val="0"/>
      <w:marTop w:val="0"/>
      <w:marBottom w:val="0"/>
      <w:divBdr>
        <w:top w:val="none" w:sz="0" w:space="0" w:color="auto"/>
        <w:left w:val="none" w:sz="0" w:space="0" w:color="auto"/>
        <w:bottom w:val="none" w:sz="0" w:space="0" w:color="auto"/>
        <w:right w:val="none" w:sz="0" w:space="0" w:color="auto"/>
      </w:divBdr>
    </w:div>
    <w:div w:id="2092853176">
      <w:bodyDiv w:val="1"/>
      <w:marLeft w:val="0"/>
      <w:marRight w:val="0"/>
      <w:marTop w:val="0"/>
      <w:marBottom w:val="0"/>
      <w:divBdr>
        <w:top w:val="none" w:sz="0" w:space="0" w:color="auto"/>
        <w:left w:val="none" w:sz="0" w:space="0" w:color="auto"/>
        <w:bottom w:val="none" w:sz="0" w:space="0" w:color="auto"/>
        <w:right w:val="none" w:sz="0" w:space="0" w:color="auto"/>
      </w:divBdr>
    </w:div>
    <w:div w:id="2099904609">
      <w:bodyDiv w:val="1"/>
      <w:marLeft w:val="0"/>
      <w:marRight w:val="0"/>
      <w:marTop w:val="0"/>
      <w:marBottom w:val="0"/>
      <w:divBdr>
        <w:top w:val="none" w:sz="0" w:space="0" w:color="auto"/>
        <w:left w:val="none" w:sz="0" w:space="0" w:color="auto"/>
        <w:bottom w:val="none" w:sz="0" w:space="0" w:color="auto"/>
        <w:right w:val="none" w:sz="0" w:space="0" w:color="auto"/>
      </w:divBdr>
    </w:div>
    <w:div w:id="2117167909">
      <w:bodyDiv w:val="1"/>
      <w:marLeft w:val="0"/>
      <w:marRight w:val="0"/>
      <w:marTop w:val="0"/>
      <w:marBottom w:val="0"/>
      <w:divBdr>
        <w:top w:val="none" w:sz="0" w:space="0" w:color="auto"/>
        <w:left w:val="none" w:sz="0" w:space="0" w:color="auto"/>
        <w:bottom w:val="none" w:sz="0" w:space="0" w:color="auto"/>
        <w:right w:val="none" w:sz="0" w:space="0" w:color="auto"/>
      </w:divBdr>
    </w:div>
    <w:div w:id="212418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ida.l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1484</Words>
  <Characters>8465</Characters>
  <Application>Microsoft Office Word</Application>
  <DocSecurity>0</DocSecurity>
  <Lines>70</Lines>
  <Paragraphs>19</Paragraphs>
  <ScaleCrop>false</ScaleCrop>
  <HeadingPairs>
    <vt:vector size="4" baseType="variant">
      <vt:variant>
        <vt:lpstr>Pavadinimas</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Baublinskiene</dc:creator>
  <cp:keywords/>
  <dc:description/>
  <cp:lastModifiedBy>REMIGIJUS Merkelys</cp:lastModifiedBy>
  <cp:revision>4</cp:revision>
  <dcterms:created xsi:type="dcterms:W3CDTF">2024-10-07T18:25:00Z</dcterms:created>
  <dcterms:modified xsi:type="dcterms:W3CDTF">2024-10-07T20:02:00Z</dcterms:modified>
</cp:coreProperties>
</file>