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344C9E0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000F0C9E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CF3147">
        <w:rPr>
          <w:rFonts w:ascii="Arial" w:eastAsia="Arial" w:hAnsi="Arial" w:cs="Arial"/>
          <w:sz w:val="16"/>
          <w:szCs w:val="16"/>
          <w:lang w:val="lt-LT"/>
        </w:rPr>
        <w:t>lapkričio</w:t>
      </w:r>
      <w:r w:rsidR="00CF3147">
        <w:rPr>
          <w:rFonts w:ascii="Arial" w:eastAsia="Arial" w:hAnsi="Arial" w:cs="Arial"/>
          <w:sz w:val="16"/>
          <w:szCs w:val="16"/>
        </w:rPr>
        <w:t xml:space="preserve"> 4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2A628627" w:rsidR="000F0C9E" w:rsidRPr="007D01AB" w:rsidRDefault="007D01AB" w:rsidP="007D01AB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FC3CDE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B52E2B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N</w:t>
      </w:r>
      <w:r w:rsidR="00E31780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aujos i</w:t>
      </w:r>
      <w:r w:rsidR="000865F1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šankstinio mokėjimo kortelės </w:t>
      </w:r>
      <w:r w:rsidR="00777752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veiks tik </w:t>
      </w:r>
      <w:r w:rsidR="00B52E2B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pateikus </w:t>
      </w:r>
      <w:proofErr w:type="spellStart"/>
      <w:r w:rsidR="00B52E2B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asmenukę</w:t>
      </w:r>
      <w:proofErr w:type="spellEnd"/>
      <w:r w:rsidR="00E00F1E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?</w:t>
      </w:r>
      <w:r w:rsidR="000865F1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0E3184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Kitąmet keisis </w:t>
      </w:r>
      <w:r w:rsidR="004D1F5E" w:rsidRPr="34ED05C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sena paslauga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004B55FF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FC3CDE" w14:paraId="64CEAFE7" w14:textId="77777777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0A7E0968" w:rsidR="00D26649" w:rsidRPr="008824BA" w:rsidRDefault="00647C8E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Kitąmet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įsigalioja</w:t>
            </w:r>
            <w:proofErr w:type="spellEnd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nauji</w:t>
            </w:r>
            <w:proofErr w:type="spellEnd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reikalavimai</w:t>
            </w:r>
            <w:proofErr w:type="spellEnd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registruoti</w:t>
            </w:r>
            <w:proofErr w:type="spellEnd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visas </w:t>
            </w:r>
            <w:proofErr w:type="spellStart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naujai</w:t>
            </w:r>
            <w:proofErr w:type="spellEnd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įsigyjamas</w:t>
            </w:r>
            <w:proofErr w:type="spellEnd"/>
            <w:r w:rsidR="0062789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išankstinio</w:t>
            </w:r>
            <w:proofErr w:type="spellEnd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mokėjimo</w:t>
            </w:r>
            <w:proofErr w:type="spellEnd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 w:rsidRPr="6A28EFC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kortel</w:t>
            </w:r>
            <w:r w:rsidR="0062789C" w:rsidRPr="6A28EFC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es</w:t>
            </w:r>
            <w:proofErr w:type="spellEnd"/>
          </w:p>
          <w:p w14:paraId="12847CDB" w14:textId="4EC08413" w:rsidR="00160EEA" w:rsidRPr="00CF3147" w:rsidRDefault="0062789C" w:rsidP="007E678D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6A28EFC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</w:t>
            </w:r>
            <w:r w:rsidR="00EE055C" w:rsidRPr="6A28EFC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aujų</w:t>
            </w:r>
            <w:proofErr w:type="spellEnd"/>
            <w:r w:rsidR="00EE05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EE055C" w:rsidRPr="00EE05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gramStart"/>
            <w:r w:rsidR="00EE05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Labas</w:t>
            </w:r>
            <w:r w:rsidR="00EE055C" w:rsidRPr="00EE055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“</w:t>
            </w:r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klientų</w:t>
            </w:r>
            <w:proofErr w:type="spellEnd"/>
            <w:proofErr w:type="gramEnd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asmens</w:t>
            </w:r>
            <w:proofErr w:type="spellEnd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tapatybės</w:t>
            </w:r>
            <w:proofErr w:type="spellEnd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patvirtinimui</w:t>
            </w:r>
            <w:proofErr w:type="spellEnd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spellStart"/>
            <w:r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Lietuva“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pasirinko</w:t>
            </w:r>
            <w:proofErr w:type="spellEnd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tech</w:t>
            </w:r>
            <w:r w:rsid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nologijų</w:t>
            </w:r>
            <w:proofErr w:type="spellEnd"/>
            <w:r w:rsid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kompaniją</w:t>
            </w:r>
            <w:proofErr w:type="spellEnd"/>
            <w:r w:rsid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spellStart"/>
            <w:r w:rsid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Ondato</w:t>
            </w:r>
            <w:proofErr w:type="spellEnd"/>
            <w:r w:rsidR="008824BA" w:rsidRPr="008824B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“ </w:t>
            </w:r>
            <w:proofErr w:type="spellStart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bei</w:t>
            </w:r>
            <w:proofErr w:type="spellEnd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kitus</w:t>
            </w:r>
            <w:proofErr w:type="spellEnd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patogius</w:t>
            </w:r>
            <w:proofErr w:type="spellEnd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nuotolinio</w:t>
            </w:r>
            <w:proofErr w:type="spellEnd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identifikavimo</w:t>
            </w:r>
            <w:proofErr w:type="spellEnd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7E678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sprendimus</w:t>
            </w:r>
            <w:proofErr w:type="spellEnd"/>
          </w:p>
          <w:p w14:paraId="5925B903" w14:textId="77777777" w:rsidR="00160EEA" w:rsidRDefault="00EE055C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Nepatvirtinus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tapatybės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neveiks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mobiliojo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interneto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paslaugos</w:t>
            </w:r>
            <w:proofErr w:type="spellEnd"/>
          </w:p>
          <w:p w14:paraId="6295CCDB" w14:textId="77777777" w:rsidR="00F0754D" w:rsidRDefault="00F0754D" w:rsidP="00F0754D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F0754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Informacija apie būtinybę patvirtinti tapatybę naujiems „Labas“ klientams bus teikiama net keturiomis kalbomis: lietuvių, anglų, rusų ir vokiečių</w:t>
            </w:r>
          </w:p>
          <w:p w14:paraId="37CEFDFD" w14:textId="1AC37A5D" w:rsidR="00F0754D" w:rsidRPr="00F0754D" w:rsidRDefault="00F0754D" w:rsidP="00F0754D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V</w:t>
            </w:r>
            <w:r w:rsidRPr="00F0754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okiškai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informacija pateikiama </w:t>
            </w:r>
            <w:r w:rsidRPr="00F0754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tam, kad 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naujas „Labas“ </w:t>
            </w:r>
            <w:r w:rsidRPr="00F0754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korteles lengvai registruotų į Lietuvą atvykstantys Vokietijos brigados kariai, jų šeimų nariai, lydintys asmenys</w:t>
            </w:r>
          </w:p>
          <w:p w14:paraId="0386C8B6" w14:textId="43EDC3C5" w:rsidR="002D6928" w:rsidRPr="00F0754D" w:rsidRDefault="002D6928" w:rsidP="00F0754D">
            <w:pPr>
              <w:spacing w:after="0"/>
              <w:ind w:right="-20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</w:p>
        </w:tc>
      </w:tr>
    </w:tbl>
    <w:p w14:paraId="78383318" w14:textId="77777777" w:rsidR="003A7522" w:rsidRPr="00CF3147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2E8EFDF" w14:textId="1A0A3B0A" w:rsidR="009C6DAE" w:rsidRDefault="41EA7D17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6A28EFCA">
        <w:rPr>
          <w:rFonts w:ascii="Arial" w:hAnsi="Arial" w:cs="Arial"/>
          <w:b/>
          <w:bCs/>
          <w:lang w:val="lt-LT" w:eastAsia="lt-LT"/>
        </w:rPr>
        <w:t>„Bitė Lietuva“</w:t>
      </w:r>
      <w:r w:rsidR="00561E3B" w:rsidRPr="00CF3147">
        <w:rPr>
          <w:rFonts w:ascii="Arial" w:hAnsi="Arial" w:cs="Arial"/>
          <w:b/>
          <w:bCs/>
          <w:lang w:val="lt-LT" w:eastAsia="lt-LT"/>
        </w:rPr>
        <w:t xml:space="preserve"> </w:t>
      </w:r>
      <w:r w:rsidR="003A590A" w:rsidRPr="00CF3147">
        <w:rPr>
          <w:rFonts w:ascii="Arial" w:hAnsi="Arial" w:cs="Arial"/>
          <w:b/>
          <w:bCs/>
          <w:lang w:val="lt-LT" w:eastAsia="lt-LT"/>
        </w:rPr>
        <w:t xml:space="preserve">ruošiasi </w:t>
      </w:r>
      <w:r w:rsidR="001001D5" w:rsidRPr="00CF3147">
        <w:rPr>
          <w:rFonts w:ascii="Arial" w:hAnsi="Arial" w:cs="Arial"/>
          <w:b/>
          <w:bCs/>
          <w:lang w:val="lt-LT" w:eastAsia="lt-LT"/>
        </w:rPr>
        <w:t xml:space="preserve">kitų metų </w:t>
      </w:r>
      <w:r w:rsidR="003A590A">
        <w:rPr>
          <w:rFonts w:ascii="Arial" w:hAnsi="Arial" w:cs="Arial"/>
          <w:b/>
          <w:bCs/>
          <w:lang w:val="lt-LT" w:eastAsia="lt-LT"/>
        </w:rPr>
        <w:t>saus</w:t>
      </w:r>
      <w:r w:rsidR="001001D5">
        <w:rPr>
          <w:rFonts w:ascii="Arial" w:hAnsi="Arial" w:cs="Arial"/>
          <w:b/>
          <w:bCs/>
          <w:lang w:val="lt-LT" w:eastAsia="lt-LT"/>
        </w:rPr>
        <w:t>į</w:t>
      </w:r>
      <w:r w:rsidR="003A590A">
        <w:rPr>
          <w:rFonts w:ascii="Arial" w:hAnsi="Arial" w:cs="Arial"/>
          <w:b/>
          <w:bCs/>
          <w:lang w:val="lt-LT" w:eastAsia="lt-LT"/>
        </w:rPr>
        <w:t xml:space="preserve"> įsigaliosiančiam reikalavimui registruoti</w:t>
      </w:r>
      <w:r w:rsidR="00742C46">
        <w:rPr>
          <w:rFonts w:ascii="Arial" w:hAnsi="Arial" w:cs="Arial"/>
          <w:b/>
          <w:bCs/>
          <w:lang w:val="lt-LT" w:eastAsia="lt-LT"/>
        </w:rPr>
        <w:t xml:space="preserve"> </w:t>
      </w:r>
      <w:r w:rsidR="003D043E">
        <w:rPr>
          <w:rFonts w:ascii="Arial" w:hAnsi="Arial" w:cs="Arial"/>
          <w:b/>
          <w:bCs/>
          <w:lang w:val="lt-LT" w:eastAsia="lt-LT"/>
        </w:rPr>
        <w:t xml:space="preserve">išankstinio mokėjimo paslaugų </w:t>
      </w:r>
      <w:r w:rsidR="00742C46">
        <w:rPr>
          <w:rFonts w:ascii="Arial" w:hAnsi="Arial" w:cs="Arial"/>
          <w:b/>
          <w:bCs/>
          <w:lang w:val="lt-LT" w:eastAsia="lt-LT"/>
        </w:rPr>
        <w:t>klient</w:t>
      </w:r>
      <w:r w:rsidR="003D043E">
        <w:rPr>
          <w:rFonts w:ascii="Arial" w:hAnsi="Arial" w:cs="Arial"/>
          <w:b/>
          <w:bCs/>
          <w:lang w:val="lt-LT" w:eastAsia="lt-LT"/>
        </w:rPr>
        <w:t xml:space="preserve">us </w:t>
      </w:r>
      <w:r w:rsidR="001001D5">
        <w:rPr>
          <w:rFonts w:ascii="Arial" w:hAnsi="Arial" w:cs="Arial"/>
          <w:b/>
          <w:bCs/>
          <w:lang w:val="lt-LT" w:eastAsia="lt-LT"/>
        </w:rPr>
        <w:t xml:space="preserve">įsigyjant </w:t>
      </w:r>
      <w:r w:rsidR="002D6928">
        <w:rPr>
          <w:rFonts w:ascii="Arial" w:hAnsi="Arial" w:cs="Arial"/>
          <w:b/>
          <w:bCs/>
          <w:lang w:val="lt-LT" w:eastAsia="lt-LT"/>
        </w:rPr>
        <w:t xml:space="preserve">naujas </w:t>
      </w:r>
      <w:r w:rsidR="003A590A">
        <w:rPr>
          <w:rFonts w:ascii="Arial" w:hAnsi="Arial" w:cs="Arial"/>
          <w:b/>
          <w:bCs/>
          <w:lang w:val="lt-LT" w:eastAsia="lt-LT"/>
        </w:rPr>
        <w:t xml:space="preserve">SIM korteles. </w:t>
      </w:r>
      <w:r w:rsidR="005A27B9">
        <w:rPr>
          <w:rFonts w:ascii="Arial" w:hAnsi="Arial" w:cs="Arial"/>
          <w:b/>
          <w:bCs/>
          <w:lang w:val="lt-LT" w:eastAsia="lt-LT"/>
        </w:rPr>
        <w:t>Ruošdamasi naujovei, k</w:t>
      </w:r>
      <w:r w:rsidR="003D043E">
        <w:rPr>
          <w:rFonts w:ascii="Arial" w:hAnsi="Arial" w:cs="Arial"/>
          <w:b/>
          <w:bCs/>
          <w:lang w:val="lt-LT" w:eastAsia="lt-LT"/>
        </w:rPr>
        <w:t>lientų asmens tapatybės</w:t>
      </w:r>
      <w:r w:rsidR="00742C46">
        <w:rPr>
          <w:rFonts w:ascii="Arial" w:hAnsi="Arial" w:cs="Arial"/>
          <w:b/>
          <w:bCs/>
          <w:lang w:val="lt-LT" w:eastAsia="lt-LT"/>
        </w:rPr>
        <w:t xml:space="preserve"> identifikavimo paslaugai partnere </w:t>
      </w:r>
      <w:r w:rsidR="005A27B9">
        <w:rPr>
          <w:rFonts w:ascii="Arial" w:hAnsi="Arial" w:cs="Arial"/>
          <w:b/>
          <w:bCs/>
          <w:lang w:val="lt-LT" w:eastAsia="lt-LT"/>
        </w:rPr>
        <w:t xml:space="preserve">„Bitė“ </w:t>
      </w:r>
      <w:r w:rsidR="00742C46">
        <w:rPr>
          <w:rFonts w:ascii="Arial" w:hAnsi="Arial" w:cs="Arial"/>
          <w:b/>
          <w:bCs/>
          <w:lang w:val="lt-LT" w:eastAsia="lt-LT"/>
        </w:rPr>
        <w:t>pasirinko technologijų kompaniją „</w:t>
      </w:r>
      <w:proofErr w:type="spellStart"/>
      <w:r w:rsidR="00742C46">
        <w:rPr>
          <w:rFonts w:ascii="Arial" w:hAnsi="Arial" w:cs="Arial"/>
          <w:b/>
          <w:bCs/>
          <w:lang w:val="lt-LT" w:eastAsia="lt-LT"/>
        </w:rPr>
        <w:t>Ondato</w:t>
      </w:r>
      <w:proofErr w:type="spellEnd"/>
      <w:r w:rsidR="00742C46">
        <w:rPr>
          <w:rFonts w:ascii="Arial" w:hAnsi="Arial" w:cs="Arial"/>
          <w:b/>
          <w:bCs/>
          <w:lang w:val="lt-LT" w:eastAsia="lt-LT"/>
        </w:rPr>
        <w:t>“</w:t>
      </w:r>
      <w:r w:rsidR="00216561">
        <w:rPr>
          <w:rFonts w:ascii="Arial" w:hAnsi="Arial" w:cs="Arial"/>
          <w:b/>
          <w:bCs/>
          <w:lang w:val="lt-LT" w:eastAsia="lt-LT"/>
        </w:rPr>
        <w:t>. T</w:t>
      </w:r>
      <w:r w:rsidR="00216561" w:rsidRPr="00F0754D">
        <w:rPr>
          <w:rFonts w:ascii="Arial" w:hAnsi="Arial" w:cs="Arial"/>
          <w:b/>
          <w:bCs/>
          <w:lang w:val="lt-LT" w:eastAsia="lt-LT"/>
        </w:rPr>
        <w:t xml:space="preserve">am, kad </w:t>
      </w:r>
      <w:r w:rsidR="00216561" w:rsidRPr="00216561">
        <w:rPr>
          <w:rFonts w:ascii="Arial" w:hAnsi="Arial" w:cs="Arial"/>
          <w:b/>
          <w:bCs/>
          <w:lang w:val="lt-LT" w:eastAsia="lt-LT"/>
        </w:rPr>
        <w:t xml:space="preserve">naujas </w:t>
      </w:r>
      <w:r w:rsidR="00216561">
        <w:rPr>
          <w:rFonts w:ascii="Arial" w:hAnsi="Arial" w:cs="Arial"/>
          <w:b/>
          <w:bCs/>
          <w:lang w:val="lt-LT" w:eastAsia="lt-LT"/>
        </w:rPr>
        <w:t xml:space="preserve">išankstinio apmokėjimo paslaugos </w:t>
      </w:r>
      <w:r w:rsidR="00216561" w:rsidRPr="00216561">
        <w:rPr>
          <w:rFonts w:ascii="Arial" w:hAnsi="Arial" w:cs="Arial"/>
          <w:b/>
          <w:bCs/>
          <w:lang w:val="lt-LT" w:eastAsia="lt-LT"/>
        </w:rPr>
        <w:t xml:space="preserve">„Labas“ </w:t>
      </w:r>
      <w:r w:rsidR="00216561" w:rsidRPr="00F0754D">
        <w:rPr>
          <w:rFonts w:ascii="Arial" w:hAnsi="Arial" w:cs="Arial"/>
          <w:b/>
          <w:bCs/>
          <w:lang w:val="lt-LT" w:eastAsia="lt-LT"/>
        </w:rPr>
        <w:t xml:space="preserve">korteles lengvai registruotų </w:t>
      </w:r>
      <w:r w:rsidR="00D7641E">
        <w:rPr>
          <w:rFonts w:ascii="Arial" w:hAnsi="Arial" w:cs="Arial"/>
          <w:b/>
          <w:bCs/>
          <w:lang w:val="lt-LT" w:eastAsia="lt-LT"/>
        </w:rPr>
        <w:t xml:space="preserve">ir </w:t>
      </w:r>
      <w:r w:rsidR="00216561" w:rsidRPr="00F0754D">
        <w:rPr>
          <w:rFonts w:ascii="Arial" w:hAnsi="Arial" w:cs="Arial"/>
          <w:b/>
          <w:bCs/>
          <w:lang w:val="lt-LT" w:eastAsia="lt-LT"/>
        </w:rPr>
        <w:t>į Lietuvą atvykstantys Vokietijos brigados kariai, jų šeimų nariai, lydintys asmenys</w:t>
      </w:r>
      <w:r w:rsidR="00216561">
        <w:rPr>
          <w:rFonts w:ascii="Arial" w:hAnsi="Arial" w:cs="Arial"/>
          <w:b/>
          <w:bCs/>
          <w:lang w:val="lt-LT" w:eastAsia="lt-LT"/>
        </w:rPr>
        <w:t>, visa informacija bus pateikiama ir v</w:t>
      </w:r>
      <w:r w:rsidR="00216561" w:rsidRPr="00F0754D">
        <w:rPr>
          <w:rFonts w:ascii="Arial" w:hAnsi="Arial" w:cs="Arial"/>
          <w:b/>
          <w:bCs/>
          <w:lang w:val="lt-LT" w:eastAsia="lt-LT"/>
        </w:rPr>
        <w:t>oki</w:t>
      </w:r>
      <w:r w:rsidR="00216561">
        <w:rPr>
          <w:rFonts w:ascii="Arial" w:hAnsi="Arial" w:cs="Arial"/>
          <w:b/>
          <w:bCs/>
          <w:lang w:val="lt-LT" w:eastAsia="lt-LT"/>
        </w:rPr>
        <w:t>ečių</w:t>
      </w:r>
      <w:r w:rsidR="00216561" w:rsidRPr="00F0754D">
        <w:rPr>
          <w:rFonts w:ascii="Arial" w:hAnsi="Arial" w:cs="Arial"/>
          <w:b/>
          <w:bCs/>
          <w:lang w:val="lt-LT" w:eastAsia="lt-LT"/>
        </w:rPr>
        <w:t xml:space="preserve"> </w:t>
      </w:r>
      <w:r w:rsidR="00216561">
        <w:rPr>
          <w:rFonts w:ascii="Arial" w:hAnsi="Arial" w:cs="Arial"/>
          <w:b/>
          <w:bCs/>
          <w:lang w:val="lt-LT" w:eastAsia="lt-LT"/>
        </w:rPr>
        <w:t xml:space="preserve">kalba, </w:t>
      </w:r>
      <w:r w:rsidR="00DE0F84">
        <w:rPr>
          <w:rFonts w:ascii="Arial" w:hAnsi="Arial" w:cs="Arial"/>
          <w:b/>
          <w:bCs/>
          <w:lang w:val="lt-LT" w:eastAsia="lt-LT"/>
        </w:rPr>
        <w:t>rašoma pranešime žiniasklaidai.</w:t>
      </w:r>
    </w:p>
    <w:p w14:paraId="44CCDA7D" w14:textId="58E75480" w:rsidR="00E17636" w:rsidRDefault="00E17636" w:rsidP="00E17636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Seimui </w:t>
      </w:r>
      <w:r w:rsidRPr="6A28EFCA">
        <w:rPr>
          <w:rFonts w:ascii="Arial" w:hAnsi="Arial" w:cs="Arial"/>
          <w:lang w:val="lt-LT" w:eastAsia="lt-LT"/>
        </w:rPr>
        <w:t>nutarus</w:t>
      </w:r>
      <w:r>
        <w:rPr>
          <w:rFonts w:ascii="Arial" w:hAnsi="Arial" w:cs="Arial"/>
          <w:lang w:val="lt-LT" w:eastAsia="lt-LT"/>
        </w:rPr>
        <w:t>, nuo 2025 m. pradžios visi išankstinio mokėjimo paslaugas teikiantys ryšio tiekėjai privalės registruoti klientus ir jų įsigyjamas naujas SIM korteles. Taip siekiama kovoti su nuotoliniu sukčiavimu.</w:t>
      </w:r>
      <w:r w:rsidDel="009E2354">
        <w:rPr>
          <w:rFonts w:ascii="Arial" w:hAnsi="Arial" w:cs="Arial"/>
          <w:lang w:val="lt-LT" w:eastAsia="lt-LT"/>
        </w:rPr>
        <w:t xml:space="preserve"> </w:t>
      </w:r>
      <w:r>
        <w:rPr>
          <w:rFonts w:ascii="Arial" w:hAnsi="Arial" w:cs="Arial"/>
          <w:lang w:val="lt-LT" w:eastAsia="lt-LT"/>
        </w:rPr>
        <w:t>Reikalavimas registruoti išankstinio mokėjimo SIM korteles bus taikoma tik naujiems klientams.</w:t>
      </w:r>
      <w:r w:rsidR="00AC696B">
        <w:rPr>
          <w:rFonts w:ascii="Arial" w:hAnsi="Arial" w:cs="Arial"/>
          <w:lang w:val="lt-LT" w:eastAsia="lt-LT"/>
        </w:rPr>
        <w:t xml:space="preserve"> Iki šiol paslaugomis besinaudojantys klientai „Labas“ paslaugomis galės naudotis be pokyčių.</w:t>
      </w:r>
    </w:p>
    <w:p w14:paraId="7700A4BD" w14:textId="250E5EEF" w:rsidR="00105CB1" w:rsidRDefault="000865F1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676242">
        <w:rPr>
          <w:rFonts w:ascii="Arial" w:hAnsi="Arial" w:cs="Arial"/>
          <w:lang w:val="lt-LT" w:eastAsia="lt-LT"/>
        </w:rPr>
        <w:t xml:space="preserve">Siekiame, kad visi nauji „Labas“ klientai </w:t>
      </w:r>
      <w:r w:rsidR="15FA5C05" w:rsidRPr="3B51EAF4">
        <w:rPr>
          <w:rFonts w:ascii="Arial" w:hAnsi="Arial" w:cs="Arial"/>
          <w:lang w:val="lt-LT" w:eastAsia="lt-LT"/>
        </w:rPr>
        <w:t>įsigyjamas</w:t>
      </w:r>
      <w:r w:rsidR="004717C8">
        <w:rPr>
          <w:rFonts w:ascii="Arial" w:hAnsi="Arial" w:cs="Arial"/>
          <w:lang w:val="lt-LT" w:eastAsia="lt-LT"/>
        </w:rPr>
        <w:t xml:space="preserve"> korteles </w:t>
      </w:r>
      <w:r w:rsidR="00676242">
        <w:rPr>
          <w:rFonts w:ascii="Arial" w:hAnsi="Arial" w:cs="Arial"/>
          <w:lang w:val="lt-LT" w:eastAsia="lt-LT"/>
        </w:rPr>
        <w:t xml:space="preserve">galėtų </w:t>
      </w:r>
      <w:r w:rsidR="004717C8">
        <w:rPr>
          <w:rFonts w:ascii="Arial" w:hAnsi="Arial" w:cs="Arial"/>
          <w:lang w:val="lt-LT" w:eastAsia="lt-LT"/>
        </w:rPr>
        <w:t xml:space="preserve">registruoti </w:t>
      </w:r>
      <w:r w:rsidR="00676242">
        <w:rPr>
          <w:rFonts w:ascii="Arial" w:hAnsi="Arial" w:cs="Arial"/>
          <w:lang w:val="lt-LT" w:eastAsia="lt-LT"/>
        </w:rPr>
        <w:t>lengvai ir patogiai</w:t>
      </w:r>
      <w:r w:rsidR="004717C8" w:rsidRPr="6A28EFCA">
        <w:rPr>
          <w:rFonts w:ascii="Arial" w:hAnsi="Arial" w:cs="Arial"/>
          <w:lang w:val="lt-LT" w:eastAsia="lt-LT"/>
        </w:rPr>
        <w:t xml:space="preserve"> visoje Lietuvoje</w:t>
      </w:r>
      <w:r w:rsidR="00676242" w:rsidRPr="6A28EFCA">
        <w:rPr>
          <w:rFonts w:ascii="Arial" w:hAnsi="Arial" w:cs="Arial"/>
          <w:lang w:val="lt-LT" w:eastAsia="lt-LT"/>
        </w:rPr>
        <w:t>.</w:t>
      </w:r>
      <w:r w:rsidR="00676242">
        <w:rPr>
          <w:rFonts w:ascii="Arial" w:hAnsi="Arial" w:cs="Arial"/>
          <w:lang w:val="lt-LT" w:eastAsia="lt-LT"/>
        </w:rPr>
        <w:t xml:space="preserve"> </w:t>
      </w:r>
      <w:r w:rsidR="004717C8">
        <w:rPr>
          <w:rFonts w:ascii="Arial" w:hAnsi="Arial" w:cs="Arial"/>
          <w:lang w:val="lt-LT" w:eastAsia="lt-LT"/>
        </w:rPr>
        <w:t xml:space="preserve">Dėl to jau </w:t>
      </w:r>
      <w:r w:rsidR="00105CB1">
        <w:rPr>
          <w:rFonts w:ascii="Arial" w:hAnsi="Arial" w:cs="Arial"/>
          <w:lang w:val="lt-LT" w:eastAsia="lt-LT"/>
        </w:rPr>
        <w:t>kuris laikas a</w:t>
      </w:r>
      <w:r w:rsidR="004717C8">
        <w:rPr>
          <w:rFonts w:ascii="Arial" w:hAnsi="Arial" w:cs="Arial"/>
          <w:lang w:val="lt-LT" w:eastAsia="lt-LT"/>
        </w:rPr>
        <w:t xml:space="preserve">tsakingai ruošiamės naujam reikalavimui registruoti išankstinio mokėjimo SIM korteles </w:t>
      </w:r>
      <w:r w:rsidR="00105CB1">
        <w:rPr>
          <w:rFonts w:ascii="Arial" w:hAnsi="Arial" w:cs="Arial"/>
          <w:lang w:val="lt-LT" w:eastAsia="lt-LT"/>
        </w:rPr>
        <w:t>ir jų savininkus</w:t>
      </w:r>
      <w:r w:rsidR="004717C8">
        <w:rPr>
          <w:rFonts w:ascii="Arial" w:hAnsi="Arial" w:cs="Arial"/>
          <w:lang w:val="lt-LT" w:eastAsia="lt-LT"/>
        </w:rPr>
        <w:t xml:space="preserve">. </w:t>
      </w:r>
      <w:r w:rsidR="00105CB1">
        <w:rPr>
          <w:rFonts w:ascii="Arial" w:hAnsi="Arial" w:cs="Arial"/>
          <w:lang w:val="lt-LT" w:eastAsia="lt-LT"/>
        </w:rPr>
        <w:t xml:space="preserve">Mums svarbu, kad naują „Labas“ kortelę būtų vienodai lengva užregistruoti </w:t>
      </w:r>
      <w:r w:rsidR="00105CB1" w:rsidRPr="3B51EAF4">
        <w:rPr>
          <w:rFonts w:ascii="Arial" w:hAnsi="Arial" w:cs="Arial"/>
          <w:lang w:val="lt-LT" w:eastAsia="lt-LT"/>
        </w:rPr>
        <w:t>sen</w:t>
      </w:r>
      <w:r w:rsidR="6B25D16F" w:rsidRPr="3B51EAF4">
        <w:rPr>
          <w:rFonts w:ascii="Arial" w:hAnsi="Arial" w:cs="Arial"/>
          <w:lang w:val="lt-LT" w:eastAsia="lt-LT"/>
        </w:rPr>
        <w:t>jorui</w:t>
      </w:r>
      <w:r w:rsidR="00105CB1">
        <w:rPr>
          <w:rFonts w:ascii="Arial" w:hAnsi="Arial" w:cs="Arial"/>
          <w:lang w:val="lt-LT" w:eastAsia="lt-LT"/>
        </w:rPr>
        <w:t>, jaunuoliui, žmogui su negalia ir kiekvienam taupančiam laiką“, – sako Gintas Butėnas, „Bitė Lietuva“ generalinis direktorius.</w:t>
      </w:r>
    </w:p>
    <w:p w14:paraId="49D7300D" w14:textId="0443CB37" w:rsidR="003A590A" w:rsidRDefault="006835A8" w:rsidP="00EA3A22">
      <w:pPr>
        <w:jc w:val="both"/>
        <w:rPr>
          <w:rFonts w:ascii="Arial" w:hAnsi="Arial" w:cs="Arial"/>
          <w:i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Naujo paslaugos naudotojo </w:t>
      </w:r>
      <w:r w:rsidR="00676242">
        <w:rPr>
          <w:rFonts w:ascii="Arial" w:hAnsi="Arial" w:cs="Arial"/>
          <w:lang w:val="lt-LT" w:eastAsia="lt-LT"/>
        </w:rPr>
        <w:t xml:space="preserve">identifikavimui </w:t>
      </w:r>
      <w:r w:rsidR="00BC36A5">
        <w:rPr>
          <w:rFonts w:ascii="Arial" w:hAnsi="Arial" w:cs="Arial"/>
          <w:lang w:val="lt-LT" w:eastAsia="lt-LT"/>
        </w:rPr>
        <w:t xml:space="preserve">„Bitė“ </w:t>
      </w:r>
      <w:r w:rsidR="00676242" w:rsidRPr="6A28EFCA">
        <w:rPr>
          <w:rFonts w:ascii="Arial" w:hAnsi="Arial" w:cs="Arial"/>
          <w:lang w:val="lt-LT" w:eastAsia="lt-LT"/>
        </w:rPr>
        <w:t>pasirink</w:t>
      </w:r>
      <w:r w:rsidR="00BC36A5" w:rsidRPr="6A28EFCA">
        <w:rPr>
          <w:rFonts w:ascii="Arial" w:hAnsi="Arial" w:cs="Arial"/>
          <w:lang w:val="lt-LT" w:eastAsia="lt-LT"/>
        </w:rPr>
        <w:t>o</w:t>
      </w:r>
      <w:r w:rsidR="00676242">
        <w:rPr>
          <w:rFonts w:ascii="Arial" w:hAnsi="Arial" w:cs="Arial"/>
          <w:lang w:val="lt-LT" w:eastAsia="lt-LT"/>
        </w:rPr>
        <w:t xml:space="preserve"> technologijų kompaniją „</w:t>
      </w:r>
      <w:proofErr w:type="spellStart"/>
      <w:r w:rsidR="00676242">
        <w:rPr>
          <w:rFonts w:ascii="Arial" w:hAnsi="Arial" w:cs="Arial"/>
          <w:lang w:val="lt-LT" w:eastAsia="lt-LT"/>
        </w:rPr>
        <w:t>Ondato</w:t>
      </w:r>
      <w:proofErr w:type="spellEnd"/>
      <w:r w:rsidR="00676242" w:rsidRPr="6A28EFCA">
        <w:rPr>
          <w:rFonts w:ascii="Arial" w:hAnsi="Arial" w:cs="Arial"/>
          <w:lang w:val="lt-LT" w:eastAsia="lt-LT"/>
        </w:rPr>
        <w:t>“,</w:t>
      </w:r>
      <w:r w:rsidR="00676242" w:rsidDel="00BC36A5">
        <w:rPr>
          <w:rFonts w:ascii="Arial" w:hAnsi="Arial" w:cs="Arial"/>
          <w:lang w:val="lt-LT" w:eastAsia="lt-LT"/>
        </w:rPr>
        <w:t xml:space="preserve"> </w:t>
      </w:r>
      <w:r w:rsidR="5809CBB0" w:rsidRPr="3B51EAF4">
        <w:rPr>
          <w:rFonts w:ascii="Arial" w:hAnsi="Arial" w:cs="Arial"/>
          <w:lang w:val="lt-LT" w:eastAsia="lt-LT"/>
        </w:rPr>
        <w:t>kuri</w:t>
      </w:r>
      <w:r w:rsidR="00676242" w:rsidRPr="3B51EAF4">
        <w:rPr>
          <w:rFonts w:ascii="Arial" w:hAnsi="Arial" w:cs="Arial"/>
          <w:lang w:val="lt-LT" w:eastAsia="lt-LT"/>
        </w:rPr>
        <w:t xml:space="preserve"> </w:t>
      </w:r>
      <w:r w:rsidR="00BC36A5" w:rsidRPr="3B51EAF4">
        <w:rPr>
          <w:rFonts w:ascii="Arial" w:hAnsi="Arial" w:cs="Arial"/>
          <w:lang w:val="lt-LT" w:eastAsia="lt-LT"/>
        </w:rPr>
        <w:t>kuri</w:t>
      </w:r>
      <w:r w:rsidR="49B8BF82" w:rsidRPr="3B51EAF4">
        <w:rPr>
          <w:rFonts w:ascii="Arial" w:hAnsi="Arial" w:cs="Arial"/>
          <w:lang w:val="lt-LT" w:eastAsia="lt-LT"/>
        </w:rPr>
        <w:t>a</w:t>
      </w:r>
      <w:r w:rsidR="49B8BF82" w:rsidRPr="5EFF078A">
        <w:rPr>
          <w:rFonts w:ascii="Arial" w:hAnsi="Arial" w:cs="Arial"/>
          <w:lang w:val="lt-LT" w:eastAsia="lt-LT"/>
        </w:rPr>
        <w:t xml:space="preserve"> sprendimus nuotolinės tapatybės patvirtinimui ir pinigų plovimo prevencijai.</w:t>
      </w:r>
    </w:p>
    <w:p w14:paraId="3AE0AB5F" w14:textId="05EE1D74" w:rsidR="003D043E" w:rsidRPr="001958A5" w:rsidRDefault="003D043E" w:rsidP="00EA3A22">
      <w:pPr>
        <w:jc w:val="both"/>
        <w:rPr>
          <w:rFonts w:ascii="Arial" w:hAnsi="Arial" w:cs="Arial"/>
          <w:color w:val="0563C1" w:themeColor="hyperlink"/>
          <w:u w:val="single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„Planuojame, kad nauji „Labas“ </w:t>
      </w:r>
      <w:r w:rsidR="00DE0F84">
        <w:rPr>
          <w:rFonts w:ascii="Arial" w:hAnsi="Arial" w:cs="Arial"/>
          <w:lang w:val="lt-LT" w:eastAsia="lt-LT"/>
        </w:rPr>
        <w:t>klientai</w:t>
      </w:r>
      <w:r>
        <w:rPr>
          <w:rFonts w:ascii="Arial" w:hAnsi="Arial" w:cs="Arial"/>
          <w:lang w:val="lt-LT" w:eastAsia="lt-LT"/>
        </w:rPr>
        <w:t xml:space="preserve"> galės patvirtinti tapatybę internetu special</w:t>
      </w:r>
      <w:r w:rsidR="00D765A7">
        <w:rPr>
          <w:rFonts w:ascii="Arial" w:hAnsi="Arial" w:cs="Arial"/>
          <w:lang w:val="lt-LT" w:eastAsia="lt-LT"/>
        </w:rPr>
        <w:t xml:space="preserve">iame </w:t>
      </w:r>
      <w:r>
        <w:rPr>
          <w:rFonts w:ascii="Arial" w:hAnsi="Arial" w:cs="Arial"/>
          <w:lang w:val="lt-LT" w:eastAsia="lt-LT"/>
        </w:rPr>
        <w:t>registracijos puslap</w:t>
      </w:r>
      <w:r w:rsidR="00D765A7">
        <w:rPr>
          <w:rFonts w:ascii="Arial" w:hAnsi="Arial" w:cs="Arial"/>
          <w:lang w:val="lt-LT" w:eastAsia="lt-LT"/>
        </w:rPr>
        <w:t>yje</w:t>
      </w:r>
      <w:r w:rsidR="00FF3839" w:rsidRPr="414CE687">
        <w:rPr>
          <w:rStyle w:val="Hyperlink"/>
          <w:rFonts w:ascii="Arial" w:hAnsi="Arial" w:cs="Arial"/>
          <w:color w:val="auto"/>
          <w:u w:val="none"/>
          <w:lang w:val="lt-LT" w:eastAsia="lt-LT"/>
        </w:rPr>
        <w:t xml:space="preserve">, </w:t>
      </w:r>
      <w:r w:rsidR="40E3DA6F" w:rsidRPr="414CE687">
        <w:rPr>
          <w:rStyle w:val="Hyperlink"/>
          <w:rFonts w:ascii="Arial" w:hAnsi="Arial" w:cs="Arial"/>
          <w:color w:val="auto"/>
          <w:u w:val="none"/>
          <w:lang w:val="lt-LT" w:eastAsia="lt-LT"/>
        </w:rPr>
        <w:t>naudojantis įprastomis elektroninio identifikavimo priemonėmis</w:t>
      </w:r>
      <w:r w:rsidR="0705BB62" w:rsidRPr="414CE687">
        <w:rPr>
          <w:rStyle w:val="Hyperlink"/>
          <w:rFonts w:ascii="Arial" w:hAnsi="Arial" w:cs="Arial"/>
          <w:color w:val="auto"/>
          <w:u w:val="none"/>
          <w:lang w:val="lt-LT" w:eastAsia="lt-LT"/>
        </w:rPr>
        <w:t xml:space="preserve"> </w:t>
      </w:r>
      <w:r w:rsidR="0705BB62" w:rsidRPr="6E979544">
        <w:rPr>
          <w:rFonts w:ascii="Arial" w:hAnsi="Arial" w:cs="Arial"/>
          <w:lang w:val="lt-LT" w:eastAsia="lt-LT"/>
        </w:rPr>
        <w:t>–</w:t>
      </w:r>
      <w:r w:rsidR="0705BB62" w:rsidRPr="414CE687">
        <w:rPr>
          <w:rStyle w:val="Hyperlink"/>
          <w:rFonts w:ascii="Arial" w:hAnsi="Arial" w:cs="Arial"/>
          <w:color w:val="auto"/>
          <w:u w:val="none"/>
          <w:lang w:val="lt-LT" w:eastAsia="lt-LT"/>
        </w:rPr>
        <w:t xml:space="preserve"> </w:t>
      </w:r>
      <w:r w:rsidR="0705BB62" w:rsidRPr="6E979544">
        <w:rPr>
          <w:rFonts w:ascii="Arial" w:hAnsi="Arial" w:cs="Arial"/>
          <w:lang w:val="lt-LT" w:eastAsia="lt-LT"/>
        </w:rPr>
        <w:t>mobiliuoju parašu, internetine bankininkyste ar programėle „</w:t>
      </w:r>
      <w:proofErr w:type="spellStart"/>
      <w:r w:rsidR="0705BB62" w:rsidRPr="6E979544">
        <w:rPr>
          <w:rFonts w:ascii="Arial" w:hAnsi="Arial" w:cs="Arial"/>
          <w:lang w:val="lt-LT" w:eastAsia="lt-LT"/>
        </w:rPr>
        <w:t>Smart</w:t>
      </w:r>
      <w:proofErr w:type="spellEnd"/>
      <w:r w:rsidR="0705BB62" w:rsidRPr="001958A5">
        <w:rPr>
          <w:rFonts w:ascii="Arial" w:hAnsi="Arial" w:cs="Arial"/>
          <w:color w:val="000000" w:themeColor="text1"/>
          <w:lang w:val="lt-LT" w:eastAsia="lt-LT"/>
        </w:rPr>
        <w:t>-ID“</w:t>
      </w:r>
      <w:r w:rsidR="001958A5" w:rsidRPr="001958A5">
        <w:rPr>
          <w:rStyle w:val="Hyperlink"/>
          <w:rFonts w:ascii="Arial" w:hAnsi="Arial" w:cs="Arial"/>
          <w:color w:val="000000" w:themeColor="text1"/>
          <w:u w:val="none"/>
          <w:lang w:val="lt-LT" w:eastAsia="lt-LT"/>
        </w:rPr>
        <w:t>. Taip pat klientą identifikuoti galėsime</w:t>
      </w:r>
      <w:r w:rsidRPr="001958A5">
        <w:rPr>
          <w:rFonts w:ascii="Arial" w:hAnsi="Arial" w:cs="Arial"/>
          <w:color w:val="000000" w:themeColor="text1"/>
          <w:lang w:val="lt-LT" w:eastAsia="lt-LT"/>
        </w:rPr>
        <w:t xml:space="preserve"> </w:t>
      </w:r>
      <w:r w:rsidR="00250E4C" w:rsidRPr="001958A5">
        <w:rPr>
          <w:rFonts w:ascii="Arial" w:hAnsi="Arial" w:cs="Arial"/>
          <w:color w:val="000000" w:themeColor="text1"/>
          <w:lang w:val="lt-LT" w:eastAsia="lt-LT"/>
        </w:rPr>
        <w:t xml:space="preserve">viename iš pusės šimto </w:t>
      </w:r>
      <w:r w:rsidRPr="001958A5">
        <w:rPr>
          <w:rFonts w:ascii="Arial" w:hAnsi="Arial" w:cs="Arial"/>
          <w:color w:val="000000" w:themeColor="text1"/>
          <w:lang w:val="lt-LT" w:eastAsia="lt-LT"/>
        </w:rPr>
        <w:t>„Bitės“ salon</w:t>
      </w:r>
      <w:r w:rsidR="00250E4C" w:rsidRPr="001958A5">
        <w:rPr>
          <w:rFonts w:ascii="Arial" w:hAnsi="Arial" w:cs="Arial"/>
          <w:color w:val="000000" w:themeColor="text1"/>
          <w:lang w:val="lt-LT" w:eastAsia="lt-LT"/>
        </w:rPr>
        <w:t>ų visoje Lietuvoje</w:t>
      </w:r>
      <w:r w:rsidRPr="001958A5">
        <w:rPr>
          <w:rFonts w:ascii="Arial" w:hAnsi="Arial" w:cs="Arial"/>
          <w:color w:val="000000" w:themeColor="text1"/>
          <w:lang w:val="lt-LT" w:eastAsia="lt-LT"/>
        </w:rPr>
        <w:t xml:space="preserve">. Apie būtinybę patvirtinti savo tapatybę klientai bus informuojami </w:t>
      </w:r>
      <w:r w:rsidR="00250E4C" w:rsidRPr="001958A5">
        <w:rPr>
          <w:rFonts w:ascii="Arial" w:hAnsi="Arial" w:cs="Arial"/>
          <w:color w:val="000000" w:themeColor="text1"/>
          <w:lang w:val="lt-LT" w:eastAsia="lt-LT"/>
        </w:rPr>
        <w:t xml:space="preserve">trumposiomis </w:t>
      </w:r>
      <w:r w:rsidRPr="001958A5">
        <w:rPr>
          <w:rFonts w:ascii="Arial" w:hAnsi="Arial" w:cs="Arial"/>
          <w:color w:val="000000" w:themeColor="text1"/>
          <w:lang w:val="lt-LT" w:eastAsia="lt-LT"/>
        </w:rPr>
        <w:t xml:space="preserve">žinutėmis, taip pat specialiais balso įrašais. </w:t>
      </w:r>
      <w:r w:rsidR="00DE0F84" w:rsidRPr="001958A5">
        <w:rPr>
          <w:rFonts w:ascii="Arial" w:hAnsi="Arial" w:cs="Arial"/>
          <w:color w:val="000000" w:themeColor="text1"/>
          <w:lang w:val="lt-LT" w:eastAsia="lt-LT"/>
        </w:rPr>
        <w:t>N</w:t>
      </w:r>
      <w:r w:rsidRPr="001958A5">
        <w:rPr>
          <w:rFonts w:ascii="Arial" w:hAnsi="Arial" w:cs="Arial"/>
          <w:color w:val="000000" w:themeColor="text1"/>
          <w:lang w:val="lt-LT" w:eastAsia="lt-LT"/>
        </w:rPr>
        <w:t>epatvirtin</w:t>
      </w:r>
      <w:r w:rsidR="00DE0F84" w:rsidRPr="001958A5">
        <w:rPr>
          <w:rFonts w:ascii="Arial" w:hAnsi="Arial" w:cs="Arial"/>
          <w:color w:val="000000" w:themeColor="text1"/>
          <w:lang w:val="lt-LT" w:eastAsia="lt-LT"/>
        </w:rPr>
        <w:t>ę</w:t>
      </w:r>
      <w:r w:rsidRPr="001958A5">
        <w:rPr>
          <w:rFonts w:ascii="Arial" w:hAnsi="Arial" w:cs="Arial"/>
          <w:color w:val="000000" w:themeColor="text1"/>
          <w:lang w:val="lt-LT" w:eastAsia="lt-LT"/>
        </w:rPr>
        <w:t xml:space="preserve"> tapatybės</w:t>
      </w:r>
      <w:r w:rsidRPr="001958A5">
        <w:rPr>
          <w:rFonts w:ascii="Arial" w:hAnsi="Arial" w:cs="Arial"/>
          <w:bCs/>
          <w:color w:val="000000" w:themeColor="text1"/>
          <w:lang w:val="lt-LT" w:eastAsia="lt-LT"/>
        </w:rPr>
        <w:t xml:space="preserve"> </w:t>
      </w:r>
      <w:r w:rsidR="00250E4C" w:rsidRPr="001958A5">
        <w:rPr>
          <w:rFonts w:ascii="Arial" w:hAnsi="Arial" w:cs="Arial"/>
          <w:bCs/>
          <w:color w:val="000000" w:themeColor="text1"/>
          <w:lang w:val="lt-LT" w:eastAsia="lt-LT"/>
        </w:rPr>
        <w:t>nauji</w:t>
      </w:r>
      <w:r w:rsidR="00250E4C" w:rsidRPr="001958A5">
        <w:rPr>
          <w:rFonts w:ascii="Arial" w:hAnsi="Arial" w:cs="Arial"/>
          <w:color w:val="000000" w:themeColor="text1"/>
          <w:lang w:val="lt-LT" w:eastAsia="lt-LT"/>
        </w:rPr>
        <w:t xml:space="preserve"> </w:t>
      </w:r>
      <w:r w:rsidRPr="001958A5">
        <w:rPr>
          <w:rFonts w:ascii="Arial" w:hAnsi="Arial" w:cs="Arial"/>
          <w:color w:val="000000" w:themeColor="text1"/>
          <w:lang w:val="lt-LT" w:eastAsia="lt-LT"/>
        </w:rPr>
        <w:t xml:space="preserve">klientai negalės naudotis </w:t>
      </w:r>
      <w:r w:rsidR="00EE055C" w:rsidRPr="001958A5">
        <w:rPr>
          <w:rFonts w:ascii="Arial" w:hAnsi="Arial" w:cs="Arial"/>
          <w:color w:val="000000" w:themeColor="text1"/>
          <w:lang w:val="lt-LT" w:eastAsia="lt-LT"/>
        </w:rPr>
        <w:t>mobili</w:t>
      </w:r>
      <w:r w:rsidR="00250E4C" w:rsidRPr="001958A5">
        <w:rPr>
          <w:rFonts w:ascii="Arial" w:hAnsi="Arial" w:cs="Arial"/>
          <w:color w:val="000000" w:themeColor="text1"/>
          <w:lang w:val="lt-LT" w:eastAsia="lt-LT"/>
        </w:rPr>
        <w:t>uoju</w:t>
      </w:r>
      <w:r w:rsidR="00EE055C" w:rsidRPr="001958A5">
        <w:rPr>
          <w:rFonts w:ascii="Arial" w:hAnsi="Arial" w:cs="Arial"/>
          <w:color w:val="000000" w:themeColor="text1"/>
          <w:lang w:val="lt-LT" w:eastAsia="lt-LT"/>
        </w:rPr>
        <w:t xml:space="preserve"> </w:t>
      </w:r>
      <w:r w:rsidRPr="6E979544">
        <w:rPr>
          <w:rFonts w:ascii="Arial" w:hAnsi="Arial" w:cs="Arial"/>
          <w:lang w:val="lt-LT" w:eastAsia="lt-LT"/>
        </w:rPr>
        <w:t>ryši</w:t>
      </w:r>
      <w:r w:rsidR="00250E4C" w:rsidRPr="6E979544">
        <w:rPr>
          <w:rFonts w:ascii="Arial" w:hAnsi="Arial" w:cs="Arial"/>
          <w:lang w:val="lt-LT" w:eastAsia="lt-LT"/>
        </w:rPr>
        <w:t>u</w:t>
      </w:r>
      <w:r w:rsidRPr="6E979544">
        <w:rPr>
          <w:rFonts w:ascii="Arial" w:hAnsi="Arial" w:cs="Arial"/>
          <w:lang w:val="lt-LT" w:eastAsia="lt-LT"/>
        </w:rPr>
        <w:t xml:space="preserve"> </w:t>
      </w:r>
      <w:r w:rsidR="00250E4C">
        <w:rPr>
          <w:rFonts w:ascii="Arial" w:hAnsi="Arial" w:cs="Arial"/>
          <w:lang w:val="lt-LT" w:eastAsia="lt-LT"/>
        </w:rPr>
        <w:t xml:space="preserve">ir </w:t>
      </w:r>
      <w:r w:rsidRPr="6E979544">
        <w:rPr>
          <w:rFonts w:ascii="Arial" w:hAnsi="Arial" w:cs="Arial"/>
          <w:lang w:val="lt-LT" w:eastAsia="lt-LT"/>
        </w:rPr>
        <w:t>internet</w:t>
      </w:r>
      <w:r w:rsidR="00250E4C" w:rsidRPr="6E979544">
        <w:rPr>
          <w:rFonts w:ascii="Arial" w:hAnsi="Arial" w:cs="Arial"/>
          <w:lang w:val="lt-LT" w:eastAsia="lt-LT"/>
        </w:rPr>
        <w:t>u</w:t>
      </w:r>
      <w:r w:rsidRPr="6E979544">
        <w:rPr>
          <w:rFonts w:ascii="Arial" w:hAnsi="Arial" w:cs="Arial"/>
          <w:lang w:val="lt-LT" w:eastAsia="lt-LT"/>
        </w:rPr>
        <w:t>“, –</w:t>
      </w:r>
      <w:r w:rsidDel="00250E4C">
        <w:rPr>
          <w:rFonts w:ascii="Arial" w:hAnsi="Arial" w:cs="Arial"/>
          <w:lang w:val="lt-LT" w:eastAsia="lt-LT"/>
        </w:rPr>
        <w:t xml:space="preserve"> </w:t>
      </w:r>
      <w:r w:rsidR="00250E4C">
        <w:rPr>
          <w:rFonts w:ascii="Arial" w:hAnsi="Arial" w:cs="Arial"/>
          <w:lang w:val="lt-LT" w:eastAsia="lt-LT"/>
        </w:rPr>
        <w:t xml:space="preserve">pasakoja </w:t>
      </w:r>
      <w:r>
        <w:rPr>
          <w:rFonts w:ascii="Arial" w:hAnsi="Arial" w:cs="Arial"/>
          <w:lang w:val="lt-LT" w:eastAsia="lt-LT"/>
        </w:rPr>
        <w:t>G. Butėnas.</w:t>
      </w:r>
    </w:p>
    <w:p w14:paraId="403D17A8" w14:textId="0CFB04E8" w:rsidR="003D043E" w:rsidRDefault="003D043E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Informacija apie būtinybę patvirtinti tapatybę </w:t>
      </w:r>
      <w:r w:rsidR="00643EBC">
        <w:rPr>
          <w:rFonts w:ascii="Arial" w:hAnsi="Arial" w:cs="Arial"/>
          <w:lang w:val="lt-LT" w:eastAsia="lt-LT"/>
        </w:rPr>
        <w:t xml:space="preserve">naujiems „Labas“ </w:t>
      </w:r>
      <w:r w:rsidR="00DE0F84">
        <w:rPr>
          <w:rFonts w:ascii="Arial" w:hAnsi="Arial" w:cs="Arial"/>
          <w:lang w:val="lt-LT" w:eastAsia="lt-LT"/>
        </w:rPr>
        <w:t>klientams</w:t>
      </w:r>
      <w:r>
        <w:rPr>
          <w:rFonts w:ascii="Arial" w:hAnsi="Arial" w:cs="Arial"/>
          <w:lang w:val="lt-LT" w:eastAsia="lt-LT"/>
        </w:rPr>
        <w:t xml:space="preserve"> bus teikiama </w:t>
      </w:r>
      <w:r w:rsidR="00E746D0">
        <w:rPr>
          <w:rFonts w:ascii="Arial" w:hAnsi="Arial" w:cs="Arial"/>
          <w:lang w:val="lt-LT" w:eastAsia="lt-LT"/>
        </w:rPr>
        <w:t>net keturiomis</w:t>
      </w:r>
      <w:r>
        <w:rPr>
          <w:rFonts w:ascii="Arial" w:hAnsi="Arial" w:cs="Arial"/>
          <w:lang w:val="lt-LT" w:eastAsia="lt-LT"/>
        </w:rPr>
        <w:t xml:space="preserve"> kalbomis: </w:t>
      </w:r>
      <w:r w:rsidRPr="414CE687">
        <w:rPr>
          <w:rFonts w:ascii="Arial" w:hAnsi="Arial" w:cs="Arial"/>
          <w:lang w:val="lt-LT" w:eastAsia="lt-LT"/>
        </w:rPr>
        <w:t>lietuv</w:t>
      </w:r>
      <w:r w:rsidR="59DEC775" w:rsidRPr="414CE687">
        <w:rPr>
          <w:rFonts w:ascii="Arial" w:hAnsi="Arial" w:cs="Arial"/>
          <w:lang w:val="lt-LT" w:eastAsia="lt-LT"/>
        </w:rPr>
        <w:t>i</w:t>
      </w:r>
      <w:r w:rsidRPr="414CE687">
        <w:rPr>
          <w:rFonts w:ascii="Arial" w:hAnsi="Arial" w:cs="Arial"/>
          <w:lang w:val="lt-LT" w:eastAsia="lt-LT"/>
        </w:rPr>
        <w:t>ų</w:t>
      </w:r>
      <w:r>
        <w:rPr>
          <w:rFonts w:ascii="Arial" w:hAnsi="Arial" w:cs="Arial"/>
          <w:lang w:val="lt-LT" w:eastAsia="lt-LT"/>
        </w:rPr>
        <w:t>, anglų</w:t>
      </w:r>
      <w:r w:rsidR="00E746D0">
        <w:rPr>
          <w:rFonts w:ascii="Arial" w:hAnsi="Arial" w:cs="Arial"/>
          <w:lang w:val="lt-LT" w:eastAsia="lt-LT"/>
        </w:rPr>
        <w:t xml:space="preserve">, </w:t>
      </w:r>
      <w:r>
        <w:rPr>
          <w:rFonts w:ascii="Arial" w:hAnsi="Arial" w:cs="Arial"/>
          <w:lang w:val="lt-LT" w:eastAsia="lt-LT"/>
        </w:rPr>
        <w:t>rusų</w:t>
      </w:r>
      <w:r w:rsidR="00E746D0">
        <w:rPr>
          <w:rFonts w:ascii="Arial" w:hAnsi="Arial" w:cs="Arial"/>
          <w:lang w:val="lt-LT" w:eastAsia="lt-LT"/>
        </w:rPr>
        <w:t xml:space="preserve"> ir vokiečių</w:t>
      </w:r>
      <w:r>
        <w:rPr>
          <w:rFonts w:ascii="Arial" w:hAnsi="Arial" w:cs="Arial"/>
          <w:lang w:val="lt-LT" w:eastAsia="lt-LT"/>
        </w:rPr>
        <w:t>.</w:t>
      </w:r>
      <w:r w:rsidR="00815976">
        <w:rPr>
          <w:rFonts w:ascii="Arial" w:hAnsi="Arial" w:cs="Arial"/>
          <w:lang w:val="lt-LT" w:eastAsia="lt-LT"/>
        </w:rPr>
        <w:t xml:space="preserve"> </w:t>
      </w:r>
      <w:r w:rsidR="00E746D0">
        <w:rPr>
          <w:rFonts w:ascii="Arial" w:hAnsi="Arial" w:cs="Arial"/>
          <w:lang w:val="lt-LT" w:eastAsia="lt-LT"/>
        </w:rPr>
        <w:t>T</w:t>
      </w:r>
      <w:r w:rsidR="00643EBC">
        <w:rPr>
          <w:rFonts w:ascii="Arial" w:hAnsi="Arial" w:cs="Arial"/>
          <w:lang w:val="lt-LT" w:eastAsia="lt-LT"/>
        </w:rPr>
        <w:t>eikti informaciją ir voki</w:t>
      </w:r>
      <w:r w:rsidR="001958A5">
        <w:rPr>
          <w:rFonts w:ascii="Arial" w:hAnsi="Arial" w:cs="Arial"/>
          <w:lang w:val="lt-LT" w:eastAsia="lt-LT"/>
        </w:rPr>
        <w:t xml:space="preserve">škai </w:t>
      </w:r>
      <w:r w:rsidR="00E746D0">
        <w:rPr>
          <w:rFonts w:ascii="Arial" w:hAnsi="Arial" w:cs="Arial"/>
          <w:lang w:val="lt-LT" w:eastAsia="lt-LT"/>
        </w:rPr>
        <w:t xml:space="preserve">nuspręsta </w:t>
      </w:r>
      <w:r w:rsidR="001958A5">
        <w:rPr>
          <w:rFonts w:ascii="Arial" w:hAnsi="Arial" w:cs="Arial"/>
          <w:lang w:val="lt-LT" w:eastAsia="lt-LT"/>
        </w:rPr>
        <w:t>tam</w:t>
      </w:r>
      <w:r w:rsidR="00250E4C">
        <w:rPr>
          <w:rFonts w:ascii="Arial" w:hAnsi="Arial" w:cs="Arial"/>
          <w:lang w:val="lt-LT" w:eastAsia="lt-LT"/>
        </w:rPr>
        <w:t>, kad „Labas“ korteles lengvai registruot</w:t>
      </w:r>
      <w:r w:rsidR="00E746D0">
        <w:rPr>
          <w:rFonts w:ascii="Arial" w:hAnsi="Arial" w:cs="Arial"/>
          <w:lang w:val="lt-LT" w:eastAsia="lt-LT"/>
        </w:rPr>
        <w:t>ų</w:t>
      </w:r>
      <w:r w:rsidR="00250E4C">
        <w:rPr>
          <w:rFonts w:ascii="Arial" w:hAnsi="Arial" w:cs="Arial"/>
          <w:lang w:val="lt-LT" w:eastAsia="lt-LT"/>
        </w:rPr>
        <w:t xml:space="preserve"> į Lietuvą atvykstantys Vokietijos brigados kariai, jų šeimų nariai, lydintys asmenys</w:t>
      </w:r>
      <w:r w:rsidR="00643EBC">
        <w:rPr>
          <w:rFonts w:ascii="Arial" w:hAnsi="Arial" w:cs="Arial"/>
          <w:lang w:val="lt-LT" w:eastAsia="lt-LT"/>
        </w:rPr>
        <w:t>.</w:t>
      </w:r>
    </w:p>
    <w:p w14:paraId="19C7D008" w14:textId="7B8B8ED0" w:rsidR="414CE687" w:rsidRPr="00561E3B" w:rsidRDefault="414CE687" w:rsidP="414CE687">
      <w:pPr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lastRenderedPageBreak/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4D7F1" w14:textId="77777777" w:rsidR="00D74785" w:rsidRDefault="00D74785">
      <w:pPr>
        <w:spacing w:after="0" w:line="240" w:lineRule="auto"/>
      </w:pPr>
      <w:r>
        <w:separator/>
      </w:r>
    </w:p>
  </w:endnote>
  <w:endnote w:type="continuationSeparator" w:id="0">
    <w:p w14:paraId="4A8820FF" w14:textId="77777777" w:rsidR="00D74785" w:rsidRDefault="00D74785">
      <w:pPr>
        <w:spacing w:after="0" w:line="240" w:lineRule="auto"/>
      </w:pPr>
      <w:r>
        <w:continuationSeparator/>
      </w:r>
    </w:p>
  </w:endnote>
  <w:endnote w:type="continuationNotice" w:id="1">
    <w:p w14:paraId="75C96746" w14:textId="77777777" w:rsidR="00D74785" w:rsidRDefault="00D747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24C29" w14:textId="77777777" w:rsidR="00D74785" w:rsidRDefault="00D74785">
      <w:pPr>
        <w:spacing w:after="0" w:line="240" w:lineRule="auto"/>
      </w:pPr>
      <w:r>
        <w:separator/>
      </w:r>
    </w:p>
  </w:footnote>
  <w:footnote w:type="continuationSeparator" w:id="0">
    <w:p w14:paraId="51AE07EF" w14:textId="77777777" w:rsidR="00D74785" w:rsidRDefault="00D74785">
      <w:pPr>
        <w:spacing w:after="0" w:line="240" w:lineRule="auto"/>
      </w:pPr>
      <w:r>
        <w:continuationSeparator/>
      </w:r>
    </w:p>
  </w:footnote>
  <w:footnote w:type="continuationNotice" w:id="1">
    <w:p w14:paraId="0BC1A237" w14:textId="77777777" w:rsidR="00D74785" w:rsidRDefault="00D747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611E7"/>
    <w:multiLevelType w:val="multilevel"/>
    <w:tmpl w:val="0590A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E5A38"/>
    <w:multiLevelType w:val="hybridMultilevel"/>
    <w:tmpl w:val="F61AD53E"/>
    <w:lvl w:ilvl="0" w:tplc="32D212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7"/>
  </w:num>
  <w:num w:numId="3" w16cid:durableId="2061980652">
    <w:abstractNumId w:val="8"/>
  </w:num>
  <w:num w:numId="4" w16cid:durableId="1121149368">
    <w:abstractNumId w:val="0"/>
  </w:num>
  <w:num w:numId="5" w16cid:durableId="1404719180">
    <w:abstractNumId w:val="4"/>
  </w:num>
  <w:num w:numId="6" w16cid:durableId="2124952799">
    <w:abstractNumId w:val="14"/>
  </w:num>
  <w:num w:numId="7" w16cid:durableId="1115753467">
    <w:abstractNumId w:val="12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9"/>
  </w:num>
  <w:num w:numId="12" w16cid:durableId="1802920181">
    <w:abstractNumId w:val="10"/>
  </w:num>
  <w:num w:numId="13" w16cid:durableId="2079135608">
    <w:abstractNumId w:val="20"/>
  </w:num>
  <w:num w:numId="14" w16cid:durableId="1541818571">
    <w:abstractNumId w:val="6"/>
  </w:num>
  <w:num w:numId="15" w16cid:durableId="880555326">
    <w:abstractNumId w:val="17"/>
  </w:num>
  <w:num w:numId="16" w16cid:durableId="58136859">
    <w:abstractNumId w:val="11"/>
  </w:num>
  <w:num w:numId="17" w16cid:durableId="1664121721">
    <w:abstractNumId w:val="2"/>
  </w:num>
  <w:num w:numId="18" w16cid:durableId="1617367736">
    <w:abstractNumId w:val="16"/>
  </w:num>
  <w:num w:numId="19" w16cid:durableId="1798067476">
    <w:abstractNumId w:val="5"/>
  </w:num>
  <w:num w:numId="20" w16cid:durableId="57288218">
    <w:abstractNumId w:val="3"/>
  </w:num>
  <w:num w:numId="21" w16cid:durableId="18779356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4111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3290"/>
    <w:rsid w:val="000457BD"/>
    <w:rsid w:val="000519AC"/>
    <w:rsid w:val="00054149"/>
    <w:rsid w:val="00055AF5"/>
    <w:rsid w:val="000657D7"/>
    <w:rsid w:val="00072896"/>
    <w:rsid w:val="00072AB0"/>
    <w:rsid w:val="000800EB"/>
    <w:rsid w:val="0008434C"/>
    <w:rsid w:val="00084FF8"/>
    <w:rsid w:val="00085BDE"/>
    <w:rsid w:val="00086193"/>
    <w:rsid w:val="000865F1"/>
    <w:rsid w:val="000868FD"/>
    <w:rsid w:val="00093B0E"/>
    <w:rsid w:val="00093D99"/>
    <w:rsid w:val="00096B25"/>
    <w:rsid w:val="000A21AB"/>
    <w:rsid w:val="000A27DE"/>
    <w:rsid w:val="000A40FF"/>
    <w:rsid w:val="000A5D56"/>
    <w:rsid w:val="000A7EC0"/>
    <w:rsid w:val="000B33EB"/>
    <w:rsid w:val="000B6681"/>
    <w:rsid w:val="000C0987"/>
    <w:rsid w:val="000C33B4"/>
    <w:rsid w:val="000C3BE2"/>
    <w:rsid w:val="000C738A"/>
    <w:rsid w:val="000C7570"/>
    <w:rsid w:val="000D63FA"/>
    <w:rsid w:val="000E0272"/>
    <w:rsid w:val="000E3184"/>
    <w:rsid w:val="000E45D8"/>
    <w:rsid w:val="000E5A36"/>
    <w:rsid w:val="000F0432"/>
    <w:rsid w:val="000F07E7"/>
    <w:rsid w:val="000F0C9E"/>
    <w:rsid w:val="000F0FEC"/>
    <w:rsid w:val="000F2779"/>
    <w:rsid w:val="000F3DFD"/>
    <w:rsid w:val="000F4699"/>
    <w:rsid w:val="000F47E6"/>
    <w:rsid w:val="001001D5"/>
    <w:rsid w:val="001003BB"/>
    <w:rsid w:val="001006C2"/>
    <w:rsid w:val="00101007"/>
    <w:rsid w:val="00101C31"/>
    <w:rsid w:val="00105CB1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D82"/>
    <w:rsid w:val="001334C8"/>
    <w:rsid w:val="00141BFA"/>
    <w:rsid w:val="0014778F"/>
    <w:rsid w:val="00147B56"/>
    <w:rsid w:val="00147E06"/>
    <w:rsid w:val="00150539"/>
    <w:rsid w:val="00152BFB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4906"/>
    <w:rsid w:val="0019505D"/>
    <w:rsid w:val="001958A5"/>
    <w:rsid w:val="00196DCE"/>
    <w:rsid w:val="00197499"/>
    <w:rsid w:val="001A0FA1"/>
    <w:rsid w:val="001A2338"/>
    <w:rsid w:val="001A707D"/>
    <w:rsid w:val="001B423D"/>
    <w:rsid w:val="001C0879"/>
    <w:rsid w:val="001C0A15"/>
    <w:rsid w:val="001C20D0"/>
    <w:rsid w:val="001C2E62"/>
    <w:rsid w:val="001C4214"/>
    <w:rsid w:val="001C4A53"/>
    <w:rsid w:val="001C656F"/>
    <w:rsid w:val="001C66A8"/>
    <w:rsid w:val="001C7F21"/>
    <w:rsid w:val="001D01B6"/>
    <w:rsid w:val="001D039F"/>
    <w:rsid w:val="001D04BE"/>
    <w:rsid w:val="001D5BDF"/>
    <w:rsid w:val="001D5EFB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3F7C"/>
    <w:rsid w:val="002146EB"/>
    <w:rsid w:val="00214F2A"/>
    <w:rsid w:val="002150A0"/>
    <w:rsid w:val="00216561"/>
    <w:rsid w:val="0022354C"/>
    <w:rsid w:val="00226AF6"/>
    <w:rsid w:val="0023186C"/>
    <w:rsid w:val="002344F5"/>
    <w:rsid w:val="00235EA2"/>
    <w:rsid w:val="00250E4C"/>
    <w:rsid w:val="00252FCC"/>
    <w:rsid w:val="00253CB9"/>
    <w:rsid w:val="00255A72"/>
    <w:rsid w:val="002612D0"/>
    <w:rsid w:val="002677C6"/>
    <w:rsid w:val="00270476"/>
    <w:rsid w:val="002747DD"/>
    <w:rsid w:val="00276D4F"/>
    <w:rsid w:val="00277393"/>
    <w:rsid w:val="0028007C"/>
    <w:rsid w:val="00280090"/>
    <w:rsid w:val="002806BD"/>
    <w:rsid w:val="002807F2"/>
    <w:rsid w:val="00280E4E"/>
    <w:rsid w:val="00282D75"/>
    <w:rsid w:val="00284B77"/>
    <w:rsid w:val="00286CB0"/>
    <w:rsid w:val="00286D9A"/>
    <w:rsid w:val="00295CCA"/>
    <w:rsid w:val="00297719"/>
    <w:rsid w:val="002A09FD"/>
    <w:rsid w:val="002A414F"/>
    <w:rsid w:val="002A434E"/>
    <w:rsid w:val="002A53F7"/>
    <w:rsid w:val="002B37CD"/>
    <w:rsid w:val="002B71D9"/>
    <w:rsid w:val="002B7918"/>
    <w:rsid w:val="002D0209"/>
    <w:rsid w:val="002D50B8"/>
    <w:rsid w:val="002D5274"/>
    <w:rsid w:val="002D583C"/>
    <w:rsid w:val="002D6928"/>
    <w:rsid w:val="002D6E99"/>
    <w:rsid w:val="002E0530"/>
    <w:rsid w:val="002E4691"/>
    <w:rsid w:val="002E6905"/>
    <w:rsid w:val="002F200B"/>
    <w:rsid w:val="00303469"/>
    <w:rsid w:val="0030394A"/>
    <w:rsid w:val="0031121F"/>
    <w:rsid w:val="00311D28"/>
    <w:rsid w:val="003126A4"/>
    <w:rsid w:val="00317212"/>
    <w:rsid w:val="00317B19"/>
    <w:rsid w:val="003226B6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47FAE"/>
    <w:rsid w:val="0035070D"/>
    <w:rsid w:val="003658E7"/>
    <w:rsid w:val="0036663A"/>
    <w:rsid w:val="00367097"/>
    <w:rsid w:val="0037423F"/>
    <w:rsid w:val="00374647"/>
    <w:rsid w:val="00376103"/>
    <w:rsid w:val="00384C8D"/>
    <w:rsid w:val="00386E0E"/>
    <w:rsid w:val="00386EA5"/>
    <w:rsid w:val="00392122"/>
    <w:rsid w:val="0039339B"/>
    <w:rsid w:val="00393847"/>
    <w:rsid w:val="00397669"/>
    <w:rsid w:val="003A1D16"/>
    <w:rsid w:val="003A4B0E"/>
    <w:rsid w:val="003A4B0F"/>
    <w:rsid w:val="003A590A"/>
    <w:rsid w:val="003A7522"/>
    <w:rsid w:val="003A7626"/>
    <w:rsid w:val="003B0047"/>
    <w:rsid w:val="003B0A20"/>
    <w:rsid w:val="003C1B69"/>
    <w:rsid w:val="003C3512"/>
    <w:rsid w:val="003D043E"/>
    <w:rsid w:val="003D2499"/>
    <w:rsid w:val="003D5ADB"/>
    <w:rsid w:val="003D5BBA"/>
    <w:rsid w:val="003D6984"/>
    <w:rsid w:val="003D78D4"/>
    <w:rsid w:val="003E1DCD"/>
    <w:rsid w:val="003E2764"/>
    <w:rsid w:val="003E5B08"/>
    <w:rsid w:val="003F203B"/>
    <w:rsid w:val="003F2282"/>
    <w:rsid w:val="003F4499"/>
    <w:rsid w:val="00403029"/>
    <w:rsid w:val="004048A0"/>
    <w:rsid w:val="00413B2A"/>
    <w:rsid w:val="00413D01"/>
    <w:rsid w:val="0041501A"/>
    <w:rsid w:val="004165AE"/>
    <w:rsid w:val="00416735"/>
    <w:rsid w:val="004167DD"/>
    <w:rsid w:val="00421F14"/>
    <w:rsid w:val="00423633"/>
    <w:rsid w:val="00423B59"/>
    <w:rsid w:val="00423B9B"/>
    <w:rsid w:val="00433BF1"/>
    <w:rsid w:val="00440B71"/>
    <w:rsid w:val="00442B02"/>
    <w:rsid w:val="0044672A"/>
    <w:rsid w:val="00451093"/>
    <w:rsid w:val="0046006A"/>
    <w:rsid w:val="0046046E"/>
    <w:rsid w:val="00463AD2"/>
    <w:rsid w:val="00463D5C"/>
    <w:rsid w:val="00464694"/>
    <w:rsid w:val="00465BCC"/>
    <w:rsid w:val="004717C8"/>
    <w:rsid w:val="0047268A"/>
    <w:rsid w:val="00475B8D"/>
    <w:rsid w:val="004767C5"/>
    <w:rsid w:val="00477B9A"/>
    <w:rsid w:val="004911F6"/>
    <w:rsid w:val="00497D44"/>
    <w:rsid w:val="004A236A"/>
    <w:rsid w:val="004B0294"/>
    <w:rsid w:val="004B034C"/>
    <w:rsid w:val="004B04C0"/>
    <w:rsid w:val="004B55FF"/>
    <w:rsid w:val="004B617E"/>
    <w:rsid w:val="004B6D9F"/>
    <w:rsid w:val="004C1141"/>
    <w:rsid w:val="004C28E3"/>
    <w:rsid w:val="004C2ABF"/>
    <w:rsid w:val="004C45FF"/>
    <w:rsid w:val="004C4BB6"/>
    <w:rsid w:val="004C5B6C"/>
    <w:rsid w:val="004C608F"/>
    <w:rsid w:val="004C7680"/>
    <w:rsid w:val="004D1A51"/>
    <w:rsid w:val="004D1F5E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4EF5"/>
    <w:rsid w:val="0051386D"/>
    <w:rsid w:val="00515E21"/>
    <w:rsid w:val="00524B5E"/>
    <w:rsid w:val="005266F6"/>
    <w:rsid w:val="005340A1"/>
    <w:rsid w:val="00534D22"/>
    <w:rsid w:val="00537D0E"/>
    <w:rsid w:val="005500D7"/>
    <w:rsid w:val="005509B2"/>
    <w:rsid w:val="00553AAA"/>
    <w:rsid w:val="00561E3B"/>
    <w:rsid w:val="00564E37"/>
    <w:rsid w:val="00567F63"/>
    <w:rsid w:val="00577AD3"/>
    <w:rsid w:val="00580B96"/>
    <w:rsid w:val="00582C5F"/>
    <w:rsid w:val="0058303D"/>
    <w:rsid w:val="00584F1E"/>
    <w:rsid w:val="0059008E"/>
    <w:rsid w:val="005906B4"/>
    <w:rsid w:val="0059316C"/>
    <w:rsid w:val="00594E2E"/>
    <w:rsid w:val="0059516F"/>
    <w:rsid w:val="00597FBC"/>
    <w:rsid w:val="005A1ABD"/>
    <w:rsid w:val="005A27B9"/>
    <w:rsid w:val="005A3B8D"/>
    <w:rsid w:val="005B462B"/>
    <w:rsid w:val="005B6C45"/>
    <w:rsid w:val="005B6E29"/>
    <w:rsid w:val="005B7062"/>
    <w:rsid w:val="005D0180"/>
    <w:rsid w:val="005D3053"/>
    <w:rsid w:val="005D586A"/>
    <w:rsid w:val="005D5A62"/>
    <w:rsid w:val="005E33E0"/>
    <w:rsid w:val="005E38C3"/>
    <w:rsid w:val="005E5E6A"/>
    <w:rsid w:val="005F3635"/>
    <w:rsid w:val="005F3785"/>
    <w:rsid w:val="005F5144"/>
    <w:rsid w:val="006020B7"/>
    <w:rsid w:val="00602D5E"/>
    <w:rsid w:val="006042A9"/>
    <w:rsid w:val="006055B2"/>
    <w:rsid w:val="006118FA"/>
    <w:rsid w:val="00611D74"/>
    <w:rsid w:val="006132EC"/>
    <w:rsid w:val="00624102"/>
    <w:rsid w:val="00625DCF"/>
    <w:rsid w:val="00626721"/>
    <w:rsid w:val="0062789C"/>
    <w:rsid w:val="00630C48"/>
    <w:rsid w:val="00631F57"/>
    <w:rsid w:val="00643B23"/>
    <w:rsid w:val="00643EBC"/>
    <w:rsid w:val="006456B5"/>
    <w:rsid w:val="0064670E"/>
    <w:rsid w:val="00646C4B"/>
    <w:rsid w:val="00647C8E"/>
    <w:rsid w:val="00656636"/>
    <w:rsid w:val="00656B59"/>
    <w:rsid w:val="006570E2"/>
    <w:rsid w:val="00672D29"/>
    <w:rsid w:val="0067381E"/>
    <w:rsid w:val="006745C8"/>
    <w:rsid w:val="00674D8E"/>
    <w:rsid w:val="00676242"/>
    <w:rsid w:val="00677C92"/>
    <w:rsid w:val="006834D9"/>
    <w:rsid w:val="006835A8"/>
    <w:rsid w:val="00684144"/>
    <w:rsid w:val="00684335"/>
    <w:rsid w:val="00684666"/>
    <w:rsid w:val="006920B5"/>
    <w:rsid w:val="00692C71"/>
    <w:rsid w:val="00694BA4"/>
    <w:rsid w:val="006A0891"/>
    <w:rsid w:val="006A662F"/>
    <w:rsid w:val="006B2222"/>
    <w:rsid w:val="006B23CA"/>
    <w:rsid w:val="006B3FF4"/>
    <w:rsid w:val="006B7DF7"/>
    <w:rsid w:val="006C558D"/>
    <w:rsid w:val="006C7177"/>
    <w:rsid w:val="006D44EA"/>
    <w:rsid w:val="0071094E"/>
    <w:rsid w:val="0071488B"/>
    <w:rsid w:val="007250F8"/>
    <w:rsid w:val="00733B19"/>
    <w:rsid w:val="00735836"/>
    <w:rsid w:val="0073717D"/>
    <w:rsid w:val="00742C46"/>
    <w:rsid w:val="0075148B"/>
    <w:rsid w:val="007570CA"/>
    <w:rsid w:val="007626DC"/>
    <w:rsid w:val="00777752"/>
    <w:rsid w:val="00777C80"/>
    <w:rsid w:val="0078034E"/>
    <w:rsid w:val="00780792"/>
    <w:rsid w:val="00782039"/>
    <w:rsid w:val="0078287D"/>
    <w:rsid w:val="007832A9"/>
    <w:rsid w:val="00790634"/>
    <w:rsid w:val="00791412"/>
    <w:rsid w:val="007939C8"/>
    <w:rsid w:val="00793D6C"/>
    <w:rsid w:val="00796919"/>
    <w:rsid w:val="007A156C"/>
    <w:rsid w:val="007B04B0"/>
    <w:rsid w:val="007B0DA3"/>
    <w:rsid w:val="007C05B5"/>
    <w:rsid w:val="007C312E"/>
    <w:rsid w:val="007D01AB"/>
    <w:rsid w:val="007D4D91"/>
    <w:rsid w:val="007D79DE"/>
    <w:rsid w:val="007E031A"/>
    <w:rsid w:val="007E2075"/>
    <w:rsid w:val="007E32D9"/>
    <w:rsid w:val="007E6283"/>
    <w:rsid w:val="007E678D"/>
    <w:rsid w:val="007F0F98"/>
    <w:rsid w:val="00800CE1"/>
    <w:rsid w:val="008020C7"/>
    <w:rsid w:val="00802870"/>
    <w:rsid w:val="00806597"/>
    <w:rsid w:val="008153D4"/>
    <w:rsid w:val="00815976"/>
    <w:rsid w:val="0082595B"/>
    <w:rsid w:val="00831D15"/>
    <w:rsid w:val="008330C9"/>
    <w:rsid w:val="00834109"/>
    <w:rsid w:val="0083512A"/>
    <w:rsid w:val="00836CE6"/>
    <w:rsid w:val="0084318A"/>
    <w:rsid w:val="00853AFA"/>
    <w:rsid w:val="00856C75"/>
    <w:rsid w:val="00856D9C"/>
    <w:rsid w:val="00864F3E"/>
    <w:rsid w:val="00873508"/>
    <w:rsid w:val="00875590"/>
    <w:rsid w:val="008807EC"/>
    <w:rsid w:val="008811AB"/>
    <w:rsid w:val="008824BA"/>
    <w:rsid w:val="00883773"/>
    <w:rsid w:val="00886DC5"/>
    <w:rsid w:val="008944A7"/>
    <w:rsid w:val="008949D1"/>
    <w:rsid w:val="00896C06"/>
    <w:rsid w:val="00897290"/>
    <w:rsid w:val="008A1C65"/>
    <w:rsid w:val="008A4DC2"/>
    <w:rsid w:val="008A72C9"/>
    <w:rsid w:val="008A72E8"/>
    <w:rsid w:val="008B1E0B"/>
    <w:rsid w:val="008B2D80"/>
    <w:rsid w:val="008B3501"/>
    <w:rsid w:val="008B4D60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451E"/>
    <w:rsid w:val="0092668E"/>
    <w:rsid w:val="00926937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63158"/>
    <w:rsid w:val="00965E6D"/>
    <w:rsid w:val="00970101"/>
    <w:rsid w:val="00970F49"/>
    <w:rsid w:val="009743DE"/>
    <w:rsid w:val="0098109F"/>
    <w:rsid w:val="00983241"/>
    <w:rsid w:val="00983D74"/>
    <w:rsid w:val="00984E7A"/>
    <w:rsid w:val="00985B69"/>
    <w:rsid w:val="00986650"/>
    <w:rsid w:val="00993A2F"/>
    <w:rsid w:val="00995616"/>
    <w:rsid w:val="00996B28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D485B"/>
    <w:rsid w:val="009E0FBA"/>
    <w:rsid w:val="009E2354"/>
    <w:rsid w:val="009E7255"/>
    <w:rsid w:val="009F0921"/>
    <w:rsid w:val="009F0AA5"/>
    <w:rsid w:val="009F2911"/>
    <w:rsid w:val="009F47C3"/>
    <w:rsid w:val="00A00743"/>
    <w:rsid w:val="00A03211"/>
    <w:rsid w:val="00A033C6"/>
    <w:rsid w:val="00A059E9"/>
    <w:rsid w:val="00A07E22"/>
    <w:rsid w:val="00A1357B"/>
    <w:rsid w:val="00A17BA7"/>
    <w:rsid w:val="00A215CD"/>
    <w:rsid w:val="00A229C1"/>
    <w:rsid w:val="00A265E6"/>
    <w:rsid w:val="00A31289"/>
    <w:rsid w:val="00A31D88"/>
    <w:rsid w:val="00A32BD5"/>
    <w:rsid w:val="00A45402"/>
    <w:rsid w:val="00A5262F"/>
    <w:rsid w:val="00A52D6C"/>
    <w:rsid w:val="00A61B36"/>
    <w:rsid w:val="00A62246"/>
    <w:rsid w:val="00A6579B"/>
    <w:rsid w:val="00A71EE4"/>
    <w:rsid w:val="00A7252A"/>
    <w:rsid w:val="00A72C1D"/>
    <w:rsid w:val="00A737D6"/>
    <w:rsid w:val="00A76715"/>
    <w:rsid w:val="00A773CF"/>
    <w:rsid w:val="00A83E4D"/>
    <w:rsid w:val="00A8605D"/>
    <w:rsid w:val="00A87D9E"/>
    <w:rsid w:val="00A8935C"/>
    <w:rsid w:val="00A95DDA"/>
    <w:rsid w:val="00A9666A"/>
    <w:rsid w:val="00A96986"/>
    <w:rsid w:val="00AA0A1F"/>
    <w:rsid w:val="00AA0AB1"/>
    <w:rsid w:val="00AA1070"/>
    <w:rsid w:val="00AA7E5C"/>
    <w:rsid w:val="00AB287A"/>
    <w:rsid w:val="00AB4EC9"/>
    <w:rsid w:val="00AB558D"/>
    <w:rsid w:val="00AC0AA3"/>
    <w:rsid w:val="00AC2BB4"/>
    <w:rsid w:val="00AC2E35"/>
    <w:rsid w:val="00AC696B"/>
    <w:rsid w:val="00AD2D6C"/>
    <w:rsid w:val="00AD5C7C"/>
    <w:rsid w:val="00AF095D"/>
    <w:rsid w:val="00AF2592"/>
    <w:rsid w:val="00AF424A"/>
    <w:rsid w:val="00B04BE0"/>
    <w:rsid w:val="00B0789B"/>
    <w:rsid w:val="00B14C48"/>
    <w:rsid w:val="00B15156"/>
    <w:rsid w:val="00B16785"/>
    <w:rsid w:val="00B169F7"/>
    <w:rsid w:val="00B23336"/>
    <w:rsid w:val="00B23BA0"/>
    <w:rsid w:val="00B323B0"/>
    <w:rsid w:val="00B41C35"/>
    <w:rsid w:val="00B4208E"/>
    <w:rsid w:val="00B46BDA"/>
    <w:rsid w:val="00B4711D"/>
    <w:rsid w:val="00B501F1"/>
    <w:rsid w:val="00B505DD"/>
    <w:rsid w:val="00B52E2B"/>
    <w:rsid w:val="00B5500F"/>
    <w:rsid w:val="00B627AF"/>
    <w:rsid w:val="00B655DE"/>
    <w:rsid w:val="00B66D7F"/>
    <w:rsid w:val="00B67737"/>
    <w:rsid w:val="00B70109"/>
    <w:rsid w:val="00B70CF4"/>
    <w:rsid w:val="00B727E4"/>
    <w:rsid w:val="00B73040"/>
    <w:rsid w:val="00B7357B"/>
    <w:rsid w:val="00B76670"/>
    <w:rsid w:val="00B81C09"/>
    <w:rsid w:val="00B86FC4"/>
    <w:rsid w:val="00B875EE"/>
    <w:rsid w:val="00B90C10"/>
    <w:rsid w:val="00B917AD"/>
    <w:rsid w:val="00B94B19"/>
    <w:rsid w:val="00B95C71"/>
    <w:rsid w:val="00B973FC"/>
    <w:rsid w:val="00BA2081"/>
    <w:rsid w:val="00BA3089"/>
    <w:rsid w:val="00BA5A18"/>
    <w:rsid w:val="00BA62CE"/>
    <w:rsid w:val="00BA7BD8"/>
    <w:rsid w:val="00BB0432"/>
    <w:rsid w:val="00BB1ADA"/>
    <w:rsid w:val="00BB3D98"/>
    <w:rsid w:val="00BB3E00"/>
    <w:rsid w:val="00BC189E"/>
    <w:rsid w:val="00BC36A5"/>
    <w:rsid w:val="00BC7C70"/>
    <w:rsid w:val="00BD394F"/>
    <w:rsid w:val="00BD6E51"/>
    <w:rsid w:val="00BE04EF"/>
    <w:rsid w:val="00BE1F64"/>
    <w:rsid w:val="00BF19A2"/>
    <w:rsid w:val="00C02651"/>
    <w:rsid w:val="00C03C93"/>
    <w:rsid w:val="00C06FF5"/>
    <w:rsid w:val="00C12473"/>
    <w:rsid w:val="00C15E85"/>
    <w:rsid w:val="00C15EA2"/>
    <w:rsid w:val="00C1622B"/>
    <w:rsid w:val="00C16286"/>
    <w:rsid w:val="00C2053C"/>
    <w:rsid w:val="00C22AAF"/>
    <w:rsid w:val="00C25504"/>
    <w:rsid w:val="00C2785A"/>
    <w:rsid w:val="00C35FB7"/>
    <w:rsid w:val="00C41082"/>
    <w:rsid w:val="00C439B4"/>
    <w:rsid w:val="00C463E7"/>
    <w:rsid w:val="00C46602"/>
    <w:rsid w:val="00C507FE"/>
    <w:rsid w:val="00C50FE9"/>
    <w:rsid w:val="00C57759"/>
    <w:rsid w:val="00C623C2"/>
    <w:rsid w:val="00C63F43"/>
    <w:rsid w:val="00C64A51"/>
    <w:rsid w:val="00C713A1"/>
    <w:rsid w:val="00C728E1"/>
    <w:rsid w:val="00C74042"/>
    <w:rsid w:val="00C743B9"/>
    <w:rsid w:val="00C7524D"/>
    <w:rsid w:val="00C769B5"/>
    <w:rsid w:val="00C76C32"/>
    <w:rsid w:val="00C82D0D"/>
    <w:rsid w:val="00C83073"/>
    <w:rsid w:val="00C852C3"/>
    <w:rsid w:val="00C9029D"/>
    <w:rsid w:val="00C909BD"/>
    <w:rsid w:val="00C9376B"/>
    <w:rsid w:val="00CA19B6"/>
    <w:rsid w:val="00CA238F"/>
    <w:rsid w:val="00CA5BD4"/>
    <w:rsid w:val="00CB3C5B"/>
    <w:rsid w:val="00CB49CC"/>
    <w:rsid w:val="00CB58DF"/>
    <w:rsid w:val="00CC111F"/>
    <w:rsid w:val="00CC24B5"/>
    <w:rsid w:val="00CC397E"/>
    <w:rsid w:val="00CC62E4"/>
    <w:rsid w:val="00CC6579"/>
    <w:rsid w:val="00CC7952"/>
    <w:rsid w:val="00CD1E1D"/>
    <w:rsid w:val="00CE19F0"/>
    <w:rsid w:val="00CE3B68"/>
    <w:rsid w:val="00CE4269"/>
    <w:rsid w:val="00CE4F51"/>
    <w:rsid w:val="00CF0737"/>
    <w:rsid w:val="00CF0C85"/>
    <w:rsid w:val="00CF30E5"/>
    <w:rsid w:val="00CF3147"/>
    <w:rsid w:val="00CF31AF"/>
    <w:rsid w:val="00CF4B6D"/>
    <w:rsid w:val="00CF72C6"/>
    <w:rsid w:val="00D1095A"/>
    <w:rsid w:val="00D133B4"/>
    <w:rsid w:val="00D26649"/>
    <w:rsid w:val="00D3261E"/>
    <w:rsid w:val="00D3435A"/>
    <w:rsid w:val="00D34D0F"/>
    <w:rsid w:val="00D37060"/>
    <w:rsid w:val="00D40065"/>
    <w:rsid w:val="00D462AF"/>
    <w:rsid w:val="00D51C67"/>
    <w:rsid w:val="00D57AE8"/>
    <w:rsid w:val="00D61D4B"/>
    <w:rsid w:val="00D63772"/>
    <w:rsid w:val="00D6451E"/>
    <w:rsid w:val="00D735BE"/>
    <w:rsid w:val="00D73C6F"/>
    <w:rsid w:val="00D74785"/>
    <w:rsid w:val="00D748FA"/>
    <w:rsid w:val="00D7641E"/>
    <w:rsid w:val="00D765A7"/>
    <w:rsid w:val="00D81A5B"/>
    <w:rsid w:val="00D8320C"/>
    <w:rsid w:val="00D8675C"/>
    <w:rsid w:val="00D867B5"/>
    <w:rsid w:val="00D87E86"/>
    <w:rsid w:val="00D9100D"/>
    <w:rsid w:val="00D92018"/>
    <w:rsid w:val="00D979F0"/>
    <w:rsid w:val="00DA669D"/>
    <w:rsid w:val="00DB0778"/>
    <w:rsid w:val="00DB3D6F"/>
    <w:rsid w:val="00DB5CCC"/>
    <w:rsid w:val="00DB6E82"/>
    <w:rsid w:val="00DC7393"/>
    <w:rsid w:val="00DC7854"/>
    <w:rsid w:val="00DD0D75"/>
    <w:rsid w:val="00DD2EF4"/>
    <w:rsid w:val="00DE0F84"/>
    <w:rsid w:val="00DE3950"/>
    <w:rsid w:val="00DE54F5"/>
    <w:rsid w:val="00DF159A"/>
    <w:rsid w:val="00DF17CE"/>
    <w:rsid w:val="00DF7B31"/>
    <w:rsid w:val="00DF7BDC"/>
    <w:rsid w:val="00E00F1E"/>
    <w:rsid w:val="00E0175A"/>
    <w:rsid w:val="00E03233"/>
    <w:rsid w:val="00E159BF"/>
    <w:rsid w:val="00E17636"/>
    <w:rsid w:val="00E22AF1"/>
    <w:rsid w:val="00E23C10"/>
    <w:rsid w:val="00E24921"/>
    <w:rsid w:val="00E31780"/>
    <w:rsid w:val="00E32EF2"/>
    <w:rsid w:val="00E3611D"/>
    <w:rsid w:val="00E428C5"/>
    <w:rsid w:val="00E46499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46D0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976CA"/>
    <w:rsid w:val="00EA3449"/>
    <w:rsid w:val="00EA3A22"/>
    <w:rsid w:val="00EB05B2"/>
    <w:rsid w:val="00EB24CD"/>
    <w:rsid w:val="00EB7733"/>
    <w:rsid w:val="00EB7A86"/>
    <w:rsid w:val="00EC5CA5"/>
    <w:rsid w:val="00ED0AFA"/>
    <w:rsid w:val="00ED1A84"/>
    <w:rsid w:val="00ED3813"/>
    <w:rsid w:val="00ED4AA4"/>
    <w:rsid w:val="00ED737A"/>
    <w:rsid w:val="00EE055C"/>
    <w:rsid w:val="00EE43B9"/>
    <w:rsid w:val="00EF17C0"/>
    <w:rsid w:val="00EF24CA"/>
    <w:rsid w:val="00EF3434"/>
    <w:rsid w:val="00EF3FFE"/>
    <w:rsid w:val="00EF4086"/>
    <w:rsid w:val="00F005F7"/>
    <w:rsid w:val="00F041D9"/>
    <w:rsid w:val="00F04E51"/>
    <w:rsid w:val="00F070F3"/>
    <w:rsid w:val="00F0754D"/>
    <w:rsid w:val="00F101D8"/>
    <w:rsid w:val="00F114D0"/>
    <w:rsid w:val="00F11F71"/>
    <w:rsid w:val="00F166C0"/>
    <w:rsid w:val="00F2658F"/>
    <w:rsid w:val="00F31E7C"/>
    <w:rsid w:val="00F34848"/>
    <w:rsid w:val="00F431E3"/>
    <w:rsid w:val="00F44173"/>
    <w:rsid w:val="00F51738"/>
    <w:rsid w:val="00F51E42"/>
    <w:rsid w:val="00F55F48"/>
    <w:rsid w:val="00F56CA9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4F74"/>
    <w:rsid w:val="00F96CD1"/>
    <w:rsid w:val="00FA0761"/>
    <w:rsid w:val="00FB0E42"/>
    <w:rsid w:val="00FB2BF8"/>
    <w:rsid w:val="00FB4644"/>
    <w:rsid w:val="00FB5963"/>
    <w:rsid w:val="00FB5E2D"/>
    <w:rsid w:val="00FB640C"/>
    <w:rsid w:val="00FB7DDB"/>
    <w:rsid w:val="00FC02B6"/>
    <w:rsid w:val="00FC38AB"/>
    <w:rsid w:val="00FC39E7"/>
    <w:rsid w:val="00FC3CDE"/>
    <w:rsid w:val="00FC569C"/>
    <w:rsid w:val="00FD034E"/>
    <w:rsid w:val="00FD1810"/>
    <w:rsid w:val="00FD1BF1"/>
    <w:rsid w:val="00FD3B42"/>
    <w:rsid w:val="00FD5857"/>
    <w:rsid w:val="00FD7786"/>
    <w:rsid w:val="00FF0F35"/>
    <w:rsid w:val="00FF1199"/>
    <w:rsid w:val="00FF1348"/>
    <w:rsid w:val="00FF283D"/>
    <w:rsid w:val="00FF3839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05BB62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58CD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DC1B8E2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9EFEC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6A49B"/>
    <w:rsid w:val="130D6249"/>
    <w:rsid w:val="13412544"/>
    <w:rsid w:val="135C2222"/>
    <w:rsid w:val="136BD08D"/>
    <w:rsid w:val="13D14089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5FA5C05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389D6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DAC276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1E079A"/>
    <w:rsid w:val="342F5041"/>
    <w:rsid w:val="344FD2E7"/>
    <w:rsid w:val="34696F94"/>
    <w:rsid w:val="34ED05C7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1EAF4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E3DA6F"/>
    <w:rsid w:val="41223567"/>
    <w:rsid w:val="4145BB04"/>
    <w:rsid w:val="414CE687"/>
    <w:rsid w:val="41721835"/>
    <w:rsid w:val="41D0EE4F"/>
    <w:rsid w:val="41D72B16"/>
    <w:rsid w:val="41EA7D17"/>
    <w:rsid w:val="42197D64"/>
    <w:rsid w:val="4222C41C"/>
    <w:rsid w:val="4277696F"/>
    <w:rsid w:val="429142AB"/>
    <w:rsid w:val="42A992F5"/>
    <w:rsid w:val="42C541AA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9B8BF82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C6DC99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09CBB0"/>
    <w:rsid w:val="58896E9A"/>
    <w:rsid w:val="58C2FBA8"/>
    <w:rsid w:val="58F08527"/>
    <w:rsid w:val="5911B663"/>
    <w:rsid w:val="591E0DA8"/>
    <w:rsid w:val="59555F7D"/>
    <w:rsid w:val="59DEC775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DA51588"/>
    <w:rsid w:val="5E1808AF"/>
    <w:rsid w:val="5E56141E"/>
    <w:rsid w:val="5E5B015B"/>
    <w:rsid w:val="5E7A3A4F"/>
    <w:rsid w:val="5E96F4CC"/>
    <w:rsid w:val="5EF8FDEE"/>
    <w:rsid w:val="5EFF078A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28EFCA"/>
    <w:rsid w:val="6A48C1B9"/>
    <w:rsid w:val="6AE463D8"/>
    <w:rsid w:val="6B25D16F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79544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C7293A45-B44C-48EE-A11E-DC81D8BF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68</cp:revision>
  <dcterms:created xsi:type="dcterms:W3CDTF">2024-10-23T04:19:00Z</dcterms:created>
  <dcterms:modified xsi:type="dcterms:W3CDTF">2024-11-04T09:02:00Z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