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06B8F" w14:textId="28FB081D" w:rsidR="00A328D0" w:rsidRDefault="00A328D0" w:rsidP="00A328D0">
      <w:pPr>
        <w:pStyle w:val="NoSpacing"/>
        <w:jc w:val="both"/>
        <w:rPr>
          <w:rFonts w:cs="Arial"/>
          <w:b/>
          <w:bCs/>
          <w:sz w:val="24"/>
          <w:szCs w:val="24"/>
          <w:lang w:val="lt-LT"/>
        </w:rPr>
      </w:pPr>
      <w:r w:rsidRPr="00A328D0">
        <w:rPr>
          <w:rFonts w:cs="Arial"/>
          <w:b/>
          <w:bCs/>
          <w:sz w:val="24"/>
          <w:szCs w:val="24"/>
          <w:lang w:val="lt-LT"/>
        </w:rPr>
        <w:t>Prestižinėje turizmo parodoje Lietuvai įteiktas „</w:t>
      </w:r>
      <w:proofErr w:type="spellStart"/>
      <w:r w:rsidRPr="00A328D0">
        <w:rPr>
          <w:rFonts w:cs="Arial"/>
          <w:b/>
          <w:bCs/>
          <w:sz w:val="24"/>
          <w:szCs w:val="24"/>
          <w:lang w:val="lt-LT"/>
        </w:rPr>
        <w:t>Lonely</w:t>
      </w:r>
      <w:proofErr w:type="spellEnd"/>
      <w:r w:rsidRPr="00A328D0">
        <w:rPr>
          <w:rFonts w:cs="Arial"/>
          <w:b/>
          <w:bCs/>
          <w:sz w:val="24"/>
          <w:szCs w:val="24"/>
          <w:lang w:val="lt-LT"/>
        </w:rPr>
        <w:t xml:space="preserve"> </w:t>
      </w:r>
      <w:proofErr w:type="spellStart"/>
      <w:r w:rsidRPr="00A328D0">
        <w:rPr>
          <w:rFonts w:cs="Arial"/>
          <w:b/>
          <w:bCs/>
          <w:sz w:val="24"/>
          <w:szCs w:val="24"/>
          <w:lang w:val="lt-LT"/>
        </w:rPr>
        <w:t>Planet</w:t>
      </w:r>
      <w:proofErr w:type="spellEnd"/>
      <w:r w:rsidRPr="00A328D0">
        <w:rPr>
          <w:rFonts w:cs="Arial"/>
          <w:b/>
          <w:bCs/>
          <w:sz w:val="24"/>
          <w:szCs w:val="24"/>
          <w:lang w:val="lt-LT"/>
        </w:rPr>
        <w:t xml:space="preserve">“ apdovanojimas </w:t>
      </w:r>
    </w:p>
    <w:p w14:paraId="77BA2F30" w14:textId="77777777" w:rsidR="00A328D0" w:rsidRPr="00E34335" w:rsidRDefault="00A328D0" w:rsidP="00A328D0">
      <w:pPr>
        <w:pStyle w:val="NoSpacing"/>
        <w:jc w:val="both"/>
        <w:rPr>
          <w:rFonts w:cs="Arial"/>
          <w:b/>
          <w:bCs/>
          <w:sz w:val="24"/>
          <w:szCs w:val="24"/>
          <w:lang w:val="lt-LT"/>
        </w:rPr>
      </w:pPr>
    </w:p>
    <w:p w14:paraId="4FB5DFCC" w14:textId="77777777" w:rsidR="00A328D0" w:rsidRDefault="00A328D0" w:rsidP="00A328D0">
      <w:pPr>
        <w:jc w:val="both"/>
      </w:pPr>
      <w:proofErr w:type="spellStart"/>
      <w:r>
        <w:t>Tarptautinėje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kelionių</w:t>
      </w:r>
      <w:proofErr w:type="spellEnd"/>
      <w:r>
        <w:t xml:space="preserve"> </w:t>
      </w:r>
      <w:proofErr w:type="spellStart"/>
      <w:r>
        <w:t>parodoje</w:t>
      </w:r>
      <w:proofErr w:type="spellEnd"/>
      <w:r>
        <w:t xml:space="preserve"> „World Travel Market </w:t>
      </w:r>
      <w:proofErr w:type="gramStart"/>
      <w:r>
        <w:t>London“ (</w:t>
      </w:r>
      <w:proofErr w:type="gramEnd"/>
      <w:r>
        <w:t xml:space="preserve">WTM) </w:t>
      </w:r>
      <w:proofErr w:type="spellStart"/>
      <w:r>
        <w:t>Lietuvai</w:t>
      </w:r>
      <w:proofErr w:type="spellEnd"/>
      <w:r>
        <w:t xml:space="preserve"> </w:t>
      </w:r>
      <w:proofErr w:type="spellStart"/>
      <w:r>
        <w:t>įteiktas</w:t>
      </w:r>
      <w:proofErr w:type="spellEnd"/>
      <w:r>
        <w:t xml:space="preserve"> „Lonely Planet“ </w:t>
      </w:r>
      <w:proofErr w:type="spellStart"/>
      <w:r>
        <w:t>apdovanojimas</w:t>
      </w:r>
      <w:proofErr w:type="spellEnd"/>
      <w:r>
        <w:t xml:space="preserve">. </w:t>
      </w:r>
      <w:r w:rsidRPr="007C0437">
        <w:t xml:space="preserve">Vienas </w:t>
      </w:r>
      <w:proofErr w:type="spellStart"/>
      <w:r w:rsidRPr="007C0437">
        <w:t>didžiausių</w:t>
      </w:r>
      <w:proofErr w:type="spellEnd"/>
      <w:r w:rsidRPr="007C0437">
        <w:t xml:space="preserve"> </w:t>
      </w:r>
      <w:proofErr w:type="spellStart"/>
      <w:r w:rsidRPr="007C0437">
        <w:t>pasaulyje</w:t>
      </w:r>
      <w:proofErr w:type="spellEnd"/>
      <w:r w:rsidRPr="007C0437">
        <w:t xml:space="preserve"> </w:t>
      </w:r>
      <w:proofErr w:type="spellStart"/>
      <w:r w:rsidRPr="007C0437">
        <w:t>kelionių</w:t>
      </w:r>
      <w:proofErr w:type="spellEnd"/>
      <w:r w:rsidRPr="007C0437">
        <w:t xml:space="preserve"> </w:t>
      </w:r>
      <w:proofErr w:type="spellStart"/>
      <w:r w:rsidRPr="007C0437">
        <w:t>gidų</w:t>
      </w:r>
      <w:proofErr w:type="spellEnd"/>
      <w:r w:rsidRPr="007C0437">
        <w:t xml:space="preserve"> </w:t>
      </w:r>
      <w:proofErr w:type="spellStart"/>
      <w:r w:rsidRPr="007C0437">
        <w:t>leidėjas</w:t>
      </w:r>
      <w:proofErr w:type="spellEnd"/>
      <w:r w:rsidRPr="007C0437">
        <w:t xml:space="preserve"> „Lonely </w:t>
      </w:r>
      <w:proofErr w:type="gramStart"/>
      <w:r w:rsidRPr="007C0437">
        <w:t xml:space="preserve">Planet“ </w:t>
      </w:r>
      <w:proofErr w:type="spellStart"/>
      <w:r w:rsidRPr="007C0437">
        <w:t>pripažino</w:t>
      </w:r>
      <w:proofErr w:type="spellEnd"/>
      <w:proofErr w:type="gramEnd"/>
      <w:r w:rsidRPr="007C0437">
        <w:t xml:space="preserve"> </w:t>
      </w:r>
      <w:proofErr w:type="spellStart"/>
      <w:r w:rsidRPr="007C0437">
        <w:t>Lietuvą</w:t>
      </w:r>
      <w:proofErr w:type="spellEnd"/>
      <w:r w:rsidRPr="007C0437">
        <w:t xml:space="preserve"> </w:t>
      </w:r>
      <w:proofErr w:type="spellStart"/>
      <w:r w:rsidRPr="007C0437">
        <w:t>antrąja</w:t>
      </w:r>
      <w:proofErr w:type="spellEnd"/>
      <w:r w:rsidRPr="007C0437">
        <w:t xml:space="preserve"> </w:t>
      </w:r>
      <w:proofErr w:type="spellStart"/>
      <w:r w:rsidRPr="007C0437">
        <w:t>geriausia</w:t>
      </w:r>
      <w:proofErr w:type="spellEnd"/>
      <w:r w:rsidRPr="007C0437">
        <w:t xml:space="preserve"> </w:t>
      </w:r>
      <w:proofErr w:type="spellStart"/>
      <w:r w:rsidRPr="007C0437">
        <w:t>turizmo</w:t>
      </w:r>
      <w:proofErr w:type="spellEnd"/>
      <w:r w:rsidRPr="007C0437">
        <w:t xml:space="preserve"> </w:t>
      </w:r>
      <w:proofErr w:type="spellStart"/>
      <w:r w:rsidRPr="007C0437">
        <w:t>kryptimi</w:t>
      </w:r>
      <w:proofErr w:type="spellEnd"/>
      <w:r w:rsidRPr="007C0437">
        <w:t xml:space="preserve"> 2025-aisiais tarp 10 </w:t>
      </w:r>
      <w:proofErr w:type="spellStart"/>
      <w:r w:rsidRPr="007C0437">
        <w:t>pasaulio</w:t>
      </w:r>
      <w:proofErr w:type="spellEnd"/>
      <w:r w:rsidRPr="007C0437">
        <w:t xml:space="preserve"> </w:t>
      </w:r>
      <w:proofErr w:type="spellStart"/>
      <w:r w:rsidRPr="007C0437">
        <w:t>šalių</w:t>
      </w:r>
      <w:proofErr w:type="spellEnd"/>
      <w:r w:rsidRPr="007C0437">
        <w:t xml:space="preserve">, </w:t>
      </w:r>
      <w:proofErr w:type="spellStart"/>
      <w:r w:rsidRPr="007C0437">
        <w:t>kurias</w:t>
      </w:r>
      <w:proofErr w:type="spellEnd"/>
      <w:r w:rsidRPr="007C0437">
        <w:t xml:space="preserve"> </w:t>
      </w:r>
      <w:proofErr w:type="spellStart"/>
      <w:r w:rsidRPr="007C0437">
        <w:t>būtina</w:t>
      </w:r>
      <w:proofErr w:type="spellEnd"/>
      <w:r w:rsidRPr="007C0437">
        <w:t xml:space="preserve"> </w:t>
      </w:r>
      <w:proofErr w:type="spellStart"/>
      <w:r w:rsidRPr="007C0437">
        <w:t>aplankyti</w:t>
      </w:r>
      <w:proofErr w:type="spellEnd"/>
      <w:r w:rsidRPr="007C0437">
        <w:t xml:space="preserve">, </w:t>
      </w:r>
      <w:proofErr w:type="spellStart"/>
      <w:r w:rsidRPr="007C0437">
        <w:t>ir</w:t>
      </w:r>
      <w:proofErr w:type="spellEnd"/>
      <w:r w:rsidRPr="007C0437">
        <w:t xml:space="preserve"> </w:t>
      </w:r>
      <w:proofErr w:type="spellStart"/>
      <w:r w:rsidRPr="007C0437">
        <w:t>pirmąja</w:t>
      </w:r>
      <w:proofErr w:type="spellEnd"/>
      <w:r w:rsidRPr="007C0437">
        <w:t xml:space="preserve"> </w:t>
      </w:r>
      <w:proofErr w:type="spellStart"/>
      <w:r w:rsidRPr="007C0437">
        <w:t>šalimi</w:t>
      </w:r>
      <w:proofErr w:type="spellEnd"/>
      <w:r w:rsidRPr="007C0437">
        <w:t xml:space="preserve"> </w:t>
      </w:r>
      <w:proofErr w:type="spellStart"/>
      <w:r w:rsidRPr="007C0437">
        <w:t>Europoje</w:t>
      </w:r>
      <w:proofErr w:type="spellEnd"/>
      <w:r w:rsidRPr="007C0437">
        <w:t>.</w:t>
      </w:r>
    </w:p>
    <w:p w14:paraId="3FE2B04E" w14:textId="442EBA82" w:rsidR="00A328D0" w:rsidRDefault="00A328D0" w:rsidP="00A328D0">
      <w:pPr>
        <w:jc w:val="both"/>
      </w:pPr>
      <w:r w:rsidRPr="007C0437">
        <w:t> </w:t>
      </w:r>
    </w:p>
    <w:p w14:paraId="76926EA2" w14:textId="77777777" w:rsidR="00A328D0" w:rsidRDefault="00A328D0" w:rsidP="00A328D0">
      <w:pPr>
        <w:jc w:val="both"/>
      </w:pPr>
      <w:proofErr w:type="spellStart"/>
      <w:r>
        <w:t>Londone</w:t>
      </w:r>
      <w:proofErr w:type="spellEnd"/>
      <w:r>
        <w:t xml:space="preserve"> </w:t>
      </w:r>
      <w:proofErr w:type="spellStart"/>
      <w:r>
        <w:t>lapkričio</w:t>
      </w:r>
      <w:proofErr w:type="spellEnd"/>
      <w:r>
        <w:t xml:space="preserve"> 5-7 d. </w:t>
      </w:r>
      <w:proofErr w:type="spellStart"/>
      <w:r>
        <w:t>vykstanti</w:t>
      </w:r>
      <w:proofErr w:type="spellEnd"/>
      <w:r>
        <w:t xml:space="preserve"> </w:t>
      </w:r>
      <w:proofErr w:type="spellStart"/>
      <w:r>
        <w:t>paroda</w:t>
      </w:r>
      <w:proofErr w:type="spellEnd"/>
      <w:r>
        <w:t xml:space="preserve"> WTM – </w:t>
      </w:r>
      <w:proofErr w:type="spellStart"/>
      <w:r>
        <w:t>įtakingiausias</w:t>
      </w:r>
      <w:proofErr w:type="spellEnd"/>
      <w:r>
        <w:t xml:space="preserve"> </w:t>
      </w:r>
      <w:proofErr w:type="spellStart"/>
      <w:r>
        <w:t>kelionių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renginys</w:t>
      </w:r>
      <w:proofErr w:type="spellEnd"/>
      <w:r>
        <w:t xml:space="preserve">, </w:t>
      </w:r>
      <w:proofErr w:type="spellStart"/>
      <w:r>
        <w:t>suburiantis</w:t>
      </w:r>
      <w:proofErr w:type="spellEnd"/>
      <w:r>
        <w:t xml:space="preserve"> </w:t>
      </w:r>
      <w:proofErr w:type="spellStart"/>
      <w:r>
        <w:t>dešimtis</w:t>
      </w:r>
      <w:proofErr w:type="spellEnd"/>
      <w:r>
        <w:t xml:space="preserve"> </w:t>
      </w:r>
      <w:proofErr w:type="spellStart"/>
      <w:r>
        <w:t>tūkstančių</w:t>
      </w:r>
      <w:proofErr w:type="spellEnd"/>
      <w:r>
        <w:t xml:space="preserve"> </w:t>
      </w:r>
      <w:proofErr w:type="spellStart"/>
      <w:r>
        <w:t>profesionalų</w:t>
      </w:r>
      <w:proofErr w:type="spell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viso</w:t>
      </w:r>
      <w:proofErr w:type="spellEnd"/>
      <w:r>
        <w:t xml:space="preserve"> </w:t>
      </w:r>
      <w:proofErr w:type="spellStart"/>
      <w:r>
        <w:t>pasaulio</w:t>
      </w:r>
      <w:proofErr w:type="spellEnd"/>
      <w:r>
        <w:t xml:space="preserve">. </w:t>
      </w:r>
      <w:proofErr w:type="spellStart"/>
      <w:r>
        <w:t>Pirmąją</w:t>
      </w:r>
      <w:proofErr w:type="spellEnd"/>
      <w:r>
        <w:t xml:space="preserve"> </w:t>
      </w:r>
      <w:proofErr w:type="spellStart"/>
      <w:r>
        <w:t>šios</w:t>
      </w:r>
      <w:proofErr w:type="spellEnd"/>
      <w:r>
        <w:t xml:space="preserve"> parodos </w:t>
      </w:r>
      <w:proofErr w:type="spellStart"/>
      <w:r>
        <w:t>dieną</w:t>
      </w:r>
      <w:proofErr w:type="spellEnd"/>
      <w:r>
        <w:t xml:space="preserve"> „Lonely </w:t>
      </w:r>
      <w:proofErr w:type="gramStart"/>
      <w:r>
        <w:t xml:space="preserve">Planet“ </w:t>
      </w:r>
      <w:proofErr w:type="spellStart"/>
      <w:r>
        <w:t>viceprezidentas</w:t>
      </w:r>
      <w:proofErr w:type="spellEnd"/>
      <w:proofErr w:type="gramEnd"/>
      <w:r>
        <w:t xml:space="preserve"> Tom Hall </w:t>
      </w:r>
      <w:proofErr w:type="spellStart"/>
      <w:r>
        <w:t>įteikė</w:t>
      </w:r>
      <w:proofErr w:type="spellEnd"/>
      <w:r>
        <w:t xml:space="preserve"> </w:t>
      </w:r>
      <w:proofErr w:type="spellStart"/>
      <w:r>
        <w:t>Lietuvai</w:t>
      </w:r>
      <w:proofErr w:type="spellEnd"/>
      <w:r>
        <w:t xml:space="preserve"> </w:t>
      </w:r>
      <w:proofErr w:type="spellStart"/>
      <w:r>
        <w:t>prestižinio</w:t>
      </w:r>
      <w:proofErr w:type="spellEnd"/>
      <w:r>
        <w:t xml:space="preserve"> </w:t>
      </w:r>
      <w:proofErr w:type="spellStart"/>
      <w:r>
        <w:t>kelionių</w:t>
      </w:r>
      <w:proofErr w:type="spellEnd"/>
      <w:r>
        <w:t xml:space="preserve"> </w:t>
      </w:r>
      <w:proofErr w:type="spellStart"/>
      <w:r>
        <w:t>gido</w:t>
      </w:r>
      <w:proofErr w:type="spellEnd"/>
      <w:r>
        <w:t xml:space="preserve"> </w:t>
      </w:r>
      <w:proofErr w:type="spellStart"/>
      <w:r>
        <w:t>leidėjo</w:t>
      </w:r>
      <w:proofErr w:type="spellEnd"/>
      <w:r>
        <w:t xml:space="preserve"> </w:t>
      </w:r>
      <w:proofErr w:type="spellStart"/>
      <w:r>
        <w:t>apdovanojimą</w:t>
      </w:r>
      <w:proofErr w:type="spellEnd"/>
      <w:r>
        <w:t xml:space="preserve"> </w:t>
      </w:r>
      <w:proofErr w:type="spellStart"/>
      <w:r>
        <w:t>VšĮ</w:t>
      </w:r>
      <w:proofErr w:type="spellEnd"/>
      <w:r>
        <w:t xml:space="preserve"> „</w:t>
      </w:r>
      <w:proofErr w:type="spellStart"/>
      <w:r>
        <w:t>Keliauk</w:t>
      </w:r>
      <w:proofErr w:type="spellEnd"/>
      <w:r>
        <w:t xml:space="preserve"> </w:t>
      </w:r>
      <w:proofErr w:type="spellStart"/>
      <w:r>
        <w:t>Lietuvoje</w:t>
      </w:r>
      <w:proofErr w:type="spellEnd"/>
      <w:r>
        <w:t xml:space="preserve">“ </w:t>
      </w:r>
      <w:proofErr w:type="spellStart"/>
      <w:r>
        <w:t>vadovei</w:t>
      </w:r>
      <w:proofErr w:type="spellEnd"/>
      <w:r>
        <w:t xml:space="preserve"> </w:t>
      </w:r>
      <w:proofErr w:type="spellStart"/>
      <w:r>
        <w:t>Olgai</w:t>
      </w:r>
      <w:proofErr w:type="spellEnd"/>
      <w:r>
        <w:t xml:space="preserve"> </w:t>
      </w:r>
      <w:proofErr w:type="spellStart"/>
      <w:r>
        <w:t>Gončarovai</w:t>
      </w:r>
      <w:proofErr w:type="spellEnd"/>
      <w:r>
        <w:t xml:space="preserve">. Pasak </w:t>
      </w:r>
      <w:proofErr w:type="spellStart"/>
      <w:r>
        <w:t>jos</w:t>
      </w:r>
      <w:proofErr w:type="spellEnd"/>
      <w:r>
        <w:t xml:space="preserve">, </w:t>
      </w:r>
      <w:proofErr w:type="spellStart"/>
      <w:r>
        <w:t>šis</w:t>
      </w:r>
      <w:proofErr w:type="spellEnd"/>
      <w:r>
        <w:t xml:space="preserve"> </w:t>
      </w:r>
      <w:proofErr w:type="spellStart"/>
      <w:r>
        <w:t>pripažinimas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viename</w:t>
      </w:r>
      <w:proofErr w:type="spellEnd"/>
      <w:r>
        <w:t xml:space="preserve"> </w:t>
      </w:r>
      <w:proofErr w:type="spellStart"/>
      <w:r>
        <w:t>svarbiausių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renginių</w:t>
      </w:r>
      <w:proofErr w:type="spellEnd"/>
      <w:r>
        <w:t xml:space="preserve"> </w:t>
      </w:r>
      <w:proofErr w:type="spellStart"/>
      <w:r>
        <w:t>įteiktas</w:t>
      </w:r>
      <w:proofErr w:type="spellEnd"/>
      <w:r>
        <w:t xml:space="preserve"> </w:t>
      </w:r>
      <w:proofErr w:type="spellStart"/>
      <w:r>
        <w:t>apdovanojimas</w:t>
      </w:r>
      <w:proofErr w:type="spellEnd"/>
      <w:r>
        <w:t xml:space="preserve"> </w:t>
      </w:r>
      <w:proofErr w:type="spellStart"/>
      <w:r>
        <w:t>reiškia</w:t>
      </w:r>
      <w:proofErr w:type="spellEnd"/>
      <w:r>
        <w:t xml:space="preserve"> </w:t>
      </w:r>
      <w:proofErr w:type="spellStart"/>
      <w:r>
        <w:t>dar</w:t>
      </w:r>
      <w:proofErr w:type="spellEnd"/>
      <w:r>
        <w:t xml:space="preserve"> </w:t>
      </w:r>
      <w:proofErr w:type="spellStart"/>
      <w:r>
        <w:t>daugiau</w:t>
      </w:r>
      <w:proofErr w:type="spellEnd"/>
      <w:r>
        <w:t xml:space="preserve"> </w:t>
      </w:r>
      <w:proofErr w:type="spellStart"/>
      <w:r>
        <w:t>galimybių</w:t>
      </w:r>
      <w:proofErr w:type="spellEnd"/>
      <w:r>
        <w:t xml:space="preserve"> Lietuvos </w:t>
      </w:r>
      <w:proofErr w:type="spellStart"/>
      <w:r>
        <w:t>atvykstamajam</w:t>
      </w:r>
      <w:proofErr w:type="spellEnd"/>
      <w:r>
        <w:t xml:space="preserve"> </w:t>
      </w:r>
      <w:proofErr w:type="spellStart"/>
      <w:r>
        <w:t>turizmui</w:t>
      </w:r>
      <w:proofErr w:type="spellEnd"/>
      <w:r>
        <w:t xml:space="preserve">. </w:t>
      </w:r>
    </w:p>
    <w:p w14:paraId="4B354AC4" w14:textId="77777777" w:rsidR="00A328D0" w:rsidRDefault="00A328D0" w:rsidP="00A328D0">
      <w:pPr>
        <w:jc w:val="both"/>
      </w:pPr>
    </w:p>
    <w:p w14:paraId="6AAB35EF" w14:textId="77777777" w:rsidR="00A328D0" w:rsidRDefault="00A328D0" w:rsidP="00A328D0">
      <w:pPr>
        <w:jc w:val="both"/>
      </w:pPr>
      <w:r>
        <w:t>„</w:t>
      </w:r>
      <w:proofErr w:type="spellStart"/>
      <w:r>
        <w:t>Kasmet</w:t>
      </w:r>
      <w:proofErr w:type="spellEnd"/>
      <w:r>
        <w:t xml:space="preserve"> </w:t>
      </w:r>
      <w:proofErr w:type="spellStart"/>
      <w:r>
        <w:t>pastebime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r>
        <w:t>susidomėjimas</w:t>
      </w:r>
      <w:proofErr w:type="spellEnd"/>
      <w:r>
        <w:t xml:space="preserve"> </w:t>
      </w:r>
      <w:proofErr w:type="spellStart"/>
      <w:r>
        <w:t>tarptautinėmis</w:t>
      </w:r>
      <w:proofErr w:type="spellEnd"/>
      <w:r>
        <w:t xml:space="preserve"> </w:t>
      </w:r>
      <w:proofErr w:type="spellStart"/>
      <w:r>
        <w:t>parodomis</w:t>
      </w:r>
      <w:proofErr w:type="spellEnd"/>
      <w:r>
        <w:t xml:space="preserve"> </w:t>
      </w:r>
      <w:proofErr w:type="spellStart"/>
      <w:r>
        <w:t>auga</w:t>
      </w:r>
      <w:proofErr w:type="spellEnd"/>
      <w:r>
        <w:t xml:space="preserve">. Net </w:t>
      </w:r>
      <w:proofErr w:type="spellStart"/>
      <w:r>
        <w:t>nesutalpiname</w:t>
      </w:r>
      <w:proofErr w:type="spellEnd"/>
      <w:r>
        <w:t xml:space="preserve"> </w:t>
      </w:r>
      <w:proofErr w:type="spellStart"/>
      <w:r>
        <w:t>visų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verslų</w:t>
      </w:r>
      <w:proofErr w:type="spellEnd"/>
      <w:r>
        <w:t xml:space="preserve">, </w:t>
      </w:r>
      <w:proofErr w:type="spellStart"/>
      <w:r>
        <w:t>norinčių</w:t>
      </w:r>
      <w:proofErr w:type="spellEnd"/>
      <w:r>
        <w:t xml:space="preserve"> </w:t>
      </w:r>
      <w:proofErr w:type="spellStart"/>
      <w:r>
        <w:t>dalyvauti</w:t>
      </w:r>
      <w:proofErr w:type="spellEnd"/>
      <w:r>
        <w:t xml:space="preserve"> Lietuvos </w:t>
      </w:r>
      <w:proofErr w:type="spellStart"/>
      <w:r>
        <w:t>stende</w:t>
      </w:r>
      <w:proofErr w:type="spellEnd"/>
      <w:r>
        <w:t xml:space="preserve">. </w:t>
      </w:r>
      <w:proofErr w:type="spellStart"/>
      <w:r>
        <w:t>Vadinasi</w:t>
      </w:r>
      <w:proofErr w:type="spellEnd"/>
      <w:r>
        <w:t xml:space="preserve">, </w:t>
      </w:r>
      <w:proofErr w:type="spellStart"/>
      <w:r>
        <w:t>dalyvavimo</w:t>
      </w:r>
      <w:proofErr w:type="spellEnd"/>
      <w:r>
        <w:t xml:space="preserve"> </w:t>
      </w:r>
      <w:proofErr w:type="spellStart"/>
      <w:r>
        <w:t>parodose</w:t>
      </w:r>
      <w:proofErr w:type="spellEnd"/>
      <w:r>
        <w:t xml:space="preserve"> </w:t>
      </w:r>
      <w:proofErr w:type="spellStart"/>
      <w:r>
        <w:t>naudą</w:t>
      </w:r>
      <w:proofErr w:type="spellEnd"/>
      <w:r>
        <w:t xml:space="preserve"> </w:t>
      </w:r>
      <w:proofErr w:type="spellStart"/>
      <w:r>
        <w:t>jaučiame</w:t>
      </w:r>
      <w:proofErr w:type="spellEnd"/>
      <w:r>
        <w:t xml:space="preserve"> ne tik </w:t>
      </w:r>
      <w:proofErr w:type="spellStart"/>
      <w:r>
        <w:t>mes</w:t>
      </w:r>
      <w:proofErr w:type="spellEnd"/>
      <w:r>
        <w:t xml:space="preserve">, bet </w:t>
      </w:r>
      <w:proofErr w:type="spellStart"/>
      <w:r>
        <w:t>ir</w:t>
      </w:r>
      <w:proofErr w:type="spellEnd"/>
      <w:r>
        <w:t xml:space="preserve"> </w:t>
      </w:r>
      <w:proofErr w:type="spellStart"/>
      <w:r>
        <w:t>platus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industrijos </w:t>
      </w:r>
      <w:proofErr w:type="spellStart"/>
      <w:r>
        <w:t>dalyvių</w:t>
      </w:r>
      <w:proofErr w:type="spellEnd"/>
      <w:r>
        <w:t xml:space="preserve"> </w:t>
      </w:r>
      <w:proofErr w:type="spellStart"/>
      <w:r>
        <w:t>ratas</w:t>
      </w:r>
      <w:proofErr w:type="spellEnd"/>
      <w:r>
        <w:t xml:space="preserve">, – </w:t>
      </w:r>
      <w:proofErr w:type="spellStart"/>
      <w:r>
        <w:t>sako</w:t>
      </w:r>
      <w:proofErr w:type="spellEnd"/>
      <w:r>
        <w:t xml:space="preserve"> O. Gončarova. – </w:t>
      </w:r>
      <w:proofErr w:type="spellStart"/>
      <w:r>
        <w:t>Parodose</w:t>
      </w:r>
      <w:proofErr w:type="spellEnd"/>
      <w:r>
        <w:t xml:space="preserve"> </w:t>
      </w:r>
      <w:proofErr w:type="spellStart"/>
      <w:r>
        <w:t>pristatome</w:t>
      </w:r>
      <w:proofErr w:type="spellEnd"/>
      <w:r>
        <w:t xml:space="preserve"> </w:t>
      </w:r>
      <w:proofErr w:type="spellStart"/>
      <w:r>
        <w:t>Lietuvą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</w:t>
      </w:r>
      <w:proofErr w:type="spellStart"/>
      <w:r>
        <w:t>kryptį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padedame</w:t>
      </w:r>
      <w:proofErr w:type="spellEnd"/>
      <w:r>
        <w:t xml:space="preserve"> </w:t>
      </w:r>
      <w:proofErr w:type="spellStart"/>
      <w:r>
        <w:t>užmegzti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r>
        <w:t>atstovams</w:t>
      </w:r>
      <w:proofErr w:type="spellEnd"/>
      <w:r>
        <w:t xml:space="preserve"> </w:t>
      </w:r>
      <w:proofErr w:type="spellStart"/>
      <w:r>
        <w:t>kontaktus</w:t>
      </w:r>
      <w:proofErr w:type="spellEnd"/>
      <w:r>
        <w:t xml:space="preserve"> </w:t>
      </w:r>
      <w:proofErr w:type="spellStart"/>
      <w:r>
        <w:t>prioritetinėse</w:t>
      </w:r>
      <w:proofErr w:type="spellEnd"/>
      <w:r>
        <w:t xml:space="preserve"> </w:t>
      </w:r>
      <w:proofErr w:type="spellStart"/>
      <w:r>
        <w:t>rinkose</w:t>
      </w:r>
      <w:proofErr w:type="spellEnd"/>
      <w:r>
        <w:t xml:space="preserve">. Taip pat </w:t>
      </w:r>
      <w:proofErr w:type="spellStart"/>
      <w:r>
        <w:t>užmezgame</w:t>
      </w:r>
      <w:proofErr w:type="spellEnd"/>
      <w:r>
        <w:t xml:space="preserve"> </w:t>
      </w:r>
      <w:proofErr w:type="spellStart"/>
      <w:r>
        <w:t>pažintis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žurnalistas</w:t>
      </w:r>
      <w:proofErr w:type="spellEnd"/>
      <w:r>
        <w:t xml:space="preserve">, </w:t>
      </w:r>
      <w:proofErr w:type="spellStart"/>
      <w:r>
        <w:t>nuomonės</w:t>
      </w:r>
      <w:proofErr w:type="spellEnd"/>
      <w:r>
        <w:t xml:space="preserve"> </w:t>
      </w:r>
      <w:proofErr w:type="spellStart"/>
      <w:r>
        <w:t>formuotojais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tokiais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milžinais</w:t>
      </w:r>
      <w:proofErr w:type="spellEnd"/>
      <w:r>
        <w:t xml:space="preserve"> </w:t>
      </w:r>
      <w:proofErr w:type="spellStart"/>
      <w:r>
        <w:t>kaip</w:t>
      </w:r>
      <w:proofErr w:type="spellEnd"/>
      <w:r>
        <w:t xml:space="preserve"> TripAdvisor. </w:t>
      </w:r>
      <w:proofErr w:type="spellStart"/>
      <w:r>
        <w:t>Neabejoju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Lietuvai</w:t>
      </w:r>
      <w:proofErr w:type="spellEnd"/>
      <w:r>
        <w:t xml:space="preserve"> </w:t>
      </w:r>
      <w:proofErr w:type="spellStart"/>
      <w:r>
        <w:t>įteiktas</w:t>
      </w:r>
      <w:proofErr w:type="spellEnd"/>
      <w:r>
        <w:t xml:space="preserve"> „Lonely </w:t>
      </w:r>
      <w:proofErr w:type="gramStart"/>
      <w:r>
        <w:t xml:space="preserve">Planet“ </w:t>
      </w:r>
      <w:proofErr w:type="spellStart"/>
      <w:r>
        <w:t>apdovanojimas</w:t>
      </w:r>
      <w:proofErr w:type="spellEnd"/>
      <w:proofErr w:type="gramEnd"/>
      <w:r>
        <w:t xml:space="preserve"> </w:t>
      </w:r>
      <w:proofErr w:type="spellStart"/>
      <w:r>
        <w:t>dar</w:t>
      </w:r>
      <w:proofErr w:type="spellEnd"/>
      <w:r>
        <w:t xml:space="preserve"> </w:t>
      </w:r>
      <w:proofErr w:type="spellStart"/>
      <w:r>
        <w:t>labiau</w:t>
      </w:r>
      <w:proofErr w:type="spellEnd"/>
      <w:r>
        <w:t xml:space="preserve"> </w:t>
      </w:r>
      <w:proofErr w:type="spellStart"/>
      <w:r>
        <w:t>padidins</w:t>
      </w:r>
      <w:proofErr w:type="spellEnd"/>
      <w:r>
        <w:t xml:space="preserve"> parodos </w:t>
      </w:r>
      <w:proofErr w:type="spellStart"/>
      <w:r>
        <w:t>dalyvių</w:t>
      </w:r>
      <w:proofErr w:type="spellEnd"/>
      <w:r>
        <w:t xml:space="preserve"> </w:t>
      </w:r>
      <w:proofErr w:type="spellStart"/>
      <w:r>
        <w:t>susidomėjimą</w:t>
      </w:r>
      <w:proofErr w:type="spellEnd"/>
      <w:r>
        <w:t xml:space="preserve"> </w:t>
      </w:r>
      <w:proofErr w:type="spellStart"/>
      <w:r>
        <w:t>mūsų</w:t>
      </w:r>
      <w:proofErr w:type="spellEnd"/>
      <w:r>
        <w:t xml:space="preserve"> </w:t>
      </w:r>
      <w:proofErr w:type="spellStart"/>
      <w:r>
        <w:t>šalimi</w:t>
      </w:r>
      <w:proofErr w:type="spellEnd"/>
      <w:r>
        <w:t xml:space="preserve">.“ </w:t>
      </w:r>
    </w:p>
    <w:p w14:paraId="321C4D9F" w14:textId="77777777" w:rsidR="00A328D0" w:rsidRDefault="00A328D0" w:rsidP="00A328D0">
      <w:pPr>
        <w:jc w:val="both"/>
      </w:pPr>
    </w:p>
    <w:p w14:paraId="69AB8740" w14:textId="2DDB5E05" w:rsidR="00A328D0" w:rsidRDefault="00A328D0" w:rsidP="00A328D0">
      <w:pPr>
        <w:jc w:val="both"/>
        <w:rPr>
          <w:color w:val="FF0000"/>
        </w:rPr>
      </w:pPr>
      <w:proofErr w:type="spellStart"/>
      <w:r>
        <w:t>Londone</w:t>
      </w:r>
      <w:proofErr w:type="spellEnd"/>
      <w:r>
        <w:t xml:space="preserve"> </w:t>
      </w:r>
      <w:proofErr w:type="spellStart"/>
      <w:r>
        <w:t>vykstančioje</w:t>
      </w:r>
      <w:proofErr w:type="spellEnd"/>
      <w:r>
        <w:t xml:space="preserve"> WTM </w:t>
      </w:r>
      <w:proofErr w:type="spellStart"/>
      <w:r>
        <w:t>parodoje</w:t>
      </w:r>
      <w:proofErr w:type="spellEnd"/>
      <w:r>
        <w:t xml:space="preserve"> Lietuvos </w:t>
      </w:r>
      <w:proofErr w:type="spellStart"/>
      <w:r>
        <w:t>stende</w:t>
      </w:r>
      <w:proofErr w:type="spellEnd"/>
      <w:r>
        <w:t xml:space="preserve"> </w:t>
      </w:r>
      <w:proofErr w:type="spellStart"/>
      <w:r>
        <w:t>dirba</w:t>
      </w:r>
      <w:proofErr w:type="spellEnd"/>
      <w:r>
        <w:t xml:space="preserve"> 10 </w:t>
      </w:r>
      <w:proofErr w:type="spellStart"/>
      <w:r>
        <w:t>dalyvių</w:t>
      </w:r>
      <w:proofErr w:type="spellEnd"/>
      <w:r>
        <w:t xml:space="preserve">: </w:t>
      </w:r>
      <w:proofErr w:type="spellStart"/>
      <w:r>
        <w:t>VšĮ</w:t>
      </w:r>
      <w:proofErr w:type="spellEnd"/>
      <w:r>
        <w:t xml:space="preserve"> „</w:t>
      </w:r>
      <w:proofErr w:type="spellStart"/>
      <w:r>
        <w:t>Keliauk</w:t>
      </w:r>
      <w:proofErr w:type="spellEnd"/>
      <w:r>
        <w:t xml:space="preserve"> </w:t>
      </w:r>
      <w:proofErr w:type="spellStart"/>
      <w:proofErr w:type="gramStart"/>
      <w:r>
        <w:t>Lietuvoje</w:t>
      </w:r>
      <w:proofErr w:type="spellEnd"/>
      <w:r>
        <w:t>“</w:t>
      </w:r>
      <w:proofErr w:type="gramEnd"/>
      <w:r>
        <w:t xml:space="preserve">, Vilniaus </w:t>
      </w:r>
      <w:proofErr w:type="spellStart"/>
      <w:r>
        <w:t>bei</w:t>
      </w:r>
      <w:proofErr w:type="spellEnd"/>
      <w:r>
        <w:t xml:space="preserve"> Kauno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informacijos</w:t>
      </w:r>
      <w:proofErr w:type="spellEnd"/>
      <w:r>
        <w:t xml:space="preserve"> </w:t>
      </w:r>
      <w:proofErr w:type="spellStart"/>
      <w:r>
        <w:t>centrai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septyni</w:t>
      </w:r>
      <w:proofErr w:type="spellEnd"/>
      <w:r>
        <w:t xml:space="preserve"> </w:t>
      </w:r>
      <w:proofErr w:type="spellStart"/>
      <w:r>
        <w:t>atvykstamojo</w:t>
      </w:r>
      <w:proofErr w:type="spellEnd"/>
      <w:r>
        <w:t xml:space="preserve"> </w:t>
      </w:r>
      <w:proofErr w:type="spellStart"/>
      <w:r>
        <w:t>turizmo</w:t>
      </w:r>
      <w:proofErr w:type="spellEnd"/>
      <w:r>
        <w:t xml:space="preserve"> </w:t>
      </w:r>
      <w:proofErr w:type="spellStart"/>
      <w:r>
        <w:t>kelionių</w:t>
      </w:r>
      <w:proofErr w:type="spellEnd"/>
      <w:r>
        <w:t xml:space="preserve"> </w:t>
      </w:r>
      <w:proofErr w:type="spellStart"/>
      <w:r>
        <w:t>organizatoriai</w:t>
      </w:r>
      <w:proofErr w:type="spellEnd"/>
      <w:r>
        <w:t xml:space="preserve">. </w:t>
      </w:r>
    </w:p>
    <w:p w14:paraId="366F5A93" w14:textId="77777777" w:rsidR="00A328D0" w:rsidRPr="0051662E" w:rsidRDefault="00A328D0" w:rsidP="00A328D0">
      <w:pPr>
        <w:jc w:val="both"/>
        <w:rPr>
          <w:color w:val="FF0000"/>
        </w:rPr>
      </w:pPr>
    </w:p>
    <w:p w14:paraId="7470999C" w14:textId="77777777" w:rsidR="00A328D0" w:rsidRDefault="00A328D0" w:rsidP="00A328D0">
      <w:pPr>
        <w:jc w:val="both"/>
      </w:pPr>
      <w:proofErr w:type="spellStart"/>
      <w:r>
        <w:t>Šių</w:t>
      </w:r>
      <w:proofErr w:type="spellEnd"/>
      <w:r>
        <w:t xml:space="preserve"> </w:t>
      </w:r>
      <w:proofErr w:type="spellStart"/>
      <w:r>
        <w:t>metų</w:t>
      </w:r>
      <w:proofErr w:type="spellEnd"/>
      <w:r>
        <w:t xml:space="preserve"> </w:t>
      </w:r>
      <w:proofErr w:type="spellStart"/>
      <w:r>
        <w:t>spalį</w:t>
      </w:r>
      <w:proofErr w:type="spellEnd"/>
      <w:r>
        <w:t xml:space="preserve"> „Lonely </w:t>
      </w:r>
      <w:proofErr w:type="gramStart"/>
      <w:r>
        <w:t xml:space="preserve">Planet“ </w:t>
      </w:r>
      <w:proofErr w:type="spellStart"/>
      <w:r>
        <w:t>paskelbė</w:t>
      </w:r>
      <w:proofErr w:type="spellEnd"/>
      <w:proofErr w:type="gramEnd"/>
      <w:r>
        <w:t xml:space="preserve"> TOP 10 </w:t>
      </w:r>
      <w:proofErr w:type="spellStart"/>
      <w:r>
        <w:t>pasaulio</w:t>
      </w:r>
      <w:proofErr w:type="spellEnd"/>
      <w:r>
        <w:t xml:space="preserve"> </w:t>
      </w:r>
      <w:proofErr w:type="spellStart"/>
      <w:r>
        <w:t>šalių</w:t>
      </w:r>
      <w:proofErr w:type="spellEnd"/>
      <w:r>
        <w:t xml:space="preserve">, </w:t>
      </w:r>
      <w:proofErr w:type="spellStart"/>
      <w:r>
        <w:t>kurias</w:t>
      </w:r>
      <w:proofErr w:type="spellEnd"/>
      <w:r>
        <w:t xml:space="preserve"> </w:t>
      </w:r>
      <w:proofErr w:type="spellStart"/>
      <w:r>
        <w:t>rekomenduojama</w:t>
      </w:r>
      <w:proofErr w:type="spellEnd"/>
      <w:r>
        <w:t xml:space="preserve"> </w:t>
      </w:r>
      <w:proofErr w:type="spellStart"/>
      <w:r>
        <w:t>aplankyti</w:t>
      </w:r>
      <w:proofErr w:type="spellEnd"/>
      <w:r>
        <w:t xml:space="preserve"> 2025 m. </w:t>
      </w:r>
      <w:proofErr w:type="spellStart"/>
      <w:r w:rsidRPr="00B27068">
        <w:t>Antrąją</w:t>
      </w:r>
      <w:proofErr w:type="spellEnd"/>
      <w:r w:rsidRPr="00B27068">
        <w:t xml:space="preserve"> </w:t>
      </w:r>
      <w:proofErr w:type="spellStart"/>
      <w:r w:rsidRPr="00B27068">
        <w:t>vietą</w:t>
      </w:r>
      <w:proofErr w:type="spellEnd"/>
      <w:r w:rsidRPr="00B27068">
        <w:t xml:space="preserve"> </w:t>
      </w:r>
      <w:proofErr w:type="spellStart"/>
      <w:r w:rsidRPr="00B27068">
        <w:t>reitinge</w:t>
      </w:r>
      <w:proofErr w:type="spellEnd"/>
      <w:r w:rsidRPr="00B27068">
        <w:t xml:space="preserve"> </w:t>
      </w:r>
      <w:proofErr w:type="spellStart"/>
      <w:r w:rsidRPr="00B27068">
        <w:t>Lietuvai</w:t>
      </w:r>
      <w:proofErr w:type="spellEnd"/>
      <w:r w:rsidRPr="00B27068">
        <w:t xml:space="preserve"> </w:t>
      </w:r>
      <w:proofErr w:type="spellStart"/>
      <w:r w:rsidRPr="00B27068">
        <w:t>skyrę</w:t>
      </w:r>
      <w:proofErr w:type="spellEnd"/>
      <w:r w:rsidRPr="00B27068">
        <w:t xml:space="preserve"> </w:t>
      </w:r>
      <w:proofErr w:type="spellStart"/>
      <w:r w:rsidRPr="00B27068">
        <w:t>ekspertai</w:t>
      </w:r>
      <w:proofErr w:type="spellEnd"/>
      <w:r w:rsidRPr="00B27068">
        <w:t xml:space="preserve"> </w:t>
      </w:r>
      <w:proofErr w:type="spellStart"/>
      <w:r w:rsidRPr="00B27068">
        <w:t>ypač</w:t>
      </w:r>
      <w:proofErr w:type="spellEnd"/>
      <w:r w:rsidRPr="00B27068">
        <w:t xml:space="preserve"> </w:t>
      </w:r>
      <w:proofErr w:type="spellStart"/>
      <w:r w:rsidRPr="00B27068">
        <w:t>išskyrė</w:t>
      </w:r>
      <w:proofErr w:type="spellEnd"/>
      <w:r w:rsidRPr="00B27068">
        <w:t xml:space="preserve"> </w:t>
      </w:r>
      <w:proofErr w:type="spellStart"/>
      <w:r w:rsidRPr="00B27068">
        <w:t>keturis</w:t>
      </w:r>
      <w:proofErr w:type="spellEnd"/>
      <w:r w:rsidRPr="00B27068">
        <w:t xml:space="preserve"> </w:t>
      </w:r>
      <w:proofErr w:type="spellStart"/>
      <w:r w:rsidRPr="00B27068">
        <w:t>jos</w:t>
      </w:r>
      <w:proofErr w:type="spellEnd"/>
      <w:r w:rsidRPr="00B27068">
        <w:t xml:space="preserve"> </w:t>
      </w:r>
      <w:proofErr w:type="spellStart"/>
      <w:r w:rsidRPr="00B27068">
        <w:t>traukos</w:t>
      </w:r>
      <w:proofErr w:type="spellEnd"/>
      <w:r w:rsidRPr="00B27068">
        <w:t xml:space="preserve"> </w:t>
      </w:r>
      <w:proofErr w:type="spellStart"/>
      <w:r w:rsidRPr="00B27068">
        <w:t>taškus</w:t>
      </w:r>
      <w:proofErr w:type="spellEnd"/>
      <w:r w:rsidRPr="00B27068">
        <w:t xml:space="preserve">. Tai – </w:t>
      </w:r>
      <w:proofErr w:type="spellStart"/>
      <w:r w:rsidRPr="00B27068">
        <w:t>žalias</w:t>
      </w:r>
      <w:proofErr w:type="spellEnd"/>
      <w:r w:rsidRPr="00B27068">
        <w:t xml:space="preserve">, </w:t>
      </w:r>
      <w:proofErr w:type="spellStart"/>
      <w:r w:rsidRPr="00B27068">
        <w:t>gyvybingas</w:t>
      </w:r>
      <w:proofErr w:type="spellEnd"/>
      <w:r w:rsidRPr="00B27068">
        <w:t xml:space="preserve">, </w:t>
      </w:r>
      <w:proofErr w:type="spellStart"/>
      <w:r w:rsidRPr="00B27068">
        <w:t>modernus</w:t>
      </w:r>
      <w:proofErr w:type="spellEnd"/>
      <w:r w:rsidRPr="00B27068">
        <w:t xml:space="preserve">, </w:t>
      </w:r>
      <w:proofErr w:type="spellStart"/>
      <w:r w:rsidRPr="00B27068">
        <w:t>išskirtine</w:t>
      </w:r>
      <w:proofErr w:type="spellEnd"/>
      <w:r w:rsidRPr="00B27068">
        <w:t xml:space="preserve"> </w:t>
      </w:r>
      <w:proofErr w:type="spellStart"/>
      <w:r w:rsidRPr="00B27068">
        <w:t>istorija</w:t>
      </w:r>
      <w:proofErr w:type="spellEnd"/>
      <w:r w:rsidRPr="00B27068">
        <w:t xml:space="preserve"> </w:t>
      </w:r>
      <w:proofErr w:type="spellStart"/>
      <w:r w:rsidRPr="00B27068">
        <w:t>ir</w:t>
      </w:r>
      <w:proofErr w:type="spellEnd"/>
      <w:r w:rsidRPr="00B27068">
        <w:t xml:space="preserve"> </w:t>
      </w:r>
      <w:proofErr w:type="spellStart"/>
      <w:r w:rsidRPr="00B27068">
        <w:t>šiuolaikiška</w:t>
      </w:r>
      <w:proofErr w:type="spellEnd"/>
      <w:r w:rsidRPr="00B27068">
        <w:t xml:space="preserve"> </w:t>
      </w:r>
      <w:proofErr w:type="spellStart"/>
      <w:r w:rsidRPr="00B27068">
        <w:t>barų</w:t>
      </w:r>
      <w:proofErr w:type="spellEnd"/>
      <w:r w:rsidRPr="00B27068">
        <w:t xml:space="preserve"> </w:t>
      </w:r>
      <w:proofErr w:type="spellStart"/>
      <w:r w:rsidRPr="00B27068">
        <w:t>bei</w:t>
      </w:r>
      <w:proofErr w:type="spellEnd"/>
      <w:r w:rsidRPr="00B27068">
        <w:t xml:space="preserve"> </w:t>
      </w:r>
      <w:proofErr w:type="spellStart"/>
      <w:r w:rsidRPr="00B27068">
        <w:t>restoranų</w:t>
      </w:r>
      <w:proofErr w:type="spellEnd"/>
      <w:r w:rsidRPr="00B27068">
        <w:t xml:space="preserve"> scena </w:t>
      </w:r>
      <w:proofErr w:type="spellStart"/>
      <w:r w:rsidRPr="00B27068">
        <w:t>pasižymintis</w:t>
      </w:r>
      <w:proofErr w:type="spellEnd"/>
      <w:r w:rsidRPr="00B27068">
        <w:t xml:space="preserve"> Vilnius. Taip pat – </w:t>
      </w:r>
      <w:proofErr w:type="spellStart"/>
      <w:r w:rsidRPr="00B27068">
        <w:t>visais</w:t>
      </w:r>
      <w:proofErr w:type="spellEnd"/>
      <w:r w:rsidRPr="00B27068">
        <w:t xml:space="preserve"> </w:t>
      </w:r>
      <w:proofErr w:type="spellStart"/>
      <w:r w:rsidRPr="00B27068">
        <w:t>metų</w:t>
      </w:r>
      <w:proofErr w:type="spellEnd"/>
      <w:r w:rsidRPr="00B27068">
        <w:t xml:space="preserve"> </w:t>
      </w:r>
      <w:proofErr w:type="spellStart"/>
      <w:r w:rsidRPr="00B27068">
        <w:t>laikais</w:t>
      </w:r>
      <w:proofErr w:type="spellEnd"/>
      <w:r w:rsidRPr="00B27068">
        <w:t xml:space="preserve"> </w:t>
      </w:r>
      <w:proofErr w:type="spellStart"/>
      <w:r w:rsidRPr="00B27068">
        <w:t>įspūdingas</w:t>
      </w:r>
      <w:proofErr w:type="spellEnd"/>
      <w:r w:rsidRPr="00B27068">
        <w:t xml:space="preserve"> </w:t>
      </w:r>
      <w:proofErr w:type="spellStart"/>
      <w:r w:rsidRPr="00B27068">
        <w:t>Kuršių</w:t>
      </w:r>
      <w:proofErr w:type="spellEnd"/>
      <w:r w:rsidRPr="00B27068">
        <w:t xml:space="preserve"> </w:t>
      </w:r>
      <w:proofErr w:type="spellStart"/>
      <w:r w:rsidRPr="00B27068">
        <w:t>Nerijos</w:t>
      </w:r>
      <w:proofErr w:type="spellEnd"/>
      <w:r w:rsidRPr="00B27068">
        <w:t xml:space="preserve"> </w:t>
      </w:r>
      <w:proofErr w:type="spellStart"/>
      <w:r w:rsidRPr="00B27068">
        <w:t>nacionalinis</w:t>
      </w:r>
      <w:proofErr w:type="spellEnd"/>
      <w:r w:rsidRPr="00B27068">
        <w:t xml:space="preserve"> parkas, </w:t>
      </w:r>
      <w:proofErr w:type="spellStart"/>
      <w:r w:rsidRPr="00B27068">
        <w:t>piligrimus</w:t>
      </w:r>
      <w:proofErr w:type="spellEnd"/>
      <w:r w:rsidRPr="00B27068">
        <w:t xml:space="preserve"> </w:t>
      </w:r>
      <w:proofErr w:type="spellStart"/>
      <w:r w:rsidRPr="00B27068">
        <w:t>iš</w:t>
      </w:r>
      <w:proofErr w:type="spellEnd"/>
      <w:r w:rsidRPr="00B27068">
        <w:t xml:space="preserve"> </w:t>
      </w:r>
      <w:proofErr w:type="spellStart"/>
      <w:r w:rsidRPr="00B27068">
        <w:t>viso</w:t>
      </w:r>
      <w:proofErr w:type="spellEnd"/>
      <w:r w:rsidRPr="00B27068">
        <w:t xml:space="preserve"> </w:t>
      </w:r>
      <w:proofErr w:type="spellStart"/>
      <w:r w:rsidRPr="00B27068">
        <w:t>pasaulio</w:t>
      </w:r>
      <w:proofErr w:type="spellEnd"/>
      <w:r w:rsidRPr="00B27068">
        <w:t xml:space="preserve"> </w:t>
      </w:r>
      <w:proofErr w:type="spellStart"/>
      <w:r w:rsidRPr="00B27068">
        <w:t>traukiantis</w:t>
      </w:r>
      <w:proofErr w:type="spellEnd"/>
      <w:r w:rsidRPr="00B27068">
        <w:t xml:space="preserve"> </w:t>
      </w:r>
      <w:proofErr w:type="spellStart"/>
      <w:r w:rsidRPr="00B27068">
        <w:t>Kryžių</w:t>
      </w:r>
      <w:proofErr w:type="spellEnd"/>
      <w:r w:rsidRPr="00B27068">
        <w:t xml:space="preserve"> </w:t>
      </w:r>
      <w:proofErr w:type="spellStart"/>
      <w:r w:rsidRPr="00B27068">
        <w:t>kalnas</w:t>
      </w:r>
      <w:proofErr w:type="spellEnd"/>
      <w:r w:rsidRPr="00B27068">
        <w:t xml:space="preserve"> </w:t>
      </w:r>
      <w:proofErr w:type="spellStart"/>
      <w:r w:rsidRPr="00B27068">
        <w:t>ir</w:t>
      </w:r>
      <w:proofErr w:type="spellEnd"/>
      <w:r w:rsidRPr="00B27068">
        <w:t xml:space="preserve"> į </w:t>
      </w:r>
      <w:proofErr w:type="spellStart"/>
      <w:r w:rsidRPr="00B27068">
        <w:t>laukinę</w:t>
      </w:r>
      <w:proofErr w:type="spellEnd"/>
      <w:r w:rsidRPr="00B27068">
        <w:t xml:space="preserve"> </w:t>
      </w:r>
      <w:proofErr w:type="spellStart"/>
      <w:r w:rsidRPr="00B27068">
        <w:t>gamtą</w:t>
      </w:r>
      <w:proofErr w:type="spellEnd"/>
      <w:r w:rsidRPr="00B27068">
        <w:t xml:space="preserve"> </w:t>
      </w:r>
      <w:proofErr w:type="spellStart"/>
      <w:r w:rsidRPr="00B27068">
        <w:t>pasinerti</w:t>
      </w:r>
      <w:proofErr w:type="spellEnd"/>
      <w:r w:rsidRPr="00B27068">
        <w:t xml:space="preserve"> </w:t>
      </w:r>
      <w:proofErr w:type="spellStart"/>
      <w:r w:rsidRPr="00B27068">
        <w:t>viliojantis</w:t>
      </w:r>
      <w:proofErr w:type="spellEnd"/>
      <w:r w:rsidRPr="00B27068">
        <w:t xml:space="preserve"> </w:t>
      </w:r>
      <w:proofErr w:type="spellStart"/>
      <w:r w:rsidRPr="00B27068">
        <w:t>Aukštaitijos</w:t>
      </w:r>
      <w:proofErr w:type="spellEnd"/>
      <w:r w:rsidRPr="00B27068">
        <w:t xml:space="preserve"> </w:t>
      </w:r>
      <w:proofErr w:type="spellStart"/>
      <w:r w:rsidRPr="00B27068">
        <w:t>nacionalinis</w:t>
      </w:r>
      <w:proofErr w:type="spellEnd"/>
      <w:r w:rsidRPr="00B27068">
        <w:t xml:space="preserve"> par</w:t>
      </w:r>
      <w:r>
        <w:t xml:space="preserve">kas. </w:t>
      </w:r>
    </w:p>
    <w:p w14:paraId="1C923A0F" w14:textId="77777777" w:rsidR="00A328D0" w:rsidRDefault="00A328D0" w:rsidP="00A328D0">
      <w:pPr>
        <w:jc w:val="both"/>
      </w:pPr>
    </w:p>
    <w:p w14:paraId="1EC1DD13" w14:textId="77777777" w:rsidR="00A328D0" w:rsidRDefault="00A328D0" w:rsidP="00A328D0">
      <w:pPr>
        <w:jc w:val="both"/>
      </w:pPr>
      <w:r>
        <w:t xml:space="preserve">TOP 10 „Lonely </w:t>
      </w:r>
      <w:proofErr w:type="gramStart"/>
      <w:r>
        <w:t xml:space="preserve">Planet“ </w:t>
      </w:r>
      <w:proofErr w:type="spellStart"/>
      <w:r>
        <w:t>sąraše</w:t>
      </w:r>
      <w:proofErr w:type="spellEnd"/>
      <w:proofErr w:type="gramEnd"/>
      <w:r>
        <w:t xml:space="preserve"> </w:t>
      </w:r>
      <w:proofErr w:type="spellStart"/>
      <w:r>
        <w:t>Lietuvą</w:t>
      </w:r>
      <w:proofErr w:type="spellEnd"/>
      <w:r>
        <w:t xml:space="preserve"> </w:t>
      </w:r>
      <w:proofErr w:type="spellStart"/>
      <w:r>
        <w:t>aplenkė</w:t>
      </w:r>
      <w:proofErr w:type="spellEnd"/>
      <w:r>
        <w:t xml:space="preserve"> tik </w:t>
      </w:r>
      <w:proofErr w:type="spellStart"/>
      <w:r>
        <w:t>Kamerūnas</w:t>
      </w:r>
      <w:proofErr w:type="spellEnd"/>
      <w:r>
        <w:t xml:space="preserve">. </w:t>
      </w:r>
      <w:r w:rsidRPr="004E4A2F">
        <w:t xml:space="preserve">Į </w:t>
      </w:r>
      <w:proofErr w:type="spellStart"/>
      <w:r w:rsidRPr="004E4A2F">
        <w:t>rekomendacijų</w:t>
      </w:r>
      <w:proofErr w:type="spellEnd"/>
      <w:r w:rsidRPr="004E4A2F">
        <w:t xml:space="preserve"> </w:t>
      </w:r>
      <w:proofErr w:type="spellStart"/>
      <w:r w:rsidRPr="004E4A2F">
        <w:t>ateinantiems</w:t>
      </w:r>
      <w:proofErr w:type="spellEnd"/>
      <w:r w:rsidRPr="004E4A2F">
        <w:t xml:space="preserve"> </w:t>
      </w:r>
      <w:proofErr w:type="spellStart"/>
      <w:r w:rsidRPr="004E4A2F">
        <w:t>metams</w:t>
      </w:r>
      <w:proofErr w:type="spellEnd"/>
      <w:r w:rsidRPr="004E4A2F">
        <w:t xml:space="preserve"> </w:t>
      </w:r>
      <w:proofErr w:type="spellStart"/>
      <w:r w:rsidRPr="004E4A2F">
        <w:t>reitingą</w:t>
      </w:r>
      <w:proofErr w:type="spellEnd"/>
      <w:r w:rsidRPr="004E4A2F">
        <w:t xml:space="preserve"> </w:t>
      </w:r>
      <w:proofErr w:type="spellStart"/>
      <w:r w:rsidRPr="004E4A2F">
        <w:t>taip</w:t>
      </w:r>
      <w:proofErr w:type="spellEnd"/>
      <w:r w:rsidRPr="004E4A2F">
        <w:t xml:space="preserve"> pat </w:t>
      </w:r>
      <w:proofErr w:type="spellStart"/>
      <w:r w:rsidRPr="004E4A2F">
        <w:t>pateko</w:t>
      </w:r>
      <w:proofErr w:type="spellEnd"/>
      <w:r w:rsidRPr="004E4A2F">
        <w:t xml:space="preserve"> </w:t>
      </w:r>
      <w:proofErr w:type="spellStart"/>
      <w:r w:rsidRPr="004E4A2F">
        <w:t>Fidžis</w:t>
      </w:r>
      <w:proofErr w:type="spellEnd"/>
      <w:r w:rsidRPr="004E4A2F">
        <w:t xml:space="preserve">, </w:t>
      </w:r>
      <w:proofErr w:type="spellStart"/>
      <w:r w:rsidRPr="004E4A2F">
        <w:t>Laosas</w:t>
      </w:r>
      <w:proofErr w:type="spellEnd"/>
      <w:r w:rsidRPr="004E4A2F">
        <w:t xml:space="preserve">, </w:t>
      </w:r>
      <w:proofErr w:type="spellStart"/>
      <w:r w:rsidRPr="004E4A2F">
        <w:t>Kazachstanas</w:t>
      </w:r>
      <w:proofErr w:type="spellEnd"/>
      <w:r w:rsidRPr="004E4A2F">
        <w:t xml:space="preserve">, </w:t>
      </w:r>
      <w:proofErr w:type="spellStart"/>
      <w:r w:rsidRPr="004E4A2F">
        <w:t>Paragvajus</w:t>
      </w:r>
      <w:proofErr w:type="spellEnd"/>
      <w:r w:rsidRPr="004E4A2F">
        <w:t xml:space="preserve">, </w:t>
      </w:r>
      <w:proofErr w:type="spellStart"/>
      <w:r w:rsidRPr="004E4A2F">
        <w:t>Trinidadas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Tobagas</w:t>
      </w:r>
      <w:proofErr w:type="spellEnd"/>
      <w:r w:rsidRPr="004E4A2F">
        <w:t xml:space="preserve">, Vanuatu, </w:t>
      </w:r>
      <w:proofErr w:type="spellStart"/>
      <w:r w:rsidRPr="004E4A2F">
        <w:t>Slovakija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Armėnija</w:t>
      </w:r>
      <w:proofErr w:type="spellEnd"/>
      <w:r w:rsidRPr="004E4A2F">
        <w:t>.</w:t>
      </w:r>
    </w:p>
    <w:p w14:paraId="64E88385" w14:textId="77777777" w:rsidR="00A328D0" w:rsidRDefault="00A328D0" w:rsidP="00A328D0">
      <w:pPr>
        <w:jc w:val="both"/>
      </w:pPr>
    </w:p>
    <w:p w14:paraId="0E4AEEDB" w14:textId="77777777" w:rsidR="00A328D0" w:rsidRDefault="00A328D0" w:rsidP="00A328D0">
      <w:pPr>
        <w:jc w:val="both"/>
      </w:pPr>
      <w:r w:rsidRPr="004E4A2F">
        <w:t xml:space="preserve">„Lonely </w:t>
      </w:r>
      <w:proofErr w:type="gramStart"/>
      <w:r w:rsidRPr="004E4A2F">
        <w:t xml:space="preserve">Planet“ </w:t>
      </w:r>
      <w:proofErr w:type="spellStart"/>
      <w:r w:rsidRPr="004E4A2F">
        <w:t>sudaromame</w:t>
      </w:r>
      <w:proofErr w:type="spellEnd"/>
      <w:proofErr w:type="gramEnd"/>
      <w:r w:rsidRPr="004E4A2F">
        <w:t xml:space="preserve"> </w:t>
      </w:r>
      <w:proofErr w:type="spellStart"/>
      <w:r w:rsidRPr="004E4A2F">
        <w:t>reitinge</w:t>
      </w:r>
      <w:proofErr w:type="spellEnd"/>
      <w:r w:rsidRPr="004E4A2F">
        <w:t xml:space="preserve"> </w:t>
      </w:r>
      <w:proofErr w:type="spellStart"/>
      <w:r w:rsidRPr="004E4A2F">
        <w:t>yra</w:t>
      </w:r>
      <w:proofErr w:type="spellEnd"/>
      <w:r w:rsidRPr="004E4A2F">
        <w:t xml:space="preserve"> </w:t>
      </w:r>
      <w:proofErr w:type="spellStart"/>
      <w:r w:rsidRPr="004E4A2F">
        <w:t>vertinama</w:t>
      </w:r>
      <w:proofErr w:type="spellEnd"/>
      <w:r w:rsidRPr="004E4A2F">
        <w:t xml:space="preserve"> ne tik </w:t>
      </w:r>
      <w:proofErr w:type="spellStart"/>
      <w:r w:rsidRPr="004E4A2F">
        <w:t>turizmo</w:t>
      </w:r>
      <w:proofErr w:type="spellEnd"/>
      <w:r w:rsidRPr="004E4A2F">
        <w:t xml:space="preserve"> </w:t>
      </w:r>
      <w:proofErr w:type="spellStart"/>
      <w:r w:rsidRPr="004E4A2F">
        <w:t>infrastruktūra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paslaugų</w:t>
      </w:r>
      <w:proofErr w:type="spellEnd"/>
      <w:r w:rsidRPr="004E4A2F">
        <w:t xml:space="preserve"> </w:t>
      </w:r>
      <w:proofErr w:type="spellStart"/>
      <w:r w:rsidRPr="004E4A2F">
        <w:t>kokybė</w:t>
      </w:r>
      <w:proofErr w:type="spellEnd"/>
      <w:r w:rsidRPr="004E4A2F">
        <w:t xml:space="preserve">, </w:t>
      </w:r>
      <w:proofErr w:type="spellStart"/>
      <w:r w:rsidRPr="004E4A2F">
        <w:t>šalių</w:t>
      </w:r>
      <w:proofErr w:type="spellEnd"/>
      <w:r w:rsidRPr="004E4A2F">
        <w:t xml:space="preserve"> </w:t>
      </w:r>
      <w:proofErr w:type="spellStart"/>
      <w:r w:rsidRPr="004E4A2F">
        <w:t>saugumas</w:t>
      </w:r>
      <w:proofErr w:type="spellEnd"/>
      <w:r w:rsidRPr="004E4A2F">
        <w:t xml:space="preserve">, </w:t>
      </w:r>
      <w:proofErr w:type="spellStart"/>
      <w:r w:rsidRPr="004E4A2F">
        <w:t>kainos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kokybės</w:t>
      </w:r>
      <w:proofErr w:type="spellEnd"/>
      <w:r w:rsidRPr="004E4A2F">
        <w:t xml:space="preserve"> </w:t>
      </w:r>
      <w:proofErr w:type="spellStart"/>
      <w:r w:rsidRPr="004E4A2F">
        <w:t>santykis</w:t>
      </w:r>
      <w:proofErr w:type="spellEnd"/>
      <w:r w:rsidRPr="004E4A2F">
        <w:t xml:space="preserve">, bet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unikalumas</w:t>
      </w:r>
      <w:proofErr w:type="spellEnd"/>
      <w:r w:rsidRPr="004E4A2F">
        <w:t xml:space="preserve"> </w:t>
      </w:r>
      <w:proofErr w:type="spellStart"/>
      <w:r w:rsidRPr="004E4A2F">
        <w:t>bei</w:t>
      </w:r>
      <w:proofErr w:type="spellEnd"/>
      <w:r w:rsidRPr="004E4A2F">
        <w:t xml:space="preserve"> </w:t>
      </w:r>
      <w:proofErr w:type="spellStart"/>
      <w:r w:rsidRPr="004E4A2F">
        <w:t>autentiškumas</w:t>
      </w:r>
      <w:proofErr w:type="spellEnd"/>
      <w:r w:rsidRPr="004E4A2F">
        <w:t xml:space="preserve">, </w:t>
      </w:r>
      <w:proofErr w:type="spellStart"/>
      <w:r w:rsidRPr="004E4A2F">
        <w:t>tvarumas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atsakingumas</w:t>
      </w:r>
      <w:proofErr w:type="spellEnd"/>
      <w:r w:rsidRPr="004E4A2F">
        <w:t xml:space="preserve">. </w:t>
      </w:r>
      <w:proofErr w:type="spellStart"/>
      <w:r w:rsidRPr="004E4A2F">
        <w:t>Reitinge</w:t>
      </w:r>
      <w:proofErr w:type="spellEnd"/>
      <w:r w:rsidRPr="004E4A2F">
        <w:t xml:space="preserve"> </w:t>
      </w:r>
      <w:proofErr w:type="spellStart"/>
      <w:r w:rsidRPr="004E4A2F">
        <w:t>neretai</w:t>
      </w:r>
      <w:proofErr w:type="spellEnd"/>
      <w:r w:rsidRPr="004E4A2F">
        <w:t xml:space="preserve"> </w:t>
      </w:r>
      <w:proofErr w:type="spellStart"/>
      <w:r w:rsidRPr="004E4A2F">
        <w:t>atsispindi</w:t>
      </w:r>
      <w:proofErr w:type="spellEnd"/>
      <w:r w:rsidRPr="004E4A2F">
        <w:t xml:space="preserve"> </w:t>
      </w:r>
      <w:proofErr w:type="spellStart"/>
      <w:r w:rsidRPr="004E4A2F">
        <w:t>naujos</w:t>
      </w:r>
      <w:proofErr w:type="spellEnd"/>
      <w:r w:rsidRPr="004E4A2F">
        <w:t xml:space="preserve"> </w:t>
      </w:r>
      <w:proofErr w:type="spellStart"/>
      <w:r w:rsidRPr="004E4A2F">
        <w:t>turizmo</w:t>
      </w:r>
      <w:proofErr w:type="spellEnd"/>
      <w:r w:rsidRPr="004E4A2F">
        <w:t xml:space="preserve"> </w:t>
      </w:r>
      <w:proofErr w:type="spellStart"/>
      <w:r w:rsidRPr="004E4A2F">
        <w:t>tendencijos</w:t>
      </w:r>
      <w:proofErr w:type="spellEnd"/>
      <w:r w:rsidRPr="004E4A2F">
        <w:t xml:space="preserve"> – </w:t>
      </w:r>
      <w:proofErr w:type="spellStart"/>
      <w:r w:rsidRPr="004E4A2F">
        <w:t>neseniai</w:t>
      </w:r>
      <w:proofErr w:type="spellEnd"/>
      <w:r w:rsidRPr="004E4A2F">
        <w:t xml:space="preserve"> </w:t>
      </w:r>
      <w:proofErr w:type="spellStart"/>
      <w:r w:rsidRPr="004E4A2F">
        <w:lastRenderedPageBreak/>
        <w:t>išpopuliarėję</w:t>
      </w:r>
      <w:proofErr w:type="spellEnd"/>
      <w:r w:rsidRPr="004E4A2F">
        <w:t xml:space="preserve"> </w:t>
      </w:r>
      <w:proofErr w:type="spellStart"/>
      <w:r w:rsidRPr="004E4A2F">
        <w:t>ar</w:t>
      </w:r>
      <w:proofErr w:type="spellEnd"/>
      <w:r w:rsidRPr="004E4A2F">
        <w:t xml:space="preserve"> </w:t>
      </w:r>
      <w:proofErr w:type="spellStart"/>
      <w:r w:rsidRPr="004E4A2F">
        <w:t>visai</w:t>
      </w:r>
      <w:proofErr w:type="spellEnd"/>
      <w:r w:rsidRPr="004E4A2F">
        <w:t xml:space="preserve"> </w:t>
      </w:r>
      <w:proofErr w:type="spellStart"/>
      <w:r w:rsidRPr="004E4A2F">
        <w:t>naujas</w:t>
      </w:r>
      <w:proofErr w:type="spellEnd"/>
      <w:r w:rsidRPr="004E4A2F">
        <w:t xml:space="preserve"> </w:t>
      </w:r>
      <w:proofErr w:type="spellStart"/>
      <w:r w:rsidRPr="004E4A2F">
        <w:t>turizmo</w:t>
      </w:r>
      <w:proofErr w:type="spellEnd"/>
      <w:r w:rsidRPr="004E4A2F">
        <w:t xml:space="preserve"> </w:t>
      </w:r>
      <w:proofErr w:type="spellStart"/>
      <w:r w:rsidRPr="004E4A2F">
        <w:t>patirtis</w:t>
      </w:r>
      <w:proofErr w:type="spellEnd"/>
      <w:r w:rsidRPr="004E4A2F">
        <w:t xml:space="preserve"> </w:t>
      </w:r>
      <w:proofErr w:type="spellStart"/>
      <w:r w:rsidRPr="004E4A2F">
        <w:t>siūlantys</w:t>
      </w:r>
      <w:proofErr w:type="spellEnd"/>
      <w:r w:rsidRPr="004E4A2F">
        <w:t xml:space="preserve"> </w:t>
      </w:r>
      <w:proofErr w:type="spellStart"/>
      <w:r w:rsidRPr="004E4A2F">
        <w:t>regionai</w:t>
      </w:r>
      <w:proofErr w:type="spellEnd"/>
      <w:r w:rsidRPr="004E4A2F">
        <w:t xml:space="preserve"> </w:t>
      </w:r>
      <w:proofErr w:type="spellStart"/>
      <w:r w:rsidRPr="004E4A2F">
        <w:t>ar</w:t>
      </w:r>
      <w:proofErr w:type="spellEnd"/>
      <w:r w:rsidRPr="004E4A2F">
        <w:t xml:space="preserve"> </w:t>
      </w:r>
      <w:proofErr w:type="spellStart"/>
      <w:r w:rsidRPr="004E4A2F">
        <w:t>šalys</w:t>
      </w:r>
      <w:proofErr w:type="spellEnd"/>
      <w:r w:rsidRPr="004E4A2F">
        <w:t xml:space="preserve">. Taip pat </w:t>
      </w:r>
      <w:proofErr w:type="spellStart"/>
      <w:r w:rsidRPr="004E4A2F">
        <w:t>svarbūs</w:t>
      </w:r>
      <w:proofErr w:type="spellEnd"/>
      <w:r w:rsidRPr="004E4A2F">
        <w:t xml:space="preserve"> </w:t>
      </w:r>
      <w:proofErr w:type="spellStart"/>
      <w:r w:rsidRPr="004E4A2F">
        <w:t>yra</w:t>
      </w:r>
      <w:proofErr w:type="spellEnd"/>
      <w:r w:rsidRPr="004E4A2F">
        <w:t xml:space="preserve"> </w:t>
      </w:r>
      <w:proofErr w:type="spellStart"/>
      <w:r w:rsidRPr="004E4A2F">
        <w:t>ir</w:t>
      </w:r>
      <w:proofErr w:type="spellEnd"/>
      <w:r w:rsidRPr="004E4A2F">
        <w:t xml:space="preserve"> </w:t>
      </w:r>
      <w:proofErr w:type="spellStart"/>
      <w:r w:rsidRPr="004E4A2F">
        <w:t>specialūs</w:t>
      </w:r>
      <w:proofErr w:type="spellEnd"/>
      <w:r w:rsidRPr="004E4A2F">
        <w:t xml:space="preserve"> </w:t>
      </w:r>
      <w:proofErr w:type="spellStart"/>
      <w:r w:rsidRPr="004E4A2F">
        <w:t>renginiai</w:t>
      </w:r>
      <w:proofErr w:type="spellEnd"/>
      <w:r w:rsidRPr="004E4A2F">
        <w:t xml:space="preserve"> </w:t>
      </w:r>
      <w:proofErr w:type="spellStart"/>
      <w:r w:rsidRPr="004E4A2F">
        <w:t>ar</w:t>
      </w:r>
      <w:proofErr w:type="spellEnd"/>
      <w:r w:rsidRPr="004E4A2F">
        <w:t xml:space="preserve"> </w:t>
      </w:r>
      <w:proofErr w:type="spellStart"/>
      <w:r w:rsidRPr="004E4A2F">
        <w:t>įvykiai</w:t>
      </w:r>
      <w:proofErr w:type="spellEnd"/>
      <w:r w:rsidRPr="004E4A2F">
        <w:t xml:space="preserve">, </w:t>
      </w:r>
      <w:proofErr w:type="spellStart"/>
      <w:r w:rsidRPr="004E4A2F">
        <w:t>galintys</w:t>
      </w:r>
      <w:proofErr w:type="spellEnd"/>
      <w:r w:rsidRPr="004E4A2F">
        <w:t xml:space="preserve"> </w:t>
      </w:r>
      <w:proofErr w:type="spellStart"/>
      <w:r w:rsidRPr="004E4A2F">
        <w:t>pritraukti</w:t>
      </w:r>
      <w:proofErr w:type="spellEnd"/>
      <w:r w:rsidRPr="004E4A2F">
        <w:t xml:space="preserve"> </w:t>
      </w:r>
      <w:proofErr w:type="spellStart"/>
      <w:r w:rsidRPr="004E4A2F">
        <w:t>keliautojų</w:t>
      </w:r>
      <w:proofErr w:type="spellEnd"/>
      <w:r w:rsidRPr="004E4A2F">
        <w:t xml:space="preserve"> </w:t>
      </w:r>
      <w:proofErr w:type="spellStart"/>
      <w:r w:rsidRPr="004E4A2F">
        <w:t>dėmesį</w:t>
      </w:r>
      <w:proofErr w:type="spellEnd"/>
      <w:r w:rsidRPr="004E4A2F">
        <w:t xml:space="preserve">: </w:t>
      </w:r>
      <w:proofErr w:type="spellStart"/>
      <w:r w:rsidRPr="004E4A2F">
        <w:t>tarptautiniai</w:t>
      </w:r>
      <w:proofErr w:type="spellEnd"/>
      <w:r w:rsidRPr="004E4A2F">
        <w:t xml:space="preserve"> </w:t>
      </w:r>
      <w:proofErr w:type="spellStart"/>
      <w:r w:rsidRPr="004E4A2F">
        <w:t>sporto</w:t>
      </w:r>
      <w:proofErr w:type="spellEnd"/>
      <w:r w:rsidRPr="004E4A2F">
        <w:t xml:space="preserve"> </w:t>
      </w:r>
      <w:proofErr w:type="spellStart"/>
      <w:r w:rsidRPr="004E4A2F">
        <w:t>renginiai</w:t>
      </w:r>
      <w:proofErr w:type="spellEnd"/>
      <w:r w:rsidRPr="004E4A2F">
        <w:t xml:space="preserve">, </w:t>
      </w:r>
      <w:proofErr w:type="spellStart"/>
      <w:r w:rsidRPr="004E4A2F">
        <w:t>jubiliejinės</w:t>
      </w:r>
      <w:proofErr w:type="spellEnd"/>
      <w:r w:rsidRPr="004E4A2F">
        <w:t xml:space="preserve"> </w:t>
      </w:r>
      <w:proofErr w:type="spellStart"/>
      <w:r w:rsidRPr="004E4A2F">
        <w:t>sukaktys</w:t>
      </w:r>
      <w:proofErr w:type="spellEnd"/>
      <w:r w:rsidRPr="004E4A2F">
        <w:t xml:space="preserve">, </w:t>
      </w:r>
      <w:proofErr w:type="spellStart"/>
      <w:r w:rsidRPr="004E4A2F">
        <w:t>kultūriniai</w:t>
      </w:r>
      <w:proofErr w:type="spellEnd"/>
      <w:r w:rsidRPr="004E4A2F">
        <w:t xml:space="preserve"> </w:t>
      </w:r>
      <w:proofErr w:type="spellStart"/>
      <w:r w:rsidRPr="004E4A2F">
        <w:t>festivaliai</w:t>
      </w:r>
      <w:proofErr w:type="spellEnd"/>
      <w:r w:rsidRPr="004E4A2F">
        <w:t>.</w:t>
      </w:r>
    </w:p>
    <w:p w14:paraId="6BBA0FF0" w14:textId="77777777" w:rsidR="00A328D0" w:rsidRDefault="00A328D0" w:rsidP="00A328D0">
      <w:pPr>
        <w:jc w:val="both"/>
      </w:pPr>
    </w:p>
    <w:p w14:paraId="5C0255DC" w14:textId="77777777" w:rsidR="00A328D0" w:rsidRDefault="00A328D0" w:rsidP="00A328D0">
      <w:pPr>
        <w:jc w:val="both"/>
      </w:pPr>
    </w:p>
    <w:p w14:paraId="60A4B382" w14:textId="77777777" w:rsidR="00A328D0" w:rsidRDefault="00A328D0" w:rsidP="00A328D0">
      <w:pPr>
        <w:jc w:val="both"/>
      </w:pPr>
    </w:p>
    <w:p w14:paraId="27415939" w14:textId="631B6E84" w:rsidR="00CA0530" w:rsidRPr="00FC6B5B" w:rsidRDefault="00CA0530" w:rsidP="00A328D0">
      <w:pPr>
        <w:jc w:val="both"/>
        <w:rPr>
          <w:lang w:val="lt-LT"/>
        </w:rPr>
      </w:pPr>
    </w:p>
    <w:sectPr w:rsidR="00CA0530" w:rsidRPr="00FC6B5B" w:rsidSect="00D531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1" w:h="16817"/>
      <w:pgMar w:top="2552" w:right="680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35864" w14:textId="77777777" w:rsidR="004E776C" w:rsidRDefault="004E776C" w:rsidP="00B97BE0">
      <w:r>
        <w:separator/>
      </w:r>
    </w:p>
    <w:p w14:paraId="07D2E519" w14:textId="77777777" w:rsidR="004E776C" w:rsidRDefault="004E776C"/>
  </w:endnote>
  <w:endnote w:type="continuationSeparator" w:id="0">
    <w:p w14:paraId="15D09E0D" w14:textId="77777777" w:rsidR="004E776C" w:rsidRDefault="004E776C" w:rsidP="00B97BE0">
      <w:r>
        <w:continuationSeparator/>
      </w:r>
    </w:p>
    <w:p w14:paraId="7F4C2260" w14:textId="77777777" w:rsidR="004E776C" w:rsidRDefault="004E7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1569484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609634" w14:textId="77777777" w:rsidR="009B6304" w:rsidRDefault="009B6304" w:rsidP="0022694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6F09C7" w14:textId="77777777" w:rsidR="009B6304" w:rsidRDefault="009B6304" w:rsidP="009B6304">
    <w:pPr>
      <w:pStyle w:val="Footer"/>
      <w:ind w:right="360"/>
    </w:pPr>
  </w:p>
  <w:p w14:paraId="20D6FCAC" w14:textId="77777777" w:rsidR="00EA16C7" w:rsidRDefault="00EA16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577363407"/>
      <w:docPartObj>
        <w:docPartGallery w:val="Page Numbers (Bottom of Page)"/>
        <w:docPartUnique/>
      </w:docPartObj>
    </w:sdtPr>
    <w:sdtEndPr>
      <w:rPr>
        <w:rStyle w:val="PageNumber"/>
        <w:sz w:val="14"/>
        <w:szCs w:val="14"/>
      </w:rPr>
    </w:sdtEndPr>
    <w:sdtContent>
      <w:p w14:paraId="3757ADBB" w14:textId="77777777" w:rsidR="009B6304" w:rsidRDefault="009B6304" w:rsidP="009B6304">
        <w:pPr>
          <w:pStyle w:val="Footer"/>
          <w:framePr w:w="441" w:h="421" w:hRule="exact" w:wrap="none" w:vAnchor="text" w:hAnchor="page" w:x="10821" w:y="109"/>
          <w:jc w:val="right"/>
          <w:rPr>
            <w:rStyle w:val="PageNumber"/>
          </w:rPr>
        </w:pPr>
        <w:r w:rsidRPr="009B6304">
          <w:rPr>
            <w:rStyle w:val="PageNumber"/>
            <w:sz w:val="14"/>
            <w:szCs w:val="14"/>
          </w:rPr>
          <w:fldChar w:fldCharType="begin"/>
        </w:r>
        <w:r w:rsidRPr="009B6304">
          <w:rPr>
            <w:rStyle w:val="PageNumber"/>
            <w:sz w:val="14"/>
            <w:szCs w:val="14"/>
          </w:rPr>
          <w:instrText xml:space="preserve"> PAGE </w:instrText>
        </w:r>
        <w:r w:rsidRPr="009B6304">
          <w:rPr>
            <w:rStyle w:val="PageNumber"/>
            <w:sz w:val="14"/>
            <w:szCs w:val="14"/>
          </w:rPr>
          <w:fldChar w:fldCharType="separate"/>
        </w:r>
        <w:r w:rsidRPr="009B6304">
          <w:rPr>
            <w:rStyle w:val="PageNumber"/>
            <w:noProof/>
            <w:sz w:val="14"/>
            <w:szCs w:val="14"/>
          </w:rPr>
          <w:t>1</w:t>
        </w:r>
        <w:r w:rsidRPr="009B6304">
          <w:rPr>
            <w:rStyle w:val="PageNumber"/>
            <w:sz w:val="14"/>
            <w:szCs w:val="14"/>
          </w:rPr>
          <w:fldChar w:fldCharType="end"/>
        </w:r>
      </w:p>
    </w:sdtContent>
  </w:sdt>
  <w:p w14:paraId="39B0C091" w14:textId="09FBE823" w:rsidR="009B6304" w:rsidRDefault="00D57B76" w:rsidP="009B6304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B4B99B2" wp14:editId="1B1ACCAD">
              <wp:simplePos x="0" y="0"/>
              <wp:positionH relativeFrom="column">
                <wp:posOffset>2845267</wp:posOffset>
              </wp:positionH>
              <wp:positionV relativeFrom="paragraph">
                <wp:posOffset>-344170</wp:posOffset>
              </wp:positionV>
              <wp:extent cx="1165041" cy="317500"/>
              <wp:effectExtent l="0" t="0" r="0" b="0"/>
              <wp:wrapNone/>
              <wp:docPr id="1934395473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5041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4ED56A6" w14:textId="77777777" w:rsidR="00310427" w:rsidRDefault="004568E9" w:rsidP="00D57B7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4568E9">
                            <w:rPr>
                              <w:sz w:val="14"/>
                              <w:szCs w:val="14"/>
                            </w:rPr>
                            <w:t>+370 698 03509</w:t>
                          </w:r>
                        </w:p>
                        <w:p w14:paraId="2021DB99" w14:textId="77777777" w:rsidR="00310427" w:rsidRPr="00310427" w:rsidRDefault="00310427" w:rsidP="00D57B7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310427">
                            <w:rPr>
                              <w:sz w:val="14"/>
                              <w:szCs w:val="14"/>
                            </w:rPr>
                            <w:t>info@lithuania.travel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B99B2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224.05pt;margin-top:-27.1pt;width:91.75pt;height: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" filled="f" stroked="f" strokeweight=".5pt">
              <v:textbox>
                <w:txbxContent>
                  <w:p w14:paraId="04ED56A6" w14:textId="77777777" w:rsidR="00310427" w:rsidRDefault="004568E9" w:rsidP="00D57B76">
                    <w:pPr>
                      <w:rPr>
                        <w:sz w:val="14"/>
                        <w:szCs w:val="14"/>
                      </w:rPr>
                    </w:pPr>
                    <w:r w:rsidRPr="004568E9">
                      <w:rPr>
                        <w:sz w:val="14"/>
                        <w:szCs w:val="14"/>
                      </w:rPr>
                      <w:t>+370 698 03509</w:t>
                    </w:r>
                  </w:p>
                  <w:p w14:paraId="2021DB99" w14:textId="77777777" w:rsidR="00310427" w:rsidRPr="00310427" w:rsidRDefault="00310427" w:rsidP="00D57B76">
                    <w:pPr>
                      <w:rPr>
                        <w:sz w:val="14"/>
                        <w:szCs w:val="14"/>
                      </w:rPr>
                    </w:pPr>
                    <w:r w:rsidRPr="00310427">
                      <w:rPr>
                        <w:sz w:val="14"/>
                        <w:szCs w:val="14"/>
                      </w:rPr>
                      <w:t>info@lithuania.travel</w:t>
                    </w:r>
                  </w:p>
                </w:txbxContent>
              </v:textbox>
            </v:shape>
          </w:pict>
        </mc:Fallback>
      </mc:AlternateContent>
    </w:r>
    <w:r w:rsidR="0031042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FB5839A" wp14:editId="21868C48">
              <wp:simplePos x="0" y="0"/>
              <wp:positionH relativeFrom="column">
                <wp:posOffset>4291965</wp:posOffset>
              </wp:positionH>
              <wp:positionV relativeFrom="paragraph">
                <wp:posOffset>-344170</wp:posOffset>
              </wp:positionV>
              <wp:extent cx="1860550" cy="317500"/>
              <wp:effectExtent l="0" t="0" r="0" b="0"/>
              <wp:wrapNone/>
              <wp:docPr id="1536141158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6055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FC7C22" w14:textId="77777777" w:rsidR="00F92C7D" w:rsidRPr="00695CC9" w:rsidRDefault="00F92C7D" w:rsidP="00310427">
                          <w:pPr>
                            <w:jc w:val="right"/>
                            <w:rPr>
                              <w:sz w:val="14"/>
                              <w:szCs w:val="14"/>
                              <w:lang w:val="it-IT"/>
                            </w:rPr>
                          </w:pPr>
                          <w:r w:rsidRPr="00695CC9">
                            <w:rPr>
                              <w:sz w:val="14"/>
                              <w:szCs w:val="14"/>
                              <w:lang w:val="it-IT"/>
                            </w:rPr>
                            <w:t xml:space="preserve">www.lithuania.travel </w:t>
                          </w:r>
                        </w:p>
                        <w:p w14:paraId="6B330E26" w14:textId="77777777" w:rsidR="00310427" w:rsidRPr="005458A6" w:rsidRDefault="00F92C7D" w:rsidP="00310427">
                          <w:pPr>
                            <w:jc w:val="right"/>
                            <w:rPr>
                              <w:sz w:val="14"/>
                              <w:szCs w:val="14"/>
                              <w:lang w:val="lt-LT"/>
                            </w:rPr>
                          </w:pPr>
                          <w:r w:rsidRPr="00695CC9">
                            <w:rPr>
                              <w:sz w:val="14"/>
                              <w:szCs w:val="14"/>
                              <w:lang w:val="it-IT"/>
                            </w:rPr>
                            <w:t xml:space="preserve">Gedimino </w:t>
                          </w:r>
                          <w:proofErr w:type="spellStart"/>
                          <w:r w:rsidR="005458A6">
                            <w:rPr>
                              <w:sz w:val="14"/>
                              <w:szCs w:val="14"/>
                              <w:lang w:val="lt-LT"/>
                            </w:rPr>
                            <w:t>pr</w:t>
                          </w:r>
                          <w:proofErr w:type="spellEnd"/>
                          <w:r w:rsidRPr="00695CC9">
                            <w:rPr>
                              <w:sz w:val="14"/>
                              <w:szCs w:val="14"/>
                              <w:lang w:val="it-IT"/>
                            </w:rPr>
                            <w:t>. 38, 01104 Vilnius, Li</w:t>
                          </w:r>
                          <w:proofErr w:type="spellStart"/>
                          <w:r w:rsidR="005458A6">
                            <w:rPr>
                              <w:sz w:val="14"/>
                              <w:szCs w:val="14"/>
                              <w:lang w:val="lt-LT"/>
                            </w:rPr>
                            <w:t>etuva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B5839A" id="_x0000_s1029" type="#_x0000_t202" style="position:absolute;margin-left:337.95pt;margin-top:-27.1pt;width:146.5pt;height: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" filled="f" stroked="f" strokeweight=".5pt">
              <v:textbox>
                <w:txbxContent>
                  <w:p w14:paraId="42FC7C22" w14:textId="77777777" w:rsidR="00F92C7D" w:rsidRPr="00695CC9" w:rsidRDefault="00F92C7D" w:rsidP="00310427">
                    <w:pPr>
                      <w:jc w:val="right"/>
                      <w:rPr>
                        <w:sz w:val="14"/>
                        <w:szCs w:val="14"/>
                        <w:lang w:val="it-IT"/>
                      </w:rPr>
                    </w:pPr>
                    <w:r w:rsidRPr="00695CC9">
                      <w:rPr>
                        <w:sz w:val="14"/>
                        <w:szCs w:val="14"/>
                        <w:lang w:val="it-IT"/>
                      </w:rPr>
                      <w:t xml:space="preserve">www.lithuania.travel </w:t>
                    </w:r>
                  </w:p>
                  <w:p w14:paraId="6B330E26" w14:textId="77777777" w:rsidR="00310427" w:rsidRPr="005458A6" w:rsidRDefault="00F92C7D" w:rsidP="00310427">
                    <w:pPr>
                      <w:jc w:val="right"/>
                      <w:rPr>
                        <w:sz w:val="14"/>
                        <w:szCs w:val="14"/>
                        <w:lang w:val="lt-LT"/>
                      </w:rPr>
                    </w:pPr>
                    <w:r w:rsidRPr="00695CC9">
                      <w:rPr>
                        <w:sz w:val="14"/>
                        <w:szCs w:val="14"/>
                        <w:lang w:val="it-IT"/>
                      </w:rPr>
                      <w:t xml:space="preserve">Gedimino </w:t>
                    </w:r>
                    <w:proofErr w:type="spellStart"/>
                    <w:r w:rsidR="005458A6">
                      <w:rPr>
                        <w:sz w:val="14"/>
                        <w:szCs w:val="14"/>
                        <w:lang w:val="lt-LT"/>
                      </w:rPr>
                      <w:t>pr</w:t>
                    </w:r>
                    <w:proofErr w:type="spellEnd"/>
                    <w:r w:rsidRPr="00695CC9">
                      <w:rPr>
                        <w:sz w:val="14"/>
                        <w:szCs w:val="14"/>
                        <w:lang w:val="it-IT"/>
                      </w:rPr>
                      <w:t>. 38, 01104 Vilnius, Li</w:t>
                    </w:r>
                    <w:proofErr w:type="spellStart"/>
                    <w:r w:rsidR="005458A6">
                      <w:rPr>
                        <w:sz w:val="14"/>
                        <w:szCs w:val="14"/>
                        <w:lang w:val="lt-LT"/>
                      </w:rPr>
                      <w:t>etuva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31042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1C057D5" wp14:editId="793A4E46">
              <wp:simplePos x="0" y="0"/>
              <wp:positionH relativeFrom="column">
                <wp:posOffset>-83185</wp:posOffset>
              </wp:positionH>
              <wp:positionV relativeFrom="paragraph">
                <wp:posOffset>-344170</wp:posOffset>
              </wp:positionV>
              <wp:extent cx="2222500" cy="317500"/>
              <wp:effectExtent l="0" t="0" r="0" b="0"/>
              <wp:wrapNone/>
              <wp:docPr id="1178154658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225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AD6923" w14:textId="77777777" w:rsidR="00310427" w:rsidRPr="005458A6" w:rsidRDefault="005458A6">
                          <w:pPr>
                            <w:rPr>
                              <w:sz w:val="14"/>
                              <w:szCs w:val="14"/>
                              <w:lang w:val="lt-LT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lt-LT"/>
                            </w:rPr>
                            <w:t>Keliauk Lietuvoje</w:t>
                          </w:r>
                          <w:r w:rsidR="004568E9">
                            <w:rPr>
                              <w:sz w:val="14"/>
                              <w:szCs w:val="14"/>
                              <w:lang w:val="lt-LT"/>
                            </w:rPr>
                            <w:t xml:space="preserve">, </w:t>
                          </w:r>
                          <w:r w:rsidR="004568E9" w:rsidRPr="00695CC9">
                            <w:rPr>
                              <w:sz w:val="14"/>
                              <w:szCs w:val="14"/>
                              <w:lang w:val="it-IT"/>
                            </w:rPr>
                            <w:t>VšĮ</w:t>
                          </w:r>
                        </w:p>
                        <w:p w14:paraId="51A7159E" w14:textId="77777777" w:rsidR="009B6304" w:rsidRPr="00695CC9" w:rsidRDefault="005458A6" w:rsidP="005458A6">
                          <w:pPr>
                            <w:rPr>
                              <w:sz w:val="14"/>
                              <w:szCs w:val="14"/>
                              <w:lang w:val="it-IT"/>
                            </w:rPr>
                          </w:pPr>
                          <w:r w:rsidRPr="00695CC9">
                            <w:rPr>
                              <w:sz w:val="14"/>
                              <w:szCs w:val="14"/>
                              <w:lang w:val="it-IT"/>
                            </w:rPr>
                            <w:t>Nacionalinė turizmo skatinimo agentūra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C057D5" id="_x0000_s1030" type="#_x0000_t202" style="position:absolute;margin-left:-6.55pt;margin-top:-27.1pt;width:175pt;height: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" filled="f" stroked="f" strokeweight=".5pt">
              <v:textbox>
                <w:txbxContent>
                  <w:p w14:paraId="02AD6923" w14:textId="77777777" w:rsidR="00310427" w:rsidRPr="005458A6" w:rsidRDefault="005458A6">
                    <w:pPr>
                      <w:rPr>
                        <w:sz w:val="14"/>
                        <w:szCs w:val="14"/>
                        <w:lang w:val="lt-LT"/>
                      </w:rPr>
                    </w:pPr>
                    <w:r>
                      <w:rPr>
                        <w:sz w:val="14"/>
                        <w:szCs w:val="14"/>
                        <w:lang w:val="lt-LT"/>
                      </w:rPr>
                      <w:t>Keliauk Lietuvoje</w:t>
                    </w:r>
                    <w:r w:rsidR="004568E9">
                      <w:rPr>
                        <w:sz w:val="14"/>
                        <w:szCs w:val="14"/>
                        <w:lang w:val="lt-LT"/>
                      </w:rPr>
                      <w:t xml:space="preserve">, </w:t>
                    </w:r>
                    <w:r w:rsidR="004568E9" w:rsidRPr="00695CC9">
                      <w:rPr>
                        <w:sz w:val="14"/>
                        <w:szCs w:val="14"/>
                        <w:lang w:val="it-IT"/>
                      </w:rPr>
                      <w:t>VšĮ</w:t>
                    </w:r>
                  </w:p>
                  <w:p w14:paraId="51A7159E" w14:textId="77777777" w:rsidR="009B6304" w:rsidRPr="00695CC9" w:rsidRDefault="005458A6" w:rsidP="005458A6">
                    <w:pPr>
                      <w:rPr>
                        <w:sz w:val="14"/>
                        <w:szCs w:val="14"/>
                        <w:lang w:val="it-IT"/>
                      </w:rPr>
                    </w:pPr>
                    <w:r w:rsidRPr="00695CC9">
                      <w:rPr>
                        <w:sz w:val="14"/>
                        <w:szCs w:val="14"/>
                        <w:lang w:val="it-IT"/>
                      </w:rPr>
                      <w:t>Nacionalinė turizmo skatinimo agentūra</w:t>
                    </w:r>
                  </w:p>
                </w:txbxContent>
              </v:textbox>
            </v:shape>
          </w:pict>
        </mc:Fallback>
      </mc:AlternateContent>
    </w:r>
  </w:p>
  <w:p w14:paraId="4CD84827" w14:textId="77777777" w:rsidR="00EA16C7" w:rsidRDefault="00EA16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29B21" w14:textId="77777777" w:rsidR="004E776C" w:rsidRDefault="004E776C" w:rsidP="00B97BE0">
      <w:r>
        <w:separator/>
      </w:r>
    </w:p>
    <w:p w14:paraId="2BF619EE" w14:textId="77777777" w:rsidR="004E776C" w:rsidRDefault="004E776C"/>
  </w:footnote>
  <w:footnote w:type="continuationSeparator" w:id="0">
    <w:p w14:paraId="08BD2AA5" w14:textId="77777777" w:rsidR="004E776C" w:rsidRDefault="004E776C" w:rsidP="00B97BE0">
      <w:r>
        <w:continuationSeparator/>
      </w:r>
    </w:p>
    <w:p w14:paraId="5C199F4E" w14:textId="77777777" w:rsidR="004E776C" w:rsidRDefault="004E77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CEF83" w14:textId="77777777" w:rsidR="00B97BE0" w:rsidRDefault="00A328D0">
    <w:pPr>
      <w:pStyle w:val="Header"/>
    </w:pPr>
    <w:r>
      <w:rPr>
        <w:noProof/>
      </w:rPr>
      <w:pict w14:anchorId="2B84E3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1993" o:spid="_x0000_s1027" type="#_x0000_t75" alt="" style="position:absolute;margin-left:0;margin-top:0;width:596pt;height:843pt;z-index:-2516469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tboard 1 copy 6@2x" gain="19661f" blacklevel="22938f"/>
          <w10:wrap anchorx="margin" anchory="margin"/>
        </v:shape>
      </w:pict>
    </w:r>
    <w:r>
      <w:rPr>
        <w:noProof/>
      </w:rPr>
      <w:pict w14:anchorId="71F5B41F">
        <v:shape id="WordPictureWatermark2251285" o:spid="_x0000_s1026" type="#_x0000_t75" alt="" style="position:absolute;margin-left:0;margin-top:0;width:425.8pt;height:602.3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tboard 1 copy 6@2x"/>
          <w10:wrap anchorx="margin" anchory="margin"/>
        </v:shape>
      </w:pict>
    </w:r>
  </w:p>
  <w:p w14:paraId="339D4B0F" w14:textId="77777777" w:rsidR="00EA16C7" w:rsidRDefault="00EA16C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FBA29" w14:textId="77777777" w:rsidR="00B97BE0" w:rsidRDefault="00D531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A5571AB" wp14:editId="7AF68310">
              <wp:simplePos x="0" y="0"/>
              <wp:positionH relativeFrom="column">
                <wp:posOffset>5413375</wp:posOffset>
              </wp:positionH>
              <wp:positionV relativeFrom="paragraph">
                <wp:posOffset>340995</wp:posOffset>
              </wp:positionV>
              <wp:extent cx="736600" cy="330200"/>
              <wp:effectExtent l="0" t="0" r="0" b="0"/>
              <wp:wrapNone/>
              <wp:docPr id="723774396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6600" cy="330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A7655B" w14:textId="570A663E" w:rsidR="00D531A9" w:rsidRPr="00B413E2" w:rsidRDefault="00064CFB" w:rsidP="00D531A9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2024 1</w:t>
                          </w:r>
                          <w:r w:rsidR="00A328D0">
                            <w:rPr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 </w:t>
                          </w:r>
                          <w:r w:rsidR="00A328D0">
                            <w:rPr>
                              <w:sz w:val="14"/>
                              <w:szCs w:val="14"/>
                            </w:rPr>
                            <w:t>06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571A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26.25pt;margin-top:26.85pt;width:58pt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" filled="f" stroked="f" strokeweight=".5pt">
              <v:textbox>
                <w:txbxContent>
                  <w:p w14:paraId="7FA7655B" w14:textId="570A663E" w:rsidR="00D531A9" w:rsidRPr="00B413E2" w:rsidRDefault="00064CFB" w:rsidP="00D531A9">
                    <w:pPr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2024 1</w:t>
                    </w:r>
                    <w:r w:rsidR="00A328D0">
                      <w:rPr>
                        <w:sz w:val="14"/>
                        <w:szCs w:val="14"/>
                      </w:rPr>
                      <w:t>1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="00A328D0">
                      <w:rPr>
                        <w:sz w:val="14"/>
                        <w:szCs w:val="14"/>
                      </w:rPr>
                      <w:t>06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E0EE3C3" wp14:editId="7C449FDB">
              <wp:simplePos x="0" y="0"/>
              <wp:positionH relativeFrom="column">
                <wp:posOffset>-81068</wp:posOffset>
              </wp:positionH>
              <wp:positionV relativeFrom="paragraph">
                <wp:posOffset>23495</wp:posOffset>
              </wp:positionV>
              <wp:extent cx="1820333" cy="550334"/>
              <wp:effectExtent l="0" t="0" r="0" b="0"/>
              <wp:wrapThrough wrapText="bothSides">
                <wp:wrapPolygon edited="0">
                  <wp:start x="754" y="499"/>
                  <wp:lineTo x="754" y="20453"/>
                  <wp:lineTo x="20650" y="20453"/>
                  <wp:lineTo x="20650" y="499"/>
                  <wp:lineTo x="754" y="499"/>
                </wp:wrapPolygon>
              </wp:wrapThrough>
              <wp:docPr id="2000963979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0333" cy="55033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0482A" w14:textId="77777777" w:rsidR="00D531A9" w:rsidRPr="00D531A9" w:rsidRDefault="00CF157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9F9F11" wp14:editId="38A64051">
                                <wp:extent cx="1487805" cy="452120"/>
                                <wp:effectExtent l="0" t="0" r="0" b="5080"/>
                                <wp:docPr id="2097253118" name="Picture 2097253118" descr="A close up of a n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129737413" name="Picture 1" descr="A close up of a name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487805" cy="4521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0EE3C3" id="Text Box 11" o:spid="_x0000_s1027" type="#_x0000_t202" style="position:absolute;margin-left:-6.4pt;margin-top:1.85pt;width:143.35pt;height:4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" filled="f" stroked="f" strokeweight=".5pt">
              <v:textbox>
                <w:txbxContent>
                  <w:p w14:paraId="1240482A" w14:textId="77777777" w:rsidR="00D531A9" w:rsidRPr="00D531A9" w:rsidRDefault="00CF1575">
                    <w:r>
                      <w:rPr>
                        <w:noProof/>
                      </w:rPr>
                      <w:drawing>
                        <wp:inline distT="0" distB="0" distL="0" distR="0" wp14:anchorId="5A9F9F11" wp14:editId="38A64051">
                          <wp:extent cx="1487805" cy="452120"/>
                          <wp:effectExtent l="0" t="0" r="0" b="5080"/>
                          <wp:docPr id="2097253118" name="Picture 2097253118" descr="A close up of a n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29737413" name="Picture 1" descr="A close up of a name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87805" cy="4521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hrough"/>
            </v:shape>
          </w:pict>
        </mc:Fallback>
      </mc:AlternateContent>
    </w:r>
  </w:p>
  <w:p w14:paraId="75C59A9F" w14:textId="77777777" w:rsidR="00EA16C7" w:rsidRDefault="00EA16C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E1C8D" w14:textId="77777777" w:rsidR="00B97BE0" w:rsidRDefault="00A328D0">
    <w:pPr>
      <w:pStyle w:val="Header"/>
    </w:pPr>
    <w:r>
      <w:rPr>
        <w:noProof/>
      </w:rPr>
      <w:pict w14:anchorId="489979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1992" o:spid="_x0000_s1025" type="#_x0000_t75" alt="" style="position:absolute;margin-left:0;margin-top:0;width:596pt;height:843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rtboard 1 copy 6@2x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396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76"/>
    <w:rsid w:val="000126E2"/>
    <w:rsid w:val="00024E27"/>
    <w:rsid w:val="00033FD9"/>
    <w:rsid w:val="00045CFD"/>
    <w:rsid w:val="00047CA3"/>
    <w:rsid w:val="000625A2"/>
    <w:rsid w:val="00064CFB"/>
    <w:rsid w:val="000668BF"/>
    <w:rsid w:val="00077F3C"/>
    <w:rsid w:val="000853D6"/>
    <w:rsid w:val="000A19FB"/>
    <w:rsid w:val="000A2282"/>
    <w:rsid w:val="000A69A4"/>
    <w:rsid w:val="000D2F21"/>
    <w:rsid w:val="000D4AE1"/>
    <w:rsid w:val="000F6A75"/>
    <w:rsid w:val="000F71FA"/>
    <w:rsid w:val="001175C2"/>
    <w:rsid w:val="00117F57"/>
    <w:rsid w:val="00161BCA"/>
    <w:rsid w:val="00190541"/>
    <w:rsid w:val="001A0496"/>
    <w:rsid w:val="001A0947"/>
    <w:rsid w:val="001B6301"/>
    <w:rsid w:val="001E4239"/>
    <w:rsid w:val="00207448"/>
    <w:rsid w:val="00236628"/>
    <w:rsid w:val="00246823"/>
    <w:rsid w:val="00255C6C"/>
    <w:rsid w:val="00275DF9"/>
    <w:rsid w:val="00285F7E"/>
    <w:rsid w:val="0029258D"/>
    <w:rsid w:val="00296856"/>
    <w:rsid w:val="002A6118"/>
    <w:rsid w:val="002B24FA"/>
    <w:rsid w:val="002C4346"/>
    <w:rsid w:val="002C5EEC"/>
    <w:rsid w:val="002E6D80"/>
    <w:rsid w:val="002F5A06"/>
    <w:rsid w:val="002F6942"/>
    <w:rsid w:val="00310427"/>
    <w:rsid w:val="00311BC7"/>
    <w:rsid w:val="0031593D"/>
    <w:rsid w:val="003260EA"/>
    <w:rsid w:val="00345F64"/>
    <w:rsid w:val="0037059E"/>
    <w:rsid w:val="00373083"/>
    <w:rsid w:val="0037635E"/>
    <w:rsid w:val="00376EFE"/>
    <w:rsid w:val="00395D42"/>
    <w:rsid w:val="00397F46"/>
    <w:rsid w:val="003A1D55"/>
    <w:rsid w:val="003A5C5E"/>
    <w:rsid w:val="003B0582"/>
    <w:rsid w:val="003E6C6A"/>
    <w:rsid w:val="003F62EE"/>
    <w:rsid w:val="00403945"/>
    <w:rsid w:val="00410E82"/>
    <w:rsid w:val="00411B36"/>
    <w:rsid w:val="00431EB0"/>
    <w:rsid w:val="004368CC"/>
    <w:rsid w:val="00441392"/>
    <w:rsid w:val="00452410"/>
    <w:rsid w:val="004552E7"/>
    <w:rsid w:val="004568E9"/>
    <w:rsid w:val="00496841"/>
    <w:rsid w:val="004A4068"/>
    <w:rsid w:val="004B1D8F"/>
    <w:rsid w:val="004D382A"/>
    <w:rsid w:val="004E776C"/>
    <w:rsid w:val="004F2D5C"/>
    <w:rsid w:val="00523883"/>
    <w:rsid w:val="005458A6"/>
    <w:rsid w:val="00552EDB"/>
    <w:rsid w:val="0057244C"/>
    <w:rsid w:val="00582F29"/>
    <w:rsid w:val="0058357E"/>
    <w:rsid w:val="00585134"/>
    <w:rsid w:val="005974BE"/>
    <w:rsid w:val="005A1D00"/>
    <w:rsid w:val="005B21CF"/>
    <w:rsid w:val="005B2213"/>
    <w:rsid w:val="005B3237"/>
    <w:rsid w:val="005E7E93"/>
    <w:rsid w:val="005F7B0E"/>
    <w:rsid w:val="00613ECA"/>
    <w:rsid w:val="0064164B"/>
    <w:rsid w:val="00650E6D"/>
    <w:rsid w:val="006612D7"/>
    <w:rsid w:val="00663300"/>
    <w:rsid w:val="00671F47"/>
    <w:rsid w:val="00672B0B"/>
    <w:rsid w:val="00684F0E"/>
    <w:rsid w:val="00695CC9"/>
    <w:rsid w:val="006A0138"/>
    <w:rsid w:val="006B5E08"/>
    <w:rsid w:val="006B7966"/>
    <w:rsid w:val="006F33C5"/>
    <w:rsid w:val="007004A7"/>
    <w:rsid w:val="00704A12"/>
    <w:rsid w:val="0070693A"/>
    <w:rsid w:val="007143D3"/>
    <w:rsid w:val="00720923"/>
    <w:rsid w:val="00735179"/>
    <w:rsid w:val="00735F54"/>
    <w:rsid w:val="007608D4"/>
    <w:rsid w:val="00772CF5"/>
    <w:rsid w:val="007836F1"/>
    <w:rsid w:val="007A29DD"/>
    <w:rsid w:val="007A4ECA"/>
    <w:rsid w:val="007A62B5"/>
    <w:rsid w:val="007A7291"/>
    <w:rsid w:val="007C1AC9"/>
    <w:rsid w:val="007C7B85"/>
    <w:rsid w:val="007C7DA1"/>
    <w:rsid w:val="007D1D08"/>
    <w:rsid w:val="007E62E0"/>
    <w:rsid w:val="007F07B9"/>
    <w:rsid w:val="007F58E0"/>
    <w:rsid w:val="00815187"/>
    <w:rsid w:val="00840EE4"/>
    <w:rsid w:val="008439A9"/>
    <w:rsid w:val="008632F7"/>
    <w:rsid w:val="008716EE"/>
    <w:rsid w:val="0087517F"/>
    <w:rsid w:val="008764F2"/>
    <w:rsid w:val="008810BE"/>
    <w:rsid w:val="00890D8C"/>
    <w:rsid w:val="008912BF"/>
    <w:rsid w:val="008A09C2"/>
    <w:rsid w:val="008C0AD2"/>
    <w:rsid w:val="008C2B01"/>
    <w:rsid w:val="008C3958"/>
    <w:rsid w:val="008C5EE4"/>
    <w:rsid w:val="008C63F2"/>
    <w:rsid w:val="008C6F46"/>
    <w:rsid w:val="009079B0"/>
    <w:rsid w:val="0092657D"/>
    <w:rsid w:val="00946C6A"/>
    <w:rsid w:val="009537BA"/>
    <w:rsid w:val="0095506C"/>
    <w:rsid w:val="00964DA8"/>
    <w:rsid w:val="009677E2"/>
    <w:rsid w:val="009702ED"/>
    <w:rsid w:val="009816B1"/>
    <w:rsid w:val="009A22E7"/>
    <w:rsid w:val="009A7D4D"/>
    <w:rsid w:val="009B6304"/>
    <w:rsid w:val="009D3866"/>
    <w:rsid w:val="009D73B9"/>
    <w:rsid w:val="009F0FAA"/>
    <w:rsid w:val="00A02430"/>
    <w:rsid w:val="00A13DF6"/>
    <w:rsid w:val="00A31D4E"/>
    <w:rsid w:val="00A328D0"/>
    <w:rsid w:val="00A44221"/>
    <w:rsid w:val="00A92461"/>
    <w:rsid w:val="00A94806"/>
    <w:rsid w:val="00AA71D2"/>
    <w:rsid w:val="00AB17A9"/>
    <w:rsid w:val="00AB6E34"/>
    <w:rsid w:val="00AE117A"/>
    <w:rsid w:val="00AE482A"/>
    <w:rsid w:val="00AF0D6F"/>
    <w:rsid w:val="00B01C01"/>
    <w:rsid w:val="00B02E47"/>
    <w:rsid w:val="00B03119"/>
    <w:rsid w:val="00B040ED"/>
    <w:rsid w:val="00B16646"/>
    <w:rsid w:val="00B21C72"/>
    <w:rsid w:val="00B24409"/>
    <w:rsid w:val="00B25AB8"/>
    <w:rsid w:val="00B30B1F"/>
    <w:rsid w:val="00B30B3B"/>
    <w:rsid w:val="00B36257"/>
    <w:rsid w:val="00B40455"/>
    <w:rsid w:val="00B413E2"/>
    <w:rsid w:val="00B41EA8"/>
    <w:rsid w:val="00B42E0B"/>
    <w:rsid w:val="00B72C7F"/>
    <w:rsid w:val="00B75F7C"/>
    <w:rsid w:val="00B97BE0"/>
    <w:rsid w:val="00BB2579"/>
    <w:rsid w:val="00BB4544"/>
    <w:rsid w:val="00BB4726"/>
    <w:rsid w:val="00BB5FD4"/>
    <w:rsid w:val="00BC18BD"/>
    <w:rsid w:val="00BC5152"/>
    <w:rsid w:val="00BD48F1"/>
    <w:rsid w:val="00BE6F59"/>
    <w:rsid w:val="00BE6F7B"/>
    <w:rsid w:val="00BF2067"/>
    <w:rsid w:val="00C265A7"/>
    <w:rsid w:val="00C3521E"/>
    <w:rsid w:val="00C37A83"/>
    <w:rsid w:val="00C43830"/>
    <w:rsid w:val="00C468C8"/>
    <w:rsid w:val="00C47A9D"/>
    <w:rsid w:val="00C65C00"/>
    <w:rsid w:val="00C77831"/>
    <w:rsid w:val="00CA0530"/>
    <w:rsid w:val="00CB472E"/>
    <w:rsid w:val="00CB723A"/>
    <w:rsid w:val="00CC2CE6"/>
    <w:rsid w:val="00CC47A1"/>
    <w:rsid w:val="00CD1EDA"/>
    <w:rsid w:val="00CF1575"/>
    <w:rsid w:val="00D05E84"/>
    <w:rsid w:val="00D346D2"/>
    <w:rsid w:val="00D51CA8"/>
    <w:rsid w:val="00D531A9"/>
    <w:rsid w:val="00D531F3"/>
    <w:rsid w:val="00D5638A"/>
    <w:rsid w:val="00D57B76"/>
    <w:rsid w:val="00D7314F"/>
    <w:rsid w:val="00D755D0"/>
    <w:rsid w:val="00D75CFB"/>
    <w:rsid w:val="00D765BA"/>
    <w:rsid w:val="00D8783D"/>
    <w:rsid w:val="00DA1F5C"/>
    <w:rsid w:val="00DA72E7"/>
    <w:rsid w:val="00DA7EAA"/>
    <w:rsid w:val="00DB2CE7"/>
    <w:rsid w:val="00DC7EF3"/>
    <w:rsid w:val="00DE5930"/>
    <w:rsid w:val="00E033A0"/>
    <w:rsid w:val="00E049D1"/>
    <w:rsid w:val="00E20832"/>
    <w:rsid w:val="00E22927"/>
    <w:rsid w:val="00E24E91"/>
    <w:rsid w:val="00E34335"/>
    <w:rsid w:val="00E37AEF"/>
    <w:rsid w:val="00E41AB7"/>
    <w:rsid w:val="00E940BA"/>
    <w:rsid w:val="00EA16C7"/>
    <w:rsid w:val="00EA19F3"/>
    <w:rsid w:val="00EB1AC8"/>
    <w:rsid w:val="00ED257C"/>
    <w:rsid w:val="00EE6778"/>
    <w:rsid w:val="00EF5A58"/>
    <w:rsid w:val="00F11468"/>
    <w:rsid w:val="00F13F1E"/>
    <w:rsid w:val="00F238C6"/>
    <w:rsid w:val="00F46AC1"/>
    <w:rsid w:val="00F5659D"/>
    <w:rsid w:val="00F6183B"/>
    <w:rsid w:val="00F63B11"/>
    <w:rsid w:val="00F66E61"/>
    <w:rsid w:val="00F70DA0"/>
    <w:rsid w:val="00F7139D"/>
    <w:rsid w:val="00F8746D"/>
    <w:rsid w:val="00F92C7D"/>
    <w:rsid w:val="00FC6B5B"/>
    <w:rsid w:val="00FE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95903"/>
  <w15:chartTrackingRefBased/>
  <w15:docId w15:val="{A4374B78-3F59-CB45-8253-87441FB2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ocument title"/>
    <w:qFormat/>
    <w:rsid w:val="008C0AD2"/>
    <w:rPr>
      <w:rFonts w:ascii="Arial" w:hAnsi="Arial"/>
      <w:color w:val="003C3A"/>
    </w:rPr>
  </w:style>
  <w:style w:type="paragraph" w:styleId="Heading1">
    <w:name w:val="heading 1"/>
    <w:aliases w:val="Sub-headline"/>
    <w:basedOn w:val="Heading2"/>
    <w:next w:val="Normal"/>
    <w:link w:val="Heading1Char"/>
    <w:uiPriority w:val="9"/>
    <w:rsid w:val="008C0AD2"/>
    <w:pPr>
      <w:spacing w:before="240"/>
      <w:outlineLvl w:val="0"/>
    </w:pPr>
    <w:rPr>
      <w:szCs w:val="32"/>
    </w:rPr>
  </w:style>
  <w:style w:type="paragraph" w:styleId="Heading2">
    <w:name w:val="heading 2"/>
    <w:aliases w:val="Subheadline"/>
    <w:basedOn w:val="Normal"/>
    <w:next w:val="Normal"/>
    <w:link w:val="Heading2Char"/>
    <w:uiPriority w:val="9"/>
    <w:unhideWhenUsed/>
    <w:qFormat/>
    <w:rsid w:val="005974BE"/>
    <w:pPr>
      <w:keepNext/>
      <w:keepLines/>
      <w:spacing w:before="40"/>
      <w:outlineLvl w:val="1"/>
    </w:pPr>
    <w:rPr>
      <w:rFonts w:eastAsiaTheme="majorEastAsia" w:cstheme="majorBidi"/>
      <w:sz w:val="36"/>
      <w:szCs w:val="26"/>
    </w:rPr>
  </w:style>
  <w:style w:type="paragraph" w:styleId="Heading3">
    <w:name w:val="heading 3"/>
    <w:aliases w:val="Paragraph title"/>
    <w:basedOn w:val="Normal"/>
    <w:next w:val="Normal"/>
    <w:link w:val="Heading3Char"/>
    <w:uiPriority w:val="9"/>
    <w:unhideWhenUsed/>
    <w:qFormat/>
    <w:rsid w:val="005974BE"/>
    <w:pPr>
      <w:keepNext/>
      <w:keepLines/>
      <w:spacing w:before="40"/>
      <w:outlineLvl w:val="2"/>
    </w:pPr>
    <w:rPr>
      <w:rFonts w:eastAsiaTheme="majorEastAsia" w:cstheme="majorBidi"/>
      <w:b/>
      <w:sz w:val="18"/>
    </w:rPr>
  </w:style>
  <w:style w:type="paragraph" w:styleId="Heading4">
    <w:name w:val="heading 4"/>
    <w:aliases w:val="Paragraph text"/>
    <w:basedOn w:val="Normal"/>
    <w:next w:val="Normal"/>
    <w:link w:val="Heading4Char"/>
    <w:uiPriority w:val="9"/>
    <w:unhideWhenUsed/>
    <w:qFormat/>
    <w:rsid w:val="005974BE"/>
    <w:pPr>
      <w:keepNext/>
      <w:keepLines/>
      <w:spacing w:before="40"/>
      <w:outlineLvl w:val="3"/>
    </w:pPr>
    <w:rPr>
      <w:rFonts w:eastAsiaTheme="majorEastAsia" w:cstheme="majorBidi"/>
      <w:iCs/>
      <w:sz w:val="18"/>
    </w:rPr>
  </w:style>
  <w:style w:type="paragraph" w:styleId="Heading5">
    <w:name w:val="heading 5"/>
    <w:aliases w:val="Footnote reference"/>
    <w:basedOn w:val="Normal"/>
    <w:next w:val="Normal"/>
    <w:link w:val="Heading5Char"/>
    <w:uiPriority w:val="9"/>
    <w:unhideWhenUsed/>
    <w:qFormat/>
    <w:rsid w:val="005974BE"/>
    <w:pPr>
      <w:keepNext/>
      <w:keepLines/>
      <w:spacing w:before="40"/>
      <w:outlineLvl w:val="4"/>
    </w:pPr>
    <w:rPr>
      <w:rFonts w:eastAsiaTheme="majorEastAsia" w:cstheme="majorBidi"/>
      <w:i/>
      <w:color w:val="929497"/>
      <w:sz w:val="15"/>
    </w:rPr>
  </w:style>
  <w:style w:type="paragraph" w:styleId="Heading6">
    <w:name w:val="heading 6"/>
    <w:aliases w:val="Header / footer"/>
    <w:basedOn w:val="Normal"/>
    <w:next w:val="Normal"/>
    <w:link w:val="Heading6Char"/>
    <w:uiPriority w:val="9"/>
    <w:unhideWhenUsed/>
    <w:qFormat/>
    <w:rsid w:val="005974B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sz w:val="14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5974B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A6930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5974B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5974B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Very big headline"/>
    <w:basedOn w:val="Heading1"/>
    <w:uiPriority w:val="1"/>
    <w:qFormat/>
    <w:rsid w:val="008C0AD2"/>
    <w:rPr>
      <w:sz w:val="50"/>
    </w:rPr>
  </w:style>
  <w:style w:type="character" w:customStyle="1" w:styleId="Heading1Char">
    <w:name w:val="Heading 1 Char"/>
    <w:aliases w:val="Sub-headline Char"/>
    <w:basedOn w:val="DefaultParagraphFont"/>
    <w:link w:val="Heading1"/>
    <w:uiPriority w:val="9"/>
    <w:rsid w:val="008C0AD2"/>
    <w:rPr>
      <w:rFonts w:asciiTheme="majorHAnsi" w:eastAsiaTheme="majorEastAsia" w:hAnsiTheme="majorHAnsi" w:cstheme="majorBidi"/>
      <w:color w:val="FADD00" w:themeColor="accent1" w:themeShade="BF"/>
      <w:sz w:val="36"/>
      <w:szCs w:val="32"/>
    </w:rPr>
  </w:style>
  <w:style w:type="character" w:customStyle="1" w:styleId="Heading2Char">
    <w:name w:val="Heading 2 Char"/>
    <w:aliases w:val="Subheadline Char"/>
    <w:basedOn w:val="DefaultParagraphFont"/>
    <w:link w:val="Heading2"/>
    <w:uiPriority w:val="9"/>
    <w:rsid w:val="005974BE"/>
    <w:rPr>
      <w:rFonts w:ascii="Arial" w:eastAsiaTheme="majorEastAsia" w:hAnsi="Arial" w:cstheme="majorBidi"/>
      <w:color w:val="003C3A"/>
      <w:sz w:val="36"/>
      <w:szCs w:val="26"/>
    </w:rPr>
  </w:style>
  <w:style w:type="character" w:customStyle="1" w:styleId="Heading3Char">
    <w:name w:val="Heading 3 Char"/>
    <w:aliases w:val="Paragraph title Char"/>
    <w:basedOn w:val="DefaultParagraphFont"/>
    <w:link w:val="Heading3"/>
    <w:uiPriority w:val="9"/>
    <w:rsid w:val="005974BE"/>
    <w:rPr>
      <w:rFonts w:ascii="Arial" w:eastAsiaTheme="majorEastAsia" w:hAnsi="Arial" w:cstheme="majorBidi"/>
      <w:b/>
      <w:color w:val="003C3A"/>
      <w:sz w:val="18"/>
    </w:rPr>
  </w:style>
  <w:style w:type="character" w:customStyle="1" w:styleId="Heading4Char">
    <w:name w:val="Heading 4 Char"/>
    <w:aliases w:val="Paragraph text Char"/>
    <w:basedOn w:val="DefaultParagraphFont"/>
    <w:link w:val="Heading4"/>
    <w:uiPriority w:val="9"/>
    <w:rsid w:val="005974BE"/>
    <w:rPr>
      <w:rFonts w:ascii="Arial" w:eastAsiaTheme="majorEastAsia" w:hAnsi="Arial" w:cstheme="majorBidi"/>
      <w:iCs/>
      <w:color w:val="003C3A"/>
      <w:sz w:val="18"/>
    </w:rPr>
  </w:style>
  <w:style w:type="character" w:customStyle="1" w:styleId="Heading5Char">
    <w:name w:val="Heading 5 Char"/>
    <w:aliases w:val="Footnote reference Char"/>
    <w:basedOn w:val="DefaultParagraphFont"/>
    <w:link w:val="Heading5"/>
    <w:uiPriority w:val="9"/>
    <w:rsid w:val="005974BE"/>
    <w:rPr>
      <w:rFonts w:ascii="Arial" w:eastAsiaTheme="majorEastAsia" w:hAnsi="Arial" w:cstheme="majorBidi"/>
      <w:i/>
      <w:color w:val="929497"/>
      <w:sz w:val="15"/>
    </w:rPr>
  </w:style>
  <w:style w:type="character" w:customStyle="1" w:styleId="Heading6Char">
    <w:name w:val="Heading 6 Char"/>
    <w:aliases w:val="Header / footer Char"/>
    <w:basedOn w:val="DefaultParagraphFont"/>
    <w:link w:val="Heading6"/>
    <w:uiPriority w:val="9"/>
    <w:rsid w:val="005974BE"/>
    <w:rPr>
      <w:rFonts w:asciiTheme="majorHAnsi" w:eastAsiaTheme="majorEastAsia" w:hAnsiTheme="majorHAnsi" w:cstheme="majorBidi"/>
      <w:color w:val="003C3A"/>
      <w:sz w:val="14"/>
    </w:rPr>
  </w:style>
  <w:style w:type="character" w:customStyle="1" w:styleId="Heading7Char">
    <w:name w:val="Heading 7 Char"/>
    <w:basedOn w:val="DefaultParagraphFont"/>
    <w:link w:val="Heading7"/>
    <w:uiPriority w:val="9"/>
    <w:rsid w:val="005974BE"/>
    <w:rPr>
      <w:rFonts w:asciiTheme="majorHAnsi" w:eastAsiaTheme="majorEastAsia" w:hAnsiTheme="majorHAnsi" w:cstheme="majorBidi"/>
      <w:i/>
      <w:iCs/>
      <w:color w:val="A6930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5974B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5974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97B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BE0"/>
    <w:rPr>
      <w:rFonts w:ascii="Arial" w:hAnsi="Arial"/>
      <w:color w:val="003C3A"/>
    </w:rPr>
  </w:style>
  <w:style w:type="paragraph" w:styleId="Footer">
    <w:name w:val="footer"/>
    <w:basedOn w:val="Normal"/>
    <w:link w:val="FooterChar"/>
    <w:uiPriority w:val="99"/>
    <w:unhideWhenUsed/>
    <w:rsid w:val="00B97B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BE0"/>
    <w:rPr>
      <w:rFonts w:ascii="Arial" w:hAnsi="Arial"/>
      <w:color w:val="003C3A"/>
    </w:rPr>
  </w:style>
  <w:style w:type="character" w:styleId="PageNumber">
    <w:name w:val="page number"/>
    <w:basedOn w:val="DefaultParagraphFont"/>
    <w:uiPriority w:val="99"/>
    <w:semiHidden/>
    <w:unhideWhenUsed/>
    <w:rsid w:val="009B6304"/>
  </w:style>
  <w:style w:type="table" w:styleId="TableGrid">
    <w:name w:val="Table Grid"/>
    <w:basedOn w:val="TableNormal"/>
    <w:uiPriority w:val="39"/>
    <w:rsid w:val="00FE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BC5152"/>
  </w:style>
  <w:style w:type="paragraph" w:styleId="Revision">
    <w:name w:val="Revision"/>
    <w:hidden/>
    <w:uiPriority w:val="99"/>
    <w:semiHidden/>
    <w:rsid w:val="00B040ED"/>
    <w:rPr>
      <w:rFonts w:ascii="Arial" w:hAnsi="Arial"/>
      <w:color w:val="003C3A"/>
    </w:rPr>
  </w:style>
  <w:style w:type="character" w:styleId="CommentReference">
    <w:name w:val="annotation reference"/>
    <w:basedOn w:val="DefaultParagraphFont"/>
    <w:uiPriority w:val="99"/>
    <w:semiHidden/>
    <w:unhideWhenUsed/>
    <w:rsid w:val="00B36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2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257"/>
    <w:rPr>
      <w:rFonts w:ascii="Arial" w:hAnsi="Arial"/>
      <w:color w:val="003C3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257"/>
    <w:rPr>
      <w:rFonts w:ascii="Arial" w:hAnsi="Arial"/>
      <w:b/>
      <w:bCs/>
      <w:color w:val="003C3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96856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6856"/>
    <w:rPr>
      <w:color w:val="605E5C"/>
      <w:shd w:val="clear" w:color="auto" w:fill="E1DFDD"/>
    </w:rPr>
  </w:style>
  <w:style w:type="character" w:customStyle="1" w:styleId="s2">
    <w:name w:val="s2"/>
    <w:basedOn w:val="DefaultParagraphFont"/>
    <w:rsid w:val="00E20832"/>
  </w:style>
  <w:style w:type="character" w:customStyle="1" w:styleId="apple-converted-space">
    <w:name w:val="apple-converted-space"/>
    <w:basedOn w:val="DefaultParagraphFont"/>
    <w:rsid w:val="00E20832"/>
  </w:style>
  <w:style w:type="character" w:styleId="FollowedHyperlink">
    <w:name w:val="FollowedHyperlink"/>
    <w:basedOn w:val="DefaultParagraphFont"/>
    <w:uiPriority w:val="99"/>
    <w:semiHidden/>
    <w:unhideWhenUsed/>
    <w:rsid w:val="001E4239"/>
    <w:rPr>
      <w:color w:val="FFFF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7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0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8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9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Travel Lithuania palette">
      <a:dk1>
        <a:srgbClr val="000000"/>
      </a:dk1>
      <a:lt1>
        <a:srgbClr val="003C3A"/>
      </a:lt1>
      <a:dk2>
        <a:srgbClr val="C8E6DC"/>
      </a:dk2>
      <a:lt2>
        <a:srgbClr val="A5A09B"/>
      </a:lt2>
      <a:accent1>
        <a:srgbClr val="FFEB50"/>
      </a:accent1>
      <a:accent2>
        <a:srgbClr val="8C78D7"/>
      </a:accent2>
      <a:accent3>
        <a:srgbClr val="E1B9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bce49ad-6e13-4667-9698-89b6274ba9f6}" enabled="0" method="" siteId="{7bce49ad-6e13-4667-9698-89b6274ba9f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Kamile Korsakaite</dc:creator>
  <cp:keywords/>
  <dc:description/>
  <cp:lastModifiedBy>Viktorija Bagdonė</cp:lastModifiedBy>
  <cp:revision>2</cp:revision>
  <dcterms:created xsi:type="dcterms:W3CDTF">2024-11-05T12:24:00Z</dcterms:created>
  <dcterms:modified xsi:type="dcterms:W3CDTF">2024-11-05T12:24:00Z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2024-04-08T13:39:53Z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9daa683a-70b3-4def-9890-b5ad4cb32bbf</vt:lpwstr>
  </property>
  <property fmtid="{D5CDD505-2E9C-101B-9397-08002B2CF9AE}" pid="8" name="MSIP_Label_97c4f187-5e78-4ccc-ba06-bd72f8c5cc80_ContentBits">
    <vt:lpwstr>0</vt:lpwstr>
  </property>
</Properties>
</file>